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A4C" w:rsidRPr="00A40F81" w:rsidRDefault="00606A4C" w:rsidP="00606A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ОКТЯБРЬСКАЯ ТЕРРИТОРИАЛЬНАЯ ИЗБИРАТЕЛЬНАЯ КОМИССИЯ, г. АРХАНГЕЛЬСК</w:t>
      </w:r>
    </w:p>
    <w:p w:rsidR="00606A4C" w:rsidRPr="00C81494" w:rsidRDefault="00606A4C" w:rsidP="00606A4C">
      <w:pPr>
        <w:ind w:firstLine="426"/>
        <w:jc w:val="center"/>
        <w:rPr>
          <w:b/>
          <w:sz w:val="28"/>
          <w:szCs w:val="28"/>
        </w:rPr>
      </w:pPr>
    </w:p>
    <w:p w:rsidR="00606A4C" w:rsidRDefault="00606A4C" w:rsidP="00606A4C">
      <w:pPr>
        <w:ind w:firstLine="426"/>
        <w:jc w:val="center"/>
        <w:rPr>
          <w:b/>
          <w:sz w:val="28"/>
          <w:szCs w:val="28"/>
        </w:rPr>
      </w:pPr>
      <w:r w:rsidRPr="00364032">
        <w:rPr>
          <w:b/>
          <w:sz w:val="28"/>
          <w:szCs w:val="28"/>
        </w:rPr>
        <w:t xml:space="preserve">ПОСТАНОВЛЕНИЕ </w:t>
      </w:r>
    </w:p>
    <w:p w:rsidR="00606A4C" w:rsidRPr="00525C05" w:rsidRDefault="00606A4C" w:rsidP="00606A4C">
      <w:pPr>
        <w:ind w:firstLine="426"/>
        <w:jc w:val="center"/>
        <w:rPr>
          <w:b/>
          <w:sz w:val="28"/>
          <w:szCs w:val="28"/>
        </w:rPr>
      </w:pPr>
    </w:p>
    <w:p w:rsidR="00606A4C" w:rsidRPr="00525C05" w:rsidRDefault="00606A4C" w:rsidP="00606A4C">
      <w:pPr>
        <w:ind w:firstLine="426"/>
        <w:jc w:val="center"/>
        <w:rPr>
          <w:b/>
          <w:sz w:val="28"/>
          <w:szCs w:val="28"/>
        </w:rPr>
      </w:pPr>
      <w:r w:rsidRPr="00525C05">
        <w:rPr>
          <w:b/>
          <w:sz w:val="28"/>
          <w:szCs w:val="28"/>
        </w:rPr>
        <w:t>г. Архангельск</w:t>
      </w:r>
    </w:p>
    <w:p w:rsidR="00606A4C" w:rsidRDefault="00127418" w:rsidP="00606A4C">
      <w:pPr>
        <w:ind w:firstLine="0"/>
        <w:rPr>
          <w:b/>
          <w:sz w:val="28"/>
        </w:rPr>
      </w:pPr>
      <w:r>
        <w:rPr>
          <w:b/>
          <w:sz w:val="28"/>
        </w:rPr>
        <w:t>01 августа</w:t>
      </w:r>
      <w:r w:rsidR="00606A4C" w:rsidRPr="007339F7">
        <w:rPr>
          <w:b/>
          <w:sz w:val="28"/>
        </w:rPr>
        <w:t xml:space="preserve"> 2</w:t>
      </w:r>
      <w:r w:rsidR="003831B5" w:rsidRPr="007339F7">
        <w:rPr>
          <w:b/>
          <w:sz w:val="28"/>
        </w:rPr>
        <w:t xml:space="preserve">018 </w:t>
      </w:r>
      <w:r w:rsidR="00725F68" w:rsidRPr="007339F7">
        <w:rPr>
          <w:b/>
          <w:sz w:val="28"/>
        </w:rPr>
        <w:t>года</w:t>
      </w:r>
      <w:r w:rsidR="00725F68">
        <w:rPr>
          <w:b/>
          <w:sz w:val="28"/>
        </w:rPr>
        <w:tab/>
      </w:r>
      <w:r w:rsidR="00725F68">
        <w:rPr>
          <w:b/>
          <w:sz w:val="28"/>
        </w:rPr>
        <w:tab/>
      </w:r>
      <w:r w:rsidR="00725F68">
        <w:rPr>
          <w:b/>
          <w:sz w:val="28"/>
        </w:rPr>
        <w:tab/>
      </w:r>
      <w:r w:rsidR="00725F68">
        <w:rPr>
          <w:b/>
          <w:sz w:val="28"/>
        </w:rPr>
        <w:tab/>
      </w:r>
      <w:r w:rsidR="00725F68">
        <w:rPr>
          <w:b/>
          <w:sz w:val="28"/>
        </w:rPr>
        <w:tab/>
      </w:r>
      <w:r w:rsidR="00725F68">
        <w:rPr>
          <w:b/>
          <w:sz w:val="28"/>
        </w:rPr>
        <w:tab/>
      </w:r>
      <w:r w:rsidR="00725F68">
        <w:rPr>
          <w:b/>
          <w:sz w:val="28"/>
        </w:rPr>
        <w:tab/>
      </w:r>
      <w:r w:rsidR="00725F68">
        <w:rPr>
          <w:b/>
          <w:sz w:val="28"/>
        </w:rPr>
        <w:tab/>
        <w:t xml:space="preserve">            № </w:t>
      </w:r>
      <w:r w:rsidR="00C87297">
        <w:rPr>
          <w:b/>
          <w:sz w:val="28"/>
        </w:rPr>
        <w:t>52/27</w:t>
      </w:r>
      <w:r w:rsidR="002407A4">
        <w:rPr>
          <w:b/>
          <w:sz w:val="28"/>
        </w:rPr>
        <w:t>6</w:t>
      </w:r>
    </w:p>
    <w:p w:rsidR="00606A4C" w:rsidRDefault="00606A4C" w:rsidP="00606A4C">
      <w:pPr>
        <w:rPr>
          <w:b/>
          <w:sz w:val="28"/>
        </w:rPr>
      </w:pPr>
    </w:p>
    <w:p w:rsidR="00B25005" w:rsidRPr="00B25005" w:rsidRDefault="00B25005" w:rsidP="00B25005">
      <w:pPr>
        <w:jc w:val="center"/>
        <w:rPr>
          <w:b/>
          <w:sz w:val="28"/>
          <w:szCs w:val="28"/>
        </w:rPr>
      </w:pPr>
      <w:r w:rsidRPr="00B25005">
        <w:rPr>
          <w:b/>
          <w:sz w:val="28"/>
          <w:szCs w:val="28"/>
        </w:rPr>
        <w:t xml:space="preserve">Об отказе Демид Ларисе Николаевне  в  регистрации кандидатом в депутаты Архангельской городской Думы двадцать седьмого созыва </w:t>
      </w:r>
      <w:r w:rsidRPr="00B25005">
        <w:rPr>
          <w:b/>
          <w:sz w:val="28"/>
          <w:szCs w:val="28"/>
        </w:rPr>
        <w:br/>
        <w:t>по одномандатному избирательному округу № 11</w:t>
      </w:r>
    </w:p>
    <w:p w:rsidR="00B25005" w:rsidRPr="00B25005" w:rsidRDefault="00B25005" w:rsidP="00B25005">
      <w:pPr>
        <w:pStyle w:val="aa"/>
        <w:spacing w:line="240" w:lineRule="auto"/>
        <w:ind w:left="0" w:firstLine="709"/>
        <w:rPr>
          <w:szCs w:val="28"/>
        </w:rPr>
      </w:pPr>
    </w:p>
    <w:p w:rsidR="00B25005" w:rsidRPr="00B25005" w:rsidRDefault="00B25005" w:rsidP="00B25005">
      <w:pPr>
        <w:pStyle w:val="aa"/>
        <w:ind w:left="0" w:firstLine="709"/>
        <w:rPr>
          <w:szCs w:val="28"/>
        </w:rPr>
      </w:pPr>
      <w:proofErr w:type="gramStart"/>
      <w:r w:rsidRPr="00B25005">
        <w:rPr>
          <w:rFonts w:hint="eastAsia"/>
          <w:szCs w:val="28"/>
        </w:rPr>
        <w:t xml:space="preserve">Проверив соответствие порядка выдвижения </w:t>
      </w:r>
      <w:r w:rsidRPr="00B25005">
        <w:rPr>
          <w:szCs w:val="28"/>
        </w:rPr>
        <w:t xml:space="preserve">Демид Ларисы Николаевны  </w:t>
      </w:r>
      <w:r w:rsidRPr="00B25005">
        <w:rPr>
          <w:rFonts w:hint="eastAsia"/>
          <w:szCs w:val="28"/>
        </w:rPr>
        <w:t xml:space="preserve">кандидатом </w:t>
      </w:r>
      <w:r w:rsidRPr="00B25005">
        <w:rPr>
          <w:rStyle w:val="50"/>
          <w:szCs w:val="28"/>
        </w:rPr>
        <w:t xml:space="preserve">в депутаты Архангельской городской Думы двадцать седьмого созыва по одномандатному избирательному округу № 11, выдвинутым избирательным объединением «Региональное отделение Политической партии СПРАВЕДЛИВАЯ РОССИЯ в Архангельской области», </w:t>
      </w:r>
      <w:r w:rsidRPr="00B25005">
        <w:rPr>
          <w:rFonts w:hint="eastAsia"/>
          <w:szCs w:val="28"/>
        </w:rPr>
        <w:t xml:space="preserve">требованиям </w:t>
      </w:r>
      <w:r w:rsidRPr="00B25005">
        <w:rPr>
          <w:szCs w:val="28"/>
        </w:rPr>
        <w:t>Федерального закона «Об основных гарантиях избирательных прав и права на участие в референдуме граждан Российской Федерации», област</w:t>
      </w:r>
      <w:r w:rsidRPr="00B25005">
        <w:rPr>
          <w:rFonts w:hint="eastAsia"/>
          <w:szCs w:val="28"/>
        </w:rPr>
        <w:t xml:space="preserve">ного закона </w:t>
      </w:r>
      <w:r w:rsidRPr="00B25005">
        <w:rPr>
          <w:szCs w:val="28"/>
        </w:rPr>
        <w:t>«</w:t>
      </w:r>
      <w:r w:rsidRPr="00B25005">
        <w:rPr>
          <w:rFonts w:hint="eastAsia"/>
          <w:szCs w:val="28"/>
        </w:rPr>
        <w:t>О выборах</w:t>
      </w:r>
      <w:r w:rsidRPr="00B25005">
        <w:rPr>
          <w:szCs w:val="28"/>
        </w:rPr>
        <w:t xml:space="preserve"> в органы местного самоуправления в Архангельской</w:t>
      </w:r>
      <w:proofErr w:type="gramEnd"/>
      <w:r w:rsidRPr="00B25005">
        <w:rPr>
          <w:szCs w:val="28"/>
        </w:rPr>
        <w:t xml:space="preserve"> области», </w:t>
      </w:r>
      <w:r w:rsidRPr="00B25005">
        <w:rPr>
          <w:rFonts w:hint="eastAsia"/>
          <w:szCs w:val="28"/>
        </w:rPr>
        <w:t xml:space="preserve">и необходимые для регистрации кандидата документы, </w:t>
      </w:r>
      <w:r w:rsidRPr="00B25005">
        <w:rPr>
          <w:szCs w:val="28"/>
        </w:rPr>
        <w:t xml:space="preserve">Октябрьская территориальная избирательная комиссия, </w:t>
      </w:r>
      <w:proofErr w:type="spellStart"/>
      <w:r w:rsidRPr="00B25005">
        <w:rPr>
          <w:szCs w:val="28"/>
        </w:rPr>
        <w:t>г</w:t>
      </w:r>
      <w:proofErr w:type="gramStart"/>
      <w:r w:rsidRPr="00B25005">
        <w:rPr>
          <w:szCs w:val="28"/>
        </w:rPr>
        <w:t>.А</w:t>
      </w:r>
      <w:proofErr w:type="gramEnd"/>
      <w:r w:rsidRPr="00B25005">
        <w:rPr>
          <w:szCs w:val="28"/>
        </w:rPr>
        <w:t>рхангельск</w:t>
      </w:r>
      <w:proofErr w:type="spellEnd"/>
      <w:r w:rsidRPr="00B25005">
        <w:rPr>
          <w:szCs w:val="28"/>
        </w:rPr>
        <w:t xml:space="preserve"> </w:t>
      </w:r>
      <w:r w:rsidRPr="00B25005">
        <w:rPr>
          <w:b/>
          <w:szCs w:val="28"/>
        </w:rPr>
        <w:t xml:space="preserve"> установила</w:t>
      </w:r>
      <w:r w:rsidRPr="00B25005">
        <w:rPr>
          <w:szCs w:val="28"/>
        </w:rPr>
        <w:t>:</w:t>
      </w:r>
    </w:p>
    <w:p w:rsidR="00B25005" w:rsidRPr="00B25005" w:rsidRDefault="00B25005" w:rsidP="00B25005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25005">
        <w:rPr>
          <w:sz w:val="28"/>
          <w:szCs w:val="28"/>
        </w:rPr>
        <w:tab/>
        <w:t xml:space="preserve">Кандидатом в депутаты Архангельского городской Думы двадцать седьмого созыва по одномандатному избирательному округу № 11 Демид Ларисой Николаевной 16.07.2018 года для выдвижения были представлены лично:  </w:t>
      </w:r>
      <w:r w:rsidRPr="00B25005">
        <w:rPr>
          <w:rFonts w:eastAsiaTheme="minorHAnsi"/>
          <w:sz w:val="28"/>
          <w:szCs w:val="28"/>
          <w:lang w:eastAsia="en-US"/>
        </w:rPr>
        <w:t xml:space="preserve">заявления кандидата о согласии баллотироваться по 11-ому одномандатному избирательному округу; </w:t>
      </w:r>
      <w:proofErr w:type="gramStart"/>
      <w:r w:rsidRPr="00B25005">
        <w:rPr>
          <w:rFonts w:eastAsiaTheme="minorHAnsi"/>
          <w:sz w:val="28"/>
          <w:szCs w:val="28"/>
          <w:lang w:eastAsia="en-US"/>
        </w:rPr>
        <w:t>копия паспорта, копия документа о смене фамилии, копия документа, подтверждающего сведения о профессиональном образовании, справка с основного места работы, справка о принадлежности к политической партии, сведения о размере и об источниках доходов кандидата, а также об имуществе, принадлежащем кандидату на праве собственности (в том числе совместной собственности), о вкладах в банках, ценных бумагах, указанные сведения на магнитном носителе, необходимые фотографии</w:t>
      </w:r>
      <w:proofErr w:type="gramEnd"/>
      <w:r w:rsidRPr="00B25005">
        <w:rPr>
          <w:rFonts w:eastAsiaTheme="minorHAnsi"/>
          <w:sz w:val="28"/>
          <w:szCs w:val="28"/>
          <w:lang w:eastAsia="en-US"/>
        </w:rPr>
        <w:t xml:space="preserve"> кандидата.</w:t>
      </w:r>
    </w:p>
    <w:p w:rsidR="00B25005" w:rsidRPr="00B25005" w:rsidRDefault="00B25005" w:rsidP="00B25005">
      <w:pPr>
        <w:spacing w:before="120" w:line="360" w:lineRule="auto"/>
        <w:rPr>
          <w:rFonts w:eastAsiaTheme="minorHAnsi"/>
          <w:sz w:val="28"/>
          <w:szCs w:val="28"/>
          <w:lang w:eastAsia="en-US"/>
        </w:rPr>
      </w:pPr>
      <w:r w:rsidRPr="00B25005">
        <w:rPr>
          <w:rFonts w:eastAsiaTheme="minorHAnsi"/>
          <w:sz w:val="28"/>
          <w:szCs w:val="28"/>
          <w:lang w:eastAsia="en-US"/>
        </w:rPr>
        <w:tab/>
        <w:t xml:space="preserve">В соответствии с п.1 ст.66 Закона Архангельской области от 08.11.2006 N </w:t>
      </w:r>
      <w:r w:rsidRPr="00B25005">
        <w:rPr>
          <w:rFonts w:eastAsiaTheme="minorHAnsi"/>
          <w:sz w:val="28"/>
          <w:szCs w:val="28"/>
          <w:lang w:eastAsia="en-US"/>
        </w:rPr>
        <w:lastRenderedPageBreak/>
        <w:t xml:space="preserve">268-13-ОЗ «О выборах в органы местного самоуправления в Архангельской области» (далее по тексту – областной закон) кандидат, выдвинутый по одномандатному (многомандатному) избирательному округу, обязан открыть в этом избирательном округе специальный избирательный счет для формирования своего избирательного фонда. </w:t>
      </w:r>
    </w:p>
    <w:p w:rsidR="00B25005" w:rsidRPr="00B25005" w:rsidRDefault="00B25005" w:rsidP="00B25005">
      <w:pPr>
        <w:spacing w:before="120" w:line="360" w:lineRule="auto"/>
        <w:rPr>
          <w:rFonts w:eastAsiaTheme="minorHAnsi"/>
          <w:sz w:val="28"/>
          <w:szCs w:val="28"/>
          <w:lang w:eastAsia="en-US"/>
        </w:rPr>
      </w:pPr>
      <w:r w:rsidRPr="00B25005">
        <w:rPr>
          <w:rFonts w:eastAsiaTheme="minorHAnsi"/>
          <w:sz w:val="28"/>
          <w:szCs w:val="28"/>
          <w:lang w:eastAsia="en-US"/>
        </w:rPr>
        <w:t xml:space="preserve">В соответствии с п.1 ст. 67 областного закона кандидат, выдвинутый по одномандатному (многомандатному) избирательному округу, обязан создать собственный избирательный фонд для финансирования своей избирательной кампании в период после уведомления соответствующей избирательной комиссии о своем выдвижении (самовыдвижении) и до представления документов для регистрации в соответствии с настоящим законом. </w:t>
      </w:r>
    </w:p>
    <w:p w:rsidR="00B25005" w:rsidRPr="00B25005" w:rsidRDefault="00B25005" w:rsidP="00B25005">
      <w:pPr>
        <w:spacing w:before="120" w:line="360" w:lineRule="auto"/>
        <w:rPr>
          <w:rFonts w:eastAsiaTheme="minorHAnsi"/>
          <w:sz w:val="28"/>
          <w:szCs w:val="28"/>
          <w:lang w:eastAsia="en-US"/>
        </w:rPr>
      </w:pPr>
      <w:r w:rsidRPr="00B25005">
        <w:rPr>
          <w:rFonts w:eastAsiaTheme="minorHAnsi"/>
          <w:sz w:val="28"/>
          <w:szCs w:val="28"/>
          <w:lang w:eastAsia="en-US"/>
        </w:rPr>
        <w:t>Срок для представления документов для регистрации кандидата истек 23.07.2018 в 18.00 (п.1 ст. 43 областного закона).</w:t>
      </w:r>
    </w:p>
    <w:p w:rsidR="00B25005" w:rsidRPr="00B25005" w:rsidRDefault="00B25005" w:rsidP="00B25005">
      <w:pPr>
        <w:spacing w:before="120" w:line="360" w:lineRule="auto"/>
        <w:rPr>
          <w:rFonts w:eastAsiaTheme="minorHAnsi"/>
          <w:sz w:val="28"/>
          <w:szCs w:val="28"/>
          <w:lang w:eastAsia="en-US"/>
        </w:rPr>
      </w:pPr>
      <w:r w:rsidRPr="00B25005">
        <w:rPr>
          <w:rFonts w:eastAsiaTheme="minorHAnsi"/>
          <w:sz w:val="28"/>
          <w:szCs w:val="28"/>
          <w:lang w:eastAsia="en-US"/>
        </w:rPr>
        <w:t>Не создание кандидатом избирательного фонда в установленный законом срок является основанием для отказа в его регистрации в соответствии с подп.7 п.6 ст. 46 областного закона.</w:t>
      </w:r>
    </w:p>
    <w:p w:rsidR="00B25005" w:rsidRPr="00B25005" w:rsidRDefault="00B25005" w:rsidP="00B25005">
      <w:pPr>
        <w:spacing w:before="120" w:line="360" w:lineRule="auto"/>
        <w:rPr>
          <w:sz w:val="28"/>
          <w:szCs w:val="28"/>
        </w:rPr>
      </w:pPr>
      <w:r w:rsidRPr="00B25005">
        <w:rPr>
          <w:rFonts w:eastAsiaTheme="minorHAnsi"/>
          <w:sz w:val="28"/>
          <w:szCs w:val="28"/>
          <w:lang w:eastAsia="en-US"/>
        </w:rPr>
        <w:t>Установлено, что кандидатом Демид Ларисой Николаевной специальный избирательный счет открыт 24.07.2018, то есть за пределами установленного срока для его открытия</w:t>
      </w:r>
      <w:r w:rsidRPr="00B25005">
        <w:rPr>
          <w:sz w:val="28"/>
          <w:szCs w:val="28"/>
        </w:rPr>
        <w:t xml:space="preserve">. </w:t>
      </w:r>
    </w:p>
    <w:p w:rsidR="00B25005" w:rsidRPr="00B25005" w:rsidRDefault="00B25005" w:rsidP="00B25005">
      <w:pPr>
        <w:pStyle w:val="aa"/>
        <w:ind w:left="0" w:firstLine="709"/>
        <w:rPr>
          <w:szCs w:val="28"/>
        </w:rPr>
      </w:pPr>
      <w:r w:rsidRPr="00B25005">
        <w:rPr>
          <w:szCs w:val="28"/>
        </w:rPr>
        <w:t xml:space="preserve">На основании вышеизложенного </w:t>
      </w:r>
      <w:r w:rsidRPr="00B25005">
        <w:rPr>
          <w:rFonts w:hint="eastAsia"/>
          <w:szCs w:val="28"/>
        </w:rPr>
        <w:t xml:space="preserve">в соответствии </w:t>
      </w:r>
      <w:r w:rsidRPr="00B25005">
        <w:rPr>
          <w:szCs w:val="28"/>
        </w:rPr>
        <w:t xml:space="preserve">со статьями 20, 22, </w:t>
      </w:r>
      <w:r w:rsidRPr="00B25005">
        <w:rPr>
          <w:rFonts w:eastAsiaTheme="minorHAnsi"/>
          <w:szCs w:val="28"/>
          <w:lang w:eastAsia="en-US"/>
        </w:rPr>
        <w:t>подпунктом 7 пункта 6 статьи  46 Закона Архангельской области от 08.11.2006 N 268-13-ОЗ «О выборах в органы местного самоуправления в Архангельской области»</w:t>
      </w:r>
      <w:r w:rsidRPr="00B25005">
        <w:rPr>
          <w:rFonts w:hint="eastAsia"/>
          <w:szCs w:val="28"/>
        </w:rPr>
        <w:t xml:space="preserve"> </w:t>
      </w:r>
      <w:r w:rsidRPr="00B25005">
        <w:rPr>
          <w:szCs w:val="28"/>
        </w:rPr>
        <w:t xml:space="preserve">Октябрьская территориальная избирательная комиссия, </w:t>
      </w:r>
      <w:proofErr w:type="spellStart"/>
      <w:r w:rsidRPr="00B25005">
        <w:rPr>
          <w:szCs w:val="28"/>
        </w:rPr>
        <w:t>г</w:t>
      </w:r>
      <w:proofErr w:type="gramStart"/>
      <w:r w:rsidRPr="00B25005">
        <w:rPr>
          <w:szCs w:val="28"/>
        </w:rPr>
        <w:t>.А</w:t>
      </w:r>
      <w:proofErr w:type="gramEnd"/>
      <w:r w:rsidRPr="00B25005">
        <w:rPr>
          <w:szCs w:val="28"/>
        </w:rPr>
        <w:t>рхангельск</w:t>
      </w:r>
      <w:proofErr w:type="spellEnd"/>
      <w:r w:rsidRPr="00B25005">
        <w:rPr>
          <w:szCs w:val="28"/>
        </w:rPr>
        <w:t xml:space="preserve"> </w:t>
      </w:r>
      <w:r w:rsidRPr="00B25005">
        <w:rPr>
          <w:b/>
          <w:bCs/>
          <w:szCs w:val="28"/>
        </w:rPr>
        <w:t xml:space="preserve"> ПОСТАНОВЛЯЕТ</w:t>
      </w:r>
      <w:r w:rsidRPr="00B25005">
        <w:rPr>
          <w:szCs w:val="28"/>
        </w:rPr>
        <w:t>:</w:t>
      </w:r>
    </w:p>
    <w:p w:rsidR="00B25005" w:rsidRPr="00B25005" w:rsidRDefault="00B25005" w:rsidP="00B25005">
      <w:pPr>
        <w:pStyle w:val="aa"/>
        <w:ind w:left="0" w:firstLine="709"/>
        <w:rPr>
          <w:szCs w:val="28"/>
        </w:rPr>
      </w:pPr>
      <w:r w:rsidRPr="00B25005">
        <w:rPr>
          <w:rFonts w:hint="eastAsia"/>
          <w:szCs w:val="28"/>
        </w:rPr>
        <w:t xml:space="preserve">1. </w:t>
      </w:r>
      <w:r w:rsidRPr="00B25005">
        <w:rPr>
          <w:szCs w:val="28"/>
        </w:rPr>
        <w:t xml:space="preserve">Отказать Демид Ларисе Николаевне в регистрации </w:t>
      </w:r>
      <w:r w:rsidRPr="00B25005">
        <w:rPr>
          <w:rFonts w:hint="eastAsia"/>
          <w:szCs w:val="28"/>
        </w:rPr>
        <w:t xml:space="preserve">кандидатом </w:t>
      </w:r>
      <w:r w:rsidRPr="00B25005">
        <w:rPr>
          <w:rStyle w:val="50"/>
          <w:szCs w:val="28"/>
        </w:rPr>
        <w:t>в депутаты Архангельской городской Думы двадцать седьмого созыва по одномандатному избирательному округу № 11.</w:t>
      </w:r>
    </w:p>
    <w:p w:rsidR="00B25005" w:rsidRPr="00B25005" w:rsidRDefault="00B25005" w:rsidP="00B25005">
      <w:pPr>
        <w:pStyle w:val="aa"/>
        <w:ind w:left="0" w:firstLine="709"/>
        <w:rPr>
          <w:szCs w:val="28"/>
        </w:rPr>
      </w:pPr>
      <w:r w:rsidRPr="00B25005">
        <w:rPr>
          <w:szCs w:val="28"/>
        </w:rPr>
        <w:t>2. ДО  № 8637/0280 Архангельского отделения № 8637 ПАО Сбербанк:</w:t>
      </w:r>
    </w:p>
    <w:p w:rsidR="00B25005" w:rsidRPr="00B25005" w:rsidRDefault="00B25005" w:rsidP="00B25005">
      <w:pPr>
        <w:pStyle w:val="aa"/>
        <w:ind w:left="0" w:firstLine="709"/>
        <w:rPr>
          <w:szCs w:val="28"/>
        </w:rPr>
      </w:pPr>
      <w:proofErr w:type="gramStart"/>
      <w:r w:rsidRPr="00B25005">
        <w:rPr>
          <w:szCs w:val="28"/>
        </w:rPr>
        <w:t xml:space="preserve">прекратить финансовые операции по специальному избирательному счету </w:t>
      </w:r>
      <w:r w:rsidRPr="00B25005">
        <w:rPr>
          <w:szCs w:val="28"/>
        </w:rPr>
        <w:lastRenderedPageBreak/>
        <w:t xml:space="preserve">кандидата </w:t>
      </w:r>
      <w:r w:rsidRPr="00B25005">
        <w:rPr>
          <w:rStyle w:val="50"/>
          <w:szCs w:val="28"/>
        </w:rPr>
        <w:t>в депутаты Архангельской городской Думы двадцать седьмого созыва по одномандатному избирательному округу № 11 Демид Ларисы Николаевны,</w:t>
      </w:r>
      <w:r w:rsidRPr="00B25005">
        <w:rPr>
          <w:szCs w:val="28"/>
        </w:rPr>
        <w:t xml:space="preserve"> за исключением операций по возврату в избирательный фонд неизрасходованных средств и зачисления на указанный счет средств, перечисленных до даты выбытия, перечисления неизрасходованных денежных средств, находящихся на специальном избирательном счете, гражданам и юридическим лицам, осуществившим добровольные пожертвования</w:t>
      </w:r>
      <w:proofErr w:type="gramEnd"/>
      <w:r w:rsidRPr="00B25005">
        <w:rPr>
          <w:szCs w:val="28"/>
        </w:rPr>
        <w:t xml:space="preserve"> либо перечисления в избирательный фонд, пропорционально вложенным ими средствам за вычетом расходов на пересылку.</w:t>
      </w:r>
    </w:p>
    <w:p w:rsidR="00B25005" w:rsidRPr="00B25005" w:rsidRDefault="00B25005" w:rsidP="00B25005">
      <w:pPr>
        <w:pStyle w:val="aa"/>
        <w:ind w:left="0" w:firstLine="709"/>
        <w:rPr>
          <w:szCs w:val="28"/>
        </w:rPr>
      </w:pPr>
      <w:r w:rsidRPr="00B25005">
        <w:rPr>
          <w:szCs w:val="28"/>
        </w:rPr>
        <w:t xml:space="preserve">3. Демид Ларисе Николаевне: </w:t>
      </w:r>
    </w:p>
    <w:p w:rsidR="00B25005" w:rsidRPr="00B25005" w:rsidRDefault="00B25005" w:rsidP="00B25005">
      <w:pPr>
        <w:pStyle w:val="aa"/>
        <w:ind w:left="0" w:firstLine="709"/>
        <w:rPr>
          <w:szCs w:val="28"/>
        </w:rPr>
      </w:pPr>
      <w:r w:rsidRPr="00B25005">
        <w:rPr>
          <w:szCs w:val="28"/>
        </w:rPr>
        <w:t>- произвести возврат неизрасходованных денежных сре</w:t>
      </w:r>
      <w:proofErr w:type="gramStart"/>
      <w:r w:rsidRPr="00B25005">
        <w:rPr>
          <w:szCs w:val="28"/>
        </w:rPr>
        <w:t>дств св</w:t>
      </w:r>
      <w:proofErr w:type="gramEnd"/>
      <w:r w:rsidRPr="00B25005">
        <w:rPr>
          <w:szCs w:val="28"/>
        </w:rPr>
        <w:t xml:space="preserve">оего избирательного фонда физическим и юридическим лицам, осуществившим пожертвования либо перечисления, пропорционально вложенным средствам, </w:t>
      </w:r>
    </w:p>
    <w:p w:rsidR="00B25005" w:rsidRPr="00B25005" w:rsidRDefault="00B25005" w:rsidP="00B25005">
      <w:pPr>
        <w:pStyle w:val="aa"/>
        <w:ind w:left="0" w:firstLine="709"/>
        <w:rPr>
          <w:szCs w:val="28"/>
        </w:rPr>
      </w:pPr>
      <w:r w:rsidRPr="00B25005">
        <w:rPr>
          <w:szCs w:val="28"/>
        </w:rPr>
        <w:t>-   закрыть специальный избирательный счет избирательного фонда,</w:t>
      </w:r>
    </w:p>
    <w:p w:rsidR="00B25005" w:rsidRPr="00B25005" w:rsidRDefault="00B25005" w:rsidP="00B25005">
      <w:pPr>
        <w:pStyle w:val="aa"/>
        <w:ind w:left="0" w:firstLine="709"/>
        <w:rPr>
          <w:szCs w:val="28"/>
        </w:rPr>
      </w:pPr>
      <w:r w:rsidRPr="00B25005">
        <w:rPr>
          <w:szCs w:val="28"/>
        </w:rPr>
        <w:t xml:space="preserve">- представить в 10-дневный срок в Октябрьскую территориальную избирательную комиссию, </w:t>
      </w:r>
      <w:proofErr w:type="spellStart"/>
      <w:r w:rsidRPr="00B25005">
        <w:rPr>
          <w:szCs w:val="28"/>
        </w:rPr>
        <w:t>г</w:t>
      </w:r>
      <w:proofErr w:type="gramStart"/>
      <w:r w:rsidRPr="00B25005">
        <w:rPr>
          <w:szCs w:val="28"/>
        </w:rPr>
        <w:t>.А</w:t>
      </w:r>
      <w:proofErr w:type="gramEnd"/>
      <w:r w:rsidRPr="00B25005">
        <w:rPr>
          <w:szCs w:val="28"/>
        </w:rPr>
        <w:t>рхангельск</w:t>
      </w:r>
      <w:proofErr w:type="spellEnd"/>
      <w:r w:rsidRPr="00B25005">
        <w:rPr>
          <w:szCs w:val="28"/>
        </w:rPr>
        <w:t xml:space="preserve"> итоговый финансовый отчет о поступлении и расходовании средств избирательного фонда.</w:t>
      </w:r>
    </w:p>
    <w:p w:rsidR="00B25005" w:rsidRPr="00B25005" w:rsidRDefault="00B25005" w:rsidP="00B25005">
      <w:pPr>
        <w:spacing w:line="360" w:lineRule="auto"/>
        <w:rPr>
          <w:sz w:val="28"/>
          <w:szCs w:val="28"/>
        </w:rPr>
      </w:pPr>
      <w:r w:rsidRPr="00B25005">
        <w:rPr>
          <w:sz w:val="28"/>
          <w:szCs w:val="28"/>
        </w:rPr>
        <w:t>4. Направить настоящее постановление Демид Ларисе Николаевне и в ДО № 8637/0280 Архангельского отделения № 8637 ПАО Сбербанк:</w:t>
      </w:r>
    </w:p>
    <w:p w:rsidR="00B25005" w:rsidRPr="00B25005" w:rsidRDefault="00B25005" w:rsidP="00B25005">
      <w:pPr>
        <w:spacing w:line="360" w:lineRule="auto"/>
        <w:rPr>
          <w:sz w:val="28"/>
          <w:szCs w:val="28"/>
        </w:rPr>
      </w:pPr>
      <w:r w:rsidRPr="00B25005">
        <w:rPr>
          <w:sz w:val="28"/>
          <w:szCs w:val="28"/>
        </w:rPr>
        <w:t>5. Опубликовать настоящее постановление в газете «Архангельск-город воинской славы».</w:t>
      </w:r>
    </w:p>
    <w:p w:rsidR="009832D2" w:rsidRPr="002407A4" w:rsidRDefault="009832D2" w:rsidP="002407A4">
      <w:pPr>
        <w:spacing w:line="360" w:lineRule="auto"/>
        <w:ind w:firstLine="0"/>
        <w:jc w:val="center"/>
        <w:rPr>
          <w:i/>
          <w:sz w:val="28"/>
          <w:szCs w:val="28"/>
        </w:rPr>
      </w:pPr>
      <w:bookmarkStart w:id="0" w:name="_GoBack"/>
      <w:bookmarkEnd w:id="0"/>
    </w:p>
    <w:p w:rsidR="009832D2" w:rsidRPr="002407A4" w:rsidRDefault="009832D2" w:rsidP="002407A4">
      <w:pPr>
        <w:spacing w:line="360" w:lineRule="auto"/>
        <w:ind w:firstLine="0"/>
        <w:rPr>
          <w:b/>
          <w:sz w:val="28"/>
          <w:szCs w:val="28"/>
        </w:rPr>
      </w:pPr>
      <w:r w:rsidRPr="002407A4">
        <w:rPr>
          <w:b/>
          <w:sz w:val="28"/>
          <w:szCs w:val="28"/>
        </w:rPr>
        <w:t>Председатель комиссии</w:t>
      </w:r>
      <w:r w:rsidRPr="002407A4">
        <w:rPr>
          <w:b/>
          <w:sz w:val="28"/>
          <w:szCs w:val="28"/>
        </w:rPr>
        <w:tab/>
      </w:r>
      <w:r w:rsidRPr="002407A4">
        <w:rPr>
          <w:b/>
          <w:sz w:val="28"/>
          <w:szCs w:val="28"/>
        </w:rPr>
        <w:tab/>
      </w:r>
      <w:r w:rsidRPr="002407A4">
        <w:rPr>
          <w:b/>
          <w:sz w:val="28"/>
          <w:szCs w:val="28"/>
        </w:rPr>
        <w:tab/>
      </w:r>
      <w:r w:rsidRPr="002407A4">
        <w:rPr>
          <w:b/>
          <w:sz w:val="28"/>
          <w:szCs w:val="28"/>
        </w:rPr>
        <w:tab/>
      </w:r>
      <w:r w:rsidRPr="002407A4">
        <w:rPr>
          <w:b/>
          <w:sz w:val="28"/>
          <w:szCs w:val="28"/>
        </w:rPr>
        <w:tab/>
        <w:t>         </w:t>
      </w:r>
      <w:r w:rsidR="002407A4">
        <w:rPr>
          <w:b/>
          <w:sz w:val="28"/>
          <w:szCs w:val="28"/>
        </w:rPr>
        <w:t xml:space="preserve">               </w:t>
      </w:r>
      <w:r w:rsidRPr="002407A4">
        <w:rPr>
          <w:b/>
          <w:sz w:val="28"/>
          <w:szCs w:val="28"/>
        </w:rPr>
        <w:t xml:space="preserve"> В.Д. Чуваков</w:t>
      </w:r>
    </w:p>
    <w:p w:rsidR="009832D2" w:rsidRPr="002407A4" w:rsidRDefault="009832D2" w:rsidP="002407A4">
      <w:pPr>
        <w:spacing w:line="360" w:lineRule="auto"/>
        <w:ind w:firstLine="0"/>
        <w:rPr>
          <w:b/>
          <w:i/>
          <w:sz w:val="28"/>
          <w:szCs w:val="28"/>
        </w:rPr>
      </w:pPr>
    </w:p>
    <w:p w:rsidR="009832D2" w:rsidRPr="002407A4" w:rsidRDefault="009832D2" w:rsidP="002407A4">
      <w:pPr>
        <w:spacing w:line="360" w:lineRule="auto"/>
        <w:ind w:firstLine="0"/>
        <w:rPr>
          <w:i/>
          <w:sz w:val="28"/>
          <w:szCs w:val="28"/>
        </w:rPr>
      </w:pPr>
      <w:r w:rsidRPr="002407A4">
        <w:rPr>
          <w:b/>
          <w:sz w:val="28"/>
          <w:szCs w:val="28"/>
        </w:rPr>
        <w:t>Секретарь комиссии</w:t>
      </w:r>
      <w:r w:rsidRPr="002407A4">
        <w:rPr>
          <w:b/>
          <w:sz w:val="28"/>
          <w:szCs w:val="28"/>
        </w:rPr>
        <w:tab/>
      </w:r>
      <w:r w:rsidRPr="002407A4">
        <w:rPr>
          <w:b/>
          <w:sz w:val="28"/>
          <w:szCs w:val="28"/>
        </w:rPr>
        <w:tab/>
      </w:r>
      <w:r w:rsidRPr="002407A4">
        <w:rPr>
          <w:b/>
          <w:sz w:val="28"/>
          <w:szCs w:val="28"/>
        </w:rPr>
        <w:tab/>
      </w:r>
      <w:r w:rsidRPr="002407A4">
        <w:rPr>
          <w:b/>
          <w:sz w:val="28"/>
          <w:szCs w:val="28"/>
        </w:rPr>
        <w:tab/>
      </w:r>
      <w:r w:rsidRPr="002407A4">
        <w:rPr>
          <w:b/>
          <w:sz w:val="28"/>
          <w:szCs w:val="28"/>
        </w:rPr>
        <w:tab/>
      </w:r>
      <w:r w:rsidRPr="002407A4">
        <w:rPr>
          <w:b/>
          <w:sz w:val="28"/>
          <w:szCs w:val="28"/>
        </w:rPr>
        <w:tab/>
        <w:t xml:space="preserve">                           В.А. Попов </w:t>
      </w:r>
    </w:p>
    <w:p w:rsidR="009832D2" w:rsidRPr="002407A4" w:rsidRDefault="009832D2" w:rsidP="002407A4">
      <w:pPr>
        <w:spacing w:line="360" w:lineRule="auto"/>
        <w:ind w:firstLine="0"/>
        <w:jc w:val="center"/>
        <w:rPr>
          <w:i/>
          <w:sz w:val="28"/>
          <w:szCs w:val="28"/>
        </w:rPr>
      </w:pPr>
    </w:p>
    <w:sectPr w:rsidR="009832D2" w:rsidRPr="002407A4" w:rsidSect="00523EB4">
      <w:headerReference w:type="even" r:id="rId9"/>
      <w:headerReference w:type="default" r:id="rId10"/>
      <w:pgSz w:w="11907" w:h="16840" w:code="9"/>
      <w:pgMar w:top="1276" w:right="851" w:bottom="851" w:left="1134" w:header="720" w:footer="39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BBD" w:rsidRDefault="00CE6BBD">
      <w:r>
        <w:separator/>
      </w:r>
    </w:p>
  </w:endnote>
  <w:endnote w:type="continuationSeparator" w:id="0">
    <w:p w:rsidR="00CE6BBD" w:rsidRDefault="00CE6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BBD" w:rsidRDefault="00CE6BBD">
      <w:r>
        <w:separator/>
      </w:r>
    </w:p>
  </w:footnote>
  <w:footnote w:type="continuationSeparator" w:id="0">
    <w:p w:rsidR="00CE6BBD" w:rsidRDefault="00CE6B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54E" w:rsidRDefault="007D054E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D054E" w:rsidRDefault="007D054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54E" w:rsidRDefault="007D054E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25005">
      <w:rPr>
        <w:rStyle w:val="a8"/>
        <w:noProof/>
      </w:rPr>
      <w:t>3</w:t>
    </w:r>
    <w:r>
      <w:rPr>
        <w:rStyle w:val="a8"/>
      </w:rPr>
      <w:fldChar w:fldCharType="end"/>
    </w:r>
  </w:p>
  <w:p w:rsidR="007D054E" w:rsidRDefault="007D054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7530F"/>
    <w:multiLevelType w:val="hybridMultilevel"/>
    <w:tmpl w:val="C19AD5E0"/>
    <w:lvl w:ilvl="0" w:tplc="0012F016">
      <w:start w:val="1"/>
      <w:numFmt w:val="bullet"/>
      <w:lvlText w:val="-"/>
      <w:lvlJc w:val="left"/>
      <w:pPr>
        <w:tabs>
          <w:tab w:val="num" w:pos="757"/>
        </w:tabs>
        <w:ind w:left="0" w:firstLine="397"/>
      </w:pPr>
      <w:rPr>
        <w:rFonts w:ascii="Times New Roman" w:eastAsia="Times New Roman" w:hAnsi="Times New Roman" w:cs="Times New Roman" w:hint="default"/>
      </w:rPr>
    </w:lvl>
    <w:lvl w:ilvl="1" w:tplc="08061BC6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0D40E48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623E7D5A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7E18F968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B8EA5692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925EAE10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3C54C166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EBCC90BE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1FD84FB8"/>
    <w:multiLevelType w:val="hybridMultilevel"/>
    <w:tmpl w:val="5290E91C"/>
    <w:lvl w:ilvl="0" w:tplc="A9A6C61A">
      <w:start w:val="1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1E03F01"/>
    <w:multiLevelType w:val="hybridMultilevel"/>
    <w:tmpl w:val="F202F940"/>
    <w:lvl w:ilvl="0" w:tplc="E06E62A4">
      <w:start w:val="1"/>
      <w:numFmt w:val="decimal"/>
      <w:lvlText w:val="%1."/>
      <w:lvlJc w:val="left"/>
      <w:pPr>
        <w:tabs>
          <w:tab w:val="num" w:pos="2014"/>
        </w:tabs>
        <w:ind w:left="2014" w:hanging="1305"/>
      </w:pPr>
      <w:rPr>
        <w:rFonts w:hint="default"/>
      </w:rPr>
    </w:lvl>
    <w:lvl w:ilvl="1" w:tplc="C22A43FC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6706F14C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4DE9DCC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13201D6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B5EF952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7026D5D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E77C0202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501259BC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2DCA627B"/>
    <w:multiLevelType w:val="hybridMultilevel"/>
    <w:tmpl w:val="13FAE1E6"/>
    <w:lvl w:ilvl="0" w:tplc="C23AE52A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1A42C2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D8C4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DE1A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7CE8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5C80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48F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82D0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DC79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1E3C58"/>
    <w:multiLevelType w:val="hybridMultilevel"/>
    <w:tmpl w:val="052A98AA"/>
    <w:lvl w:ilvl="0" w:tplc="27ECF672">
      <w:start w:val="18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6B57BBD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9D02178"/>
    <w:multiLevelType w:val="hybridMultilevel"/>
    <w:tmpl w:val="C19AD5E0"/>
    <w:lvl w:ilvl="0" w:tplc="A1A6D464">
      <w:start w:val="1"/>
      <w:numFmt w:val="bullet"/>
      <w:lvlText w:val="-"/>
      <w:lvlJc w:val="left"/>
      <w:pPr>
        <w:tabs>
          <w:tab w:val="num" w:pos="1684"/>
        </w:tabs>
        <w:ind w:left="1684" w:hanging="975"/>
      </w:pPr>
      <w:rPr>
        <w:rFonts w:ascii="Times New Roman" w:eastAsia="Times New Roman" w:hAnsi="Times New Roman" w:cs="Times New Roman" w:hint="default"/>
      </w:rPr>
    </w:lvl>
    <w:lvl w:ilvl="1" w:tplc="88D03768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8A0C9B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448FB7E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9BB633FC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C778D6A2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C658B942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AF340F70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76BC90EA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>
    <w:nsid w:val="407331AF"/>
    <w:multiLevelType w:val="hybridMultilevel"/>
    <w:tmpl w:val="C19AD5E0"/>
    <w:lvl w:ilvl="0" w:tplc="8784480E">
      <w:start w:val="1"/>
      <w:numFmt w:val="bullet"/>
      <w:lvlText w:val="-"/>
      <w:lvlJc w:val="left"/>
      <w:pPr>
        <w:tabs>
          <w:tab w:val="num" w:pos="587"/>
        </w:tabs>
        <w:ind w:left="0" w:firstLine="227"/>
      </w:pPr>
      <w:rPr>
        <w:rFonts w:ascii="Times New Roman" w:eastAsia="Times New Roman" w:hAnsi="Times New Roman" w:cs="Times New Roman" w:hint="default"/>
      </w:rPr>
    </w:lvl>
    <w:lvl w:ilvl="1" w:tplc="9B92B252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AB74FBBC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112E9950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A0C539E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3C28360C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EC041DF0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0A4E3D6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1CF8D7FE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51FD1048"/>
    <w:multiLevelType w:val="hybridMultilevel"/>
    <w:tmpl w:val="C19AD5E0"/>
    <w:lvl w:ilvl="0" w:tplc="9E7ED82A">
      <w:start w:val="1"/>
      <w:numFmt w:val="bullet"/>
      <w:lvlText w:val="-"/>
      <w:lvlJc w:val="left"/>
      <w:pPr>
        <w:tabs>
          <w:tab w:val="num" w:pos="984"/>
        </w:tabs>
        <w:ind w:left="907" w:hanging="283"/>
      </w:pPr>
      <w:rPr>
        <w:rFonts w:ascii="Times New Roman" w:eastAsia="Times New Roman" w:hAnsi="Times New Roman" w:cs="Times New Roman" w:hint="default"/>
      </w:rPr>
    </w:lvl>
    <w:lvl w:ilvl="1" w:tplc="5F522894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32D6C388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196BCB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452C22C8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C3E4A3F4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53FC6A5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BD5059A8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EAEE2A16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>
    <w:nsid w:val="613F6935"/>
    <w:multiLevelType w:val="singleLevel"/>
    <w:tmpl w:val="C18226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6B376DE3"/>
    <w:multiLevelType w:val="hybridMultilevel"/>
    <w:tmpl w:val="EA98789C"/>
    <w:lvl w:ilvl="0" w:tplc="51C08834">
      <w:start w:val="1"/>
      <w:numFmt w:val="decimal"/>
      <w:lvlText w:val="%1."/>
      <w:lvlJc w:val="left"/>
      <w:pPr>
        <w:tabs>
          <w:tab w:val="num" w:pos="2173"/>
        </w:tabs>
        <w:ind w:left="2173" w:hanging="630"/>
      </w:pPr>
      <w:rPr>
        <w:rFonts w:hint="default"/>
      </w:rPr>
    </w:lvl>
    <w:lvl w:ilvl="1" w:tplc="AAFE784A" w:tentative="1">
      <w:start w:val="1"/>
      <w:numFmt w:val="lowerLetter"/>
      <w:lvlText w:val="%2."/>
      <w:lvlJc w:val="left"/>
      <w:pPr>
        <w:tabs>
          <w:tab w:val="num" w:pos="2623"/>
        </w:tabs>
        <w:ind w:left="2623" w:hanging="360"/>
      </w:pPr>
    </w:lvl>
    <w:lvl w:ilvl="2" w:tplc="45C8907E" w:tentative="1">
      <w:start w:val="1"/>
      <w:numFmt w:val="lowerRoman"/>
      <w:lvlText w:val="%3."/>
      <w:lvlJc w:val="right"/>
      <w:pPr>
        <w:tabs>
          <w:tab w:val="num" w:pos="3343"/>
        </w:tabs>
        <w:ind w:left="3343" w:hanging="180"/>
      </w:pPr>
    </w:lvl>
    <w:lvl w:ilvl="3" w:tplc="A84AA006" w:tentative="1">
      <w:start w:val="1"/>
      <w:numFmt w:val="decimal"/>
      <w:lvlText w:val="%4."/>
      <w:lvlJc w:val="left"/>
      <w:pPr>
        <w:tabs>
          <w:tab w:val="num" w:pos="4063"/>
        </w:tabs>
        <w:ind w:left="4063" w:hanging="360"/>
      </w:pPr>
    </w:lvl>
    <w:lvl w:ilvl="4" w:tplc="8692FF2E" w:tentative="1">
      <w:start w:val="1"/>
      <w:numFmt w:val="lowerLetter"/>
      <w:lvlText w:val="%5."/>
      <w:lvlJc w:val="left"/>
      <w:pPr>
        <w:tabs>
          <w:tab w:val="num" w:pos="4783"/>
        </w:tabs>
        <w:ind w:left="4783" w:hanging="360"/>
      </w:pPr>
    </w:lvl>
    <w:lvl w:ilvl="5" w:tplc="2C7E36B0" w:tentative="1">
      <w:start w:val="1"/>
      <w:numFmt w:val="lowerRoman"/>
      <w:lvlText w:val="%6."/>
      <w:lvlJc w:val="right"/>
      <w:pPr>
        <w:tabs>
          <w:tab w:val="num" w:pos="5503"/>
        </w:tabs>
        <w:ind w:left="5503" w:hanging="180"/>
      </w:pPr>
    </w:lvl>
    <w:lvl w:ilvl="6" w:tplc="82FA4ACC" w:tentative="1">
      <w:start w:val="1"/>
      <w:numFmt w:val="decimal"/>
      <w:lvlText w:val="%7."/>
      <w:lvlJc w:val="left"/>
      <w:pPr>
        <w:tabs>
          <w:tab w:val="num" w:pos="6223"/>
        </w:tabs>
        <w:ind w:left="6223" w:hanging="360"/>
      </w:pPr>
    </w:lvl>
    <w:lvl w:ilvl="7" w:tplc="F98E8892" w:tentative="1">
      <w:start w:val="1"/>
      <w:numFmt w:val="lowerLetter"/>
      <w:lvlText w:val="%8."/>
      <w:lvlJc w:val="left"/>
      <w:pPr>
        <w:tabs>
          <w:tab w:val="num" w:pos="6943"/>
        </w:tabs>
        <w:ind w:left="6943" w:hanging="360"/>
      </w:pPr>
    </w:lvl>
    <w:lvl w:ilvl="8" w:tplc="C4C65570" w:tentative="1">
      <w:start w:val="1"/>
      <w:numFmt w:val="lowerRoman"/>
      <w:lvlText w:val="%9."/>
      <w:lvlJc w:val="right"/>
      <w:pPr>
        <w:tabs>
          <w:tab w:val="num" w:pos="7663"/>
        </w:tabs>
        <w:ind w:left="7663" w:hanging="180"/>
      </w:pPr>
    </w:lvl>
  </w:abstractNum>
  <w:abstractNum w:abstractNumId="11">
    <w:nsid w:val="71C56B01"/>
    <w:multiLevelType w:val="hybridMultilevel"/>
    <w:tmpl w:val="C19AD5E0"/>
    <w:lvl w:ilvl="0" w:tplc="95C8C1E0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4DD8EDC2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E40084D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82AEEE18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B9DCBF26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C9DA5EC4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E7CAC778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2165772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3B2C59C4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10"/>
  </w:num>
  <w:num w:numId="5">
    <w:abstractNumId w:val="6"/>
  </w:num>
  <w:num w:numId="6">
    <w:abstractNumId w:val="8"/>
  </w:num>
  <w:num w:numId="7">
    <w:abstractNumId w:val="11"/>
  </w:num>
  <w:num w:numId="8">
    <w:abstractNumId w:val="7"/>
  </w:num>
  <w:num w:numId="9">
    <w:abstractNumId w:val="0"/>
  </w:num>
  <w:num w:numId="10">
    <w:abstractNumId w:val="2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20"/>
  <w:doNotHyphenateCaps/>
  <w:drawingGridHorizontalSpacing w:val="110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4BF"/>
    <w:rsid w:val="00015167"/>
    <w:rsid w:val="00042919"/>
    <w:rsid w:val="00075F06"/>
    <w:rsid w:val="000C1EC6"/>
    <w:rsid w:val="000D024C"/>
    <w:rsid w:val="00112168"/>
    <w:rsid w:val="00112E6E"/>
    <w:rsid w:val="0012479F"/>
    <w:rsid w:val="00127418"/>
    <w:rsid w:val="00181FC9"/>
    <w:rsid w:val="00184B1D"/>
    <w:rsid w:val="001A3056"/>
    <w:rsid w:val="001D69E2"/>
    <w:rsid w:val="00201F8E"/>
    <w:rsid w:val="0020712B"/>
    <w:rsid w:val="002407A4"/>
    <w:rsid w:val="002953EB"/>
    <w:rsid w:val="00295B63"/>
    <w:rsid w:val="002A4BF8"/>
    <w:rsid w:val="002E4477"/>
    <w:rsid w:val="0032027D"/>
    <w:rsid w:val="00334CDF"/>
    <w:rsid w:val="0034285D"/>
    <w:rsid w:val="00361C4C"/>
    <w:rsid w:val="00362AEF"/>
    <w:rsid w:val="003831B5"/>
    <w:rsid w:val="0038791A"/>
    <w:rsid w:val="003C17D3"/>
    <w:rsid w:val="003D6805"/>
    <w:rsid w:val="003D7CBE"/>
    <w:rsid w:val="003E2CCE"/>
    <w:rsid w:val="00403864"/>
    <w:rsid w:val="0040467A"/>
    <w:rsid w:val="00422793"/>
    <w:rsid w:val="00430B33"/>
    <w:rsid w:val="0044184D"/>
    <w:rsid w:val="00476214"/>
    <w:rsid w:val="00494849"/>
    <w:rsid w:val="005234BF"/>
    <w:rsid w:val="00523EB4"/>
    <w:rsid w:val="00554A0B"/>
    <w:rsid w:val="00574D2A"/>
    <w:rsid w:val="0058338E"/>
    <w:rsid w:val="0059004C"/>
    <w:rsid w:val="00597ECE"/>
    <w:rsid w:val="00606A4C"/>
    <w:rsid w:val="006115F7"/>
    <w:rsid w:val="00611A04"/>
    <w:rsid w:val="0061642B"/>
    <w:rsid w:val="00683695"/>
    <w:rsid w:val="006909A2"/>
    <w:rsid w:val="006D5640"/>
    <w:rsid w:val="006F2A0E"/>
    <w:rsid w:val="00705525"/>
    <w:rsid w:val="007158CC"/>
    <w:rsid w:val="0072446B"/>
    <w:rsid w:val="00725F68"/>
    <w:rsid w:val="007339F7"/>
    <w:rsid w:val="00734069"/>
    <w:rsid w:val="007918A5"/>
    <w:rsid w:val="007976E8"/>
    <w:rsid w:val="00797907"/>
    <w:rsid w:val="007B09BF"/>
    <w:rsid w:val="007D054E"/>
    <w:rsid w:val="007F0E5B"/>
    <w:rsid w:val="00800A2E"/>
    <w:rsid w:val="00804FDC"/>
    <w:rsid w:val="00815F58"/>
    <w:rsid w:val="0084246E"/>
    <w:rsid w:val="00867D4C"/>
    <w:rsid w:val="008A5580"/>
    <w:rsid w:val="00903899"/>
    <w:rsid w:val="009832D2"/>
    <w:rsid w:val="00994520"/>
    <w:rsid w:val="009A19D8"/>
    <w:rsid w:val="009F0F12"/>
    <w:rsid w:val="00A44AFA"/>
    <w:rsid w:val="00A70D95"/>
    <w:rsid w:val="00A711A6"/>
    <w:rsid w:val="00A7164E"/>
    <w:rsid w:val="00A72A85"/>
    <w:rsid w:val="00AA11ED"/>
    <w:rsid w:val="00AC143E"/>
    <w:rsid w:val="00AF249A"/>
    <w:rsid w:val="00B00D61"/>
    <w:rsid w:val="00B25005"/>
    <w:rsid w:val="00B40A15"/>
    <w:rsid w:val="00B46D05"/>
    <w:rsid w:val="00B47B24"/>
    <w:rsid w:val="00B56E05"/>
    <w:rsid w:val="00B76896"/>
    <w:rsid w:val="00B81B87"/>
    <w:rsid w:val="00BB549E"/>
    <w:rsid w:val="00BE2B4B"/>
    <w:rsid w:val="00C131C0"/>
    <w:rsid w:val="00C30822"/>
    <w:rsid w:val="00C345A2"/>
    <w:rsid w:val="00C70383"/>
    <w:rsid w:val="00C745D6"/>
    <w:rsid w:val="00C84B13"/>
    <w:rsid w:val="00C87297"/>
    <w:rsid w:val="00CC0AD2"/>
    <w:rsid w:val="00CE6BBD"/>
    <w:rsid w:val="00CE7B1E"/>
    <w:rsid w:val="00D4272C"/>
    <w:rsid w:val="00D56CF9"/>
    <w:rsid w:val="00D5719E"/>
    <w:rsid w:val="00D976F6"/>
    <w:rsid w:val="00DC1EBF"/>
    <w:rsid w:val="00DE4C15"/>
    <w:rsid w:val="00E033A4"/>
    <w:rsid w:val="00E4203C"/>
    <w:rsid w:val="00E73595"/>
    <w:rsid w:val="00EB1A7E"/>
    <w:rsid w:val="00EC06FF"/>
    <w:rsid w:val="00EC1CA8"/>
    <w:rsid w:val="00ED17EE"/>
    <w:rsid w:val="00ED332D"/>
    <w:rsid w:val="00EE1749"/>
    <w:rsid w:val="00EF32EA"/>
    <w:rsid w:val="00EF47EA"/>
    <w:rsid w:val="00F00868"/>
    <w:rsid w:val="00F12E11"/>
    <w:rsid w:val="00F159DB"/>
    <w:rsid w:val="00F949F3"/>
    <w:rsid w:val="00F977F5"/>
    <w:rsid w:val="00FA4910"/>
    <w:rsid w:val="00FA4F17"/>
    <w:rsid w:val="00FB0F2C"/>
    <w:rsid w:val="00FD33F5"/>
    <w:rsid w:val="00FD623A"/>
    <w:rsid w:val="00FF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2"/>
    </w:rPr>
  </w:style>
  <w:style w:type="paragraph" w:styleId="1">
    <w:name w:val="heading 1"/>
    <w:basedOn w:val="a"/>
    <w:next w:val="a"/>
    <w:link w:val="10"/>
    <w:qFormat/>
    <w:pPr>
      <w:keepNext/>
      <w:pBdr>
        <w:bottom w:val="double" w:sz="6" w:space="1" w:color="auto"/>
      </w:pBdr>
      <w:suppressAutoHyphens/>
      <w:ind w:firstLine="0"/>
      <w:jc w:val="center"/>
      <w:outlineLvl w:val="0"/>
    </w:pPr>
    <w:rPr>
      <w:b/>
      <w:spacing w:val="-22"/>
      <w:kern w:val="6"/>
      <w:sz w:val="32"/>
    </w:rPr>
  </w:style>
  <w:style w:type="paragraph" w:styleId="2">
    <w:name w:val="heading 2"/>
    <w:basedOn w:val="a"/>
    <w:next w:val="a"/>
    <w:qFormat/>
    <w:pPr>
      <w:keepNext/>
      <w:shd w:val="clear" w:color="auto" w:fill="auto"/>
      <w:suppressAutoHyphens/>
      <w:ind w:firstLine="68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hd w:val="clear" w:color="auto" w:fill="auto"/>
      <w:suppressAutoHyphens/>
      <w:ind w:firstLine="0"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pPr>
      <w:keepNext/>
      <w:spacing w:line="348" w:lineRule="auto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shd w:val="clear" w:color="auto" w:fill="auto"/>
      <w:suppressAutoHyphens/>
      <w:ind w:firstLine="0"/>
      <w:jc w:val="left"/>
      <w:outlineLvl w:val="5"/>
    </w:pPr>
    <w:rPr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semiHidden/>
    <w:pPr>
      <w:framePr w:w="5040" w:h="1980" w:hRule="exact" w:hSpace="180" w:wrap="auto" w:hAnchor="page" w:x="4424" w:yAlign="bottom"/>
      <w:ind w:firstLine="0"/>
      <w:jc w:val="left"/>
    </w:pPr>
    <w:rPr>
      <w:sz w:val="32"/>
    </w:rPr>
  </w:style>
  <w:style w:type="paragraph" w:styleId="20">
    <w:name w:val="envelope return"/>
    <w:basedOn w:val="a"/>
    <w:semiHidden/>
    <w:pPr>
      <w:framePr w:w="4320" w:h="1440" w:hRule="exact" w:hSpace="180" w:wrap="auto" w:vAnchor="page" w:hAnchor="page" w:x="1589" w:y="1475"/>
      <w:ind w:firstLine="0"/>
      <w:jc w:val="left"/>
    </w:pPr>
    <w:rPr>
      <w:sz w:val="24"/>
    </w:rPr>
  </w:style>
  <w:style w:type="paragraph" w:styleId="a4">
    <w:name w:val="header"/>
    <w:basedOn w:val="a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ody Text"/>
    <w:basedOn w:val="a"/>
    <w:semiHidden/>
    <w:pPr>
      <w:suppressAutoHyphens/>
      <w:ind w:firstLine="0"/>
      <w:jc w:val="center"/>
    </w:pPr>
    <w:rPr>
      <w:spacing w:val="5"/>
      <w:sz w:val="24"/>
    </w:rPr>
  </w:style>
  <w:style w:type="paragraph" w:customStyle="1" w:styleId="21">
    <w:name w:val="Основной текст 21"/>
    <w:basedOn w:val="a"/>
    <w:pPr>
      <w:shd w:val="clear" w:color="auto" w:fill="auto"/>
      <w:suppressAutoHyphens/>
      <w:ind w:firstLine="0"/>
      <w:jc w:val="center"/>
    </w:pPr>
    <w:rPr>
      <w:b/>
      <w:i/>
      <w:sz w:val="27"/>
    </w:rPr>
  </w:style>
  <w:style w:type="paragraph" w:customStyle="1" w:styleId="22">
    <w:name w:val="Основной текст 22"/>
    <w:basedOn w:val="a"/>
    <w:pPr>
      <w:shd w:val="clear" w:color="auto" w:fill="auto"/>
      <w:suppressAutoHyphens/>
      <w:ind w:firstLine="680"/>
    </w:pPr>
    <w:rPr>
      <w:sz w:val="28"/>
    </w:rPr>
  </w:style>
  <w:style w:type="paragraph" w:customStyle="1" w:styleId="xl22">
    <w:name w:val="xl22"/>
    <w:basedOn w:val="a"/>
    <w:pPr>
      <w:widowControl/>
      <w:shd w:val="clear" w:color="auto" w:fill="auto"/>
      <w:spacing w:before="100" w:after="100"/>
      <w:ind w:firstLine="0"/>
      <w:jc w:val="center"/>
    </w:pPr>
    <w:rPr>
      <w:b/>
      <w:sz w:val="24"/>
    </w:rPr>
  </w:style>
  <w:style w:type="paragraph" w:customStyle="1" w:styleId="xl23">
    <w:name w:val="xl23"/>
    <w:basedOn w:val="a"/>
    <w:pPr>
      <w:widowControl/>
      <w:shd w:val="clear" w:color="auto" w:fill="auto"/>
      <w:spacing w:before="100" w:after="100"/>
      <w:ind w:firstLine="0"/>
      <w:jc w:val="center"/>
    </w:pPr>
    <w:rPr>
      <w:sz w:val="20"/>
    </w:rPr>
  </w:style>
  <w:style w:type="paragraph" w:customStyle="1" w:styleId="xl24">
    <w:name w:val="xl24"/>
    <w:basedOn w:val="a"/>
    <w:pPr>
      <w:widowControl/>
      <w:shd w:val="clear" w:color="auto" w:fill="auto"/>
      <w:spacing w:before="100" w:after="100"/>
      <w:ind w:firstLine="0"/>
      <w:jc w:val="center"/>
    </w:pPr>
    <w:rPr>
      <w:b/>
      <w:sz w:val="24"/>
    </w:rPr>
  </w:style>
  <w:style w:type="paragraph" w:customStyle="1" w:styleId="xl25">
    <w:name w:val="xl25"/>
    <w:basedOn w:val="a"/>
    <w:pPr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auto"/>
      <w:spacing w:before="100" w:after="100"/>
      <w:ind w:firstLine="0"/>
      <w:jc w:val="center"/>
    </w:pPr>
    <w:rPr>
      <w:sz w:val="20"/>
    </w:rPr>
  </w:style>
  <w:style w:type="paragraph" w:customStyle="1" w:styleId="xl26">
    <w:name w:val="xl26"/>
    <w:basedOn w:val="a"/>
    <w:pPr>
      <w:widowControl/>
      <w:pBdr>
        <w:left w:val="single" w:sz="6" w:space="0" w:color="auto"/>
        <w:bottom w:val="single" w:sz="6" w:space="0" w:color="auto"/>
        <w:right w:val="single" w:sz="6" w:space="0" w:color="auto"/>
      </w:pBdr>
      <w:shd w:val="clear" w:color="auto" w:fill="auto"/>
      <w:spacing w:before="100" w:after="100"/>
      <w:ind w:firstLine="0"/>
      <w:jc w:val="center"/>
    </w:pPr>
    <w:rPr>
      <w:sz w:val="20"/>
    </w:rPr>
  </w:style>
  <w:style w:type="paragraph" w:customStyle="1" w:styleId="xl27">
    <w:name w:val="xl27"/>
    <w:basedOn w:val="a"/>
    <w:pPr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auto"/>
      <w:spacing w:before="100" w:after="100"/>
      <w:ind w:firstLine="0"/>
      <w:jc w:val="center"/>
    </w:pPr>
    <w:rPr>
      <w:rFonts w:ascii="Arial Unicode MS" w:eastAsia="Arial Unicode MS"/>
      <w:sz w:val="24"/>
    </w:rPr>
  </w:style>
  <w:style w:type="paragraph" w:customStyle="1" w:styleId="xl28">
    <w:name w:val="xl28"/>
    <w:basedOn w:val="a"/>
    <w:pPr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auto"/>
      <w:spacing w:before="100" w:after="100"/>
      <w:ind w:firstLine="0"/>
      <w:jc w:val="center"/>
    </w:pPr>
    <w:rPr>
      <w:b/>
      <w:i/>
      <w:sz w:val="20"/>
    </w:rPr>
  </w:style>
  <w:style w:type="paragraph" w:customStyle="1" w:styleId="xl29">
    <w:name w:val="xl29"/>
    <w:basedOn w:val="a"/>
    <w:pPr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auto"/>
      <w:spacing w:before="100" w:after="100"/>
      <w:ind w:firstLine="0"/>
      <w:jc w:val="left"/>
    </w:pPr>
    <w:rPr>
      <w:rFonts w:ascii="Arial Unicode MS" w:eastAsia="Arial Unicode MS"/>
      <w:sz w:val="24"/>
    </w:rPr>
  </w:style>
  <w:style w:type="paragraph" w:customStyle="1" w:styleId="xl30">
    <w:name w:val="xl30"/>
    <w:basedOn w:val="a"/>
    <w:pPr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auto"/>
      <w:spacing w:before="100" w:after="100"/>
      <w:ind w:firstLine="0"/>
      <w:jc w:val="center"/>
    </w:pPr>
    <w:rPr>
      <w:sz w:val="20"/>
    </w:rPr>
  </w:style>
  <w:style w:type="paragraph" w:customStyle="1" w:styleId="xl31">
    <w:name w:val="xl31"/>
    <w:basedOn w:val="a"/>
    <w:pPr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auto"/>
      <w:spacing w:before="100" w:after="100"/>
      <w:ind w:firstLine="0"/>
      <w:jc w:val="center"/>
    </w:pPr>
    <w:rPr>
      <w:sz w:val="20"/>
    </w:rPr>
  </w:style>
  <w:style w:type="paragraph" w:customStyle="1" w:styleId="xl32">
    <w:name w:val="xl32"/>
    <w:basedOn w:val="a"/>
    <w:pPr>
      <w:widowControl/>
      <w:pBdr>
        <w:top w:val="single" w:sz="6" w:space="0" w:color="auto"/>
        <w:left w:val="single" w:sz="6" w:space="0" w:color="auto"/>
        <w:right w:val="single" w:sz="6" w:space="0" w:color="auto"/>
      </w:pBdr>
      <w:shd w:val="clear" w:color="auto" w:fill="auto"/>
      <w:spacing w:before="100" w:after="100"/>
      <w:ind w:firstLine="0"/>
      <w:jc w:val="center"/>
    </w:pPr>
    <w:rPr>
      <w:sz w:val="20"/>
    </w:rPr>
  </w:style>
  <w:style w:type="paragraph" w:customStyle="1" w:styleId="xl33">
    <w:name w:val="xl33"/>
    <w:basedOn w:val="a"/>
    <w:pPr>
      <w:widowControl/>
      <w:pBdr>
        <w:left w:val="single" w:sz="6" w:space="0" w:color="auto"/>
        <w:right w:val="single" w:sz="6" w:space="0" w:color="auto"/>
      </w:pBdr>
      <w:shd w:val="clear" w:color="auto" w:fill="auto"/>
      <w:spacing w:before="100" w:after="100"/>
      <w:ind w:firstLine="0"/>
      <w:jc w:val="left"/>
    </w:pPr>
    <w:rPr>
      <w:rFonts w:ascii="Arial Unicode MS" w:eastAsia="Arial Unicode MS"/>
      <w:sz w:val="24"/>
    </w:rPr>
  </w:style>
  <w:style w:type="paragraph" w:customStyle="1" w:styleId="xl34">
    <w:name w:val="xl34"/>
    <w:basedOn w:val="a"/>
    <w:pPr>
      <w:widowControl/>
      <w:pBdr>
        <w:left w:val="single" w:sz="6" w:space="0" w:color="auto"/>
        <w:bottom w:val="single" w:sz="6" w:space="0" w:color="auto"/>
        <w:right w:val="single" w:sz="6" w:space="0" w:color="auto"/>
      </w:pBdr>
      <w:shd w:val="clear" w:color="auto" w:fill="auto"/>
      <w:spacing w:before="100" w:after="100"/>
      <w:ind w:firstLine="0"/>
      <w:jc w:val="left"/>
    </w:pPr>
    <w:rPr>
      <w:rFonts w:ascii="Arial Unicode MS" w:eastAsia="Arial Unicode MS"/>
      <w:sz w:val="24"/>
    </w:rPr>
  </w:style>
  <w:style w:type="paragraph" w:customStyle="1" w:styleId="xl35">
    <w:name w:val="xl35"/>
    <w:basedOn w:val="a"/>
    <w:pPr>
      <w:widowControl/>
      <w:shd w:val="clear" w:color="auto" w:fill="auto"/>
      <w:spacing w:before="100" w:after="100"/>
      <w:ind w:firstLine="0"/>
      <w:jc w:val="center"/>
    </w:pPr>
    <w:rPr>
      <w:rFonts w:ascii="Arial Unicode MS" w:eastAsia="Arial Unicode MS"/>
      <w:sz w:val="24"/>
    </w:rPr>
  </w:style>
  <w:style w:type="paragraph" w:customStyle="1" w:styleId="xl36">
    <w:name w:val="xl36"/>
    <w:basedOn w:val="a"/>
    <w:pPr>
      <w:widowControl/>
      <w:shd w:val="clear" w:color="auto" w:fill="auto"/>
      <w:spacing w:before="100" w:after="100"/>
      <w:ind w:firstLine="0"/>
      <w:jc w:val="center"/>
    </w:pPr>
    <w:rPr>
      <w:b/>
      <w:i/>
      <w:sz w:val="20"/>
    </w:rPr>
  </w:style>
  <w:style w:type="paragraph" w:customStyle="1" w:styleId="xl37">
    <w:name w:val="xl37"/>
    <w:basedOn w:val="a"/>
    <w:pPr>
      <w:widowControl/>
      <w:shd w:val="clear" w:color="auto" w:fill="auto"/>
      <w:spacing w:before="100" w:after="100"/>
      <w:ind w:firstLine="0"/>
      <w:jc w:val="left"/>
    </w:pPr>
    <w:rPr>
      <w:rFonts w:ascii="Arial Unicode MS" w:eastAsia="Arial Unicode MS"/>
      <w:sz w:val="24"/>
    </w:rPr>
  </w:style>
  <w:style w:type="paragraph" w:customStyle="1" w:styleId="xl38">
    <w:name w:val="xl38"/>
    <w:basedOn w:val="a"/>
    <w:pPr>
      <w:widowControl/>
      <w:shd w:val="clear" w:color="auto" w:fill="auto"/>
      <w:spacing w:before="100" w:after="100"/>
      <w:ind w:firstLine="0"/>
      <w:jc w:val="center"/>
    </w:pPr>
    <w:rPr>
      <w:sz w:val="20"/>
    </w:rPr>
  </w:style>
  <w:style w:type="paragraph" w:customStyle="1" w:styleId="xl39">
    <w:name w:val="xl39"/>
    <w:basedOn w:val="a"/>
    <w:pPr>
      <w:widowControl/>
      <w:shd w:val="clear" w:color="auto" w:fill="auto"/>
      <w:spacing w:before="100" w:after="100"/>
      <w:ind w:firstLine="0"/>
      <w:jc w:val="center"/>
    </w:pPr>
    <w:rPr>
      <w:sz w:val="20"/>
    </w:rPr>
  </w:style>
  <w:style w:type="paragraph" w:customStyle="1" w:styleId="23">
    <w:name w:val="Основной текст 23"/>
    <w:basedOn w:val="a"/>
    <w:pPr>
      <w:jc w:val="center"/>
    </w:pPr>
    <w:rPr>
      <w:b/>
    </w:rPr>
  </w:style>
  <w:style w:type="paragraph" w:customStyle="1" w:styleId="24">
    <w:name w:val="Основной текст 24"/>
    <w:basedOn w:val="a"/>
    <w:pPr>
      <w:ind w:left="6379"/>
      <w:jc w:val="center"/>
    </w:pPr>
    <w:rPr>
      <w:sz w:val="20"/>
    </w:rPr>
  </w:style>
  <w:style w:type="character" w:styleId="a8">
    <w:name w:val="page number"/>
    <w:basedOn w:val="a0"/>
    <w:semiHidden/>
  </w:style>
  <w:style w:type="paragraph" w:styleId="a9">
    <w:name w:val="caption"/>
    <w:basedOn w:val="a"/>
    <w:next w:val="a"/>
    <w:qFormat/>
    <w:pPr>
      <w:ind w:firstLine="0"/>
      <w:jc w:val="center"/>
    </w:pPr>
    <w:rPr>
      <w:b/>
      <w:bCs/>
      <w:sz w:val="28"/>
    </w:rPr>
  </w:style>
  <w:style w:type="paragraph" w:styleId="25">
    <w:name w:val="Body Text 2"/>
    <w:basedOn w:val="a"/>
    <w:semiHidden/>
    <w:pPr>
      <w:shd w:val="clear" w:color="auto" w:fill="auto"/>
      <w:suppressAutoHyphens/>
      <w:ind w:firstLine="0"/>
    </w:pPr>
    <w:rPr>
      <w:bCs/>
      <w:sz w:val="28"/>
    </w:rPr>
  </w:style>
  <w:style w:type="paragraph" w:styleId="aa">
    <w:name w:val="Body Text Indent"/>
    <w:basedOn w:val="a"/>
    <w:semiHidden/>
    <w:pPr>
      <w:spacing w:line="360" w:lineRule="auto"/>
      <w:ind w:left="709" w:firstLine="0"/>
    </w:pPr>
    <w:rPr>
      <w:sz w:val="28"/>
    </w:rPr>
  </w:style>
  <w:style w:type="paragraph" w:styleId="26">
    <w:name w:val="Body Text Indent 2"/>
    <w:basedOn w:val="a"/>
    <w:semiHidden/>
    <w:pPr>
      <w:spacing w:line="360" w:lineRule="auto"/>
    </w:pPr>
    <w:rPr>
      <w:sz w:val="28"/>
    </w:rPr>
  </w:style>
  <w:style w:type="paragraph" w:customStyle="1" w:styleId="caaieiaie1">
    <w:name w:val="caaieiaie 1"/>
    <w:basedOn w:val="a"/>
    <w:next w:val="a"/>
    <w:pPr>
      <w:keepNext/>
      <w:widowControl/>
      <w:shd w:val="clear" w:color="auto" w:fill="auto"/>
      <w:overflowPunct/>
      <w:autoSpaceDE/>
      <w:autoSpaceDN/>
      <w:adjustRightInd/>
      <w:ind w:firstLine="0"/>
      <w:jc w:val="center"/>
      <w:textAlignment w:val="auto"/>
    </w:pPr>
    <w:rPr>
      <w:b/>
      <w:sz w:val="28"/>
    </w:rPr>
  </w:style>
  <w:style w:type="paragraph" w:styleId="ab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6">
    <w:name w:val="Нижний колонтитул Знак"/>
    <w:link w:val="a5"/>
    <w:uiPriority w:val="99"/>
    <w:rsid w:val="00554A0B"/>
    <w:rPr>
      <w:sz w:val="22"/>
      <w:shd w:val="clear" w:color="auto" w:fill="FFFFFF"/>
    </w:rPr>
  </w:style>
  <w:style w:type="character" w:customStyle="1" w:styleId="10">
    <w:name w:val="Заголовок 1 Знак"/>
    <w:link w:val="1"/>
    <w:rsid w:val="00867D4C"/>
    <w:rPr>
      <w:b/>
      <w:spacing w:val="-22"/>
      <w:kern w:val="6"/>
      <w:sz w:val="32"/>
      <w:shd w:val="clear" w:color="auto" w:fill="FFFFFF"/>
    </w:rPr>
  </w:style>
  <w:style w:type="paragraph" w:customStyle="1" w:styleId="210">
    <w:name w:val="Основной текст 21"/>
    <w:basedOn w:val="a"/>
    <w:rsid w:val="00867D4C"/>
    <w:pPr>
      <w:jc w:val="center"/>
    </w:pPr>
    <w:rPr>
      <w:b/>
    </w:rPr>
  </w:style>
  <w:style w:type="character" w:customStyle="1" w:styleId="50">
    <w:name w:val="Заголовок 5 Знак"/>
    <w:link w:val="5"/>
    <w:rsid w:val="00A72A85"/>
    <w:rPr>
      <w:sz w:val="28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2"/>
    </w:rPr>
  </w:style>
  <w:style w:type="paragraph" w:styleId="1">
    <w:name w:val="heading 1"/>
    <w:basedOn w:val="a"/>
    <w:next w:val="a"/>
    <w:link w:val="10"/>
    <w:qFormat/>
    <w:pPr>
      <w:keepNext/>
      <w:pBdr>
        <w:bottom w:val="double" w:sz="6" w:space="1" w:color="auto"/>
      </w:pBdr>
      <w:suppressAutoHyphens/>
      <w:ind w:firstLine="0"/>
      <w:jc w:val="center"/>
      <w:outlineLvl w:val="0"/>
    </w:pPr>
    <w:rPr>
      <w:b/>
      <w:spacing w:val="-22"/>
      <w:kern w:val="6"/>
      <w:sz w:val="32"/>
    </w:rPr>
  </w:style>
  <w:style w:type="paragraph" w:styleId="2">
    <w:name w:val="heading 2"/>
    <w:basedOn w:val="a"/>
    <w:next w:val="a"/>
    <w:qFormat/>
    <w:pPr>
      <w:keepNext/>
      <w:shd w:val="clear" w:color="auto" w:fill="auto"/>
      <w:suppressAutoHyphens/>
      <w:ind w:firstLine="68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hd w:val="clear" w:color="auto" w:fill="auto"/>
      <w:suppressAutoHyphens/>
      <w:ind w:firstLine="0"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pPr>
      <w:keepNext/>
      <w:spacing w:line="348" w:lineRule="auto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shd w:val="clear" w:color="auto" w:fill="auto"/>
      <w:suppressAutoHyphens/>
      <w:ind w:firstLine="0"/>
      <w:jc w:val="left"/>
      <w:outlineLvl w:val="5"/>
    </w:pPr>
    <w:rPr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semiHidden/>
    <w:pPr>
      <w:framePr w:w="5040" w:h="1980" w:hRule="exact" w:hSpace="180" w:wrap="auto" w:hAnchor="page" w:x="4424" w:yAlign="bottom"/>
      <w:ind w:firstLine="0"/>
      <w:jc w:val="left"/>
    </w:pPr>
    <w:rPr>
      <w:sz w:val="32"/>
    </w:rPr>
  </w:style>
  <w:style w:type="paragraph" w:styleId="20">
    <w:name w:val="envelope return"/>
    <w:basedOn w:val="a"/>
    <w:semiHidden/>
    <w:pPr>
      <w:framePr w:w="4320" w:h="1440" w:hRule="exact" w:hSpace="180" w:wrap="auto" w:vAnchor="page" w:hAnchor="page" w:x="1589" w:y="1475"/>
      <w:ind w:firstLine="0"/>
      <w:jc w:val="left"/>
    </w:pPr>
    <w:rPr>
      <w:sz w:val="24"/>
    </w:rPr>
  </w:style>
  <w:style w:type="paragraph" w:styleId="a4">
    <w:name w:val="header"/>
    <w:basedOn w:val="a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ody Text"/>
    <w:basedOn w:val="a"/>
    <w:semiHidden/>
    <w:pPr>
      <w:suppressAutoHyphens/>
      <w:ind w:firstLine="0"/>
      <w:jc w:val="center"/>
    </w:pPr>
    <w:rPr>
      <w:spacing w:val="5"/>
      <w:sz w:val="24"/>
    </w:rPr>
  </w:style>
  <w:style w:type="paragraph" w:customStyle="1" w:styleId="21">
    <w:name w:val="Основной текст 21"/>
    <w:basedOn w:val="a"/>
    <w:pPr>
      <w:shd w:val="clear" w:color="auto" w:fill="auto"/>
      <w:suppressAutoHyphens/>
      <w:ind w:firstLine="0"/>
      <w:jc w:val="center"/>
    </w:pPr>
    <w:rPr>
      <w:b/>
      <w:i/>
      <w:sz w:val="27"/>
    </w:rPr>
  </w:style>
  <w:style w:type="paragraph" w:customStyle="1" w:styleId="22">
    <w:name w:val="Основной текст 22"/>
    <w:basedOn w:val="a"/>
    <w:pPr>
      <w:shd w:val="clear" w:color="auto" w:fill="auto"/>
      <w:suppressAutoHyphens/>
      <w:ind w:firstLine="680"/>
    </w:pPr>
    <w:rPr>
      <w:sz w:val="28"/>
    </w:rPr>
  </w:style>
  <w:style w:type="paragraph" w:customStyle="1" w:styleId="xl22">
    <w:name w:val="xl22"/>
    <w:basedOn w:val="a"/>
    <w:pPr>
      <w:widowControl/>
      <w:shd w:val="clear" w:color="auto" w:fill="auto"/>
      <w:spacing w:before="100" w:after="100"/>
      <w:ind w:firstLine="0"/>
      <w:jc w:val="center"/>
    </w:pPr>
    <w:rPr>
      <w:b/>
      <w:sz w:val="24"/>
    </w:rPr>
  </w:style>
  <w:style w:type="paragraph" w:customStyle="1" w:styleId="xl23">
    <w:name w:val="xl23"/>
    <w:basedOn w:val="a"/>
    <w:pPr>
      <w:widowControl/>
      <w:shd w:val="clear" w:color="auto" w:fill="auto"/>
      <w:spacing w:before="100" w:after="100"/>
      <w:ind w:firstLine="0"/>
      <w:jc w:val="center"/>
    </w:pPr>
    <w:rPr>
      <w:sz w:val="20"/>
    </w:rPr>
  </w:style>
  <w:style w:type="paragraph" w:customStyle="1" w:styleId="xl24">
    <w:name w:val="xl24"/>
    <w:basedOn w:val="a"/>
    <w:pPr>
      <w:widowControl/>
      <w:shd w:val="clear" w:color="auto" w:fill="auto"/>
      <w:spacing w:before="100" w:after="100"/>
      <w:ind w:firstLine="0"/>
      <w:jc w:val="center"/>
    </w:pPr>
    <w:rPr>
      <w:b/>
      <w:sz w:val="24"/>
    </w:rPr>
  </w:style>
  <w:style w:type="paragraph" w:customStyle="1" w:styleId="xl25">
    <w:name w:val="xl25"/>
    <w:basedOn w:val="a"/>
    <w:pPr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auto"/>
      <w:spacing w:before="100" w:after="100"/>
      <w:ind w:firstLine="0"/>
      <w:jc w:val="center"/>
    </w:pPr>
    <w:rPr>
      <w:sz w:val="20"/>
    </w:rPr>
  </w:style>
  <w:style w:type="paragraph" w:customStyle="1" w:styleId="xl26">
    <w:name w:val="xl26"/>
    <w:basedOn w:val="a"/>
    <w:pPr>
      <w:widowControl/>
      <w:pBdr>
        <w:left w:val="single" w:sz="6" w:space="0" w:color="auto"/>
        <w:bottom w:val="single" w:sz="6" w:space="0" w:color="auto"/>
        <w:right w:val="single" w:sz="6" w:space="0" w:color="auto"/>
      </w:pBdr>
      <w:shd w:val="clear" w:color="auto" w:fill="auto"/>
      <w:spacing w:before="100" w:after="100"/>
      <w:ind w:firstLine="0"/>
      <w:jc w:val="center"/>
    </w:pPr>
    <w:rPr>
      <w:sz w:val="20"/>
    </w:rPr>
  </w:style>
  <w:style w:type="paragraph" w:customStyle="1" w:styleId="xl27">
    <w:name w:val="xl27"/>
    <w:basedOn w:val="a"/>
    <w:pPr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auto"/>
      <w:spacing w:before="100" w:after="100"/>
      <w:ind w:firstLine="0"/>
      <w:jc w:val="center"/>
    </w:pPr>
    <w:rPr>
      <w:rFonts w:ascii="Arial Unicode MS" w:eastAsia="Arial Unicode MS"/>
      <w:sz w:val="24"/>
    </w:rPr>
  </w:style>
  <w:style w:type="paragraph" w:customStyle="1" w:styleId="xl28">
    <w:name w:val="xl28"/>
    <w:basedOn w:val="a"/>
    <w:pPr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auto"/>
      <w:spacing w:before="100" w:after="100"/>
      <w:ind w:firstLine="0"/>
      <w:jc w:val="center"/>
    </w:pPr>
    <w:rPr>
      <w:b/>
      <w:i/>
      <w:sz w:val="20"/>
    </w:rPr>
  </w:style>
  <w:style w:type="paragraph" w:customStyle="1" w:styleId="xl29">
    <w:name w:val="xl29"/>
    <w:basedOn w:val="a"/>
    <w:pPr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auto"/>
      <w:spacing w:before="100" w:after="100"/>
      <w:ind w:firstLine="0"/>
      <w:jc w:val="left"/>
    </w:pPr>
    <w:rPr>
      <w:rFonts w:ascii="Arial Unicode MS" w:eastAsia="Arial Unicode MS"/>
      <w:sz w:val="24"/>
    </w:rPr>
  </w:style>
  <w:style w:type="paragraph" w:customStyle="1" w:styleId="xl30">
    <w:name w:val="xl30"/>
    <w:basedOn w:val="a"/>
    <w:pPr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auto"/>
      <w:spacing w:before="100" w:after="100"/>
      <w:ind w:firstLine="0"/>
      <w:jc w:val="center"/>
    </w:pPr>
    <w:rPr>
      <w:sz w:val="20"/>
    </w:rPr>
  </w:style>
  <w:style w:type="paragraph" w:customStyle="1" w:styleId="xl31">
    <w:name w:val="xl31"/>
    <w:basedOn w:val="a"/>
    <w:pPr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auto"/>
      <w:spacing w:before="100" w:after="100"/>
      <w:ind w:firstLine="0"/>
      <w:jc w:val="center"/>
    </w:pPr>
    <w:rPr>
      <w:sz w:val="20"/>
    </w:rPr>
  </w:style>
  <w:style w:type="paragraph" w:customStyle="1" w:styleId="xl32">
    <w:name w:val="xl32"/>
    <w:basedOn w:val="a"/>
    <w:pPr>
      <w:widowControl/>
      <w:pBdr>
        <w:top w:val="single" w:sz="6" w:space="0" w:color="auto"/>
        <w:left w:val="single" w:sz="6" w:space="0" w:color="auto"/>
        <w:right w:val="single" w:sz="6" w:space="0" w:color="auto"/>
      </w:pBdr>
      <w:shd w:val="clear" w:color="auto" w:fill="auto"/>
      <w:spacing w:before="100" w:after="100"/>
      <w:ind w:firstLine="0"/>
      <w:jc w:val="center"/>
    </w:pPr>
    <w:rPr>
      <w:sz w:val="20"/>
    </w:rPr>
  </w:style>
  <w:style w:type="paragraph" w:customStyle="1" w:styleId="xl33">
    <w:name w:val="xl33"/>
    <w:basedOn w:val="a"/>
    <w:pPr>
      <w:widowControl/>
      <w:pBdr>
        <w:left w:val="single" w:sz="6" w:space="0" w:color="auto"/>
        <w:right w:val="single" w:sz="6" w:space="0" w:color="auto"/>
      </w:pBdr>
      <w:shd w:val="clear" w:color="auto" w:fill="auto"/>
      <w:spacing w:before="100" w:after="100"/>
      <w:ind w:firstLine="0"/>
      <w:jc w:val="left"/>
    </w:pPr>
    <w:rPr>
      <w:rFonts w:ascii="Arial Unicode MS" w:eastAsia="Arial Unicode MS"/>
      <w:sz w:val="24"/>
    </w:rPr>
  </w:style>
  <w:style w:type="paragraph" w:customStyle="1" w:styleId="xl34">
    <w:name w:val="xl34"/>
    <w:basedOn w:val="a"/>
    <w:pPr>
      <w:widowControl/>
      <w:pBdr>
        <w:left w:val="single" w:sz="6" w:space="0" w:color="auto"/>
        <w:bottom w:val="single" w:sz="6" w:space="0" w:color="auto"/>
        <w:right w:val="single" w:sz="6" w:space="0" w:color="auto"/>
      </w:pBdr>
      <w:shd w:val="clear" w:color="auto" w:fill="auto"/>
      <w:spacing w:before="100" w:after="100"/>
      <w:ind w:firstLine="0"/>
      <w:jc w:val="left"/>
    </w:pPr>
    <w:rPr>
      <w:rFonts w:ascii="Arial Unicode MS" w:eastAsia="Arial Unicode MS"/>
      <w:sz w:val="24"/>
    </w:rPr>
  </w:style>
  <w:style w:type="paragraph" w:customStyle="1" w:styleId="xl35">
    <w:name w:val="xl35"/>
    <w:basedOn w:val="a"/>
    <w:pPr>
      <w:widowControl/>
      <w:shd w:val="clear" w:color="auto" w:fill="auto"/>
      <w:spacing w:before="100" w:after="100"/>
      <w:ind w:firstLine="0"/>
      <w:jc w:val="center"/>
    </w:pPr>
    <w:rPr>
      <w:rFonts w:ascii="Arial Unicode MS" w:eastAsia="Arial Unicode MS"/>
      <w:sz w:val="24"/>
    </w:rPr>
  </w:style>
  <w:style w:type="paragraph" w:customStyle="1" w:styleId="xl36">
    <w:name w:val="xl36"/>
    <w:basedOn w:val="a"/>
    <w:pPr>
      <w:widowControl/>
      <w:shd w:val="clear" w:color="auto" w:fill="auto"/>
      <w:spacing w:before="100" w:after="100"/>
      <w:ind w:firstLine="0"/>
      <w:jc w:val="center"/>
    </w:pPr>
    <w:rPr>
      <w:b/>
      <w:i/>
      <w:sz w:val="20"/>
    </w:rPr>
  </w:style>
  <w:style w:type="paragraph" w:customStyle="1" w:styleId="xl37">
    <w:name w:val="xl37"/>
    <w:basedOn w:val="a"/>
    <w:pPr>
      <w:widowControl/>
      <w:shd w:val="clear" w:color="auto" w:fill="auto"/>
      <w:spacing w:before="100" w:after="100"/>
      <w:ind w:firstLine="0"/>
      <w:jc w:val="left"/>
    </w:pPr>
    <w:rPr>
      <w:rFonts w:ascii="Arial Unicode MS" w:eastAsia="Arial Unicode MS"/>
      <w:sz w:val="24"/>
    </w:rPr>
  </w:style>
  <w:style w:type="paragraph" w:customStyle="1" w:styleId="xl38">
    <w:name w:val="xl38"/>
    <w:basedOn w:val="a"/>
    <w:pPr>
      <w:widowControl/>
      <w:shd w:val="clear" w:color="auto" w:fill="auto"/>
      <w:spacing w:before="100" w:after="100"/>
      <w:ind w:firstLine="0"/>
      <w:jc w:val="center"/>
    </w:pPr>
    <w:rPr>
      <w:sz w:val="20"/>
    </w:rPr>
  </w:style>
  <w:style w:type="paragraph" w:customStyle="1" w:styleId="xl39">
    <w:name w:val="xl39"/>
    <w:basedOn w:val="a"/>
    <w:pPr>
      <w:widowControl/>
      <w:shd w:val="clear" w:color="auto" w:fill="auto"/>
      <w:spacing w:before="100" w:after="100"/>
      <w:ind w:firstLine="0"/>
      <w:jc w:val="center"/>
    </w:pPr>
    <w:rPr>
      <w:sz w:val="20"/>
    </w:rPr>
  </w:style>
  <w:style w:type="paragraph" w:customStyle="1" w:styleId="23">
    <w:name w:val="Основной текст 23"/>
    <w:basedOn w:val="a"/>
    <w:pPr>
      <w:jc w:val="center"/>
    </w:pPr>
    <w:rPr>
      <w:b/>
    </w:rPr>
  </w:style>
  <w:style w:type="paragraph" w:customStyle="1" w:styleId="24">
    <w:name w:val="Основной текст 24"/>
    <w:basedOn w:val="a"/>
    <w:pPr>
      <w:ind w:left="6379"/>
      <w:jc w:val="center"/>
    </w:pPr>
    <w:rPr>
      <w:sz w:val="20"/>
    </w:rPr>
  </w:style>
  <w:style w:type="character" w:styleId="a8">
    <w:name w:val="page number"/>
    <w:basedOn w:val="a0"/>
    <w:semiHidden/>
  </w:style>
  <w:style w:type="paragraph" w:styleId="a9">
    <w:name w:val="caption"/>
    <w:basedOn w:val="a"/>
    <w:next w:val="a"/>
    <w:qFormat/>
    <w:pPr>
      <w:ind w:firstLine="0"/>
      <w:jc w:val="center"/>
    </w:pPr>
    <w:rPr>
      <w:b/>
      <w:bCs/>
      <w:sz w:val="28"/>
    </w:rPr>
  </w:style>
  <w:style w:type="paragraph" w:styleId="25">
    <w:name w:val="Body Text 2"/>
    <w:basedOn w:val="a"/>
    <w:semiHidden/>
    <w:pPr>
      <w:shd w:val="clear" w:color="auto" w:fill="auto"/>
      <w:suppressAutoHyphens/>
      <w:ind w:firstLine="0"/>
    </w:pPr>
    <w:rPr>
      <w:bCs/>
      <w:sz w:val="28"/>
    </w:rPr>
  </w:style>
  <w:style w:type="paragraph" w:styleId="aa">
    <w:name w:val="Body Text Indent"/>
    <w:basedOn w:val="a"/>
    <w:semiHidden/>
    <w:pPr>
      <w:spacing w:line="360" w:lineRule="auto"/>
      <w:ind w:left="709" w:firstLine="0"/>
    </w:pPr>
    <w:rPr>
      <w:sz w:val="28"/>
    </w:rPr>
  </w:style>
  <w:style w:type="paragraph" w:styleId="26">
    <w:name w:val="Body Text Indent 2"/>
    <w:basedOn w:val="a"/>
    <w:semiHidden/>
    <w:pPr>
      <w:spacing w:line="360" w:lineRule="auto"/>
    </w:pPr>
    <w:rPr>
      <w:sz w:val="28"/>
    </w:rPr>
  </w:style>
  <w:style w:type="paragraph" w:customStyle="1" w:styleId="caaieiaie1">
    <w:name w:val="caaieiaie 1"/>
    <w:basedOn w:val="a"/>
    <w:next w:val="a"/>
    <w:pPr>
      <w:keepNext/>
      <w:widowControl/>
      <w:shd w:val="clear" w:color="auto" w:fill="auto"/>
      <w:overflowPunct/>
      <w:autoSpaceDE/>
      <w:autoSpaceDN/>
      <w:adjustRightInd/>
      <w:ind w:firstLine="0"/>
      <w:jc w:val="center"/>
      <w:textAlignment w:val="auto"/>
    </w:pPr>
    <w:rPr>
      <w:b/>
      <w:sz w:val="28"/>
    </w:rPr>
  </w:style>
  <w:style w:type="paragraph" w:styleId="ab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6">
    <w:name w:val="Нижний колонтитул Знак"/>
    <w:link w:val="a5"/>
    <w:uiPriority w:val="99"/>
    <w:rsid w:val="00554A0B"/>
    <w:rPr>
      <w:sz w:val="22"/>
      <w:shd w:val="clear" w:color="auto" w:fill="FFFFFF"/>
    </w:rPr>
  </w:style>
  <w:style w:type="character" w:customStyle="1" w:styleId="10">
    <w:name w:val="Заголовок 1 Знак"/>
    <w:link w:val="1"/>
    <w:rsid w:val="00867D4C"/>
    <w:rPr>
      <w:b/>
      <w:spacing w:val="-22"/>
      <w:kern w:val="6"/>
      <w:sz w:val="32"/>
      <w:shd w:val="clear" w:color="auto" w:fill="FFFFFF"/>
    </w:rPr>
  </w:style>
  <w:style w:type="paragraph" w:customStyle="1" w:styleId="210">
    <w:name w:val="Основной текст 21"/>
    <w:basedOn w:val="a"/>
    <w:rsid w:val="00867D4C"/>
    <w:pPr>
      <w:jc w:val="center"/>
    </w:pPr>
    <w:rPr>
      <w:b/>
    </w:rPr>
  </w:style>
  <w:style w:type="character" w:customStyle="1" w:styleId="50">
    <w:name w:val="Заголовок 5 Знак"/>
    <w:link w:val="5"/>
    <w:rsid w:val="00A72A85"/>
    <w:rPr>
      <w:sz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3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87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65A2E-353E-4371-A9D4-F1C7BE1D2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27</TotalTime>
  <Pages>3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ИЗБИРАТЕЛЬНАЯ  КОМИССИЯ  АРХАНГЕЛЬСКОЙ  ОБЛАСТИ</vt:lpstr>
    </vt:vector>
  </TitlesOfParts>
  <Company>Elcom Ltd</Company>
  <LinksUpToDate>false</LinksUpToDate>
  <CharactersWithSpaces>5027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ИЗБИРАТЕЛЬНАЯ  КОМИССИЯ  АРХАНГЕЛЬСКОЙ  ОБЛАСТИ</dc:title>
  <dc:creator>Будейкина Ирина Александровна</dc:creator>
  <cp:lastModifiedBy>Владимир Дмитриевич Чуваков ТИК</cp:lastModifiedBy>
  <cp:revision>5</cp:revision>
  <cp:lastPrinted>2018-07-31T17:35:00Z</cp:lastPrinted>
  <dcterms:created xsi:type="dcterms:W3CDTF">2018-07-31T17:32:00Z</dcterms:created>
  <dcterms:modified xsi:type="dcterms:W3CDTF">2018-08-01T17:06:00Z</dcterms:modified>
</cp:coreProperties>
</file>