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47" w:rsidRDefault="00651247" w:rsidP="00651247">
      <w:pPr>
        <w:ind w:left="4536"/>
        <w:jc w:val="center"/>
        <w:rPr>
          <w:szCs w:val="28"/>
        </w:rPr>
      </w:pPr>
      <w:r>
        <w:rPr>
          <w:szCs w:val="28"/>
        </w:rPr>
        <w:t xml:space="preserve">      Приложение </w:t>
      </w:r>
    </w:p>
    <w:p w:rsidR="00651247" w:rsidRDefault="00651247" w:rsidP="00651247">
      <w:pPr>
        <w:ind w:left="4536"/>
        <w:jc w:val="center"/>
        <w:rPr>
          <w:szCs w:val="28"/>
        </w:rPr>
      </w:pPr>
      <w:r>
        <w:rPr>
          <w:szCs w:val="28"/>
        </w:rPr>
        <w:t xml:space="preserve">        к решению Архангельской </w:t>
      </w:r>
    </w:p>
    <w:p w:rsidR="00651247" w:rsidRDefault="00651247" w:rsidP="00651247">
      <w:pPr>
        <w:ind w:left="4536"/>
        <w:jc w:val="center"/>
        <w:rPr>
          <w:szCs w:val="28"/>
        </w:rPr>
      </w:pPr>
      <w:r>
        <w:rPr>
          <w:szCs w:val="28"/>
        </w:rPr>
        <w:t xml:space="preserve">      городской Думы</w:t>
      </w:r>
    </w:p>
    <w:p w:rsidR="00651247" w:rsidRDefault="00651247" w:rsidP="00651247">
      <w:pPr>
        <w:ind w:left="4536"/>
        <w:jc w:val="center"/>
        <w:rPr>
          <w:szCs w:val="28"/>
        </w:rPr>
      </w:pPr>
      <w:r>
        <w:rPr>
          <w:szCs w:val="28"/>
        </w:rPr>
        <w:t xml:space="preserve">      от 20.06.2018  № 695 </w:t>
      </w:r>
    </w:p>
    <w:p w:rsidR="00651247" w:rsidRDefault="00651247" w:rsidP="00651247">
      <w:pPr>
        <w:rPr>
          <w:b/>
          <w:szCs w:val="28"/>
        </w:rPr>
      </w:pPr>
    </w:p>
    <w:p w:rsidR="00651247" w:rsidRDefault="00651247" w:rsidP="00651247">
      <w:pPr>
        <w:rPr>
          <w:b/>
          <w:szCs w:val="28"/>
        </w:rPr>
      </w:pPr>
    </w:p>
    <w:p w:rsidR="00651247" w:rsidRDefault="00651247" w:rsidP="00651247">
      <w:pPr>
        <w:ind w:left="5103"/>
        <w:jc w:val="center"/>
        <w:rPr>
          <w:szCs w:val="28"/>
        </w:rPr>
      </w:pPr>
      <w:r>
        <w:rPr>
          <w:szCs w:val="28"/>
        </w:rPr>
        <w:t>"Губернатору Архангельской области</w:t>
      </w:r>
    </w:p>
    <w:p w:rsidR="00651247" w:rsidRDefault="00651247" w:rsidP="00651247">
      <w:pPr>
        <w:ind w:left="5103"/>
        <w:jc w:val="center"/>
        <w:rPr>
          <w:b/>
          <w:szCs w:val="28"/>
        </w:rPr>
      </w:pPr>
    </w:p>
    <w:p w:rsidR="00651247" w:rsidRDefault="00651247" w:rsidP="00651247">
      <w:pPr>
        <w:ind w:left="5103"/>
        <w:jc w:val="center"/>
        <w:rPr>
          <w:b/>
          <w:szCs w:val="28"/>
        </w:rPr>
      </w:pPr>
      <w:r>
        <w:rPr>
          <w:b/>
          <w:szCs w:val="28"/>
        </w:rPr>
        <w:t>И.А. Орлову</w:t>
      </w:r>
    </w:p>
    <w:p w:rsidR="00651247" w:rsidRPr="00692BFA" w:rsidRDefault="00651247" w:rsidP="00651247">
      <w:pPr>
        <w:jc w:val="both"/>
        <w:rPr>
          <w:szCs w:val="28"/>
        </w:rPr>
      </w:pPr>
    </w:p>
    <w:p w:rsidR="00651247" w:rsidRPr="00692BFA" w:rsidRDefault="00651247" w:rsidP="00651247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651247" w:rsidRPr="00811E21" w:rsidRDefault="00651247" w:rsidP="00651247">
      <w:pPr>
        <w:jc w:val="center"/>
        <w:rPr>
          <w:b/>
          <w:szCs w:val="28"/>
        </w:rPr>
      </w:pPr>
      <w:r w:rsidRPr="00811E21">
        <w:rPr>
          <w:b/>
          <w:szCs w:val="28"/>
        </w:rPr>
        <w:t>Уважаемый</w:t>
      </w:r>
      <w:r>
        <w:rPr>
          <w:b/>
          <w:szCs w:val="28"/>
        </w:rPr>
        <w:t xml:space="preserve"> </w:t>
      </w:r>
      <w:r w:rsidRPr="00811E21">
        <w:rPr>
          <w:b/>
          <w:szCs w:val="28"/>
        </w:rPr>
        <w:t>Игорь</w:t>
      </w:r>
      <w:r>
        <w:rPr>
          <w:b/>
          <w:szCs w:val="28"/>
        </w:rPr>
        <w:t xml:space="preserve"> </w:t>
      </w:r>
      <w:r w:rsidRPr="00811E21">
        <w:rPr>
          <w:b/>
          <w:szCs w:val="28"/>
        </w:rPr>
        <w:t>Анатольевич!</w:t>
      </w:r>
    </w:p>
    <w:p w:rsidR="00651247" w:rsidRPr="00C71A83" w:rsidRDefault="00651247" w:rsidP="00651247">
      <w:pPr>
        <w:jc w:val="center"/>
        <w:rPr>
          <w:b/>
          <w:szCs w:val="28"/>
        </w:rPr>
      </w:pPr>
    </w:p>
    <w:p w:rsidR="00651247" w:rsidRPr="008139DF" w:rsidRDefault="00651247" w:rsidP="00651247">
      <w:pPr>
        <w:ind w:firstLine="708"/>
        <w:jc w:val="both"/>
        <w:rPr>
          <w:b/>
          <w:szCs w:val="28"/>
        </w:rPr>
      </w:pPr>
      <w:r w:rsidRPr="00A465F5">
        <w:rPr>
          <w:szCs w:val="28"/>
        </w:rPr>
        <w:t>В  соответствии с Федеральным  законом  от  22.08.2004  № 122-ФЗ</w:t>
      </w:r>
      <w:r>
        <w:rPr>
          <w:szCs w:val="28"/>
        </w:rPr>
        <w:br/>
        <w:t>"</w:t>
      </w:r>
      <w:r w:rsidRPr="00A465F5">
        <w:rPr>
          <w:szCs w:val="28"/>
        </w:rPr>
        <w:t xml:space="preserve">О </w:t>
      </w:r>
      <w:r>
        <w:rPr>
          <w:szCs w:val="28"/>
        </w:rPr>
        <w:t>в</w:t>
      </w:r>
      <w:r w:rsidRPr="00A465F5">
        <w:rPr>
          <w:szCs w:val="28"/>
        </w:rPr>
        <w:t>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</w:t>
      </w:r>
      <w:r>
        <w:rPr>
          <w:szCs w:val="28"/>
        </w:rPr>
        <w:t xml:space="preserve"> принятием Федеральных законов "</w:t>
      </w:r>
      <w:r w:rsidRPr="00A465F5">
        <w:rPr>
          <w:szCs w:val="28"/>
        </w:rPr>
        <w:t xml:space="preserve">О внесении изменений и </w:t>
      </w:r>
      <w:r>
        <w:rPr>
          <w:szCs w:val="28"/>
        </w:rPr>
        <w:t>дополнений в Федеральный закон "</w:t>
      </w:r>
      <w:r w:rsidRPr="00A465F5"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Cs w:val="28"/>
        </w:rPr>
        <w:t>" и "</w:t>
      </w:r>
      <w:r w:rsidRPr="00A465F5">
        <w:rPr>
          <w:szCs w:val="28"/>
        </w:rPr>
        <w:t>Об общих принципах  организации  местного  самоуправления  в Российской  Федерации</w:t>
      </w:r>
      <w:r>
        <w:rPr>
          <w:szCs w:val="28"/>
        </w:rPr>
        <w:t>"</w:t>
      </w:r>
      <w:r w:rsidRPr="00A465F5">
        <w:rPr>
          <w:szCs w:val="28"/>
        </w:rPr>
        <w:t xml:space="preserve"> (с изменениями и дополнениями) </w:t>
      </w:r>
      <w:r w:rsidRPr="009F40BE">
        <w:rPr>
          <w:szCs w:val="28"/>
        </w:rPr>
        <w:t>муниципальное образование "Город</w:t>
      </w:r>
      <w:r>
        <w:rPr>
          <w:szCs w:val="28"/>
        </w:rPr>
        <w:t xml:space="preserve"> </w:t>
      </w:r>
      <w:r w:rsidRPr="00A465F5">
        <w:rPr>
          <w:szCs w:val="28"/>
        </w:rPr>
        <w:t>Архангельск</w:t>
      </w:r>
      <w:r>
        <w:rPr>
          <w:szCs w:val="28"/>
        </w:rPr>
        <w:t xml:space="preserve">" </w:t>
      </w:r>
      <w:r w:rsidRPr="00A465F5">
        <w:rPr>
          <w:szCs w:val="28"/>
        </w:rPr>
        <w:t>предлагает п</w:t>
      </w:r>
      <w:r>
        <w:rPr>
          <w:szCs w:val="28"/>
        </w:rPr>
        <w:t>ередать</w:t>
      </w:r>
      <w:r w:rsidRPr="00A465F5">
        <w:rPr>
          <w:szCs w:val="28"/>
        </w:rPr>
        <w:t xml:space="preserve"> безвозмездно </w:t>
      </w:r>
      <w:r w:rsidRPr="00207655">
        <w:rPr>
          <w:szCs w:val="28"/>
        </w:rPr>
        <w:t>водопроводн</w:t>
      </w:r>
      <w:r>
        <w:rPr>
          <w:szCs w:val="28"/>
        </w:rPr>
        <w:t>ую</w:t>
      </w:r>
      <w:r w:rsidRPr="00207655">
        <w:rPr>
          <w:szCs w:val="28"/>
        </w:rPr>
        <w:t xml:space="preserve"> сет</w:t>
      </w:r>
      <w:r>
        <w:rPr>
          <w:szCs w:val="28"/>
        </w:rPr>
        <w:t>ь</w:t>
      </w:r>
      <w:r w:rsidRPr="00207655">
        <w:rPr>
          <w:szCs w:val="28"/>
        </w:rPr>
        <w:t xml:space="preserve"> с кадастровым номером 29:22:050404:224, расположенн</w:t>
      </w:r>
      <w:r>
        <w:rPr>
          <w:szCs w:val="28"/>
        </w:rPr>
        <w:t>ую</w:t>
      </w:r>
      <w:r w:rsidRPr="00207655">
        <w:rPr>
          <w:szCs w:val="28"/>
        </w:rPr>
        <w:t xml:space="preserve"> по адресу: Архангельская область, г. Архангельск, пр. Ленинградский, д</w:t>
      </w:r>
      <w:r>
        <w:rPr>
          <w:szCs w:val="28"/>
        </w:rPr>
        <w:t>.</w:t>
      </w:r>
      <w:r w:rsidRPr="00207655">
        <w:rPr>
          <w:szCs w:val="28"/>
        </w:rPr>
        <w:t xml:space="preserve"> 17</w:t>
      </w:r>
      <w:r>
        <w:rPr>
          <w:szCs w:val="28"/>
        </w:rPr>
        <w:t xml:space="preserve">, из государственной собственности Архангельской области в собственность муниципального образования "Город Архангельск". </w:t>
      </w: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Pr="00A82F26" w:rsidRDefault="00651247" w:rsidP="00651247">
      <w:pPr>
        <w:jc w:val="both"/>
        <w:rPr>
          <w:szCs w:val="28"/>
        </w:rPr>
      </w:pPr>
      <w:r w:rsidRPr="00A82F26">
        <w:rPr>
          <w:szCs w:val="28"/>
        </w:rPr>
        <w:t>Глава муниципального образования</w:t>
      </w:r>
    </w:p>
    <w:p w:rsidR="00651247" w:rsidRPr="00A82F26" w:rsidRDefault="00651247" w:rsidP="00651247">
      <w:pPr>
        <w:jc w:val="both"/>
        <w:rPr>
          <w:szCs w:val="28"/>
        </w:rPr>
      </w:pPr>
      <w:r w:rsidRPr="00A82F26">
        <w:rPr>
          <w:szCs w:val="28"/>
        </w:rPr>
        <w:t xml:space="preserve">"Город Архангельск"                                                                </w:t>
      </w:r>
      <w:r>
        <w:rPr>
          <w:szCs w:val="28"/>
        </w:rPr>
        <w:t xml:space="preserve">     </w:t>
      </w:r>
      <w:r w:rsidRPr="00A82F26">
        <w:rPr>
          <w:szCs w:val="28"/>
        </w:rPr>
        <w:t xml:space="preserve">        И.В. </w:t>
      </w:r>
      <w:proofErr w:type="spellStart"/>
      <w:r w:rsidRPr="00A82F26">
        <w:rPr>
          <w:szCs w:val="28"/>
        </w:rPr>
        <w:t>Годзиш</w:t>
      </w:r>
      <w:proofErr w:type="spellEnd"/>
      <w:r w:rsidRPr="00A82F26">
        <w:rPr>
          <w:szCs w:val="28"/>
        </w:rPr>
        <w:t>"</w:t>
      </w:r>
      <w:r>
        <w:rPr>
          <w:szCs w:val="28"/>
        </w:rPr>
        <w:t>.</w:t>
      </w:r>
    </w:p>
    <w:p w:rsidR="00651247" w:rsidRPr="00A82F26" w:rsidRDefault="00651247" w:rsidP="00651247">
      <w:pPr>
        <w:jc w:val="both"/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651247" w:rsidRDefault="00651247" w:rsidP="00651247">
      <w:pPr>
        <w:jc w:val="both"/>
        <w:rPr>
          <w:b/>
          <w:szCs w:val="28"/>
        </w:rPr>
      </w:pPr>
    </w:p>
    <w:p w:rsidR="00CC4269" w:rsidRDefault="00651247"/>
    <w:sectPr w:rsidR="00CC4269" w:rsidSect="00651247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1247"/>
    <w:rsid w:val="00651247"/>
    <w:rsid w:val="008746AA"/>
    <w:rsid w:val="00B32D5B"/>
    <w:rsid w:val="00E4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24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6512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popovalv</dc:creator>
  <cp:keywords/>
  <dc:description/>
  <cp:lastModifiedBy>popovalv</cp:lastModifiedBy>
  <cp:revision>2</cp:revision>
  <dcterms:created xsi:type="dcterms:W3CDTF">2018-06-26T07:12:00Z</dcterms:created>
  <dcterms:modified xsi:type="dcterms:W3CDTF">2018-06-26T07:18:00Z</dcterms:modified>
</cp:coreProperties>
</file>