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6E" w:rsidRDefault="00CB266E" w:rsidP="00CB266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CB266E" w:rsidRDefault="00CB266E" w:rsidP="00CB266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B266E" w:rsidRDefault="00CB266E" w:rsidP="00CB266E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>общественного обсуждения по проекту межевания городского округа "Город Архангельск" в границах территориальной зоны Ж3 площадью 4,5169 га.</w:t>
      </w:r>
    </w:p>
    <w:p w:rsidR="00CB266E" w:rsidRDefault="00CB266E" w:rsidP="00CB266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с </w:t>
      </w:r>
      <w:r>
        <w:rPr>
          <w:sz w:val="26"/>
          <w:szCs w:val="26"/>
        </w:rPr>
        <w:t xml:space="preserve">"6" мая 2022 года по "24" мая </w:t>
      </w:r>
      <w:r>
        <w:rPr>
          <w:sz w:val="26"/>
          <w:szCs w:val="26"/>
        </w:rPr>
        <w:br/>
        <w:t>2022 года</w:t>
      </w:r>
      <w:r>
        <w:rPr>
          <w:bCs/>
          <w:sz w:val="26"/>
          <w:szCs w:val="26"/>
        </w:rPr>
        <w:t xml:space="preserve">. </w:t>
      </w:r>
    </w:p>
    <w:p w:rsidR="00CB266E" w:rsidRDefault="00CB266E" w:rsidP="00CB26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межевания городского округа "Город Архангельск" в границах территориальной зоны Ж3 площадью 4,5169 га представлен:</w:t>
      </w:r>
    </w:p>
    <w:p w:rsidR="00CB266E" w:rsidRDefault="00CB266E" w:rsidP="00CB266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sz w:val="26"/>
            <w:szCs w:val="26"/>
          </w:rPr>
          <w:t>https://www.arhcity.ru/?page=2035/5</w:t>
        </w:r>
      </w:hyperlink>
    </w:p>
    <w:p w:rsidR="00CB266E" w:rsidRDefault="00CB266E" w:rsidP="00CB266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>
          <w:rPr>
            <w:rStyle w:val="a3"/>
            <w:sz w:val="26"/>
            <w:szCs w:val="26"/>
          </w:rPr>
          <w:t>https://www.arhcity.ru/?page=2035/5</w:t>
        </w:r>
      </w:hyperlink>
    </w:p>
    <w:p w:rsidR="00CB266E" w:rsidRDefault="00CB266E" w:rsidP="00CB26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Экспозиция открыта: с </w:t>
      </w:r>
      <w:r>
        <w:rPr>
          <w:bCs/>
          <w:sz w:val="26"/>
          <w:szCs w:val="26"/>
        </w:rPr>
        <w:t>"6" мая 2022 года на официальном сайте и проводится с 08:00 06.05.2022 по 23:59 24.05.2022</w:t>
      </w:r>
      <w:r>
        <w:rPr>
          <w:sz w:val="26"/>
          <w:szCs w:val="26"/>
        </w:rPr>
        <w:t>.</w:t>
      </w:r>
    </w:p>
    <w:p w:rsidR="00CB266E" w:rsidRDefault="00CB266E" w:rsidP="00CB266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CB266E" w:rsidTr="00CB266E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6E" w:rsidRDefault="00CB26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6E" w:rsidRDefault="00CB26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6E" w:rsidRDefault="00CB26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CB266E" w:rsidTr="00CB266E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6E" w:rsidRDefault="00CB26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6E" w:rsidRDefault="00CB26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мая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6E" w:rsidRDefault="00CB26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B266E" w:rsidTr="00CB266E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6E" w:rsidRDefault="00CB26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6E" w:rsidRDefault="00CB26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мая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6E" w:rsidRDefault="00CB26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CB266E" w:rsidRDefault="00CB266E" w:rsidP="00CB266E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B266E" w:rsidRDefault="00CB266E" w:rsidP="00CB266E">
      <w:pPr>
        <w:ind w:firstLine="709"/>
        <w:jc w:val="both"/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a3"/>
            <w:bCs/>
            <w:sz w:val="26"/>
            <w:szCs w:val="26"/>
            <w:lang w:val="en-US"/>
          </w:rPr>
          <w:t>architect</w:t>
        </w:r>
        <w:r>
          <w:rPr>
            <w:rStyle w:val="a3"/>
            <w:bCs/>
            <w:sz w:val="26"/>
            <w:szCs w:val="26"/>
          </w:rPr>
          <w:t>@</w:t>
        </w:r>
        <w:proofErr w:type="spellStart"/>
        <w:r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>
          <w:rPr>
            <w:rStyle w:val="a3"/>
            <w:bCs/>
            <w:sz w:val="26"/>
            <w:szCs w:val="26"/>
          </w:rPr>
          <w:t>.</w:t>
        </w:r>
        <w:proofErr w:type="spellStart"/>
        <w:r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CB266E" w:rsidRDefault="00CB266E" w:rsidP="00CB266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CB266E" w:rsidRDefault="00CB266E" w:rsidP="00CB266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CB266E" w:rsidRDefault="00CB266E" w:rsidP="00CB266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CB266E" w:rsidRDefault="00CB266E" w:rsidP="00CB266E">
      <w:pPr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CB266E" w:rsidRDefault="00CB266E" w:rsidP="00CB266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CB266E" w:rsidRDefault="00CB266E" w:rsidP="00CB266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8" w:history="1">
        <w:r>
          <w:rPr>
            <w:rStyle w:val="a3"/>
            <w:bCs/>
            <w:sz w:val="26"/>
            <w:szCs w:val="26"/>
            <w:lang w:val="en-US"/>
          </w:rPr>
          <w:t>architect</w:t>
        </w:r>
        <w:r>
          <w:rPr>
            <w:rStyle w:val="a3"/>
            <w:bCs/>
            <w:sz w:val="26"/>
            <w:szCs w:val="26"/>
          </w:rPr>
          <w:t>@</w:t>
        </w:r>
        <w:proofErr w:type="spellStart"/>
        <w:r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>
          <w:rPr>
            <w:rStyle w:val="a3"/>
            <w:bCs/>
            <w:sz w:val="26"/>
            <w:szCs w:val="26"/>
          </w:rPr>
          <w:t>.</w:t>
        </w:r>
        <w:proofErr w:type="spellStart"/>
        <w:r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CB266E" w:rsidRDefault="00CB266E" w:rsidP="00CB266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>
        <w:rPr>
          <w:bCs/>
          <w:sz w:val="26"/>
          <w:szCs w:val="26"/>
        </w:rPr>
        <w:t xml:space="preserve">"Город Архангельск": </w:t>
      </w:r>
      <w:hyperlink r:id="rId9" w:history="1">
        <w:r>
          <w:rPr>
            <w:rStyle w:val="a3"/>
            <w:sz w:val="26"/>
            <w:szCs w:val="26"/>
          </w:rPr>
          <w:t>https://www.arhcity.ru/?page=2035/5</w:t>
        </w:r>
      </w:hyperlink>
    </w:p>
    <w:p w:rsidR="00C17667" w:rsidRPr="00CB266E" w:rsidRDefault="00C17667">
      <w:pPr>
        <w:rPr>
          <w:b/>
        </w:rPr>
      </w:pPr>
    </w:p>
    <w:sectPr w:rsidR="00C17667" w:rsidRPr="00CB2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6E"/>
    <w:rsid w:val="00292950"/>
    <w:rsid w:val="00612B89"/>
    <w:rsid w:val="00C17667"/>
    <w:rsid w:val="00CB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6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B266E"/>
    <w:rPr>
      <w:color w:val="0000FF"/>
      <w:u w:val="single"/>
    </w:rPr>
  </w:style>
  <w:style w:type="character" w:customStyle="1" w:styleId="2">
    <w:name w:val="Стиль2 Знак"/>
    <w:link w:val="20"/>
    <w:locked/>
    <w:rsid w:val="00CB266E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B266E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6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B266E"/>
    <w:rPr>
      <w:color w:val="0000FF"/>
      <w:u w:val="single"/>
    </w:rPr>
  </w:style>
  <w:style w:type="character" w:customStyle="1" w:styleId="2">
    <w:name w:val="Стиль2 Знак"/>
    <w:link w:val="20"/>
    <w:locked/>
    <w:rsid w:val="00CB266E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B266E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035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</cp:revision>
  <dcterms:created xsi:type="dcterms:W3CDTF">2022-04-29T08:10:00Z</dcterms:created>
  <dcterms:modified xsi:type="dcterms:W3CDTF">2022-04-29T08:11:00Z</dcterms:modified>
</cp:coreProperties>
</file>