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94" w:rsidRDefault="00A16F94">
      <w:pPr>
        <w:pStyle w:val="ConsPlusTitlePage"/>
      </w:pPr>
      <w:r>
        <w:t xml:space="preserve">Документ предоставлен </w:t>
      </w:r>
      <w:hyperlink r:id="rId5" w:history="1">
        <w:r>
          <w:rPr>
            <w:color w:val="0000FF"/>
          </w:rPr>
          <w:t>КонсультантПлюс</w:t>
        </w:r>
      </w:hyperlink>
      <w:r>
        <w:br/>
      </w:r>
    </w:p>
    <w:p w:rsidR="00A16F94" w:rsidRDefault="00A16F94">
      <w:pPr>
        <w:pStyle w:val="ConsPlusNormal"/>
        <w:outlineLvl w:val="0"/>
      </w:pPr>
    </w:p>
    <w:p w:rsidR="00A16F94" w:rsidRDefault="00A16F94">
      <w:pPr>
        <w:pStyle w:val="ConsPlusTitle"/>
        <w:jc w:val="center"/>
        <w:outlineLvl w:val="0"/>
      </w:pPr>
      <w:r>
        <w:t>МЭРИЯ ГОРОДА АРХАНГЕЛЬСКА</w:t>
      </w:r>
    </w:p>
    <w:p w:rsidR="00A16F94" w:rsidRDefault="00A16F94">
      <w:pPr>
        <w:pStyle w:val="ConsPlusTitle"/>
        <w:jc w:val="center"/>
      </w:pPr>
    </w:p>
    <w:p w:rsidR="00A16F94" w:rsidRDefault="00A16F94">
      <w:pPr>
        <w:pStyle w:val="ConsPlusTitle"/>
        <w:jc w:val="center"/>
      </w:pPr>
      <w:r>
        <w:t>ПОСТАНОВЛЕНИЕ</w:t>
      </w:r>
    </w:p>
    <w:p w:rsidR="00A16F94" w:rsidRDefault="00A16F94">
      <w:pPr>
        <w:pStyle w:val="ConsPlusTitle"/>
        <w:jc w:val="center"/>
      </w:pPr>
      <w:r>
        <w:t>от 26 августа 2011 г. N 392</w:t>
      </w:r>
    </w:p>
    <w:p w:rsidR="00A16F94" w:rsidRDefault="00A16F94">
      <w:pPr>
        <w:pStyle w:val="ConsPlusTitle"/>
        <w:jc w:val="center"/>
      </w:pPr>
    </w:p>
    <w:p w:rsidR="00A16F94" w:rsidRDefault="00A16F94">
      <w:pPr>
        <w:pStyle w:val="ConsPlusTitle"/>
        <w:jc w:val="center"/>
      </w:pPr>
      <w:r>
        <w:t>О РАЗРАБОТКЕ И УТВЕРЖДЕНИИ АДМИНИСТРАТИВНЫХ РЕГЛАМЕНТОВ</w:t>
      </w:r>
    </w:p>
    <w:p w:rsidR="00A16F94" w:rsidRDefault="00A16F94">
      <w:pPr>
        <w:pStyle w:val="ConsPlusTitle"/>
        <w:jc w:val="center"/>
      </w:pPr>
      <w:r>
        <w:t>ПРЕДОСТАВЛЕНИЯ МУНИЦИПАЛЬНЫХ УСЛУГ АДМИНИСТРАЦИЕЙ</w:t>
      </w:r>
    </w:p>
    <w:p w:rsidR="00A16F94" w:rsidRDefault="00A16F94">
      <w:pPr>
        <w:pStyle w:val="ConsPlusTitle"/>
        <w:jc w:val="center"/>
      </w:pPr>
      <w:r>
        <w:t>МУНИЦИПАЛЬНОГО ОБРАЗОВАНИЯ "ГОРОД АРХАНГЕЛЬСК"</w:t>
      </w:r>
    </w:p>
    <w:p w:rsidR="00A16F94" w:rsidRDefault="00A16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F94">
        <w:trPr>
          <w:jc w:val="center"/>
        </w:trPr>
        <w:tc>
          <w:tcPr>
            <w:tcW w:w="9294" w:type="dxa"/>
            <w:tcBorders>
              <w:top w:val="nil"/>
              <w:left w:val="single" w:sz="24" w:space="0" w:color="CED3F1"/>
              <w:bottom w:val="nil"/>
              <w:right w:val="single" w:sz="24" w:space="0" w:color="F4F3F8"/>
            </w:tcBorders>
            <w:shd w:val="clear" w:color="auto" w:fill="F4F3F8"/>
          </w:tcPr>
          <w:p w:rsidR="00A16F94" w:rsidRDefault="00A16F94">
            <w:pPr>
              <w:pStyle w:val="ConsPlusNormal"/>
              <w:jc w:val="center"/>
            </w:pPr>
            <w:r>
              <w:rPr>
                <w:color w:val="392C69"/>
              </w:rPr>
              <w:t>Список изменяющих документов</w:t>
            </w:r>
          </w:p>
          <w:p w:rsidR="00A16F94" w:rsidRDefault="00A16F9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мэрии г. Архангельска</w:t>
            </w:r>
            <w:proofErr w:type="gramEnd"/>
          </w:p>
          <w:p w:rsidR="00A16F94" w:rsidRDefault="00A16F94">
            <w:pPr>
              <w:pStyle w:val="ConsPlusNormal"/>
              <w:jc w:val="center"/>
            </w:pPr>
            <w:r>
              <w:rPr>
                <w:color w:val="392C69"/>
              </w:rPr>
              <w:t>от 01.07.2015 N 586,</w:t>
            </w:r>
          </w:p>
          <w:p w:rsidR="00A16F94" w:rsidRDefault="00A16F94">
            <w:pPr>
              <w:pStyle w:val="ConsPlusNormal"/>
              <w:jc w:val="center"/>
            </w:pPr>
            <w:r>
              <w:rPr>
                <w:color w:val="392C69"/>
              </w:rPr>
              <w:t>постановлений Администрации муниципального образования "Город Архангельск"</w:t>
            </w:r>
          </w:p>
          <w:p w:rsidR="00A16F94" w:rsidRDefault="00A16F94">
            <w:pPr>
              <w:pStyle w:val="ConsPlusNormal"/>
              <w:jc w:val="center"/>
            </w:pPr>
            <w:r>
              <w:rPr>
                <w:color w:val="392C69"/>
              </w:rPr>
              <w:t xml:space="preserve">от 02.03.2018 </w:t>
            </w:r>
            <w:hyperlink r:id="rId7" w:history="1">
              <w:r>
                <w:rPr>
                  <w:color w:val="0000FF"/>
                </w:rPr>
                <w:t>N 271</w:t>
              </w:r>
            </w:hyperlink>
            <w:r>
              <w:rPr>
                <w:color w:val="392C69"/>
              </w:rPr>
              <w:t xml:space="preserve">, от 13.11.2018 </w:t>
            </w:r>
            <w:hyperlink r:id="rId8" w:history="1">
              <w:r>
                <w:rPr>
                  <w:color w:val="0000FF"/>
                </w:rPr>
                <w:t>N 1396</w:t>
              </w:r>
            </w:hyperlink>
            <w:r>
              <w:rPr>
                <w:color w:val="392C69"/>
              </w:rPr>
              <w:t>)</w:t>
            </w:r>
          </w:p>
        </w:tc>
      </w:tr>
    </w:tbl>
    <w:p w:rsidR="00A16F94" w:rsidRDefault="00A16F94">
      <w:pPr>
        <w:pStyle w:val="ConsPlusNormal"/>
        <w:jc w:val="center"/>
      </w:pPr>
    </w:p>
    <w:p w:rsidR="00A16F94" w:rsidRDefault="00A16F94">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"Город Архангельск" постановляет:</w:t>
      </w:r>
    </w:p>
    <w:p w:rsidR="00A16F94" w:rsidRDefault="00A16F94">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1. Утвердить прилагаемые:</w:t>
      </w:r>
    </w:p>
    <w:p w:rsidR="00A16F94" w:rsidRDefault="00A16F94">
      <w:pPr>
        <w:pStyle w:val="ConsPlusNormal"/>
        <w:spacing w:before="220"/>
        <w:ind w:firstLine="540"/>
        <w:jc w:val="both"/>
      </w:pPr>
      <w:hyperlink w:anchor="P40" w:history="1">
        <w:r>
          <w:rPr>
            <w:color w:val="0000FF"/>
          </w:rPr>
          <w:t>Правила</w:t>
        </w:r>
      </w:hyperlink>
      <w:r>
        <w:t xml:space="preserve"> разработки и утверждения административных регламентов предоставления муниципальных услуг Администрацией муниципального образования "Город Архангельск";</w:t>
      </w:r>
    </w:p>
    <w:p w:rsidR="00A16F94" w:rsidRDefault="00A16F94">
      <w:pPr>
        <w:pStyle w:val="ConsPlusNormal"/>
        <w:jc w:val="both"/>
      </w:pPr>
      <w:r>
        <w:t xml:space="preserve">(в ред. </w:t>
      </w:r>
      <w:hyperlink r:id="rId11"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hyperlink w:anchor="P187" w:history="1">
        <w:r>
          <w:rPr>
            <w:color w:val="0000FF"/>
          </w:rPr>
          <w:t>Правила</w:t>
        </w:r>
      </w:hyperlink>
      <w:r>
        <w:t xml:space="preserve"> проведения </w:t>
      </w:r>
      <w:proofErr w:type="gramStart"/>
      <w:r>
        <w:t>экспертизы проектов административных регламентов предоставления муниципальных услуг</w:t>
      </w:r>
      <w:proofErr w:type="gramEnd"/>
      <w:r>
        <w:t xml:space="preserve"> Администрацией муниципального образования "Город Архангельск".</w:t>
      </w:r>
    </w:p>
    <w:p w:rsidR="00A16F94" w:rsidRDefault="00A16F94">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 xml:space="preserve">2. </w:t>
      </w:r>
      <w:proofErr w:type="gramStart"/>
      <w:r>
        <w:t>Исключен</w:t>
      </w:r>
      <w:proofErr w:type="gramEnd"/>
      <w:r>
        <w:t xml:space="preserve"> со 2 марта 2018 года. - </w:t>
      </w:r>
      <w:hyperlink r:id="rId13" w:history="1">
        <w:r>
          <w:rPr>
            <w:color w:val="0000FF"/>
          </w:rPr>
          <w:t>Постановление</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hyperlink r:id="rId14" w:history="1">
        <w:r>
          <w:rPr>
            <w:color w:val="0000FF"/>
          </w:rPr>
          <w:t>2</w:t>
        </w:r>
      </w:hyperlink>
      <w:r>
        <w:t xml:space="preserve">. Определить уполномоченными органами на проведение </w:t>
      </w:r>
      <w:proofErr w:type="gramStart"/>
      <w:r>
        <w:t>экспертизы проектов административных регламентов предоставления муниципальных услуг</w:t>
      </w:r>
      <w:proofErr w:type="gramEnd"/>
      <w:r>
        <w:t xml:space="preserve"> муниципально-правовой департамент и департамент контроля, документационного обеспечения и работы с населением Администрации муниципального образования "Город Архангельск".</w:t>
      </w:r>
    </w:p>
    <w:p w:rsidR="00A16F94" w:rsidRDefault="00A16F94">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hyperlink r:id="rId16" w:history="1">
        <w:proofErr w:type="gramStart"/>
        <w:r>
          <w:rPr>
            <w:color w:val="0000FF"/>
          </w:rPr>
          <w:t>3</w:t>
        </w:r>
      </w:hyperlink>
      <w:r>
        <w:t>. Департаменту контроля документационного обеспечения и работы с населением Администрации муниципального образования "Город Архангельск" обеспечивать размещение сведений о муниципальных услугах, предоставляемых органами Администрации муниципального образования "Город Архангельск", в государственной информационной системе Архангельской области "Архангельский региональный реестр государственных и муниципальных услуг", на официальном информационном интернет-портале муниципального образования "Город Архангельск" и поддерживать их в актуальном состоянии.</w:t>
      </w:r>
      <w:proofErr w:type="gramEnd"/>
    </w:p>
    <w:p w:rsidR="00A16F94" w:rsidRDefault="00A16F94">
      <w:pPr>
        <w:pStyle w:val="ConsPlusNormal"/>
        <w:jc w:val="both"/>
      </w:pPr>
      <w:r>
        <w:lastRenderedPageBreak/>
        <w:t xml:space="preserve">(п. 3 в ред. </w:t>
      </w:r>
      <w:hyperlink r:id="rId17"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pPr>
    </w:p>
    <w:p w:rsidR="00A16F94" w:rsidRDefault="00A16F94">
      <w:pPr>
        <w:pStyle w:val="ConsPlusNormal"/>
        <w:jc w:val="right"/>
      </w:pPr>
      <w:r>
        <w:t>Мэр города</w:t>
      </w:r>
    </w:p>
    <w:p w:rsidR="00A16F94" w:rsidRDefault="00A16F94">
      <w:pPr>
        <w:pStyle w:val="ConsPlusNormal"/>
        <w:jc w:val="right"/>
      </w:pPr>
      <w:r>
        <w:t>В.Н.ПАВЛЕНКО</w:t>
      </w:r>
    </w:p>
    <w:p w:rsidR="00A16F94" w:rsidRDefault="00A16F94">
      <w:pPr>
        <w:pStyle w:val="ConsPlusNormal"/>
        <w:jc w:val="center"/>
      </w:pPr>
    </w:p>
    <w:p w:rsidR="00A16F94" w:rsidRDefault="00A16F94">
      <w:pPr>
        <w:pStyle w:val="ConsPlusNormal"/>
        <w:jc w:val="center"/>
      </w:pPr>
    </w:p>
    <w:p w:rsidR="00A16F94" w:rsidRDefault="00A16F94">
      <w:pPr>
        <w:pStyle w:val="ConsPlusNormal"/>
        <w:jc w:val="center"/>
      </w:pPr>
    </w:p>
    <w:p w:rsidR="00A16F94" w:rsidRDefault="00A16F94">
      <w:pPr>
        <w:pStyle w:val="ConsPlusNormal"/>
        <w:jc w:val="center"/>
      </w:pPr>
    </w:p>
    <w:p w:rsidR="00A16F94" w:rsidRDefault="00A16F94">
      <w:pPr>
        <w:pStyle w:val="ConsPlusNormal"/>
        <w:jc w:val="center"/>
      </w:pPr>
    </w:p>
    <w:p w:rsidR="00A16F94" w:rsidRDefault="00A16F94">
      <w:pPr>
        <w:pStyle w:val="ConsPlusNormal"/>
        <w:jc w:val="right"/>
        <w:outlineLvl w:val="0"/>
      </w:pPr>
      <w:r>
        <w:t>Утверждены</w:t>
      </w:r>
    </w:p>
    <w:p w:rsidR="00A16F94" w:rsidRDefault="00A16F94">
      <w:pPr>
        <w:pStyle w:val="ConsPlusNormal"/>
        <w:jc w:val="right"/>
      </w:pPr>
      <w:r>
        <w:t>постановлением мэрии</w:t>
      </w:r>
    </w:p>
    <w:p w:rsidR="00A16F94" w:rsidRDefault="00A16F94">
      <w:pPr>
        <w:pStyle w:val="ConsPlusNormal"/>
        <w:jc w:val="right"/>
      </w:pPr>
      <w:r>
        <w:t>города Архангельска</w:t>
      </w:r>
    </w:p>
    <w:p w:rsidR="00A16F94" w:rsidRDefault="00A16F94">
      <w:pPr>
        <w:pStyle w:val="ConsPlusNormal"/>
        <w:jc w:val="right"/>
      </w:pPr>
      <w:r>
        <w:t>от 26.08.2011 N 392</w:t>
      </w:r>
    </w:p>
    <w:p w:rsidR="00A16F94" w:rsidRDefault="00A16F94">
      <w:pPr>
        <w:pStyle w:val="ConsPlusNormal"/>
        <w:jc w:val="center"/>
      </w:pPr>
    </w:p>
    <w:p w:rsidR="00A16F94" w:rsidRDefault="00A16F94">
      <w:pPr>
        <w:pStyle w:val="ConsPlusTitle"/>
        <w:jc w:val="center"/>
      </w:pPr>
      <w:bookmarkStart w:id="0" w:name="P40"/>
      <w:bookmarkEnd w:id="0"/>
      <w:r>
        <w:t>ПРАВИЛА</w:t>
      </w:r>
    </w:p>
    <w:p w:rsidR="00A16F94" w:rsidRDefault="00A16F94">
      <w:pPr>
        <w:pStyle w:val="ConsPlusTitle"/>
        <w:jc w:val="center"/>
      </w:pPr>
      <w:r>
        <w:t>РАЗРАБОТКИ И УТВЕРЖДЕНИЯ АДМИНИСТРАТИВНЫХ РЕГЛАМЕНТОВ</w:t>
      </w:r>
    </w:p>
    <w:p w:rsidR="00A16F94" w:rsidRDefault="00A16F94">
      <w:pPr>
        <w:pStyle w:val="ConsPlusTitle"/>
        <w:jc w:val="center"/>
      </w:pPr>
      <w:r>
        <w:t>ПРЕДОСТАВЛЕНИЯ МУНИЦИПАЛЬНЫХ УСЛУГ</w:t>
      </w:r>
    </w:p>
    <w:p w:rsidR="00A16F94" w:rsidRDefault="00A16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F94">
        <w:trPr>
          <w:jc w:val="center"/>
        </w:trPr>
        <w:tc>
          <w:tcPr>
            <w:tcW w:w="9294" w:type="dxa"/>
            <w:tcBorders>
              <w:top w:val="nil"/>
              <w:left w:val="single" w:sz="24" w:space="0" w:color="CED3F1"/>
              <w:bottom w:val="nil"/>
              <w:right w:val="single" w:sz="24" w:space="0" w:color="F4F3F8"/>
            </w:tcBorders>
            <w:shd w:val="clear" w:color="auto" w:fill="F4F3F8"/>
          </w:tcPr>
          <w:p w:rsidR="00A16F94" w:rsidRDefault="00A16F94">
            <w:pPr>
              <w:pStyle w:val="ConsPlusNormal"/>
              <w:jc w:val="center"/>
            </w:pPr>
            <w:r>
              <w:rPr>
                <w:color w:val="392C69"/>
              </w:rPr>
              <w:t>Список изменяющих документов</w:t>
            </w:r>
          </w:p>
          <w:p w:rsidR="00A16F94" w:rsidRDefault="00A16F94">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мэрии г. Архангельска</w:t>
            </w:r>
            <w:proofErr w:type="gramEnd"/>
          </w:p>
          <w:p w:rsidR="00A16F94" w:rsidRDefault="00A16F94">
            <w:pPr>
              <w:pStyle w:val="ConsPlusNormal"/>
              <w:jc w:val="center"/>
            </w:pPr>
            <w:r>
              <w:rPr>
                <w:color w:val="392C69"/>
              </w:rPr>
              <w:t>от 01.07.2015 N 586,</w:t>
            </w:r>
          </w:p>
          <w:p w:rsidR="00A16F94" w:rsidRDefault="00A16F94">
            <w:pPr>
              <w:pStyle w:val="ConsPlusNormal"/>
              <w:jc w:val="center"/>
            </w:pPr>
            <w:r>
              <w:rPr>
                <w:color w:val="392C69"/>
              </w:rPr>
              <w:t>постановлений Администрации муниципального образования "Город Архангельск"</w:t>
            </w:r>
          </w:p>
          <w:p w:rsidR="00A16F94" w:rsidRDefault="00A16F94">
            <w:pPr>
              <w:pStyle w:val="ConsPlusNormal"/>
              <w:jc w:val="center"/>
            </w:pPr>
            <w:r>
              <w:rPr>
                <w:color w:val="392C69"/>
              </w:rPr>
              <w:t xml:space="preserve">от 02.03.2018 </w:t>
            </w:r>
            <w:hyperlink r:id="rId19" w:history="1">
              <w:r>
                <w:rPr>
                  <w:color w:val="0000FF"/>
                </w:rPr>
                <w:t>N 271</w:t>
              </w:r>
            </w:hyperlink>
            <w:r>
              <w:rPr>
                <w:color w:val="392C69"/>
              </w:rPr>
              <w:t xml:space="preserve">, от 13.11.2018 </w:t>
            </w:r>
            <w:hyperlink r:id="rId20" w:history="1">
              <w:r>
                <w:rPr>
                  <w:color w:val="0000FF"/>
                </w:rPr>
                <w:t>N 1396</w:t>
              </w:r>
            </w:hyperlink>
            <w:r>
              <w:rPr>
                <w:color w:val="392C69"/>
              </w:rPr>
              <w:t>)</w:t>
            </w:r>
          </w:p>
        </w:tc>
      </w:tr>
    </w:tbl>
    <w:p w:rsidR="00A16F94" w:rsidRDefault="00A16F94">
      <w:pPr>
        <w:pStyle w:val="ConsPlusNormal"/>
        <w:jc w:val="center"/>
      </w:pPr>
    </w:p>
    <w:p w:rsidR="00A16F94" w:rsidRDefault="00A16F94">
      <w:pPr>
        <w:pStyle w:val="ConsPlusTitle"/>
        <w:jc w:val="center"/>
        <w:outlineLvl w:val="1"/>
      </w:pPr>
      <w:r>
        <w:t>I. Общие положения</w:t>
      </w:r>
    </w:p>
    <w:p w:rsidR="00A16F94" w:rsidRDefault="00A16F94">
      <w:pPr>
        <w:pStyle w:val="ConsPlusNormal"/>
        <w:jc w:val="center"/>
      </w:pPr>
    </w:p>
    <w:p w:rsidR="00A16F94" w:rsidRDefault="00A16F94">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муниципальных услуг (далее - регламенты).</w:t>
      </w:r>
    </w:p>
    <w:p w:rsidR="00A16F94" w:rsidRDefault="00A16F94">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мэрии г. Архангельска от 01.07.2015 N 586)</w:t>
      </w:r>
    </w:p>
    <w:p w:rsidR="00A16F94" w:rsidRDefault="00A16F94">
      <w:pPr>
        <w:pStyle w:val="ConsPlusNormal"/>
        <w:spacing w:before="220"/>
        <w:ind w:firstLine="540"/>
        <w:jc w:val="both"/>
      </w:pPr>
      <w:proofErr w:type="gramStart"/>
      <w:r>
        <w:t xml:space="preserve">Административным регламентом предоставления муниципальной услуги (далее - регламент) является постановление Администрации муниципального образования "Город Архангельск", устанавливающее сроки и последовательность административных процедур (действий), осуществляемых органом Администрации муниципального образования "Город Архангельск", предоставляющим муниципальную услугу, в процессе предоставления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w:t>
      </w:r>
      <w:proofErr w:type="gramEnd"/>
    </w:p>
    <w:p w:rsidR="00A16F94" w:rsidRDefault="00A16F94">
      <w:pPr>
        <w:pStyle w:val="ConsPlusNormal"/>
        <w:jc w:val="both"/>
      </w:pPr>
      <w:r>
        <w:t xml:space="preserve">(в ред. </w:t>
      </w:r>
      <w:hyperlink r:id="rId23"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Регламент также устанавливает порядок взаимодействия между органами Администрации муниципального образования "Город Архангельск", и их должностными лицами, между органами Администрации муниципального образования "Город Архангельск",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учреждениями и организациями в процессе предоставления муниципальной услуги.</w:t>
      </w:r>
    </w:p>
    <w:p w:rsidR="00A16F94" w:rsidRDefault="00A16F94">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2. Регламенты разрабатываются органами Администрации муниципального образования </w:t>
      </w:r>
      <w:r>
        <w:lastRenderedPageBreak/>
        <w:t>"Город Архангельск", предоставляющими муниципальные услуги, на основе законодательства Российской Федерации, законодательства Архангельской области, а также муниципальных правовых актов муниципального образования "Город Архангельск".</w:t>
      </w:r>
    </w:p>
    <w:p w:rsidR="00A16F94" w:rsidRDefault="00A16F94">
      <w:pPr>
        <w:pStyle w:val="ConsPlusNormal"/>
        <w:spacing w:before="220"/>
        <w:ind w:firstLine="540"/>
        <w:jc w:val="both"/>
      </w:pPr>
      <w:r>
        <w:t xml:space="preserve">Регламент разрабатывается после включения соответствующей муниципальной услуги в </w:t>
      </w:r>
      <w:hyperlink r:id="rId25" w:history="1">
        <w:r>
          <w:rPr>
            <w:color w:val="0000FF"/>
          </w:rPr>
          <w:t>Перечень</w:t>
        </w:r>
      </w:hyperlink>
      <w:r>
        <w:t xml:space="preserve"> муниципальных услуг, предоставляемых органами Администрации муниципального образования "Город Архангельск", утвержденный постановлением мэрии города Архангельска от 22.06.2012 N 164 (далее - Перечень).</w:t>
      </w:r>
    </w:p>
    <w:p w:rsidR="00A16F94" w:rsidRDefault="00A16F94">
      <w:pPr>
        <w:pStyle w:val="ConsPlusNormal"/>
        <w:jc w:val="both"/>
      </w:pPr>
      <w:r>
        <w:t xml:space="preserve">(п. 2 в ред. </w:t>
      </w:r>
      <w:hyperlink r:id="rId26"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3. При разработке регламентов орган Администрации муниципального образования "Город Архангельск" предусматривает оптимизацию (повышение качества) предоставления муниципальных услуг, в том числе:</w:t>
      </w:r>
    </w:p>
    <w:p w:rsidR="00A16F94" w:rsidRDefault="00A16F94">
      <w:pPr>
        <w:pStyle w:val="ConsPlusNormal"/>
        <w:jc w:val="both"/>
      </w:pPr>
      <w:r>
        <w:t xml:space="preserve">(в ред. </w:t>
      </w:r>
      <w:hyperlink r:id="rId27"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а) упорядочение административных процедур (действий);</w:t>
      </w:r>
    </w:p>
    <w:p w:rsidR="00A16F94" w:rsidRDefault="00A16F94">
      <w:pPr>
        <w:pStyle w:val="ConsPlusNormal"/>
        <w:spacing w:before="220"/>
        <w:ind w:firstLine="540"/>
        <w:jc w:val="both"/>
      </w:pPr>
      <w:r>
        <w:t>б) устранение избыточных административных процедур (действий);</w:t>
      </w:r>
    </w:p>
    <w:p w:rsidR="00A16F94" w:rsidRDefault="00A16F94">
      <w:pPr>
        <w:pStyle w:val="ConsPlusNormal"/>
        <w:spacing w:before="220"/>
        <w:ind w:firstLine="540"/>
        <w:jc w:val="both"/>
      </w:pPr>
      <w: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использование межведомственных согласований при предоставлении муниципальной услуги без участия заявителя и информационно-коммуникационных технологий;</w:t>
      </w:r>
    </w:p>
    <w:p w:rsidR="00A16F94" w:rsidRDefault="00A16F94">
      <w:pPr>
        <w:pStyle w:val="ConsPlusNormal"/>
        <w:spacing w:before="220"/>
        <w:ind w:firstLine="540"/>
        <w:jc w:val="both"/>
      </w:pPr>
      <w: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t>Органы Администрации муниципального образования "Город Архангельск", осуществляющие разработку регламента,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A16F94" w:rsidRDefault="00A16F94">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д) ответственность должностных лиц органов Администрации муниципального образования "Город Архангельск", предоставляющих муниципальные услуги, за несоблюдение ими требований регламентов при выполнении административных процедур (действий);</w:t>
      </w:r>
    </w:p>
    <w:p w:rsidR="00A16F94" w:rsidRDefault="00A16F94">
      <w:pPr>
        <w:pStyle w:val="ConsPlusNormal"/>
        <w:jc w:val="both"/>
      </w:pPr>
      <w:r>
        <w:t xml:space="preserve">(в ред. </w:t>
      </w:r>
      <w:hyperlink r:id="rId29"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е) предоставление муниципальной услуги в электронной форме.</w:t>
      </w:r>
    </w:p>
    <w:p w:rsidR="00A16F94" w:rsidRDefault="00A16F94">
      <w:pPr>
        <w:pStyle w:val="ConsPlusNormal"/>
        <w:spacing w:before="220"/>
        <w:ind w:firstLine="540"/>
        <w:jc w:val="both"/>
      </w:pPr>
      <w:r>
        <w:t xml:space="preserve">4. </w:t>
      </w:r>
      <w:proofErr w:type="gramStart"/>
      <w:r>
        <w:t xml:space="preserve">Проекты регламентов, а также проекты муниципальных правовых актов по внесению изменений в ранее изданные регламенты, признанию регламентов утратившими силу подлежат независимой экспертизе в соответствии с </w:t>
      </w:r>
      <w:hyperlink r:id="rId30" w:history="1">
        <w:r>
          <w:rPr>
            <w:color w:val="0000FF"/>
          </w:rPr>
          <w:t>Порядком</w:t>
        </w:r>
      </w:hyperlink>
      <w:r>
        <w:t xml:space="preserve"> проведения независимой экспертизы проектов административных регламентов предоставления муниципальных услуг, утвержденным постановлением мэрии города Архангельска от 23.06.2010 N 293, и экспертизе, проводимой уполномоченными на проведение экспертизы органами Администрации муниципального образования "Город Архангельск".</w:t>
      </w:r>
      <w:proofErr w:type="gramEnd"/>
    </w:p>
    <w:p w:rsidR="00A16F94" w:rsidRDefault="00A16F94">
      <w:pPr>
        <w:pStyle w:val="ConsPlusNormal"/>
        <w:spacing w:before="220"/>
        <w:ind w:firstLine="540"/>
        <w:jc w:val="both"/>
      </w:pPr>
      <w:r>
        <w:t xml:space="preserve">Заключение об оценке регулирующего воздействия на проекты регламентов, а также проекты муниципальных правовых актов по внесению изменений в ранее изданные регламенты, </w:t>
      </w:r>
      <w:r>
        <w:lastRenderedPageBreak/>
        <w:t xml:space="preserve">признанию регламентов </w:t>
      </w:r>
      <w:proofErr w:type="gramStart"/>
      <w:r>
        <w:t>утратившими</w:t>
      </w:r>
      <w:proofErr w:type="gramEnd"/>
      <w:r>
        <w:t xml:space="preserve"> силу не требуется.</w:t>
      </w:r>
    </w:p>
    <w:p w:rsidR="00A16F94" w:rsidRDefault="00A16F94">
      <w:pPr>
        <w:pStyle w:val="ConsPlusNormal"/>
        <w:jc w:val="both"/>
      </w:pPr>
      <w:r>
        <w:t xml:space="preserve">(п. 4 в ред. </w:t>
      </w:r>
      <w:hyperlink r:id="rId31"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5. Регламенты, разработанные органами Администрации муниципального образования "Город Архангельск", утверждаются в установленном порядке постановлением Администрации муниципального образования "Город Архангельск".</w:t>
      </w:r>
    </w:p>
    <w:p w:rsidR="00A16F94" w:rsidRDefault="00A16F94">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jc w:val="center"/>
      </w:pPr>
    </w:p>
    <w:p w:rsidR="00A16F94" w:rsidRDefault="00A16F94">
      <w:pPr>
        <w:pStyle w:val="ConsPlusTitle"/>
        <w:jc w:val="center"/>
        <w:outlineLvl w:val="1"/>
      </w:pPr>
      <w:r>
        <w:t>II. Требования к регламентам</w:t>
      </w:r>
    </w:p>
    <w:p w:rsidR="00A16F94" w:rsidRDefault="00A16F94">
      <w:pPr>
        <w:pStyle w:val="ConsPlusNormal"/>
        <w:jc w:val="center"/>
      </w:pPr>
    </w:p>
    <w:p w:rsidR="00A16F94" w:rsidRDefault="00A16F94">
      <w:pPr>
        <w:pStyle w:val="ConsPlusNormal"/>
        <w:ind w:firstLine="540"/>
        <w:jc w:val="both"/>
      </w:pPr>
      <w:r>
        <w:t xml:space="preserve">1. Наименование регламента определяется органом Администрации муниципального образования "Город Архангельск", ответственным за его разработку, в соответствии с наименованием такой муниципальной услуги в </w:t>
      </w:r>
      <w:hyperlink r:id="rId33" w:history="1">
        <w:r>
          <w:rPr>
            <w:color w:val="0000FF"/>
          </w:rPr>
          <w:t>Перечне</w:t>
        </w:r>
      </w:hyperlink>
      <w:r>
        <w:t>.</w:t>
      </w:r>
    </w:p>
    <w:p w:rsidR="00A16F94" w:rsidRDefault="00A16F94">
      <w:pPr>
        <w:pStyle w:val="ConsPlusNormal"/>
        <w:jc w:val="both"/>
      </w:pPr>
      <w:r>
        <w:t xml:space="preserve">(п. 1 в ред. </w:t>
      </w:r>
      <w:hyperlink r:id="rId34"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2. В регламент включаются следующие разделы:</w:t>
      </w:r>
    </w:p>
    <w:p w:rsidR="00A16F94" w:rsidRDefault="00A16F94">
      <w:pPr>
        <w:pStyle w:val="ConsPlusNormal"/>
        <w:spacing w:before="220"/>
        <w:ind w:firstLine="540"/>
        <w:jc w:val="both"/>
      </w:pPr>
      <w:r>
        <w:t>а) общие положения;</w:t>
      </w:r>
    </w:p>
    <w:p w:rsidR="00A16F94" w:rsidRDefault="00A16F94">
      <w:pPr>
        <w:pStyle w:val="ConsPlusNormal"/>
        <w:spacing w:before="220"/>
        <w:ind w:firstLine="540"/>
        <w:jc w:val="both"/>
      </w:pPr>
      <w:r>
        <w:t>б) стандарт предоставления муниципальной услуги;</w:t>
      </w:r>
    </w:p>
    <w:p w:rsidR="00A16F94" w:rsidRDefault="00A16F94">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16F94" w:rsidRDefault="00A16F94">
      <w:pPr>
        <w:pStyle w:val="ConsPlusNormal"/>
        <w:jc w:val="both"/>
      </w:pPr>
      <w:r>
        <w:t xml:space="preserve">(в ред. </w:t>
      </w:r>
      <w:hyperlink r:id="rId35" w:history="1">
        <w:r>
          <w:rPr>
            <w:color w:val="0000FF"/>
          </w:rPr>
          <w:t>постановления</w:t>
        </w:r>
      </w:hyperlink>
      <w:r>
        <w:t xml:space="preserve"> мэрии г. Архангельска от 01.07.2015 N 586)</w:t>
      </w:r>
    </w:p>
    <w:p w:rsidR="00A16F94" w:rsidRDefault="00A16F94">
      <w:pPr>
        <w:pStyle w:val="ConsPlusNormal"/>
        <w:spacing w:before="220"/>
        <w:ind w:firstLine="540"/>
        <w:jc w:val="both"/>
      </w:pPr>
      <w:r>
        <w:t xml:space="preserve">г) формы </w:t>
      </w:r>
      <w:proofErr w:type="gramStart"/>
      <w:r>
        <w:t>контроля за</w:t>
      </w:r>
      <w:proofErr w:type="gramEnd"/>
      <w:r>
        <w:t xml:space="preserve"> исполнением регламента;</w:t>
      </w:r>
    </w:p>
    <w:p w:rsidR="00A16F94" w:rsidRDefault="00A16F94">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A16F94" w:rsidRDefault="00A16F94">
      <w:pPr>
        <w:pStyle w:val="ConsPlusNormal"/>
        <w:jc w:val="both"/>
      </w:pPr>
      <w:r>
        <w:t xml:space="preserve">(пп. "д" в ред. </w:t>
      </w:r>
      <w:hyperlink r:id="rId36"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3. Раздел, касающийся общих положений, состоит из следующих подразделов:</w:t>
      </w:r>
    </w:p>
    <w:p w:rsidR="00A16F94" w:rsidRDefault="00A16F94">
      <w:pPr>
        <w:pStyle w:val="ConsPlusNormal"/>
        <w:spacing w:before="220"/>
        <w:ind w:firstLine="540"/>
        <w:jc w:val="both"/>
      </w:pPr>
      <w:r>
        <w:t>а) предмет регулирования регламента;</w:t>
      </w:r>
    </w:p>
    <w:p w:rsidR="00A16F94" w:rsidRDefault="00A16F94">
      <w:pPr>
        <w:pStyle w:val="ConsPlusNormal"/>
        <w:spacing w:before="220"/>
        <w:ind w:firstLine="540"/>
        <w:jc w:val="both"/>
      </w:pPr>
      <w:r>
        <w:t>б) круг заявителей;</w:t>
      </w:r>
    </w:p>
    <w:p w:rsidR="00A16F94" w:rsidRDefault="00A16F94">
      <w:pPr>
        <w:pStyle w:val="ConsPlusNormal"/>
        <w:spacing w:before="220"/>
        <w:ind w:firstLine="540"/>
        <w:jc w:val="both"/>
      </w:pPr>
      <w:r>
        <w:t>в) требования к порядку информирования о предоставлении муниципальной услуги, в том числе:</w:t>
      </w:r>
    </w:p>
    <w:p w:rsidR="00A16F94" w:rsidRDefault="00A16F94">
      <w:pPr>
        <w:pStyle w:val="ConsPlusNormal"/>
        <w:spacing w:before="220"/>
        <w:ind w:firstLine="540"/>
        <w:jc w:val="both"/>
      </w:pPr>
      <w:r>
        <w:t xml:space="preserve">способы информирования о правилах предоставления муниципальной услуги (в помещениях органа, предоставляющего муниципальную услугу, с использованием средств почтовой, телефонной связи, при личном обращении заявителей, с помощью электронной почты, путем размещения информации на Архангельском региональном портале государственных и муниципальных услуг (функций) и официальном информационном </w:t>
      </w:r>
      <w:proofErr w:type="gramStart"/>
      <w:r>
        <w:t>интернет-портале</w:t>
      </w:r>
      <w:proofErr w:type="gramEnd"/>
      <w:r>
        <w:t xml:space="preserve"> муниципального образования "Город Архангельск"). Обязательными являются способы информирования о правилах предоставления муниципальной услуги с использованием средств </w:t>
      </w:r>
      <w:r>
        <w:lastRenderedPageBreak/>
        <w:t>почтовой, телефонной связи, при личном обращении заявителей, с помощью электронной почты, путем размещения информации на Архангельском региональном портале государственных и муниципальных услуг (функций);</w:t>
      </w:r>
    </w:p>
    <w:p w:rsidR="00A16F94" w:rsidRDefault="00A16F94">
      <w:pPr>
        <w:pStyle w:val="ConsPlusNormal"/>
        <w:jc w:val="both"/>
      </w:pPr>
      <w:r>
        <w:t xml:space="preserve">(в ред. </w:t>
      </w:r>
      <w:hyperlink r:id="rId37"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состав информации, сообщаемой заявителям при информировании о правилах предоставления муниципальной услуги с использованием средств почтовой, телефонной связи, при личном обращении заявителей, с помощью электронной почты, содержащей сведения о консультировании по порядку предоставления муниципальной услуги;</w:t>
      </w:r>
    </w:p>
    <w:p w:rsidR="00A16F94" w:rsidRDefault="00A16F94">
      <w:pPr>
        <w:pStyle w:val="ConsPlusNormal"/>
        <w:jc w:val="both"/>
      </w:pPr>
      <w:r>
        <w:t xml:space="preserve">(в ред. </w:t>
      </w:r>
      <w:hyperlink r:id="rId38"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состав информации, размещаемой на </w:t>
      </w:r>
      <w:proofErr w:type="gramStart"/>
      <w:r>
        <w:t>официальном</w:t>
      </w:r>
      <w:proofErr w:type="gramEnd"/>
      <w:r>
        <w:t xml:space="preserve"> информационном интернет-портале муниципального образования "Город Архангельск". В состав этой информации обязательно включаются:</w:t>
      </w:r>
    </w:p>
    <w:p w:rsidR="00A16F94" w:rsidRDefault="00A16F94">
      <w:pPr>
        <w:pStyle w:val="ConsPlusNormal"/>
        <w:jc w:val="both"/>
      </w:pPr>
      <w:r>
        <w:t xml:space="preserve">(в ред. </w:t>
      </w:r>
      <w:hyperlink r:id="rId39"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административный регламент предоставления муниципальных услуг;</w:t>
      </w:r>
    </w:p>
    <w:p w:rsidR="00A16F94" w:rsidRDefault="00A16F94">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сведения о местонахождении, графике работы с заявителями, номерах телефонов для справок, адресе официального информационного </w:t>
      </w:r>
      <w:proofErr w:type="gramStart"/>
      <w:r>
        <w:t>интернет-портала</w:t>
      </w:r>
      <w:proofErr w:type="gramEnd"/>
      <w:r>
        <w:t xml:space="preserve"> муниципального образования "Город Архангельск", адресе электронной почты органа, предоставляющего муниципальную услугу;</w:t>
      </w:r>
    </w:p>
    <w:p w:rsidR="00A16F94" w:rsidRDefault="00A16F94">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образцы заполнения заявителями бланков документов (при необходимости);</w:t>
      </w:r>
    </w:p>
    <w:p w:rsidR="00A16F94" w:rsidRDefault="00A16F94">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A16F94" w:rsidRDefault="00A16F94">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банковские реквизиты (в случае, если в соответствии с федеральным законом предоставление муниципальной услуги осуществляется на платной основе);</w:t>
      </w:r>
    </w:p>
    <w:p w:rsidR="00A16F94" w:rsidRDefault="00A16F94">
      <w:pPr>
        <w:pStyle w:val="ConsPlusNormal"/>
        <w:jc w:val="both"/>
      </w:pPr>
      <w:r>
        <w:t xml:space="preserve">(в ред. </w:t>
      </w:r>
      <w:hyperlink r:id="rId44"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порядок получения консультаций (справок) о предоставлении муниципальной услуги;</w:t>
      </w:r>
    </w:p>
    <w:p w:rsidR="00A16F94" w:rsidRDefault="00A16F94">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сведения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A16F94" w:rsidRDefault="00A16F94">
      <w:pPr>
        <w:pStyle w:val="ConsPlusNormal"/>
        <w:jc w:val="both"/>
      </w:pPr>
      <w:r>
        <w:lastRenderedPageBreak/>
        <w:t xml:space="preserve">(в ред. </w:t>
      </w:r>
      <w:hyperlink r:id="rId46"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состав информации, размещаемой на Архангельском региональном портале государственных и муниципальных услуг (функций);</w:t>
      </w:r>
    </w:p>
    <w:p w:rsidR="00A16F94" w:rsidRDefault="00A16F94">
      <w:pPr>
        <w:pStyle w:val="ConsPlusNormal"/>
        <w:jc w:val="both"/>
      </w:pPr>
      <w:r>
        <w:t xml:space="preserve">(в ред. </w:t>
      </w:r>
      <w:hyperlink r:id="rId47"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состав информации, размещаемой в помещениях (на информационных стендах) органа, предоставляющего муниципальную услугу (при наличии таких способов информирования);</w:t>
      </w:r>
    </w:p>
    <w:p w:rsidR="00A16F94" w:rsidRDefault="00A16F94">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состав информации, размещаемой в многофункциональном центре предоставления государственных и муниципальных услуг.</w:t>
      </w:r>
    </w:p>
    <w:p w:rsidR="00A16F94" w:rsidRDefault="00A16F94">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4. Стандарт предоставления муниципальной услуги должен содержать следующие подразделы:</w:t>
      </w:r>
    </w:p>
    <w:p w:rsidR="00A16F94" w:rsidRDefault="00A16F94">
      <w:pPr>
        <w:pStyle w:val="ConsPlusNormal"/>
        <w:spacing w:before="220"/>
        <w:ind w:firstLine="540"/>
        <w:jc w:val="both"/>
      </w:pPr>
      <w:r>
        <w:t>а) наименование муниципальной услуги;</w:t>
      </w:r>
    </w:p>
    <w:p w:rsidR="00A16F94" w:rsidRDefault="00A16F94">
      <w:pPr>
        <w:pStyle w:val="ConsPlusNormal"/>
        <w:spacing w:before="220"/>
        <w:ind w:firstLine="540"/>
        <w:jc w:val="both"/>
      </w:pPr>
      <w:r>
        <w:t xml:space="preserve">б) наименование органа Администрации муниципального образования "Город Архангельск", предоставляющего муниципальную услугу. Если в предоставлении муниципальной услуги участвуют иные органы Администрации муниципального образования "Город Архангельск", органы местного самоуправления, органы государственной власти, а также организации и учреждения, то указываются все органы, организации и учреждения, обращение в которые необходимо для предоставления муниципальной услуги. </w:t>
      </w:r>
      <w:proofErr w:type="gramStart"/>
      <w:r>
        <w:t xml:space="preserve">Также указываются требования </w:t>
      </w:r>
      <w:hyperlink r:id="rId50"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за исключением получения услуг и получения документов и информации, предоставляемых в результате</w:t>
      </w:r>
      <w:proofErr w:type="gramEnd"/>
      <w: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w:t>
      </w:r>
    </w:p>
    <w:p w:rsidR="00A16F94" w:rsidRDefault="00A16F94">
      <w:pPr>
        <w:pStyle w:val="ConsPlusNormal"/>
        <w:spacing w:before="220"/>
        <w:ind w:firstLine="540"/>
        <w:jc w:val="both"/>
      </w:pPr>
      <w:r>
        <w:t>в) результат предоставления муниципальной услуги;</w:t>
      </w:r>
    </w:p>
    <w:p w:rsidR="00A16F94" w:rsidRDefault="00A16F94">
      <w:pPr>
        <w:pStyle w:val="ConsPlusNormal"/>
        <w:spacing w:before="220"/>
        <w:ind w:firstLine="540"/>
        <w:jc w:val="both"/>
      </w:pPr>
      <w:r>
        <w:t>г) общий срок при предоставлении муниципальной услуги. В этом подразделе указываются:</w:t>
      </w:r>
    </w:p>
    <w:p w:rsidR="00A16F94" w:rsidRDefault="00A16F94">
      <w:pPr>
        <w:pStyle w:val="ConsPlusNormal"/>
        <w:spacing w:before="220"/>
        <w:ind w:firstLine="540"/>
        <w:jc w:val="both"/>
      </w:pPr>
      <w:r>
        <w:t>срок предоставления муниципальной услуги;</w:t>
      </w:r>
    </w:p>
    <w:p w:rsidR="00A16F94" w:rsidRDefault="00A16F94">
      <w:pPr>
        <w:pStyle w:val="ConsPlusNormal"/>
        <w:spacing w:before="220"/>
        <w:ind w:firstLine="540"/>
        <w:jc w:val="both"/>
      </w:pPr>
      <w:r>
        <w:t>максимальный срок ожидания в очереди при подаче запроса о предоставлении муниципальной услуги;</w:t>
      </w:r>
    </w:p>
    <w:p w:rsidR="00A16F94" w:rsidRDefault="00A16F94">
      <w:pPr>
        <w:pStyle w:val="ConsPlusNormal"/>
        <w:spacing w:before="220"/>
        <w:ind w:firstLine="540"/>
        <w:jc w:val="both"/>
      </w:pPr>
      <w:r>
        <w:t>сроки исполнения административных процедур при предоставлении муниципальной услуги;</w:t>
      </w:r>
    </w:p>
    <w:p w:rsidR="00A16F94" w:rsidRDefault="00A16F94">
      <w:pPr>
        <w:pStyle w:val="ConsPlusNormal"/>
        <w:spacing w:before="220"/>
        <w:ind w:firstLine="540"/>
        <w:jc w:val="both"/>
      </w:pPr>
      <w:r>
        <w:t>сроки приостановления предоставления муниципальной услуги (при необходимости);</w:t>
      </w:r>
    </w:p>
    <w:p w:rsidR="00A16F94" w:rsidRDefault="00A16F94">
      <w:pPr>
        <w:pStyle w:val="ConsPlusNormal"/>
        <w:spacing w:before="220"/>
        <w:ind w:firstLine="540"/>
        <w:jc w:val="both"/>
      </w:pPr>
      <w:r>
        <w:t>срок выдачи результата предоставления муниципальной услуги;</w:t>
      </w:r>
    </w:p>
    <w:p w:rsidR="00A16F94" w:rsidRDefault="00A16F94">
      <w:pPr>
        <w:pStyle w:val="ConsPlusNormal"/>
        <w:spacing w:before="220"/>
        <w:ind w:firstLine="540"/>
        <w:jc w:val="both"/>
      </w:pPr>
      <w:r>
        <w:t>максимальный срок ожидания в очереди при получении результата предоставления муниципальной услуги;</w:t>
      </w:r>
    </w:p>
    <w:p w:rsidR="00A16F94" w:rsidRDefault="00A16F94">
      <w:pPr>
        <w:pStyle w:val="ConsPlusNormal"/>
        <w:spacing w:before="220"/>
        <w:ind w:firstLine="540"/>
        <w:jc w:val="both"/>
      </w:pPr>
      <w:r>
        <w:lastRenderedPageBreak/>
        <w:t>д)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A16F94" w:rsidRDefault="00A16F94">
      <w:pPr>
        <w:pStyle w:val="ConsPlusNormal"/>
        <w:spacing w:before="220"/>
        <w:ind w:firstLine="540"/>
        <w:jc w:val="both"/>
      </w:pPr>
      <w:r>
        <w:t>е) исчерпывающий перечень документов, необходимых для предоставления муниципальной услуги, с разделением на документы, подлежащие представлению заявителем,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6F94" w:rsidRDefault="00A16F94">
      <w:pPr>
        <w:pStyle w:val="ConsPlusNormal"/>
        <w:spacing w:before="220"/>
        <w:ind w:firstLine="540"/>
        <w:jc w:val="both"/>
      </w:pPr>
      <w:proofErr w:type="gramStart"/>
      <w:r>
        <w:t>В отношении каждого документа, входящего в перечень, содержатся указания о его форме (утвержденная нормативным правовым актом или свободная), о том, представляется ли документ в подлиннике или копии (простой или заверенной - с дополнительным указанием, кем она должна быть заверена, о количестве экземпляров документов.</w:t>
      </w:r>
      <w:proofErr w:type="gramEnd"/>
      <w:r>
        <w:t xml:space="preserve"> </w:t>
      </w:r>
      <w:proofErr w:type="gramStart"/>
      <w:r>
        <w:t>В отношении перечня документов содержится указание о порядке его подачи (лично, по почте, с помощью Архангельского регионального портала государственных и муниципальных услуг (функций).</w:t>
      </w:r>
      <w:proofErr w:type="gramEnd"/>
    </w:p>
    <w:p w:rsidR="00A16F94" w:rsidRDefault="00A16F94">
      <w:pPr>
        <w:pStyle w:val="ConsPlusNormal"/>
        <w:spacing w:before="220"/>
        <w:ind w:firstLine="540"/>
        <w:jc w:val="both"/>
      </w:pPr>
      <w: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A16F94" w:rsidRDefault="00A16F94">
      <w:pPr>
        <w:pStyle w:val="ConsPlusNormal"/>
        <w:spacing w:before="220"/>
        <w:ind w:firstLine="540"/>
        <w:jc w:val="both"/>
      </w:pPr>
      <w:r>
        <w:t xml:space="preserve">Также указываются требования </w:t>
      </w:r>
      <w:hyperlink r:id="rId51" w:history="1">
        <w:r>
          <w:rPr>
            <w:color w:val="0000FF"/>
          </w:rPr>
          <w:t>пункта 1 статьи 7</w:t>
        </w:r>
      </w:hyperlink>
      <w:r>
        <w:t xml:space="preserve"> Федерального закона;</w:t>
      </w:r>
    </w:p>
    <w:p w:rsidR="00A16F94" w:rsidRDefault="00A16F94">
      <w:pPr>
        <w:pStyle w:val="ConsPlusNormal"/>
        <w:spacing w:before="220"/>
        <w:ind w:firstLine="540"/>
        <w:jc w:val="both"/>
      </w:pPr>
      <w:r>
        <w:t>ж) исчерпывающий перечень оснований для отказа в приеме документов, необходимых для предоставления муниципальной услуги;</w:t>
      </w:r>
    </w:p>
    <w:p w:rsidR="00A16F94" w:rsidRDefault="00A16F94">
      <w:pPr>
        <w:pStyle w:val="ConsPlusNormal"/>
        <w:spacing w:before="220"/>
        <w:ind w:firstLine="540"/>
        <w:jc w:val="both"/>
      </w:pPr>
      <w:r>
        <w:t>з)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A16F94" w:rsidRDefault="00A16F94">
      <w:pPr>
        <w:pStyle w:val="ConsPlusNormal"/>
        <w:spacing w:before="220"/>
        <w:ind w:firstLine="540"/>
        <w:jc w:val="both"/>
      </w:pPr>
      <w:r>
        <w:t>и)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6F94" w:rsidRDefault="00A16F94">
      <w:pPr>
        <w:pStyle w:val="ConsPlusNormal"/>
        <w:spacing w:before="220"/>
        <w:ind w:firstLine="540"/>
        <w:jc w:val="both"/>
      </w:pPr>
      <w:r>
        <w:t>к) порядок, размер и основания взимания платы с заявителя при предоставлении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16F94" w:rsidRDefault="00A16F94">
      <w:pPr>
        <w:pStyle w:val="ConsPlusNormal"/>
        <w:spacing w:before="220"/>
        <w:ind w:firstLine="540"/>
        <w:jc w:val="both"/>
      </w:pPr>
      <w:r>
        <w:t xml:space="preserve">л) требования к помещениям, в которых предоставляется муниципальная услуга. </w:t>
      </w:r>
      <w:proofErr w:type="gramStart"/>
      <w:r>
        <w:t>В этом подразделе указываются требования к помещениям, в которых предоставляется муниципальная услуга (осуществляется прием заявителей), к местам для ожидания заявителей, местам для заполнения запросов о предоставлении муниципальной услуги, местам для информирования заявителей, в том числе к обеспечению доступности для инвалидов указанных помещений (мест) в соответствии с законодательством Российской Федерации о социальной защите инвалидов;</w:t>
      </w:r>
      <w:proofErr w:type="gramEnd"/>
    </w:p>
    <w:p w:rsidR="00A16F94" w:rsidRDefault="00A16F94">
      <w:pPr>
        <w:pStyle w:val="ConsPlusNormal"/>
        <w:spacing w:before="220"/>
        <w:ind w:firstLine="540"/>
        <w:jc w:val="both"/>
      </w:pPr>
      <w:r>
        <w:t>м) показатели доступности и качества муниципальной услуги;</w:t>
      </w:r>
    </w:p>
    <w:p w:rsidR="00A16F94" w:rsidRDefault="00A16F94">
      <w:pPr>
        <w:pStyle w:val="ConsPlusNormal"/>
        <w:spacing w:before="220"/>
        <w:ind w:firstLine="540"/>
        <w:jc w:val="both"/>
      </w:pPr>
      <w:r>
        <w:t>н) иные подразделы,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6F94" w:rsidRDefault="00A16F94">
      <w:pPr>
        <w:pStyle w:val="ConsPlusNormal"/>
        <w:spacing w:before="220"/>
        <w:ind w:firstLine="540"/>
        <w:jc w:val="both"/>
      </w:pPr>
      <w:proofErr w:type="gramStart"/>
      <w:r>
        <w:t xml:space="preserve">При определении особенностей предоставления муниципальной услуги в электронной форме указывается право заявителя - физического лица использовать простую электронную подпись в случае, предусмотренном </w:t>
      </w:r>
      <w:hyperlink r:id="rId52"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A16F94" w:rsidRDefault="00A16F94">
      <w:pPr>
        <w:pStyle w:val="ConsPlusNormal"/>
        <w:jc w:val="both"/>
      </w:pPr>
      <w:r>
        <w:lastRenderedPageBreak/>
        <w:t xml:space="preserve">(п. 4 в ред. </w:t>
      </w:r>
      <w:hyperlink r:id="rId53"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5. </w:t>
      </w:r>
      <w:proofErr w:type="gramStart"/>
      <w:r>
        <w:t>Раздел, касающийся состава, последовательности и сроков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w:t>
      </w:r>
      <w:proofErr w:type="gramEnd"/>
      <w:r>
        <w:t xml:space="preserve"> </w:t>
      </w:r>
      <w:proofErr w:type="gramStart"/>
      <w:r>
        <w:t>обязательными</w:t>
      </w:r>
      <w:proofErr w:type="gramEnd"/>
      <w:r>
        <w:t xml:space="preserve">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A16F94" w:rsidRDefault="00A16F94">
      <w:pPr>
        <w:pStyle w:val="ConsPlusNormal"/>
        <w:spacing w:before="220"/>
        <w:ind w:firstLine="540"/>
        <w:jc w:val="both"/>
      </w:pPr>
      <w:proofErr w:type="gramStart"/>
      <w:r>
        <w:t>Если муниципальная услуга полностью или частично предоставляется в электронной форме или через многофункциональный центр предоставления государственных и муниципальных услуг и (или) привлекаемые им иные организации, в разделе "Административные процедуры" отражаются особенности выполнения соответствующих административных процедур, выполняемых в электронной форме или многофункциональным центром предоставления государственных и муниципальных услуг и (или) привлекаемыми им иными организациями.</w:t>
      </w:r>
      <w:proofErr w:type="gramEnd"/>
    </w:p>
    <w:p w:rsidR="00A16F94" w:rsidRDefault="00A16F94">
      <w:pPr>
        <w:pStyle w:val="ConsPlusNormal"/>
        <w:spacing w:before="220"/>
        <w:ind w:firstLine="540"/>
        <w:jc w:val="both"/>
      </w:pPr>
      <w:r>
        <w:t>Раздел должен содержать порядок исправления допущенных опечаток и ошибок в документах, выданных в результате предоставления муниципальной услуги документах.</w:t>
      </w:r>
    </w:p>
    <w:p w:rsidR="00A16F94" w:rsidRDefault="00A16F94">
      <w:pPr>
        <w:pStyle w:val="ConsPlusNormal"/>
        <w:jc w:val="both"/>
      </w:pPr>
      <w:r>
        <w:t xml:space="preserve">(п. 5 в ред. </w:t>
      </w:r>
      <w:hyperlink r:id="rId54"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5.1. Исключен. - </w:t>
      </w:r>
      <w:hyperlink r:id="rId55" w:history="1">
        <w:r>
          <w:rPr>
            <w:color w:val="0000FF"/>
          </w:rPr>
          <w:t>Постановление</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hyperlink r:id="rId56" w:history="1">
        <w:r>
          <w:rPr>
            <w:color w:val="0000FF"/>
          </w:rPr>
          <w:t>5.1</w:t>
        </w:r>
      </w:hyperlink>
      <w:r>
        <w:t>. Описание каждой административной процедуры предусматривает:</w:t>
      </w:r>
    </w:p>
    <w:p w:rsidR="00A16F94" w:rsidRDefault="00A16F94">
      <w:pPr>
        <w:pStyle w:val="ConsPlusNormal"/>
        <w:spacing w:before="220"/>
        <w:ind w:firstLine="540"/>
        <w:jc w:val="both"/>
      </w:pPr>
      <w:r>
        <w:t>а) основания для начала административной процедуры;</w:t>
      </w:r>
    </w:p>
    <w:p w:rsidR="00A16F94" w:rsidRDefault="00A16F94">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16F94" w:rsidRDefault="00A16F94">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A16F94" w:rsidRDefault="00A16F94">
      <w:pPr>
        <w:pStyle w:val="ConsPlusNormal"/>
        <w:spacing w:before="220"/>
        <w:ind w:firstLine="540"/>
        <w:jc w:val="both"/>
      </w:pPr>
      <w:r>
        <w:t>г) критерии принятия решений;</w:t>
      </w:r>
    </w:p>
    <w:p w:rsidR="00A16F94" w:rsidRDefault="00A16F94">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16F94" w:rsidRDefault="00A16F94">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16F94" w:rsidRDefault="00A16F94">
      <w:pPr>
        <w:pStyle w:val="ConsPlusNormal"/>
        <w:spacing w:before="220"/>
        <w:ind w:firstLine="540"/>
        <w:jc w:val="both"/>
      </w:pPr>
      <w:r>
        <w:t xml:space="preserve">6. Раздел, касающийся </w:t>
      </w:r>
      <w:proofErr w:type="gramStart"/>
      <w:r>
        <w:t>контроля за</w:t>
      </w:r>
      <w:proofErr w:type="gramEnd"/>
      <w:r>
        <w:t xml:space="preserve"> исполнением административного регламента, состоит из следующих подразделов:</w:t>
      </w:r>
    </w:p>
    <w:p w:rsidR="00A16F94" w:rsidRDefault="00A16F94">
      <w:pPr>
        <w:pStyle w:val="ConsPlusNormal"/>
        <w:spacing w:before="220"/>
        <w:ind w:firstLine="540"/>
        <w:jc w:val="both"/>
      </w:pPr>
      <w:r>
        <w:t xml:space="preserve">а) порядок осуществления </w:t>
      </w:r>
      <w:proofErr w:type="gramStart"/>
      <w:r>
        <w:t>контроля за</w:t>
      </w:r>
      <w:proofErr w:type="gramEnd"/>
      <w:r>
        <w:t xml:space="preserve"> исполнением административного регламента предоставления муниципальной услуги, а также о должностном лице, осуществляющем такой </w:t>
      </w:r>
      <w:r>
        <w:lastRenderedPageBreak/>
        <w:t>контроль;</w:t>
      </w:r>
    </w:p>
    <w:p w:rsidR="00A16F94" w:rsidRDefault="00A16F94">
      <w:pPr>
        <w:pStyle w:val="ConsPlusNormal"/>
        <w:spacing w:before="220"/>
        <w:ind w:firstLine="540"/>
        <w:jc w:val="both"/>
      </w:pPr>
      <w:r>
        <w:t>б)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6F94" w:rsidRDefault="00A16F94">
      <w:pPr>
        <w:pStyle w:val="ConsPlusNormal"/>
        <w:spacing w:before="220"/>
        <w:ind w:firstLine="540"/>
        <w:jc w:val="both"/>
      </w:pPr>
      <w:r>
        <w:t xml:space="preserve">в)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16F94" w:rsidRDefault="00A16F94">
      <w:pPr>
        <w:pStyle w:val="ConsPlusNormal"/>
        <w:spacing w:before="220"/>
        <w:ind w:firstLine="540"/>
        <w:jc w:val="both"/>
      </w:pPr>
      <w:r>
        <w:t xml:space="preserve">В данном разделе указывается возможность оспаривания решений должностных лиц Администрации муниципального образования "Город Архангельск" в порядке, предусмотренном Федеральным </w:t>
      </w:r>
      <w:hyperlink r:id="rId57" w:history="1">
        <w:r>
          <w:rPr>
            <w:color w:val="0000FF"/>
          </w:rPr>
          <w:t>законом</w:t>
        </w:r>
      </w:hyperlink>
      <w:r>
        <w:t>, и в судебном порядке.</w:t>
      </w:r>
    </w:p>
    <w:p w:rsidR="00A16F94" w:rsidRDefault="00A16F94">
      <w:pPr>
        <w:pStyle w:val="ConsPlusNormal"/>
        <w:jc w:val="both"/>
      </w:pPr>
      <w:r>
        <w:t xml:space="preserve">(п. 6 в ред. </w:t>
      </w:r>
      <w:hyperlink r:id="rId58"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spacing w:before="220"/>
        <w:ind w:firstLine="540"/>
        <w:jc w:val="both"/>
      </w:pPr>
      <w:r>
        <w:t xml:space="preserve">7. </w:t>
      </w:r>
      <w:proofErr w:type="gramStart"/>
      <w:r>
        <w:t>В разделе "Досудебный (внесудебный) порядок обжалования решений и действий (бездействия) органа, предоставляющего муниципальную услугу,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 содержатся сведения:</w:t>
      </w:r>
      <w:proofErr w:type="gramEnd"/>
    </w:p>
    <w:p w:rsidR="00A16F94" w:rsidRDefault="00A16F94">
      <w:pPr>
        <w:pStyle w:val="ConsPlusNormal"/>
        <w:spacing w:before="220"/>
        <w:ind w:firstLine="540"/>
        <w:jc w:val="both"/>
      </w:pPr>
      <w:proofErr w:type="gramStart"/>
      <w: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досудебное (внесудебное) обжалование);</w:t>
      </w:r>
      <w:proofErr w:type="gramEnd"/>
    </w:p>
    <w:p w:rsidR="00A16F94" w:rsidRDefault="00A16F94">
      <w:pPr>
        <w:pStyle w:val="ConsPlusNormal"/>
        <w:spacing w:before="220"/>
        <w:ind w:firstLine="540"/>
        <w:jc w:val="both"/>
      </w:pPr>
      <w:r>
        <w:t>информация о должностных лицах, уполномоченных рассматривать жалобы в порядке досудебного (внесудебного) обжалования (далее - жалобы);</w:t>
      </w:r>
    </w:p>
    <w:p w:rsidR="00A16F94" w:rsidRDefault="00A16F94">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иных организаций и их работников.</w:t>
      </w:r>
    </w:p>
    <w:p w:rsidR="00A16F94" w:rsidRDefault="00A16F94">
      <w:pPr>
        <w:pStyle w:val="ConsPlusNormal"/>
        <w:spacing w:before="220"/>
        <w:ind w:firstLine="540"/>
        <w:jc w:val="both"/>
      </w:pPr>
      <w:r>
        <w:t>В случае</w:t>
      </w:r>
      <w:proofErr w:type="gramStart"/>
      <w:r>
        <w:t>,</w:t>
      </w:r>
      <w:proofErr w:type="gramEnd"/>
      <w:r>
        <w:t xml:space="preserve"> если в соответствии с Федеральным </w:t>
      </w:r>
      <w:hyperlink r:id="rId59"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A16F94" w:rsidRDefault="00A16F94">
      <w:pPr>
        <w:pStyle w:val="ConsPlusNormal"/>
        <w:spacing w:before="220"/>
        <w:ind w:firstLine="540"/>
        <w:jc w:val="both"/>
      </w:pPr>
      <w:r>
        <w:t>информация для заявителя о его праве подать жалобу;</w:t>
      </w:r>
    </w:p>
    <w:p w:rsidR="00A16F94" w:rsidRDefault="00A16F94">
      <w:pPr>
        <w:pStyle w:val="ConsPlusNormal"/>
        <w:spacing w:before="220"/>
        <w:ind w:firstLine="540"/>
        <w:jc w:val="both"/>
      </w:pPr>
      <w:r>
        <w:t>предмет жалобы;</w:t>
      </w:r>
    </w:p>
    <w:p w:rsidR="00A16F94" w:rsidRDefault="00A16F94">
      <w:pPr>
        <w:pStyle w:val="ConsPlusNormal"/>
        <w:spacing w:before="220"/>
        <w:ind w:firstLine="540"/>
        <w:jc w:val="both"/>
      </w:pPr>
      <w:r>
        <w:t>органы Администрации муниципального образования "Город Архангельск", организации, должностные лица, которым может быть направлена жалоба;</w:t>
      </w:r>
    </w:p>
    <w:p w:rsidR="00A16F94" w:rsidRDefault="00A16F94">
      <w:pPr>
        <w:pStyle w:val="ConsPlusNormal"/>
        <w:spacing w:before="220"/>
        <w:ind w:firstLine="540"/>
        <w:jc w:val="both"/>
      </w:pPr>
      <w:r>
        <w:t>порядок подачи и рассмотрения жалобы;</w:t>
      </w:r>
    </w:p>
    <w:p w:rsidR="00A16F94" w:rsidRDefault="00A16F94">
      <w:pPr>
        <w:pStyle w:val="ConsPlusNormal"/>
        <w:spacing w:before="220"/>
        <w:ind w:firstLine="540"/>
        <w:jc w:val="both"/>
      </w:pPr>
      <w:r>
        <w:t>сроки рассмотрения жалобы;</w:t>
      </w:r>
    </w:p>
    <w:p w:rsidR="00A16F94" w:rsidRDefault="00A16F94">
      <w:pPr>
        <w:pStyle w:val="ConsPlusNormal"/>
        <w:spacing w:before="220"/>
        <w:ind w:firstLine="540"/>
        <w:jc w:val="both"/>
      </w:pPr>
      <w:r>
        <w:t>результат рассмотрения жалобы;</w:t>
      </w:r>
    </w:p>
    <w:p w:rsidR="00A16F94" w:rsidRDefault="00A16F94">
      <w:pPr>
        <w:pStyle w:val="ConsPlusNormal"/>
        <w:spacing w:before="220"/>
        <w:ind w:firstLine="540"/>
        <w:jc w:val="both"/>
      </w:pPr>
      <w:r>
        <w:t>порядок информирования заявителя о результатах рассмотрения жалобы;</w:t>
      </w:r>
    </w:p>
    <w:p w:rsidR="00A16F94" w:rsidRDefault="00A16F94">
      <w:pPr>
        <w:pStyle w:val="ConsPlusNormal"/>
        <w:spacing w:before="220"/>
        <w:ind w:firstLine="540"/>
        <w:jc w:val="both"/>
      </w:pPr>
      <w:r>
        <w:t>порядок обжалования решения по жалобе;</w:t>
      </w:r>
    </w:p>
    <w:p w:rsidR="00A16F94" w:rsidRDefault="00A16F94">
      <w:pPr>
        <w:pStyle w:val="ConsPlusNormal"/>
        <w:spacing w:before="220"/>
        <w:ind w:firstLine="540"/>
        <w:jc w:val="both"/>
      </w:pPr>
      <w:r>
        <w:t xml:space="preserve">право заявителя на получение информации и документов, необходимых для обоснования и </w:t>
      </w:r>
      <w:r>
        <w:lastRenderedPageBreak/>
        <w:t>рассмотрения жалобы;</w:t>
      </w:r>
    </w:p>
    <w:p w:rsidR="00A16F94" w:rsidRDefault="00A16F94">
      <w:pPr>
        <w:pStyle w:val="ConsPlusNormal"/>
        <w:spacing w:before="220"/>
        <w:ind w:firstLine="540"/>
        <w:jc w:val="both"/>
      </w:pPr>
      <w:r>
        <w:t>способы информирования заявителей о порядке подачи и рассмотрения жалобы.</w:t>
      </w:r>
    </w:p>
    <w:p w:rsidR="00A16F94" w:rsidRDefault="00A16F94">
      <w:pPr>
        <w:pStyle w:val="ConsPlusNormal"/>
        <w:jc w:val="both"/>
      </w:pPr>
      <w:r>
        <w:t xml:space="preserve">(п. 7 в ред. </w:t>
      </w:r>
      <w:hyperlink r:id="rId60" w:history="1">
        <w:r>
          <w:rPr>
            <w:color w:val="0000FF"/>
          </w:rPr>
          <w:t>постановления</w:t>
        </w:r>
      </w:hyperlink>
      <w:r>
        <w:t xml:space="preserve"> Администрации муниципального образования "Город Архангельск" от 13.11.2018 N 1396)</w:t>
      </w:r>
    </w:p>
    <w:p w:rsidR="00A16F94" w:rsidRDefault="00A16F94">
      <w:pPr>
        <w:pStyle w:val="ConsPlusNormal"/>
        <w:ind w:firstLine="540"/>
        <w:jc w:val="both"/>
      </w:pPr>
    </w:p>
    <w:p w:rsidR="00A16F94" w:rsidRDefault="00A16F94">
      <w:pPr>
        <w:pStyle w:val="ConsPlusNormal"/>
        <w:ind w:firstLine="540"/>
        <w:jc w:val="both"/>
      </w:pPr>
    </w:p>
    <w:p w:rsidR="00A16F94" w:rsidRDefault="00A16F94">
      <w:pPr>
        <w:pStyle w:val="ConsPlusNormal"/>
        <w:ind w:firstLine="540"/>
        <w:jc w:val="both"/>
      </w:pPr>
    </w:p>
    <w:p w:rsidR="00A16F94" w:rsidRDefault="00A16F94">
      <w:pPr>
        <w:pStyle w:val="ConsPlusNormal"/>
        <w:ind w:firstLine="540"/>
        <w:jc w:val="both"/>
      </w:pPr>
    </w:p>
    <w:p w:rsidR="00A16F94" w:rsidRDefault="00A16F94">
      <w:pPr>
        <w:pStyle w:val="ConsPlusNormal"/>
        <w:ind w:firstLine="540"/>
        <w:jc w:val="both"/>
      </w:pPr>
    </w:p>
    <w:p w:rsidR="00A16F94" w:rsidRDefault="00A16F94">
      <w:pPr>
        <w:pStyle w:val="ConsPlusNormal"/>
        <w:jc w:val="right"/>
        <w:outlineLvl w:val="0"/>
      </w:pPr>
      <w:r>
        <w:t>Утверждены</w:t>
      </w:r>
    </w:p>
    <w:p w:rsidR="00A16F94" w:rsidRDefault="00A16F94">
      <w:pPr>
        <w:pStyle w:val="ConsPlusNormal"/>
        <w:jc w:val="right"/>
      </w:pPr>
      <w:r>
        <w:t>постановлением мэрии</w:t>
      </w:r>
    </w:p>
    <w:p w:rsidR="00A16F94" w:rsidRDefault="00A16F94">
      <w:pPr>
        <w:pStyle w:val="ConsPlusNormal"/>
        <w:jc w:val="right"/>
      </w:pPr>
      <w:r>
        <w:t>города Архангельска</w:t>
      </w:r>
    </w:p>
    <w:p w:rsidR="00A16F94" w:rsidRDefault="00A16F94">
      <w:pPr>
        <w:pStyle w:val="ConsPlusNormal"/>
        <w:jc w:val="right"/>
      </w:pPr>
      <w:r>
        <w:t>от 26.08.2011 N 392</w:t>
      </w:r>
    </w:p>
    <w:p w:rsidR="00A16F94" w:rsidRDefault="00A16F94">
      <w:pPr>
        <w:pStyle w:val="ConsPlusNormal"/>
        <w:ind w:firstLine="540"/>
        <w:jc w:val="both"/>
      </w:pPr>
    </w:p>
    <w:p w:rsidR="00A16F94" w:rsidRDefault="00A16F94">
      <w:pPr>
        <w:pStyle w:val="ConsPlusTitle"/>
        <w:jc w:val="center"/>
      </w:pPr>
      <w:bookmarkStart w:id="1" w:name="P187"/>
      <w:bookmarkEnd w:id="1"/>
      <w:r>
        <w:t>ПРАВИЛА</w:t>
      </w:r>
    </w:p>
    <w:p w:rsidR="00A16F94" w:rsidRDefault="00A16F94">
      <w:pPr>
        <w:pStyle w:val="ConsPlusTitle"/>
        <w:jc w:val="center"/>
      </w:pPr>
      <w:r>
        <w:t>ПРОВЕДЕНИЯ ЭКСПЕРТИЗЫ ПРОЕКТОВ АДМИНИСТРАТИВНЫХ РЕГЛАМЕНТОВ</w:t>
      </w:r>
    </w:p>
    <w:p w:rsidR="00A16F94" w:rsidRDefault="00A16F94">
      <w:pPr>
        <w:pStyle w:val="ConsPlusTitle"/>
        <w:jc w:val="center"/>
      </w:pPr>
      <w:r>
        <w:t>ПРЕДОСТАВЛЕНИЯ МУНИЦИПАЛЬНЫХ УСЛУГ АДМИНИСТРАЦИЕЙ</w:t>
      </w:r>
    </w:p>
    <w:p w:rsidR="00A16F94" w:rsidRDefault="00A16F94">
      <w:pPr>
        <w:pStyle w:val="ConsPlusTitle"/>
        <w:jc w:val="center"/>
      </w:pPr>
      <w:r>
        <w:t>МУНИЦИПАЛЬНОГО ОБРАЗОВАНИЯ "ГОРОД АРХАНГЕЛЬСК"</w:t>
      </w:r>
    </w:p>
    <w:p w:rsidR="00A16F94" w:rsidRDefault="00A16F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F94">
        <w:trPr>
          <w:jc w:val="center"/>
        </w:trPr>
        <w:tc>
          <w:tcPr>
            <w:tcW w:w="9294" w:type="dxa"/>
            <w:tcBorders>
              <w:top w:val="nil"/>
              <w:left w:val="single" w:sz="24" w:space="0" w:color="CED3F1"/>
              <w:bottom w:val="nil"/>
              <w:right w:val="single" w:sz="24" w:space="0" w:color="F4F3F8"/>
            </w:tcBorders>
            <w:shd w:val="clear" w:color="auto" w:fill="F4F3F8"/>
          </w:tcPr>
          <w:p w:rsidR="00A16F94" w:rsidRDefault="00A16F94">
            <w:pPr>
              <w:pStyle w:val="ConsPlusNormal"/>
              <w:jc w:val="center"/>
            </w:pPr>
            <w:r>
              <w:rPr>
                <w:color w:val="392C69"/>
              </w:rPr>
              <w:t>Список изменяющих документов</w:t>
            </w:r>
          </w:p>
          <w:p w:rsidR="00A16F94" w:rsidRDefault="00A16F94">
            <w:pPr>
              <w:pStyle w:val="ConsPlusNormal"/>
              <w:jc w:val="center"/>
            </w:pPr>
            <w:proofErr w:type="gramStart"/>
            <w:r>
              <w:rPr>
                <w:color w:val="392C69"/>
              </w:rPr>
              <w:t xml:space="preserve">(в ред. </w:t>
            </w:r>
            <w:hyperlink r:id="rId61" w:history="1">
              <w:r>
                <w:rPr>
                  <w:color w:val="0000FF"/>
                </w:rPr>
                <w:t>постановления</w:t>
              </w:r>
            </w:hyperlink>
            <w:r>
              <w:rPr>
                <w:color w:val="392C69"/>
              </w:rPr>
              <w:t xml:space="preserve"> Администрации муниципального образования "Город</w:t>
            </w:r>
            <w:proofErr w:type="gramEnd"/>
          </w:p>
          <w:p w:rsidR="00A16F94" w:rsidRDefault="00A16F94">
            <w:pPr>
              <w:pStyle w:val="ConsPlusNormal"/>
              <w:jc w:val="center"/>
            </w:pPr>
            <w:proofErr w:type="gramStart"/>
            <w:r>
              <w:rPr>
                <w:color w:val="392C69"/>
              </w:rPr>
              <w:t>Архангельск" от 02.03.2018 N 271)</w:t>
            </w:r>
            <w:proofErr w:type="gramEnd"/>
          </w:p>
        </w:tc>
      </w:tr>
    </w:tbl>
    <w:p w:rsidR="00A16F94" w:rsidRDefault="00A16F94">
      <w:pPr>
        <w:pStyle w:val="ConsPlusNormal"/>
        <w:jc w:val="center"/>
      </w:pPr>
    </w:p>
    <w:p w:rsidR="00A16F94" w:rsidRDefault="00A16F94">
      <w:pPr>
        <w:pStyle w:val="ConsPlusNormal"/>
        <w:ind w:firstLine="540"/>
        <w:jc w:val="both"/>
      </w:pPr>
      <w:r>
        <w:t xml:space="preserve">1. Настоящие Правила определяют порядок </w:t>
      </w:r>
      <w:proofErr w:type="gramStart"/>
      <w:r>
        <w:t>проведения экспертизы проектов административных регламентов предоставления муниципальных услуг</w:t>
      </w:r>
      <w:proofErr w:type="gramEnd"/>
      <w:r>
        <w:t xml:space="preserve"> Администрацией муниципального образования "Город Архангельск" (далее - проект регламента), разработанных органами Администрации муниципального образования "Город Архангельск" (далее - экспертиза).</w:t>
      </w:r>
    </w:p>
    <w:p w:rsidR="00A16F94" w:rsidRDefault="00A16F94">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 xml:space="preserve">2. Экспертиза проводится органами Администрации муниципального образования "Город Архангельск", уполномоченными на проведение </w:t>
      </w:r>
      <w:proofErr w:type="gramStart"/>
      <w:r>
        <w:t>экспертизы проектов административных регламентов предоставления муниципальных услуг</w:t>
      </w:r>
      <w:proofErr w:type="gramEnd"/>
      <w:r>
        <w:t>.</w:t>
      </w:r>
    </w:p>
    <w:p w:rsidR="00A16F94" w:rsidRDefault="00A16F94">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 xml:space="preserve">3. Предметом экспертизы является оценка соответствия проекта регламента требованиям, предъявляемым к нему Федеральным </w:t>
      </w:r>
      <w:hyperlink r:id="rId64"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A16F94" w:rsidRDefault="00A16F94">
      <w:pPr>
        <w:pStyle w:val="ConsPlusNormal"/>
        <w:spacing w:before="220"/>
        <w:ind w:firstLine="540"/>
        <w:jc w:val="both"/>
      </w:pPr>
      <w:r>
        <w:t>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законом и принятыми в соответствии с ним нормативными правовыми актами;</w:t>
      </w:r>
    </w:p>
    <w:p w:rsidR="00A16F94" w:rsidRDefault="00A16F94">
      <w:pPr>
        <w:pStyle w:val="ConsPlusNormal"/>
        <w:spacing w:before="220"/>
        <w:ind w:firstLine="540"/>
        <w:jc w:val="both"/>
      </w:pPr>
      <w: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A16F94" w:rsidRDefault="00A16F94">
      <w:pPr>
        <w:pStyle w:val="ConsPlusNormal"/>
        <w:spacing w:before="220"/>
        <w:ind w:firstLine="540"/>
        <w:jc w:val="both"/>
      </w:pPr>
      <w:r>
        <w:t>в) оптимизация порядка предоставления муниципальной услуги, в том числе:</w:t>
      </w:r>
    </w:p>
    <w:p w:rsidR="00A16F94" w:rsidRDefault="00A16F94">
      <w:pPr>
        <w:pStyle w:val="ConsPlusNormal"/>
        <w:spacing w:before="220"/>
        <w:ind w:firstLine="540"/>
        <w:jc w:val="both"/>
      </w:pPr>
      <w:r>
        <w:t>упорядочение административных процедур (действий);</w:t>
      </w:r>
    </w:p>
    <w:p w:rsidR="00A16F94" w:rsidRDefault="00A16F94">
      <w:pPr>
        <w:pStyle w:val="ConsPlusNormal"/>
        <w:spacing w:before="220"/>
        <w:ind w:firstLine="540"/>
        <w:jc w:val="both"/>
      </w:pPr>
      <w:r>
        <w:lastRenderedPageBreak/>
        <w:t>устранение избыточных административных процедур (действий);</w:t>
      </w:r>
    </w:p>
    <w:p w:rsidR="00A16F94" w:rsidRDefault="00A16F94">
      <w:pPr>
        <w:pStyle w:val="ConsPlusNormal"/>
        <w:spacing w:before="220"/>
        <w:ind w:firstLine="540"/>
        <w:jc w:val="both"/>
      </w:pPr>
      <w: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16F94" w:rsidRDefault="00A16F94">
      <w:pPr>
        <w:pStyle w:val="ConsPlusNormal"/>
        <w:spacing w:before="220"/>
        <w:ind w:firstLine="540"/>
        <w:jc w:val="both"/>
      </w:pPr>
      <w:r>
        <w:t>предоставление муниципальной услуги в электронной форме.</w:t>
      </w:r>
    </w:p>
    <w:p w:rsidR="00A16F94" w:rsidRDefault="00A16F94">
      <w:pPr>
        <w:pStyle w:val="ConsPlusNormal"/>
        <w:spacing w:before="220"/>
        <w:ind w:firstLine="540"/>
        <w:jc w:val="both"/>
      </w:pPr>
      <w:r>
        <w:t>4. К проекту регламента, направляемому на экспертизу, прилагается проект постановления Администрации муниципального образования "Город Архангельск" об утверждении административного регламента, блок-схема предоставления муниципальной услуги.</w:t>
      </w:r>
    </w:p>
    <w:p w:rsidR="00A16F94" w:rsidRDefault="00A16F94">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spacing w:before="220"/>
        <w:ind w:firstLine="540"/>
        <w:jc w:val="both"/>
      </w:pPr>
      <w:r>
        <w:t>5. Экспертиза административного регламента проводится не более 30 дней со дня его получения.</w:t>
      </w:r>
    </w:p>
    <w:p w:rsidR="00A16F94" w:rsidRDefault="00A16F94">
      <w:pPr>
        <w:pStyle w:val="ConsPlusNormal"/>
        <w:spacing w:before="220"/>
        <w:ind w:firstLine="540"/>
        <w:jc w:val="both"/>
      </w:pPr>
      <w:r>
        <w:t>6. Замечания и предложения органов Администрации муниципального образования "Город Архангельск", уполномоченных на проведение экспертизы проектов административных регламентов предоставления муниципальных услуг, учитываются органами Администрации муниципального образования "Город Архангельск", разработавшими проект административного регламента, при его доработке.</w:t>
      </w:r>
    </w:p>
    <w:p w:rsidR="00A16F94" w:rsidRDefault="00A16F94">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муниципального образования "Город Архангельск" от 02.03.2018 N 271)</w:t>
      </w:r>
    </w:p>
    <w:p w:rsidR="00A16F94" w:rsidRDefault="00A16F94">
      <w:pPr>
        <w:pStyle w:val="ConsPlusNormal"/>
        <w:jc w:val="both"/>
      </w:pPr>
    </w:p>
    <w:p w:rsidR="00A16F94" w:rsidRDefault="00A16F94">
      <w:pPr>
        <w:pStyle w:val="ConsPlusNormal"/>
      </w:pPr>
    </w:p>
    <w:p w:rsidR="00A16F94" w:rsidRDefault="00A16F94">
      <w:pPr>
        <w:pStyle w:val="ConsPlusNormal"/>
        <w:pBdr>
          <w:top w:val="single" w:sz="6" w:space="0" w:color="auto"/>
        </w:pBdr>
        <w:spacing w:before="100" w:after="100"/>
        <w:jc w:val="both"/>
        <w:rPr>
          <w:sz w:val="2"/>
          <w:szCs w:val="2"/>
        </w:rPr>
      </w:pPr>
    </w:p>
    <w:p w:rsidR="007B55CC" w:rsidRDefault="007B55CC">
      <w:bookmarkStart w:id="2" w:name="_GoBack"/>
      <w:bookmarkEnd w:id="2"/>
    </w:p>
    <w:sectPr w:rsidR="007B55CC" w:rsidSect="00A22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94"/>
    <w:rsid w:val="007B55CC"/>
    <w:rsid w:val="00A1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F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6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6F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9359A00D1927F34F767288AA7C43EC218FE093A6420BB110B347F678D4E8A45465D3FE0D5F8F365E5CC9CD9913219718C974A86F2398C84F1214KBz8M" TargetMode="External"/><Relationship Id="rId18" Type="http://schemas.openxmlformats.org/officeDocument/2006/relationships/hyperlink" Target="consultantplus://offline/ref=8A9359A00D1927F34F767288AA7C43EC218FE093A84000B81FB347F678D4E8A45465D3FE0D5F8F365E5CC9CF9913219718C974A86F2398C84F1214KBz8M" TargetMode="External"/><Relationship Id="rId26" Type="http://schemas.openxmlformats.org/officeDocument/2006/relationships/hyperlink" Target="consultantplus://offline/ref=8A9359A00D1927F34F767288AA7C43EC218FE093A64701B71DB347F678D4E8A45465D3FE0D5F8F365E5CC9C29913219718C974A86F2398C84F1214KBz8M" TargetMode="External"/><Relationship Id="rId39" Type="http://schemas.openxmlformats.org/officeDocument/2006/relationships/hyperlink" Target="consultantplus://offline/ref=8A9359A00D1927F34F767288AA7C43EC218FE093A64701B71DB347F678D4E8A45465D3FE0D5F8F365E5CCBCA9913219718C974A86F2398C84F1214KBz8M" TargetMode="External"/><Relationship Id="rId21" Type="http://schemas.openxmlformats.org/officeDocument/2006/relationships/hyperlink" Target="consultantplus://offline/ref=8A9359A00D1927F34F767288AA7C43EC218FE093A84000B81FB347F678D4E8A45465D3FE0D5F8F365E5CC9CE9913219718C974A86F2398C84F1214KBz8M" TargetMode="External"/><Relationship Id="rId34" Type="http://schemas.openxmlformats.org/officeDocument/2006/relationships/hyperlink" Target="consultantplus://offline/ref=8A9359A00D1927F34F767288AA7C43EC218FE093A64701B71DB347F678D4E8A45465D3FE0D5F8F365E5CC8CD9913219718C974A86F2398C84F1214KBz8M" TargetMode="External"/><Relationship Id="rId42" Type="http://schemas.openxmlformats.org/officeDocument/2006/relationships/hyperlink" Target="consultantplus://offline/ref=8A9359A00D1927F34F767288AA7C43EC218FE093A64701B71DB347F678D4E8A45465D3FE0D5F8F365E5CCBCF9913219718C974A86F2398C84F1214KBz8M" TargetMode="External"/><Relationship Id="rId47" Type="http://schemas.openxmlformats.org/officeDocument/2006/relationships/hyperlink" Target="consultantplus://offline/ref=8A9359A00D1927F34F767288AA7C43EC218FE093A64701B71DB347F678D4E8A45465D3FE0D5F8F365E5CCBC29913219718C974A86F2398C84F1214KBz8M" TargetMode="External"/><Relationship Id="rId50" Type="http://schemas.openxmlformats.org/officeDocument/2006/relationships/hyperlink" Target="consultantplus://offline/ref=8A9359A00D1927F34F766C85BC101DE02184BC97A84103E645EC1CAB2FDDE2F3132A8ABE4159DA671A09C4CB955971D153C674AEK7z9M" TargetMode="External"/><Relationship Id="rId55" Type="http://schemas.openxmlformats.org/officeDocument/2006/relationships/hyperlink" Target="consultantplus://offline/ref=8A9359A00D1927F34F767288AA7C43EC218FE093A64701B71DB347F678D4E8A45465D3FE0D5F8F365E5CCFCB9913219718C974A86F2398C84F1214KBz8M" TargetMode="External"/><Relationship Id="rId63" Type="http://schemas.openxmlformats.org/officeDocument/2006/relationships/hyperlink" Target="consultantplus://offline/ref=8A9359A00D1927F34F767288AA7C43EC218FE093A6420BB110B347F678D4E8A45465D3FE0D5F8F365E5CCBCA9913219718C974A86F2398C84F1214KBz8M" TargetMode="External"/><Relationship Id="rId68" Type="http://schemas.openxmlformats.org/officeDocument/2006/relationships/theme" Target="theme/theme1.xml"/><Relationship Id="rId7" Type="http://schemas.openxmlformats.org/officeDocument/2006/relationships/hyperlink" Target="consultantplus://offline/ref=8A9359A00D1927F34F767288AA7C43EC218FE093A6420BB110B347F678D4E8A45465D3FE0D5F8F365E5CC9CF9913219718C974A86F2398C84F1214KBz8M" TargetMode="External"/><Relationship Id="rId2" Type="http://schemas.microsoft.com/office/2007/relationships/stylesWithEffects" Target="stylesWithEffects.xml"/><Relationship Id="rId16" Type="http://schemas.openxmlformats.org/officeDocument/2006/relationships/hyperlink" Target="consultantplus://offline/ref=8A9359A00D1927F34F767288AA7C43EC218FE093A6420BB110B347F678D4E8A45465D3FE0D5F8F365E5CC9CC9913219718C974A86F2398C84F1214KBz8M" TargetMode="External"/><Relationship Id="rId29" Type="http://schemas.openxmlformats.org/officeDocument/2006/relationships/hyperlink" Target="consultantplus://offline/ref=8A9359A00D1927F34F767288AA7C43EC218FE093A6420BB110B347F678D4E8A45465D3FE0D5F8F365E5CC8C99913219718C974A86F2398C84F1214KBz8M" TargetMode="External"/><Relationship Id="rId1" Type="http://schemas.openxmlformats.org/officeDocument/2006/relationships/styles" Target="styles.xml"/><Relationship Id="rId6" Type="http://schemas.openxmlformats.org/officeDocument/2006/relationships/hyperlink" Target="consultantplus://offline/ref=8A9359A00D1927F34F767288AA7C43EC218FE093A84000B81FB347F678D4E8A45465D3FE0D5F8F365E5CC9CF9913219718C974A86F2398C84F1214KBz8M" TargetMode="External"/><Relationship Id="rId11" Type="http://schemas.openxmlformats.org/officeDocument/2006/relationships/hyperlink" Target="consultantplus://offline/ref=8A9359A00D1927F34F767288AA7C43EC218FE093A6420BB110B347F678D4E8A45465D3FE0D5F8F365E5CC9CE9913219718C974A86F2398C84F1214KBz8M" TargetMode="External"/><Relationship Id="rId24" Type="http://schemas.openxmlformats.org/officeDocument/2006/relationships/hyperlink" Target="consultantplus://offline/ref=8A9359A00D1927F34F767288AA7C43EC218FE093A64701B71DB347F678D4E8A45465D3FE0D5F8F365E5CC9C39913219718C974A86F2398C84F1214KBz8M" TargetMode="External"/><Relationship Id="rId32" Type="http://schemas.openxmlformats.org/officeDocument/2006/relationships/hyperlink" Target="consultantplus://offline/ref=8A9359A00D1927F34F767288AA7C43EC218FE093A6420BB110B347F678D4E8A45465D3FE0D5F8F365E5CC8C99913219718C974A86F2398C84F1214KBz8M" TargetMode="External"/><Relationship Id="rId37" Type="http://schemas.openxmlformats.org/officeDocument/2006/relationships/hyperlink" Target="consultantplus://offline/ref=8A9359A00D1927F34F767288AA7C43EC218FE093A64701B71DB347F678D4E8A45465D3FE0D5F8F365E5CC8C39913219718C974A86F2398C84F1214KBz8M" TargetMode="External"/><Relationship Id="rId40" Type="http://schemas.openxmlformats.org/officeDocument/2006/relationships/hyperlink" Target="consultantplus://offline/ref=8A9359A00D1927F34F767288AA7C43EC218FE093A64701B71DB347F678D4E8A45465D3FE0D5F8F365E5CCBC99913219718C974A86F2398C84F1214KBz8M" TargetMode="External"/><Relationship Id="rId45" Type="http://schemas.openxmlformats.org/officeDocument/2006/relationships/hyperlink" Target="consultantplus://offline/ref=8A9359A00D1927F34F767288AA7C43EC218FE093A64701B71DB347F678D4E8A45465D3FE0D5F8F365E5CCBCC9913219718C974A86F2398C84F1214KBz8M" TargetMode="External"/><Relationship Id="rId53" Type="http://schemas.openxmlformats.org/officeDocument/2006/relationships/hyperlink" Target="consultantplus://offline/ref=8A9359A00D1927F34F767288AA7C43EC218FE093A64701B71DB347F678D4E8A45465D3FE0D5F8F365E5CCAC99913219718C974A86F2398C84F1214KBz8M" TargetMode="External"/><Relationship Id="rId58" Type="http://schemas.openxmlformats.org/officeDocument/2006/relationships/hyperlink" Target="consultantplus://offline/ref=8A9359A00D1927F34F767288AA7C43EC218FE093A64701B71DB347F678D4E8A45465D3FE0D5F8F365E5CCFC99913219718C974A86F2398C84F1214KBz8M" TargetMode="External"/><Relationship Id="rId66" Type="http://schemas.openxmlformats.org/officeDocument/2006/relationships/hyperlink" Target="consultantplus://offline/ref=8A9359A00D1927F34F767288AA7C43EC218FE093A6420BB110B347F678D4E8A45465D3FE0D5F8F365E5CCBCA9913219718C974A86F2398C84F1214KBz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9359A00D1927F34F767288AA7C43EC218FE093A6420BB110B347F678D4E8A45465D3FE0D5F8F365E5CC9C39913219718C974A86F2398C84F1214KBz8M" TargetMode="External"/><Relationship Id="rId23" Type="http://schemas.openxmlformats.org/officeDocument/2006/relationships/hyperlink" Target="consultantplus://offline/ref=8A9359A00D1927F34F767288AA7C43EC218FE093A64701B71DB347F678D4E8A45465D3FE0D5F8F365E5CC9CD9913219718C974A86F2398C84F1214KBz8M" TargetMode="External"/><Relationship Id="rId28" Type="http://schemas.openxmlformats.org/officeDocument/2006/relationships/hyperlink" Target="consultantplus://offline/ref=8A9359A00D1927F34F767288AA7C43EC218FE093A6420BB110B347F678D4E8A45465D3FE0D5F8F365E5CC8C99913219718C974A86F2398C84F1214KBz8M" TargetMode="External"/><Relationship Id="rId36" Type="http://schemas.openxmlformats.org/officeDocument/2006/relationships/hyperlink" Target="consultantplus://offline/ref=8A9359A00D1927F34F767288AA7C43EC218FE093A6420BB110B347F678D4E8A45465D3FE0D5F8F365E5CC8C89913219718C974A86F2398C84F1214KBz8M" TargetMode="External"/><Relationship Id="rId49" Type="http://schemas.openxmlformats.org/officeDocument/2006/relationships/hyperlink" Target="consultantplus://offline/ref=8A9359A00D1927F34F767288AA7C43EC218FE093A64701B71DB347F678D4E8A45465D3FE0D5F8F365E5CCACA9913219718C974A86F2398C84F1214KBz8M" TargetMode="External"/><Relationship Id="rId57" Type="http://schemas.openxmlformats.org/officeDocument/2006/relationships/hyperlink" Target="consultantplus://offline/ref=8A9359A00D1927F34F766C85BC101DE02184BC97A84103E645EC1CAB2FDDE2F3012AD2B0495590375C42CBCB93K4zFM" TargetMode="External"/><Relationship Id="rId61" Type="http://schemas.openxmlformats.org/officeDocument/2006/relationships/hyperlink" Target="consultantplus://offline/ref=8A9359A00D1927F34F767288AA7C43EC218FE093A6420BB110B347F678D4E8A45465D3FE0D5F8F365E5CC8C29913219718C974A86F2398C84F1214KBz8M" TargetMode="External"/><Relationship Id="rId10" Type="http://schemas.openxmlformats.org/officeDocument/2006/relationships/hyperlink" Target="consultantplus://offline/ref=8A9359A00D1927F34F767288AA7C43EC218FE093A6420BB110B347F678D4E8A45465D3FE0D5F8F365E5CC9CE9913219718C974A86F2398C84F1214KBz8M" TargetMode="External"/><Relationship Id="rId19" Type="http://schemas.openxmlformats.org/officeDocument/2006/relationships/hyperlink" Target="consultantplus://offline/ref=8A9359A00D1927F34F767288AA7C43EC218FE093A6420BB110B347F678D4E8A45465D3FE0D5F8F365E5CC8CA9913219718C974A86F2398C84F1214KBz8M" TargetMode="External"/><Relationship Id="rId31" Type="http://schemas.openxmlformats.org/officeDocument/2006/relationships/hyperlink" Target="consultantplus://offline/ref=8A9359A00D1927F34F767288AA7C43EC218FE093A64701B71DB347F678D4E8A45465D3FE0D5F8F365E5CC8C99913219718C974A86F2398C84F1214KBz8M" TargetMode="External"/><Relationship Id="rId44" Type="http://schemas.openxmlformats.org/officeDocument/2006/relationships/hyperlink" Target="consultantplus://offline/ref=8A9359A00D1927F34F767288AA7C43EC218FE093A64701B71DB347F678D4E8A45465D3FE0D5F8F365E5CCBCD9913219718C974A86F2398C84F1214KBz8M" TargetMode="External"/><Relationship Id="rId52" Type="http://schemas.openxmlformats.org/officeDocument/2006/relationships/hyperlink" Target="consultantplus://offline/ref=8A9359A00D1927F34F766C85BC101DE02184BB99AA4003E645EC1CAB2FDDE2F3132A8ABF4206DF720B51C9CC8C4672CD4FC475KAz7M" TargetMode="External"/><Relationship Id="rId60" Type="http://schemas.openxmlformats.org/officeDocument/2006/relationships/hyperlink" Target="consultantplus://offline/ref=8A9359A00D1927F34F767288AA7C43EC218FE093A64701B71DB347F678D4E8A45465D3FE0D5F8F365E5CCFC39913219718C974A86F2398C84F1214KBz8M" TargetMode="External"/><Relationship Id="rId65" Type="http://schemas.openxmlformats.org/officeDocument/2006/relationships/hyperlink" Target="consultantplus://offline/ref=8A9359A00D1927F34F767288AA7C43EC218FE093A6420BB110B347F678D4E8A45465D3FE0D5F8F365E5CCBCA9913219718C974A86F2398C84F1214KBz8M" TargetMode="External"/><Relationship Id="rId4" Type="http://schemas.openxmlformats.org/officeDocument/2006/relationships/webSettings" Target="webSettings.xml"/><Relationship Id="rId9" Type="http://schemas.openxmlformats.org/officeDocument/2006/relationships/hyperlink" Target="consultantplus://offline/ref=8A9359A00D1927F34F766C85BC101DE02185BE98A64403E645EC1CAB2FDDE2F3012AD2B0495590375C42CBCB93K4zFM" TargetMode="External"/><Relationship Id="rId14" Type="http://schemas.openxmlformats.org/officeDocument/2006/relationships/hyperlink" Target="consultantplus://offline/ref=8A9359A00D1927F34F767288AA7C43EC218FE093A6420BB110B347F678D4E8A45465D3FE0D5F8F365E5CC9CC9913219718C974A86F2398C84F1214KBz8M" TargetMode="External"/><Relationship Id="rId22" Type="http://schemas.openxmlformats.org/officeDocument/2006/relationships/hyperlink" Target="consultantplus://offline/ref=8A9359A00D1927F34F766C85BC101DE02184BC97A84103E645EC1CAB2FDDE2F3012AD2B0495590375C42CBCB93K4zFM" TargetMode="External"/><Relationship Id="rId27" Type="http://schemas.openxmlformats.org/officeDocument/2006/relationships/hyperlink" Target="consultantplus://offline/ref=8A9359A00D1927F34F767288AA7C43EC218FE093A6420BB110B347F678D4E8A45465D3FE0D5F8F365E5CC8C99913219718C974A86F2398C84F1214KBz8M" TargetMode="External"/><Relationship Id="rId30" Type="http://schemas.openxmlformats.org/officeDocument/2006/relationships/hyperlink" Target="consultantplus://offline/ref=8A9359A00D1927F34F767288AA7C43EC218FE093A6420FB419B347F678D4E8A45465D3FE0D5F8F365E5DCECC9913219718C974A86F2398C84F1214KBz8M" TargetMode="External"/><Relationship Id="rId35" Type="http://schemas.openxmlformats.org/officeDocument/2006/relationships/hyperlink" Target="consultantplus://offline/ref=8A9359A00D1927F34F767288AA7C43EC218FE093A84000B81FB347F678D4E8A45465D3FE0D5F8F365E5CC9CD9913219718C974A86F2398C84F1214KBz8M" TargetMode="External"/><Relationship Id="rId43" Type="http://schemas.openxmlformats.org/officeDocument/2006/relationships/hyperlink" Target="consultantplus://offline/ref=8A9359A00D1927F34F767288AA7C43EC218FE093A64701B71DB347F678D4E8A45465D3FE0D5F8F365E5CCBCE9913219718C974A86F2398C84F1214KBz8M" TargetMode="External"/><Relationship Id="rId48" Type="http://schemas.openxmlformats.org/officeDocument/2006/relationships/hyperlink" Target="consultantplus://offline/ref=8A9359A00D1927F34F767288AA7C43EC218FE093A64701B71DB347F678D4E8A45465D3FE0D5F8F365E5CCACB9913219718C974A86F2398C84F1214KBz8M" TargetMode="External"/><Relationship Id="rId56" Type="http://schemas.openxmlformats.org/officeDocument/2006/relationships/hyperlink" Target="consultantplus://offline/ref=8A9359A00D1927F34F767288AA7C43EC218FE093A6420DB910B347F678D4E8A45465D3FE0D5F8F365E5CCECD9913219718C974A86F2398C84F1214KBz8M" TargetMode="External"/><Relationship Id="rId64" Type="http://schemas.openxmlformats.org/officeDocument/2006/relationships/hyperlink" Target="consultantplus://offline/ref=8A9359A00D1927F34F766C85BC101DE02184BC97A84103E645EC1CAB2FDDE2F3012AD2B0495590375C42CBCB93K4zFM" TargetMode="External"/><Relationship Id="rId8" Type="http://schemas.openxmlformats.org/officeDocument/2006/relationships/hyperlink" Target="consultantplus://offline/ref=8A9359A00D1927F34F767288AA7C43EC218FE093A64701B71DB347F678D4E8A45465D3FE0D5F8F365E5CC9CF9913219718C974A86F2398C84F1214KBz8M" TargetMode="External"/><Relationship Id="rId51" Type="http://schemas.openxmlformats.org/officeDocument/2006/relationships/hyperlink" Target="consultantplus://offline/ref=8A9359A00D1927F34F766C85BC101DE02184BC97A84103E645EC1CAB2FDDE2F3132A8ABE4C59DA671A09C4CB955971D153C674AEK7z9M" TargetMode="External"/><Relationship Id="rId3" Type="http://schemas.openxmlformats.org/officeDocument/2006/relationships/settings" Target="settings.xml"/><Relationship Id="rId12" Type="http://schemas.openxmlformats.org/officeDocument/2006/relationships/hyperlink" Target="consultantplus://offline/ref=8A9359A00D1927F34F767288AA7C43EC218FE093A6420BB110B347F678D4E8A45465D3FE0D5F8F365E5CC9CE9913219718C974A86F2398C84F1214KBz8M" TargetMode="External"/><Relationship Id="rId17" Type="http://schemas.openxmlformats.org/officeDocument/2006/relationships/hyperlink" Target="consultantplus://offline/ref=8A9359A00D1927F34F767288AA7C43EC218FE093A6420BB110B347F678D4E8A45465D3FE0D5F8F365E5CC9C29913219718C974A86F2398C84F1214KBz8M" TargetMode="External"/><Relationship Id="rId25" Type="http://schemas.openxmlformats.org/officeDocument/2006/relationships/hyperlink" Target="consultantplus://offline/ref=8A9359A00D1927F34F767288AA7C43EC218FE093A64709B718B347F678D4E8A45465D3FE0D5F8F365E5ECFC89913219718C974A86F2398C84F1214KBz8M" TargetMode="External"/><Relationship Id="rId33" Type="http://schemas.openxmlformats.org/officeDocument/2006/relationships/hyperlink" Target="consultantplus://offline/ref=8A9359A00D1927F34F767288AA7C43EC218FE093A64709B718B347F678D4E8A45465D3FE0D5F8F365E5ECFC89913219718C974A86F2398C84F1214KBz8M" TargetMode="External"/><Relationship Id="rId38" Type="http://schemas.openxmlformats.org/officeDocument/2006/relationships/hyperlink" Target="consultantplus://offline/ref=8A9359A00D1927F34F767288AA7C43EC218FE093A64701B71DB347F678D4E8A45465D3FE0D5F8F365E5CCBCB9913219718C974A86F2398C84F1214KBz8M" TargetMode="External"/><Relationship Id="rId46" Type="http://schemas.openxmlformats.org/officeDocument/2006/relationships/hyperlink" Target="consultantplus://offline/ref=8A9359A00D1927F34F767288AA7C43EC218FE093A64701B71DB347F678D4E8A45465D3FE0D5F8F365E5CCBC39913219718C974A86F2398C84F1214KBz8M" TargetMode="External"/><Relationship Id="rId59" Type="http://schemas.openxmlformats.org/officeDocument/2006/relationships/hyperlink" Target="consultantplus://offline/ref=8A9359A00D1927F34F766C85BC101DE02184BC97A84103E645EC1CAB2FDDE2F3012AD2B0495590375C42CBCB93K4zFM" TargetMode="External"/><Relationship Id="rId67" Type="http://schemas.openxmlformats.org/officeDocument/2006/relationships/fontTable" Target="fontTable.xml"/><Relationship Id="rId20" Type="http://schemas.openxmlformats.org/officeDocument/2006/relationships/hyperlink" Target="consultantplus://offline/ref=8A9359A00D1927F34F767288AA7C43EC218FE093A64701B71DB347F678D4E8A45465D3FE0D5F8F365E5CC9CF9913219718C974A86F2398C84F1214KBz8M" TargetMode="External"/><Relationship Id="rId41" Type="http://schemas.openxmlformats.org/officeDocument/2006/relationships/hyperlink" Target="consultantplus://offline/ref=8A9359A00D1927F34F767288AA7C43EC218FE093A64701B71DB347F678D4E8A45465D3FE0D5F8F365E5CCBC89913219718C974A86F2398C84F1214KBz8M" TargetMode="External"/><Relationship Id="rId54" Type="http://schemas.openxmlformats.org/officeDocument/2006/relationships/hyperlink" Target="consultantplus://offline/ref=8A9359A00D1927F34F767288AA7C43EC218FE093A64701B71DB347F678D4E8A45465D3FE0D5F8F365E5CCCCC9913219718C974A86F2398C84F1214KBz8M" TargetMode="External"/><Relationship Id="rId62" Type="http://schemas.openxmlformats.org/officeDocument/2006/relationships/hyperlink" Target="consultantplus://offline/ref=8A9359A00D1927F34F767288AA7C43EC218FE093A6420BB110B347F678D4E8A45465D3FE0D5F8F365E5CCBCB9913219718C974A86F2398C84F1214KBz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5830</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Алексеевна Стафеева</dc:creator>
  <cp:lastModifiedBy>Валерия Алексеевна Стафеева</cp:lastModifiedBy>
  <cp:revision>1</cp:revision>
  <dcterms:created xsi:type="dcterms:W3CDTF">2018-12-07T12:51:00Z</dcterms:created>
  <dcterms:modified xsi:type="dcterms:W3CDTF">2018-12-07T12:52:00Z</dcterms:modified>
</cp:coreProperties>
</file>