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F366F" w:rsidTr="00534CC6">
        <w:tc>
          <w:tcPr>
            <w:tcW w:w="5495" w:type="dxa"/>
          </w:tcPr>
          <w:p w:rsidR="004F366F" w:rsidRDefault="004F366F" w:rsidP="002D4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F366F" w:rsidRPr="000D12D2" w:rsidRDefault="004F366F" w:rsidP="00534CC6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F366F" w:rsidRPr="00290D2C" w:rsidRDefault="00290D2C" w:rsidP="00534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D2C">
              <w:rPr>
                <w:rFonts w:ascii="Times New Roman" w:hAnsi="Times New Roman"/>
                <w:sz w:val="28"/>
                <w:szCs w:val="28"/>
              </w:rPr>
              <w:t>распоряжением Администрации городского округа "Город Архангельск"</w:t>
            </w:r>
          </w:p>
          <w:p w:rsidR="00290D2C" w:rsidRPr="00290D2C" w:rsidRDefault="00290D2C" w:rsidP="00534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D2C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4F366F" w:rsidRDefault="004F366F" w:rsidP="002D4F32">
            <w:pPr>
              <w:autoSpaceDE w:val="0"/>
              <w:autoSpaceDN w:val="0"/>
              <w:adjustRightInd w:val="0"/>
              <w:ind w:firstLine="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6F" w:rsidRDefault="004F366F" w:rsidP="002D4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CEE" w:rsidRPr="00F91FC1" w:rsidRDefault="00245F1C" w:rsidP="002D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F91FC1">
        <w:rPr>
          <w:rFonts w:ascii="Times New Roman" w:hAnsi="Times New Roman" w:cs="Times New Roman"/>
          <w:b/>
          <w:sz w:val="28"/>
          <w:szCs w:val="28"/>
        </w:rPr>
        <w:t>рисков причин</w:t>
      </w:r>
      <w:r w:rsidR="003D3446">
        <w:rPr>
          <w:rFonts w:ascii="Times New Roman" w:hAnsi="Times New Roman" w:cs="Times New Roman"/>
          <w:b/>
          <w:sz w:val="28"/>
          <w:szCs w:val="28"/>
        </w:rPr>
        <w:t>е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ния вреда (ущерба) охраняемым законом ценностям </w:t>
      </w:r>
      <w:r w:rsidR="004F366F" w:rsidRPr="00F91FC1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66F" w:rsidRPr="00F91FC1" w:rsidRDefault="00290D2C" w:rsidP="002D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FC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D4F32" w:rsidRPr="00F91FC1">
        <w:rPr>
          <w:rFonts w:ascii="Times New Roman" w:hAnsi="Times New Roman" w:cs="Times New Roman"/>
          <w:b/>
          <w:sz w:val="28"/>
          <w:szCs w:val="28"/>
        </w:rPr>
        <w:t>ого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D4F32" w:rsidRPr="00F91FC1">
        <w:rPr>
          <w:rFonts w:ascii="Times New Roman" w:hAnsi="Times New Roman" w:cs="Times New Roman"/>
          <w:b/>
          <w:sz w:val="28"/>
          <w:szCs w:val="28"/>
        </w:rPr>
        <w:t>ого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D4F32" w:rsidRPr="00F91FC1">
        <w:rPr>
          <w:rFonts w:ascii="Times New Roman" w:hAnsi="Times New Roman" w:cs="Times New Roman"/>
          <w:b/>
          <w:sz w:val="28"/>
          <w:szCs w:val="28"/>
        </w:rPr>
        <w:t>я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F1C" w:rsidRPr="00F91FC1" w:rsidRDefault="004F366F" w:rsidP="002D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FC1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245F1C"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1434" w:rsidRDefault="00561434" w:rsidP="002D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CF" w:rsidRDefault="004F366F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94"/>
      <w:bookmarkEnd w:id="1"/>
      <w:proofErr w:type="gramStart"/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</w:t>
      </w:r>
      <w:r w:rsidR="00F524E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в соответствии</w:t>
      </w:r>
      <w:r w:rsidR="00D52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статьей 44 Федерального закона от 31 июля 2021 года № 248-ФЗ</w:t>
      </w:r>
      <w:r w:rsidR="00034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2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порядок проведения профилактических мероприятий</w:t>
      </w:r>
      <w:proofErr w:type="gramEnd"/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направленных на предупреждение причинения вреда (ущерба) охраняемым законом ценностям, соблюдение которых оце</w:t>
      </w:r>
      <w:r w:rsidR="00290D2C">
        <w:rPr>
          <w:rFonts w:ascii="Times New Roman" w:eastAsia="Calibri" w:hAnsi="Times New Roman" w:cs="Times New Roman"/>
          <w:sz w:val="28"/>
          <w:szCs w:val="28"/>
          <w:lang w:eastAsia="en-US"/>
        </w:rPr>
        <w:t>нивается в рамках осуществления муниципального земельного контроля (далее – муниципальный контроль).</w:t>
      </w:r>
    </w:p>
    <w:p w:rsidR="00290D2C" w:rsidRPr="004F366F" w:rsidRDefault="00290D2C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A67" w:rsidRPr="00802A67" w:rsidRDefault="00802A67" w:rsidP="002D4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 xml:space="preserve"> вида контроля</w:t>
      </w:r>
      <w:r w:rsidR="002A4A91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2D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2C" w:rsidRDefault="00E343CA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290D2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="00591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</w:t>
      </w:r>
      <w:r w:rsidR="00290D2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90D2C" w:rsidRDefault="00290D2C" w:rsidP="002D4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90D2C" w:rsidRDefault="00290D2C" w:rsidP="002D4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290D2C" w:rsidRPr="00290D2C" w:rsidRDefault="00290D2C" w:rsidP="002D4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здания, помещения, сооружения, линейные объекты, территории, земельные и лесные участки,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>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E343CA" w:rsidRPr="00E343CA" w:rsidRDefault="00E343CA" w:rsidP="00534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>уемыми лицами при осуществлении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и организации, деятельность, действия или </w:t>
      </w:r>
      <w:proofErr w:type="gramStart"/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</w:t>
      </w:r>
      <w:proofErr w:type="gramEnd"/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которых либо производственные объекты, находящиеся во владении и (или) </w:t>
      </w:r>
      <w:r w:rsidR="003A53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пользовании которых, подлежат </w:t>
      </w:r>
      <w:r w:rsidR="003A533E" w:rsidRPr="003A53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контролю.</w:t>
      </w:r>
    </w:p>
    <w:p w:rsidR="00DD1036" w:rsidRDefault="00170D76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Анализ т</w:t>
      </w:r>
      <w:r w:rsidR="00702897">
        <w:rPr>
          <w:rFonts w:ascii="Times New Roman" w:eastAsia="Calibri" w:hAnsi="Times New Roman" w:cs="Times New Roman"/>
          <w:sz w:val="28"/>
          <w:szCs w:val="28"/>
          <w:lang w:eastAsia="en-US"/>
        </w:rPr>
        <w:t>екущего состояния осуществления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702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выполнен на основании данных 2021</w:t>
      </w:r>
      <w:r w:rsidR="0040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и истекший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2022 год</w:t>
      </w:r>
      <w:r w:rsidR="00125987">
        <w:rPr>
          <w:rFonts w:ascii="Times New Roman" w:eastAsia="Calibri" w:hAnsi="Times New Roman" w:cs="Times New Roman"/>
          <w:sz w:val="28"/>
          <w:szCs w:val="28"/>
          <w:lang w:eastAsia="en-US"/>
        </w:rPr>
        <w:t>а:</w:t>
      </w:r>
    </w:p>
    <w:p w:rsidR="001E1208" w:rsidRPr="00125987" w:rsidRDefault="00125987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проведено</w:t>
      </w:r>
      <w:r w:rsidR="002C64D1" w:rsidRPr="00125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контрольных (надзорных)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534CC6">
        <w:rPr>
          <w:rFonts w:ascii="Times New Roman" w:eastAsia="Calibri" w:hAnsi="Times New Roman" w:cs="Times New Roman"/>
          <w:sz w:val="28"/>
          <w:szCs w:val="28"/>
          <w:lang w:eastAsia="en-US"/>
        </w:rPr>
        <w:t>ероприятий –  40 за 2021 год, 50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истекший период 2022 года;</w:t>
      </w:r>
    </w:p>
    <w:p w:rsidR="001E1208" w:rsidRPr="00125987" w:rsidRDefault="00125987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выявлено нарушений </w:t>
      </w:r>
      <w:r w:rsidR="00CD324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4CC6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CD3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2021 год,</w:t>
      </w:r>
      <w:r w:rsidR="00534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="006C4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 истекший период      </w:t>
      </w:r>
      <w:r w:rsidR="00534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C4409">
        <w:rPr>
          <w:rFonts w:ascii="Times New Roman" w:eastAsia="Calibri" w:hAnsi="Times New Roman" w:cs="Times New Roman"/>
          <w:sz w:val="28"/>
          <w:szCs w:val="28"/>
          <w:lang w:eastAsia="en-US"/>
        </w:rPr>
        <w:t>2022 года.</w:t>
      </w:r>
    </w:p>
    <w:p w:rsidR="00850E40" w:rsidRDefault="00082FC7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целях предупреждения нарушений контролируемыми</w:t>
      </w:r>
      <w:r w:rsid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лицами обязательных требований Администрацией городского округа "Город Архангельск" 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осуществлялись мероприятия по профилактике </w:t>
      </w: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нарушений в соответствии с 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программ</w:t>
      </w:r>
      <w:r w:rsidR="005853BF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ой 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профилактик</w:t>
      </w:r>
      <w:r w:rsidR="005853BF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B6750A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нарушений обязательных требований на 2021 год и программой профилактики </w:t>
      </w:r>
      <w:r w:rsidR="005853BF" w:rsidRPr="008A124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B6750A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5853BF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</w:t>
      </w:r>
      <w:r w:rsidR="00EA2C10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2022</w:t>
      </w:r>
      <w:r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</w:t>
      </w:r>
      <w:r w:rsidR="00EA2C10" w:rsidRPr="008A124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343CA" w:rsidRPr="00AE4340" w:rsidRDefault="00AE4340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целях профилактики нарушений обязательных 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требований на официальном сайте Администрации городского округа "Город Архангельск"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информаци</w:t>
      </w:r>
      <w:r w:rsidR="00D523C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онно-телекоммуникационной сети "Интернет"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обеспечено размещение и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нформации в отношении проведения</w:t>
      </w:r>
      <w:r w:rsidR="00FF14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муниципального 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контроля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в том числе </w:t>
      </w:r>
      <w:r w:rsidR="006C44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доклад о выполнении программы профилактики нарушения обязательных требований, обзор правоприменительной практики, программа профилактики рисков причинения вреда (ущерба) охраняемым законом ценностям.</w:t>
      </w:r>
    </w:p>
    <w:p w:rsidR="00AE4340" w:rsidRPr="00FF148A" w:rsidRDefault="00E343CA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Разъяснительная работа провод</w:t>
      </w:r>
      <w:r w:rsidR="00FF14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илась также в рамках проведения контрольных (надзорных) мероприятий, </w:t>
      </w: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путем направления уведомлений об устранении</w:t>
      </w:r>
      <w:r w:rsidRPr="00DB500A">
        <w:rPr>
          <w:rStyle w:val="a8"/>
          <w:sz w:val="28"/>
          <w:szCs w:val="28"/>
        </w:rPr>
        <w:t xml:space="preserve"> 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3CA" w:rsidRPr="00C97E65" w:rsidRDefault="00E343CA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На регулярно</w:t>
      </w:r>
      <w:r w:rsidR="00FF148A">
        <w:rPr>
          <w:rFonts w:ascii="Times New Roman" w:eastAsia="Calibri" w:hAnsi="Times New Roman" w:cs="Times New Roman"/>
          <w:sz w:val="28"/>
          <w:szCs w:val="28"/>
          <w:lang w:eastAsia="en-US"/>
        </w:rPr>
        <w:t>й основе давались консультации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телефонной связи и письменных ответов на обращения. </w:t>
      </w:r>
    </w:p>
    <w:p w:rsidR="00E343CA" w:rsidRPr="00C97E65" w:rsidRDefault="00E343CA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E343CA" w:rsidRDefault="00944D07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Проведенная </w:t>
      </w:r>
      <w:r w:rsidR="00FF14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Администрацией городского округа "Город Архангельск"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="00B675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2021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2022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</w:t>
      </w:r>
      <w:r w:rsidR="00B675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ах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CF1B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Так, </w:t>
      </w:r>
      <w:r w:rsidR="00D1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2021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году</w:t>
      </w:r>
      <w:r w:rsidR="00534CC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было выявлено 26</w:t>
      </w:r>
      <w:r w:rsidR="00CF1B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нарушений</w:t>
      </w:r>
      <w:r w:rsidR="00D1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в 2022</w:t>
      </w:r>
      <w:r w:rsidR="00534CC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– 6</w:t>
      </w:r>
      <w:r w:rsidR="00FF14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нарушений.</w:t>
      </w:r>
    </w:p>
    <w:p w:rsidR="00FF148A" w:rsidRDefault="00FF148A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912D0" w:rsidRPr="00C97E65" w:rsidRDefault="00E912D0" w:rsidP="002D4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802A67" w:rsidRPr="00802A67" w:rsidRDefault="00802A67" w:rsidP="002D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81230E" w:rsidRPr="008154C2" w:rsidRDefault="0081230E" w:rsidP="002D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30E" w:rsidRPr="009F5CD0" w:rsidRDefault="00386F2D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Цель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F148A" w:rsidRPr="0010471A" w:rsidRDefault="00FF148A" w:rsidP="002D4F32">
      <w:pPr>
        <w:pStyle w:val="a3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0471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8A" w:rsidRPr="0010471A" w:rsidRDefault="00FF148A" w:rsidP="002D4F32">
      <w:pPr>
        <w:pStyle w:val="a3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471A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Pr="0010471A">
        <w:rPr>
          <w:rFonts w:ascii="Times New Roman" w:hAnsi="Times New Roman" w:cs="Times New Roman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8A" w:rsidRPr="0010471A" w:rsidRDefault="00FF148A" w:rsidP="002D4F32">
      <w:pPr>
        <w:pStyle w:val="a3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10471A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Pr="0010471A">
        <w:rPr>
          <w:rFonts w:ascii="Times New Roman" w:hAnsi="Times New Roman" w:cs="Times New Roman"/>
          <w:sz w:val="28"/>
          <w:szCs w:val="28"/>
        </w:rPr>
        <w:br/>
        <w:t>до контролируемых лиц, повышение информированности о способах их соблюдения.</w:t>
      </w:r>
    </w:p>
    <w:p w:rsidR="0081230E" w:rsidRDefault="00386F2D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Задачи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F148A" w:rsidRPr="0010471A" w:rsidRDefault="00FF148A" w:rsidP="002D4F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471A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10471A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10471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48A" w:rsidRDefault="00FF148A" w:rsidP="002D4F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0471A">
        <w:rPr>
          <w:rFonts w:ascii="Times New Roman" w:hAnsi="Times New Roman" w:cs="Times New Roman"/>
          <w:sz w:val="28"/>
          <w:szCs w:val="28"/>
        </w:rPr>
        <w:t>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FF148A" w:rsidRPr="009F5CD0" w:rsidRDefault="00FF148A" w:rsidP="002D4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F2D" w:rsidRPr="00386F2D" w:rsidRDefault="00386F2D" w:rsidP="002D4F32">
      <w:pPr>
        <w:pStyle w:val="20"/>
        <w:shd w:val="clear" w:color="auto" w:fill="auto"/>
        <w:tabs>
          <w:tab w:val="left" w:pos="1173"/>
        </w:tabs>
        <w:spacing w:line="240" w:lineRule="auto"/>
        <w:jc w:val="both"/>
        <w:rPr>
          <w:rFonts w:eastAsia="Calibri"/>
          <w:i/>
          <w:sz w:val="22"/>
          <w:szCs w:val="28"/>
          <w:highlight w:val="yellow"/>
          <w:lang w:eastAsia="en-US"/>
        </w:rPr>
      </w:pPr>
    </w:p>
    <w:p w:rsidR="00150DDA" w:rsidRDefault="00150DDA" w:rsidP="002D4F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2033EF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033EF" w:rsidTr="00FF148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проведения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(должностное лицо)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6B1713" w:rsidRPr="002033EF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D0" w:rsidRPr="006B1713" w:rsidRDefault="00D12697" w:rsidP="00E912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6B1713" w:rsidRPr="006B171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4C2C3E" w:rsidRPr="002033EF" w:rsidTr="00DE0F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4C2C3E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4C2C3E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3E" w:rsidRPr="00AE0ECB" w:rsidRDefault="004C2C3E" w:rsidP="004C2C3E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лица департамента муниципального имущества Администрации городского округа "Город Архангельск"</w:t>
            </w:r>
          </w:p>
        </w:tc>
      </w:tr>
      <w:tr w:rsidR="004C2C3E" w:rsidRPr="002033EF" w:rsidTr="00DE0F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Default="004C2C3E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Default="004C2C3E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:rsidR="004C2C3E" w:rsidRPr="006966A6" w:rsidRDefault="004C2C3E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AE0ECB" w:rsidRDefault="004C2C3E" w:rsidP="004C2C3E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3E" w:rsidRPr="002033EF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4C2C3E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202363" w:rsidRPr="002033EF" w:rsidTr="004C2C3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Pr="00534CC6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2.1.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телефону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.: 8(8182) 607-473; 607-571; 607-287) -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жалоб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</w:t>
            </w:r>
          </w:p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 контроли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руемого лица </w:t>
            </w:r>
          </w:p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связанным </w:t>
            </w:r>
          </w:p>
          <w:p w:rsidR="00202363" w:rsidRPr="004C2C3E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организацией </w:t>
            </w:r>
          </w:p>
          <w:p w:rsidR="00202363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 осуществлением</w:t>
            </w:r>
          </w:p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земельного контроля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 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лица департамента муниципального имущества Администрации городского округа "Город Архангельск"</w:t>
            </w:r>
          </w:p>
        </w:tc>
      </w:tr>
      <w:tr w:rsidR="00202363" w:rsidRPr="002033EF" w:rsidTr="004C2C3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личном приеме - в соответствии с графиком личного приема граждан, составляемого в соответствии со статьей 13 Федерального закона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 2 мая 2006 года № 59-ФЗ "О порядке рассмотрения обращений граждан Российской Федерации", по вопросам, указанным в пункте 1, и по вопросам проведения в отношении контролируемого лица профилактических мероприятий, конт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рольных (надзорных) мероприятий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2363" w:rsidRPr="002033EF" w:rsidTr="007D2917">
        <w:trPr>
          <w:trHeight w:val="25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2.3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в ходе проведения контрольных (надзорных) мероприятий - при взаимодействии инспекторов с контролируемыми лицами и их представителями по вопросам проведения в отношении контролируемого 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ца соответствующего мероприятия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2363" w:rsidRPr="002033EF" w:rsidTr="00534CC6">
        <w:trPr>
          <w:trHeight w:val="2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Default="00202363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>2.4 при направлении контролируемыми лицами в письменной форме или в форме электронного документа запросов о предоставлении письменных ответов - в порядке, установленном Федеральным законом от 2 мая 2006 года № 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63" w:rsidRPr="006966A6" w:rsidRDefault="00202363" w:rsidP="004C2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2C3E" w:rsidRPr="002033EF" w:rsidTr="00F524E6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727885" w:rsidP="007D2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C3E" w:rsidRPr="006966A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6966A6" w:rsidRDefault="004C2C3E" w:rsidP="007D2917">
            <w:pPr>
              <w:spacing w:after="0" w:line="240" w:lineRule="auto"/>
              <w:rPr>
                <w:sz w:val="24"/>
                <w:szCs w:val="24"/>
              </w:rPr>
            </w:pP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3E" w:rsidRPr="004C2C3E" w:rsidRDefault="004C2C3E" w:rsidP="007D2917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лица департамента муниципального имущества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"Город Архангельск"</w:t>
            </w:r>
          </w:p>
        </w:tc>
      </w:tr>
    </w:tbl>
    <w:p w:rsidR="004C2C3E" w:rsidRDefault="004C2C3E" w:rsidP="004C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66B0A" w:rsidRDefault="00166B0A" w:rsidP="004C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66B0A" w:rsidRDefault="00166B0A" w:rsidP="004C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66B0A" w:rsidRDefault="00166B0A" w:rsidP="004C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D2917" w:rsidRPr="00802A67" w:rsidRDefault="007D291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9D454E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B6" w:rsidRPr="007D2917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B6" w:rsidRPr="007D2917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01B6" w:rsidRPr="009D454E" w:rsidTr="005D08DA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7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1.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</w:t>
            </w:r>
            <w:r w:rsidR="007D2917" w:rsidRPr="007D2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7D2917" w:rsidRPr="007D2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01B6" w:rsidRPr="009D454E" w:rsidTr="005D08DA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F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24E6" w:rsidRPr="007D2917"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должностными лицами департамента муниципального имущества Администрации городского округа "Город Архангельск"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53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01B6" w:rsidRPr="009D454E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67E6" w:rsidRPr="007D29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7D2917" w:rsidRDefault="002467E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</w:p>
        </w:tc>
      </w:tr>
    </w:tbl>
    <w:p w:rsidR="00B3007E" w:rsidRDefault="00B3007E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B4" w:rsidRDefault="007344B4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B4" w:rsidRDefault="007344B4" w:rsidP="007D0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4B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B4" w:rsidRDefault="007344B4" w:rsidP="007344B4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4B4" w:rsidSect="007344B4">
      <w:headerReference w:type="default" r:id="rId9"/>
      <w:pgSz w:w="11906" w:h="16838"/>
      <w:pgMar w:top="567" w:right="567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08" w:rsidRDefault="00C62A08" w:rsidP="00E343CA">
      <w:pPr>
        <w:spacing w:after="0" w:line="240" w:lineRule="auto"/>
      </w:pPr>
      <w:r>
        <w:separator/>
      </w:r>
    </w:p>
  </w:endnote>
  <w:endnote w:type="continuationSeparator" w:id="0">
    <w:p w:rsidR="00C62A08" w:rsidRDefault="00C62A08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08" w:rsidRDefault="00C62A08" w:rsidP="00E343CA">
      <w:pPr>
        <w:spacing w:after="0" w:line="240" w:lineRule="auto"/>
      </w:pPr>
      <w:r>
        <w:separator/>
      </w:r>
    </w:p>
  </w:footnote>
  <w:footnote w:type="continuationSeparator" w:id="0">
    <w:p w:rsidR="00C62A08" w:rsidRDefault="00C62A08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166B0A">
          <w:rPr>
            <w:rFonts w:ascii="Times New Roman" w:hAnsi="Times New Roman" w:cs="Times New Roman"/>
            <w:noProof/>
          </w:rPr>
          <w:t>5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610"/>
    <w:multiLevelType w:val="hybridMultilevel"/>
    <w:tmpl w:val="1D1C13E8"/>
    <w:lvl w:ilvl="0" w:tplc="5D527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A7428B"/>
    <w:multiLevelType w:val="hybridMultilevel"/>
    <w:tmpl w:val="05E22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B07176"/>
    <w:multiLevelType w:val="hybridMultilevel"/>
    <w:tmpl w:val="F2F8D1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3BCF"/>
    <w:rsid w:val="00034936"/>
    <w:rsid w:val="00036920"/>
    <w:rsid w:val="00050C22"/>
    <w:rsid w:val="00082FC7"/>
    <w:rsid w:val="000A1210"/>
    <w:rsid w:val="000C6765"/>
    <w:rsid w:val="000D1013"/>
    <w:rsid w:val="000D3750"/>
    <w:rsid w:val="00106C4B"/>
    <w:rsid w:val="00106C57"/>
    <w:rsid w:val="00125987"/>
    <w:rsid w:val="00132125"/>
    <w:rsid w:val="00150DDA"/>
    <w:rsid w:val="00166B0A"/>
    <w:rsid w:val="00170D76"/>
    <w:rsid w:val="001E1208"/>
    <w:rsid w:val="001F217D"/>
    <w:rsid w:val="00202363"/>
    <w:rsid w:val="002033EF"/>
    <w:rsid w:val="0020413E"/>
    <w:rsid w:val="00212AED"/>
    <w:rsid w:val="00245F1C"/>
    <w:rsid w:val="002467E6"/>
    <w:rsid w:val="002571A3"/>
    <w:rsid w:val="00290D2C"/>
    <w:rsid w:val="002A4A91"/>
    <w:rsid w:val="002C64D1"/>
    <w:rsid w:val="002C76B6"/>
    <w:rsid w:val="002D4F32"/>
    <w:rsid w:val="002E4EEF"/>
    <w:rsid w:val="002F2F5E"/>
    <w:rsid w:val="0031285F"/>
    <w:rsid w:val="00344F0B"/>
    <w:rsid w:val="00374A8C"/>
    <w:rsid w:val="00386F2D"/>
    <w:rsid w:val="003965E8"/>
    <w:rsid w:val="00396668"/>
    <w:rsid w:val="003A533E"/>
    <w:rsid w:val="003D3446"/>
    <w:rsid w:val="00400792"/>
    <w:rsid w:val="004050B5"/>
    <w:rsid w:val="004146BD"/>
    <w:rsid w:val="004240E0"/>
    <w:rsid w:val="004326AF"/>
    <w:rsid w:val="00443C3C"/>
    <w:rsid w:val="00445C81"/>
    <w:rsid w:val="00447B46"/>
    <w:rsid w:val="004C2C3E"/>
    <w:rsid w:val="004F366F"/>
    <w:rsid w:val="00510387"/>
    <w:rsid w:val="00534CC6"/>
    <w:rsid w:val="005565F2"/>
    <w:rsid w:val="00561434"/>
    <w:rsid w:val="005853BF"/>
    <w:rsid w:val="00591CC4"/>
    <w:rsid w:val="005A2E82"/>
    <w:rsid w:val="005B726E"/>
    <w:rsid w:val="005D08DA"/>
    <w:rsid w:val="005D16ED"/>
    <w:rsid w:val="005E6E36"/>
    <w:rsid w:val="0065408B"/>
    <w:rsid w:val="00657DA1"/>
    <w:rsid w:val="006966A6"/>
    <w:rsid w:val="006A1744"/>
    <w:rsid w:val="006B1713"/>
    <w:rsid w:val="006C4409"/>
    <w:rsid w:val="006D0605"/>
    <w:rsid w:val="006F3981"/>
    <w:rsid w:val="00702897"/>
    <w:rsid w:val="00712788"/>
    <w:rsid w:val="00720002"/>
    <w:rsid w:val="00720616"/>
    <w:rsid w:val="00727885"/>
    <w:rsid w:val="007344B4"/>
    <w:rsid w:val="00755B9F"/>
    <w:rsid w:val="007818CA"/>
    <w:rsid w:val="00782146"/>
    <w:rsid w:val="007A7BCD"/>
    <w:rsid w:val="007B6444"/>
    <w:rsid w:val="007D0383"/>
    <w:rsid w:val="007D2917"/>
    <w:rsid w:val="007E71AF"/>
    <w:rsid w:val="00802A67"/>
    <w:rsid w:val="0081230E"/>
    <w:rsid w:val="008154C2"/>
    <w:rsid w:val="0081685F"/>
    <w:rsid w:val="00850E40"/>
    <w:rsid w:val="00863FC7"/>
    <w:rsid w:val="008A124F"/>
    <w:rsid w:val="008B4AD0"/>
    <w:rsid w:val="00923A1E"/>
    <w:rsid w:val="009265B1"/>
    <w:rsid w:val="00931A14"/>
    <w:rsid w:val="00944D07"/>
    <w:rsid w:val="00956820"/>
    <w:rsid w:val="0095771B"/>
    <w:rsid w:val="00992BE3"/>
    <w:rsid w:val="009A53D2"/>
    <w:rsid w:val="009D01B6"/>
    <w:rsid w:val="009D454E"/>
    <w:rsid w:val="009E0193"/>
    <w:rsid w:val="009F5CD0"/>
    <w:rsid w:val="00A511F2"/>
    <w:rsid w:val="00A620AD"/>
    <w:rsid w:val="00AA3713"/>
    <w:rsid w:val="00AE4340"/>
    <w:rsid w:val="00AE7F20"/>
    <w:rsid w:val="00AF53D5"/>
    <w:rsid w:val="00B3007E"/>
    <w:rsid w:val="00B66140"/>
    <w:rsid w:val="00B6750A"/>
    <w:rsid w:val="00B706C7"/>
    <w:rsid w:val="00B92C80"/>
    <w:rsid w:val="00BD6551"/>
    <w:rsid w:val="00C07AC7"/>
    <w:rsid w:val="00C60D9C"/>
    <w:rsid w:val="00C62A08"/>
    <w:rsid w:val="00C817C0"/>
    <w:rsid w:val="00C93749"/>
    <w:rsid w:val="00C94374"/>
    <w:rsid w:val="00C97E65"/>
    <w:rsid w:val="00CC7251"/>
    <w:rsid w:val="00CC7B2F"/>
    <w:rsid w:val="00CD0CBF"/>
    <w:rsid w:val="00CD3240"/>
    <w:rsid w:val="00CE295A"/>
    <w:rsid w:val="00CF1BD9"/>
    <w:rsid w:val="00D0114A"/>
    <w:rsid w:val="00D12697"/>
    <w:rsid w:val="00D179CF"/>
    <w:rsid w:val="00D2386D"/>
    <w:rsid w:val="00D437D5"/>
    <w:rsid w:val="00D523C8"/>
    <w:rsid w:val="00DB0768"/>
    <w:rsid w:val="00DC06D6"/>
    <w:rsid w:val="00DD0957"/>
    <w:rsid w:val="00DD1036"/>
    <w:rsid w:val="00DE3CEE"/>
    <w:rsid w:val="00DF5068"/>
    <w:rsid w:val="00E343CA"/>
    <w:rsid w:val="00E54854"/>
    <w:rsid w:val="00E65317"/>
    <w:rsid w:val="00E912D0"/>
    <w:rsid w:val="00EA2C10"/>
    <w:rsid w:val="00EA5F1A"/>
    <w:rsid w:val="00EB4D57"/>
    <w:rsid w:val="00EE03F9"/>
    <w:rsid w:val="00EE17BB"/>
    <w:rsid w:val="00F26100"/>
    <w:rsid w:val="00F524E6"/>
    <w:rsid w:val="00F63058"/>
    <w:rsid w:val="00F87198"/>
    <w:rsid w:val="00F91FC1"/>
    <w:rsid w:val="00FC3E7D"/>
    <w:rsid w:val="00FD5ED3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E2B9-A235-4C27-AAA4-1FABBB3C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Анна Сергеевна Жеваго</cp:lastModifiedBy>
  <cp:revision>17</cp:revision>
  <cp:lastPrinted>2022-09-30T14:12:00Z</cp:lastPrinted>
  <dcterms:created xsi:type="dcterms:W3CDTF">2022-09-27T12:07:00Z</dcterms:created>
  <dcterms:modified xsi:type="dcterms:W3CDTF">2022-09-30T14:36:00Z</dcterms:modified>
</cp:coreProperties>
</file>