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5E" w:rsidRPr="002011AE" w:rsidRDefault="00061BB7" w:rsidP="00090170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106E5E" w:rsidRPr="002011AE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2011AE" w:rsidRPr="002011AE" w:rsidRDefault="00106E5E" w:rsidP="002B4283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="002011AE"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4C56B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4C56B3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 w:rsidR="00331D4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C56B3">
        <w:rPr>
          <w:rFonts w:ascii="Times New Roman" w:hAnsi="Times New Roman" w:cs="Times New Roman"/>
          <w:sz w:val="24"/>
          <w:szCs w:val="24"/>
        </w:rPr>
        <w:t>"</w:t>
      </w:r>
      <w:r w:rsidR="002011AE"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106E5E" w:rsidRPr="00D850A8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50A8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106E5E" w:rsidRPr="00D850A8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50A8">
        <w:rPr>
          <w:rFonts w:ascii="Times New Roman" w:hAnsi="Times New Roman" w:cs="Times New Roman"/>
          <w:b/>
          <w:sz w:val="26"/>
          <w:szCs w:val="26"/>
        </w:rPr>
        <w:t>о подготовке проекта</w:t>
      </w:r>
      <w:r w:rsidR="00681AC1" w:rsidRPr="00D850A8">
        <w:rPr>
          <w:rFonts w:ascii="Times New Roman" w:hAnsi="Times New Roman" w:cs="Times New Roman"/>
          <w:b/>
          <w:sz w:val="26"/>
          <w:szCs w:val="26"/>
        </w:rPr>
        <w:t xml:space="preserve"> правового акта</w:t>
      </w:r>
    </w:p>
    <w:p w:rsidR="00090170" w:rsidRPr="00D850A8" w:rsidRDefault="00090170" w:rsidP="000A2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A2D4F" w:rsidRPr="002B4283" w:rsidRDefault="00EC3DB7" w:rsidP="000A2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4283">
        <w:rPr>
          <w:rFonts w:ascii="Times New Roman" w:hAnsi="Times New Roman" w:cs="Times New Roman"/>
          <w:b/>
          <w:bCs/>
          <w:sz w:val="26"/>
          <w:szCs w:val="26"/>
        </w:rPr>
        <w:t>Об утверждении Правил обеспечения в 2016 году равной доступности услуг общественного транспорта на территории муниципального образования "Город Архангельск" для отдельных категорий граждан</w:t>
      </w:r>
    </w:p>
    <w:p w:rsidR="000A2D4F" w:rsidRPr="002B4283" w:rsidRDefault="000A2D4F" w:rsidP="000A2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03"/>
      </w:tblGrid>
      <w:tr w:rsidR="00331D48" w:rsidRPr="00D850A8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D850A8" w:rsidRDefault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Дата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D850A8" w:rsidRDefault="004C56B3" w:rsidP="000A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  <w:r w:rsidR="00090170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0A2D4F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  <w:r w:rsidR="00331D48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52A9E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февраля</w:t>
            </w:r>
            <w:r w:rsidR="00090170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80C0F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90170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201</w:t>
            </w:r>
            <w:r w:rsidR="0039632E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090170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</w:tr>
      <w:tr w:rsidR="00331D48" w:rsidRPr="00D850A8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D850A8" w:rsidRDefault="00331D48" w:rsidP="00B32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Разработчик 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D850A8" w:rsidRDefault="00090170" w:rsidP="0039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Департамент </w:t>
            </w:r>
            <w:r w:rsidR="0039632E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городского хозяйства Администрации муниципального образования «Город Архангельск»</w:t>
            </w:r>
          </w:p>
        </w:tc>
      </w:tr>
      <w:tr w:rsidR="00331D48" w:rsidRPr="00D850A8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D850A8" w:rsidRDefault="00331D48" w:rsidP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Обоснование необходимости подготовки проекта правового акта</w:t>
            </w:r>
            <w:bookmarkStart w:id="0" w:name="_GoBack"/>
            <w:bookmarkEnd w:id="0"/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D850A8" w:rsidRDefault="00914C19" w:rsidP="00914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Правила определяют порядок обеспечения в 2016 году равной доступности услуг речного и автомобильного транспорта общего пользования на территории муниципального образования "Город Архангельск" во </w:t>
            </w:r>
            <w:proofErr w:type="spellStart"/>
            <w:r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внутримуниципальном</w:t>
            </w:r>
            <w:proofErr w:type="spellEnd"/>
            <w:r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(городском) сообщении, а также в межмуниципальном (пригородном) сообщении для категорий граждан, установленных </w:t>
            </w:r>
            <w:hyperlink r:id="rId9" w:history="1">
              <w:r w:rsidRPr="00D850A8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статьями 2</w:t>
              </w:r>
            </w:hyperlink>
            <w:r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</w:t>
            </w:r>
            <w:hyperlink r:id="rId10" w:history="1">
              <w:r w:rsidRPr="00D850A8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4</w:t>
              </w:r>
            </w:hyperlink>
            <w:r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Федерального закона от 12.01.1995</w:t>
            </w:r>
            <w:r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</w:t>
            </w:r>
            <w:r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№ 5-ФЗ "О ветеранах"</w:t>
            </w:r>
          </w:p>
        </w:tc>
      </w:tr>
      <w:tr w:rsidR="00331D48" w:rsidRPr="00D850A8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D850A8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Планируемый срок вступления в силу муниципального нормативного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D850A8" w:rsidRDefault="000A2D4F" w:rsidP="000A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 квартал </w:t>
            </w:r>
            <w:r w:rsidR="00852A9E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9632E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2016</w:t>
            </w:r>
            <w:r w:rsidR="00FF193E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</w:tr>
      <w:tr w:rsidR="00331D48" w:rsidRPr="00D850A8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D850A8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Срок приема предложений по факту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D850A8" w:rsidRDefault="004C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начало "</w:t>
            </w:r>
            <w:r w:rsidR="00581A59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0A2D4F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  <w:r w:rsidR="002E0551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52A9E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февраля</w:t>
            </w:r>
            <w:r w:rsidR="0039632E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F193E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201</w:t>
            </w:r>
            <w:r w:rsidR="0039632E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FF193E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  <w:p w:rsidR="002E0551" w:rsidRPr="00D850A8" w:rsidRDefault="002E0551" w:rsidP="000A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окончание </w:t>
            </w:r>
            <w:r w:rsidR="004C56B3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  <w:r w:rsidR="00581A59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0A2D4F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4C56B3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  <w:r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52A9E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>февраля</w:t>
            </w:r>
            <w:r w:rsidR="0039632E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2016</w:t>
            </w:r>
            <w:r w:rsidR="00FF193E" w:rsidRPr="00D850A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</w:tr>
    </w:tbl>
    <w:p w:rsidR="00BD2CF0" w:rsidRPr="00D850A8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50A8">
        <w:rPr>
          <w:rFonts w:ascii="Times New Roman" w:hAnsi="Times New Roman" w:cs="Times New Roman"/>
          <w:bCs/>
          <w:sz w:val="26"/>
          <w:szCs w:val="26"/>
        </w:rPr>
        <w:t>Ф.И.О. ответственного лица</w:t>
      </w:r>
    </w:p>
    <w:p w:rsidR="00BD2CF0" w:rsidRPr="00D850A8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50A8">
        <w:rPr>
          <w:rFonts w:ascii="Times New Roman" w:hAnsi="Times New Roman" w:cs="Times New Roman"/>
          <w:bCs/>
          <w:sz w:val="26"/>
          <w:szCs w:val="26"/>
        </w:rPr>
        <w:t xml:space="preserve">разработчика проекта </w:t>
      </w:r>
    </w:p>
    <w:p w:rsidR="006E610A" w:rsidRPr="00D850A8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50A8">
        <w:rPr>
          <w:rFonts w:ascii="Times New Roman" w:hAnsi="Times New Roman" w:cs="Times New Roman"/>
          <w:bCs/>
          <w:sz w:val="26"/>
          <w:szCs w:val="26"/>
        </w:rPr>
        <w:t>правового акта</w:t>
      </w:r>
      <w:r w:rsidRPr="00D850A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850A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850A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850A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850A8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39632E" w:rsidRPr="00D850A8">
        <w:rPr>
          <w:rFonts w:ascii="Times New Roman" w:hAnsi="Times New Roman" w:cs="Times New Roman"/>
          <w:bCs/>
          <w:sz w:val="26"/>
          <w:szCs w:val="26"/>
          <w:u w:val="single"/>
        </w:rPr>
        <w:t>Шелагина Наталья Павловна</w:t>
      </w:r>
      <w:r w:rsidRPr="00D850A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850A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850A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850A8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9A4840" w:rsidRPr="00D850A8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50A8">
        <w:rPr>
          <w:rFonts w:ascii="Times New Roman" w:hAnsi="Times New Roman" w:cs="Times New Roman"/>
          <w:bCs/>
          <w:sz w:val="26"/>
          <w:szCs w:val="26"/>
        </w:rPr>
        <w:t>Адрес электронной почты</w:t>
      </w:r>
      <w:r w:rsidRPr="00D850A8">
        <w:rPr>
          <w:rFonts w:ascii="Times New Roman" w:hAnsi="Times New Roman" w:cs="Times New Roman"/>
          <w:bCs/>
          <w:sz w:val="26"/>
          <w:szCs w:val="26"/>
        </w:rPr>
        <w:tab/>
      </w:r>
      <w:r w:rsidRPr="00D850A8">
        <w:rPr>
          <w:rFonts w:ascii="Times New Roman" w:hAnsi="Times New Roman" w:cs="Times New Roman"/>
          <w:bCs/>
          <w:sz w:val="26"/>
          <w:szCs w:val="26"/>
        </w:rPr>
        <w:tab/>
      </w:r>
      <w:r w:rsidRPr="00D850A8">
        <w:rPr>
          <w:rFonts w:ascii="Times New Roman" w:hAnsi="Times New Roman" w:cs="Times New Roman"/>
          <w:bCs/>
          <w:sz w:val="26"/>
          <w:szCs w:val="26"/>
        </w:rPr>
        <w:tab/>
      </w:r>
      <w:hyperlink r:id="rId11" w:history="1">
        <w:r w:rsidR="0039632E" w:rsidRPr="00D850A8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shelagina</w:t>
        </w:r>
      </w:hyperlink>
      <w:r w:rsidR="0039632E" w:rsidRPr="00D850A8">
        <w:rPr>
          <w:rStyle w:val="a3"/>
          <w:rFonts w:ascii="Times New Roman" w:hAnsi="Times New Roman" w:cs="Times New Roman"/>
          <w:bCs/>
          <w:sz w:val="26"/>
          <w:szCs w:val="26"/>
          <w:lang w:val="en-US"/>
        </w:rPr>
        <w:t>np</w:t>
      </w:r>
      <w:r w:rsidR="0039632E" w:rsidRPr="00D850A8">
        <w:rPr>
          <w:rStyle w:val="a3"/>
          <w:rFonts w:ascii="Times New Roman" w:hAnsi="Times New Roman" w:cs="Times New Roman"/>
          <w:bCs/>
          <w:sz w:val="26"/>
          <w:szCs w:val="26"/>
        </w:rPr>
        <w:t>@</w:t>
      </w:r>
      <w:r w:rsidR="0039632E" w:rsidRPr="00D850A8">
        <w:rPr>
          <w:rStyle w:val="a3"/>
          <w:rFonts w:ascii="Times New Roman" w:hAnsi="Times New Roman" w:cs="Times New Roman"/>
          <w:bCs/>
          <w:sz w:val="26"/>
          <w:szCs w:val="26"/>
          <w:lang w:val="en-US"/>
        </w:rPr>
        <w:t>arhcity</w:t>
      </w:r>
      <w:r w:rsidR="0039632E" w:rsidRPr="00D850A8">
        <w:rPr>
          <w:rStyle w:val="a3"/>
          <w:rFonts w:ascii="Times New Roman" w:hAnsi="Times New Roman" w:cs="Times New Roman"/>
          <w:bCs/>
          <w:sz w:val="26"/>
          <w:szCs w:val="26"/>
        </w:rPr>
        <w:t>.</w:t>
      </w:r>
      <w:r w:rsidR="0039632E" w:rsidRPr="00D850A8">
        <w:rPr>
          <w:rStyle w:val="a3"/>
          <w:rFonts w:ascii="Times New Roman" w:hAnsi="Times New Roman" w:cs="Times New Roman"/>
          <w:bCs/>
          <w:sz w:val="26"/>
          <w:szCs w:val="26"/>
          <w:lang w:val="en-US"/>
        </w:rPr>
        <w:t>ru</w:t>
      </w:r>
    </w:p>
    <w:p w:rsidR="00BD2CF0" w:rsidRPr="00D850A8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E0551" w:rsidRPr="00D850A8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50A8">
        <w:rPr>
          <w:rFonts w:ascii="Times New Roman" w:hAnsi="Times New Roman" w:cs="Times New Roman"/>
          <w:bCs/>
          <w:sz w:val="26"/>
          <w:szCs w:val="26"/>
        </w:rPr>
        <w:t>Тел.:</w:t>
      </w:r>
      <w:r w:rsidRPr="00D850A8">
        <w:rPr>
          <w:rFonts w:ascii="Times New Roman" w:hAnsi="Times New Roman" w:cs="Times New Roman"/>
          <w:bCs/>
          <w:sz w:val="26"/>
          <w:szCs w:val="26"/>
        </w:rPr>
        <w:tab/>
      </w:r>
      <w:r w:rsidRPr="00D850A8">
        <w:rPr>
          <w:rFonts w:ascii="Times New Roman" w:hAnsi="Times New Roman" w:cs="Times New Roman"/>
          <w:bCs/>
          <w:sz w:val="26"/>
          <w:szCs w:val="26"/>
        </w:rPr>
        <w:tab/>
      </w:r>
      <w:r w:rsidRPr="00D850A8">
        <w:rPr>
          <w:rFonts w:ascii="Times New Roman" w:hAnsi="Times New Roman" w:cs="Times New Roman"/>
          <w:bCs/>
          <w:sz w:val="26"/>
          <w:szCs w:val="26"/>
        </w:rPr>
        <w:tab/>
      </w:r>
      <w:r w:rsidRPr="00D850A8">
        <w:rPr>
          <w:rFonts w:ascii="Times New Roman" w:hAnsi="Times New Roman" w:cs="Times New Roman"/>
          <w:bCs/>
          <w:sz w:val="26"/>
          <w:szCs w:val="26"/>
        </w:rPr>
        <w:tab/>
      </w:r>
      <w:r w:rsidRPr="00D850A8">
        <w:rPr>
          <w:rFonts w:ascii="Times New Roman" w:hAnsi="Times New Roman" w:cs="Times New Roman"/>
          <w:bCs/>
          <w:sz w:val="26"/>
          <w:szCs w:val="26"/>
        </w:rPr>
        <w:tab/>
      </w:r>
      <w:r w:rsidRPr="00D850A8">
        <w:rPr>
          <w:rFonts w:ascii="Times New Roman" w:hAnsi="Times New Roman" w:cs="Times New Roman"/>
          <w:bCs/>
          <w:sz w:val="26"/>
          <w:szCs w:val="26"/>
        </w:rPr>
        <w:tab/>
      </w:r>
      <w:r w:rsidR="0039632E" w:rsidRPr="00D850A8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="00F41995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D850A8">
        <w:rPr>
          <w:rFonts w:ascii="Times New Roman" w:hAnsi="Times New Roman" w:cs="Times New Roman"/>
          <w:bCs/>
          <w:sz w:val="26"/>
          <w:szCs w:val="26"/>
        </w:rPr>
        <w:t>(8182) 607-</w:t>
      </w:r>
      <w:r w:rsidR="0039632E" w:rsidRPr="00D850A8">
        <w:rPr>
          <w:rFonts w:ascii="Times New Roman" w:hAnsi="Times New Roman" w:cs="Times New Roman"/>
          <w:bCs/>
          <w:sz w:val="26"/>
          <w:szCs w:val="26"/>
        </w:rPr>
        <w:t>552</w:t>
      </w:r>
    </w:p>
    <w:p w:rsidR="0039632E" w:rsidRPr="00D850A8" w:rsidRDefault="0039632E" w:rsidP="00396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50A8">
        <w:rPr>
          <w:rFonts w:ascii="Times New Roman" w:hAnsi="Times New Roman" w:cs="Times New Roman"/>
          <w:bCs/>
          <w:sz w:val="26"/>
          <w:szCs w:val="26"/>
        </w:rPr>
        <w:t>Тел./факс:</w:t>
      </w:r>
      <w:r w:rsidR="00DD64E2" w:rsidRPr="00D850A8">
        <w:rPr>
          <w:rFonts w:ascii="Times New Roman" w:hAnsi="Times New Roman" w:cs="Times New Roman"/>
          <w:bCs/>
          <w:sz w:val="26"/>
          <w:szCs w:val="26"/>
        </w:rPr>
        <w:tab/>
      </w:r>
      <w:r w:rsidR="00DD64E2" w:rsidRPr="00D850A8">
        <w:rPr>
          <w:rFonts w:ascii="Times New Roman" w:hAnsi="Times New Roman" w:cs="Times New Roman"/>
          <w:bCs/>
          <w:sz w:val="26"/>
          <w:szCs w:val="26"/>
        </w:rPr>
        <w:tab/>
      </w:r>
      <w:r w:rsidR="00DD64E2" w:rsidRPr="00D850A8">
        <w:rPr>
          <w:rFonts w:ascii="Times New Roman" w:hAnsi="Times New Roman" w:cs="Times New Roman"/>
          <w:bCs/>
          <w:sz w:val="26"/>
          <w:szCs w:val="26"/>
        </w:rPr>
        <w:tab/>
      </w:r>
      <w:r w:rsidR="00DD64E2" w:rsidRPr="00D850A8">
        <w:rPr>
          <w:rFonts w:ascii="Times New Roman" w:hAnsi="Times New Roman" w:cs="Times New Roman"/>
          <w:bCs/>
          <w:sz w:val="26"/>
          <w:szCs w:val="26"/>
        </w:rPr>
        <w:tab/>
      </w:r>
      <w:r w:rsidR="00DD64E2" w:rsidRPr="00D850A8">
        <w:rPr>
          <w:rFonts w:ascii="Times New Roman" w:hAnsi="Times New Roman" w:cs="Times New Roman"/>
          <w:bCs/>
          <w:sz w:val="26"/>
          <w:szCs w:val="26"/>
        </w:rPr>
        <w:tab/>
        <w:t xml:space="preserve">         </w:t>
      </w:r>
      <w:r w:rsidR="00F41995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D850A8">
        <w:rPr>
          <w:rFonts w:ascii="Times New Roman" w:hAnsi="Times New Roman" w:cs="Times New Roman"/>
          <w:bCs/>
          <w:sz w:val="26"/>
          <w:szCs w:val="26"/>
        </w:rPr>
        <w:t>(8182) 607-571</w:t>
      </w:r>
    </w:p>
    <w:p w:rsidR="00BD2CF0" w:rsidRPr="00D850A8" w:rsidRDefault="00BD2CF0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6F70" w:rsidRPr="00D850A8" w:rsidRDefault="00BD2CF0" w:rsidP="00BD2CF0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D850A8">
        <w:rPr>
          <w:rFonts w:ascii="Times New Roman" w:hAnsi="Times New Roman" w:cs="Times New Roman"/>
          <w:b/>
          <w:sz w:val="26"/>
          <w:szCs w:val="26"/>
        </w:rPr>
        <w:t xml:space="preserve">Директор департамента </w:t>
      </w:r>
    </w:p>
    <w:p w:rsidR="00106E5E" w:rsidRPr="00D850A8" w:rsidRDefault="0039632E" w:rsidP="00BD2CF0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D850A8">
        <w:rPr>
          <w:rFonts w:ascii="Times New Roman" w:hAnsi="Times New Roman" w:cs="Times New Roman"/>
          <w:b/>
          <w:sz w:val="26"/>
          <w:szCs w:val="26"/>
        </w:rPr>
        <w:t>городского</w:t>
      </w:r>
      <w:r w:rsidR="00676F70" w:rsidRPr="00D850A8">
        <w:rPr>
          <w:rFonts w:ascii="Times New Roman" w:hAnsi="Times New Roman" w:cs="Times New Roman"/>
          <w:b/>
          <w:sz w:val="26"/>
          <w:szCs w:val="26"/>
        </w:rPr>
        <w:t xml:space="preserve"> хозяйства                                                                          Плюснин В.Н.</w:t>
      </w:r>
    </w:p>
    <w:p w:rsidR="00852A9E" w:rsidRPr="00D850A8" w:rsidRDefault="00852A9E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06E5E" w:rsidRPr="00D850A8" w:rsidRDefault="00BD2CF0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850A8">
        <w:rPr>
          <w:rFonts w:ascii="Times New Roman" w:hAnsi="Times New Roman" w:cs="Times New Roman"/>
          <w:sz w:val="26"/>
          <w:szCs w:val="26"/>
        </w:rPr>
        <w:t>1</w:t>
      </w:r>
      <w:r w:rsidR="00CA2E91" w:rsidRPr="00D850A8">
        <w:rPr>
          <w:rFonts w:ascii="Times New Roman" w:hAnsi="Times New Roman" w:cs="Times New Roman"/>
          <w:sz w:val="26"/>
          <w:szCs w:val="26"/>
        </w:rPr>
        <w:t>8</w:t>
      </w:r>
      <w:r w:rsidRPr="00D850A8">
        <w:rPr>
          <w:rFonts w:ascii="Times New Roman" w:hAnsi="Times New Roman" w:cs="Times New Roman"/>
          <w:sz w:val="26"/>
          <w:szCs w:val="26"/>
        </w:rPr>
        <w:t>.0</w:t>
      </w:r>
      <w:r w:rsidR="00852A9E" w:rsidRPr="00D850A8">
        <w:rPr>
          <w:rFonts w:ascii="Times New Roman" w:hAnsi="Times New Roman" w:cs="Times New Roman"/>
          <w:sz w:val="26"/>
          <w:szCs w:val="26"/>
        </w:rPr>
        <w:t>2</w:t>
      </w:r>
      <w:r w:rsidRPr="00D850A8">
        <w:rPr>
          <w:rFonts w:ascii="Times New Roman" w:hAnsi="Times New Roman" w:cs="Times New Roman"/>
          <w:sz w:val="26"/>
          <w:szCs w:val="26"/>
        </w:rPr>
        <w:t>.201</w:t>
      </w:r>
      <w:r w:rsidR="0039632E" w:rsidRPr="00D850A8">
        <w:rPr>
          <w:rFonts w:ascii="Times New Roman" w:hAnsi="Times New Roman" w:cs="Times New Roman"/>
          <w:sz w:val="26"/>
          <w:szCs w:val="26"/>
        </w:rPr>
        <w:t>6</w:t>
      </w:r>
    </w:p>
    <w:sectPr w:rsidR="00106E5E" w:rsidRPr="00D850A8" w:rsidSect="00D850A8">
      <w:type w:val="continuous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86B" w:rsidRDefault="0050086B" w:rsidP="00B04DA9">
      <w:pPr>
        <w:spacing w:after="0" w:line="240" w:lineRule="auto"/>
      </w:pPr>
      <w:r>
        <w:separator/>
      </w:r>
    </w:p>
  </w:endnote>
  <w:endnote w:type="continuationSeparator" w:id="0">
    <w:p w:rsidR="0050086B" w:rsidRDefault="0050086B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86B" w:rsidRDefault="0050086B" w:rsidP="00B04DA9">
      <w:pPr>
        <w:spacing w:after="0" w:line="240" w:lineRule="auto"/>
      </w:pPr>
      <w:r>
        <w:separator/>
      </w:r>
    </w:p>
  </w:footnote>
  <w:footnote w:type="continuationSeparator" w:id="0">
    <w:p w:rsidR="0050086B" w:rsidRDefault="0050086B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37F35"/>
    <w:rsid w:val="00043E9C"/>
    <w:rsid w:val="00052D19"/>
    <w:rsid w:val="00061BB7"/>
    <w:rsid w:val="00090170"/>
    <w:rsid w:val="00096FD1"/>
    <w:rsid w:val="000A06C8"/>
    <w:rsid w:val="000A2D4F"/>
    <w:rsid w:val="000B24B2"/>
    <w:rsid w:val="000B6104"/>
    <w:rsid w:val="000C412E"/>
    <w:rsid w:val="000C6760"/>
    <w:rsid w:val="00103251"/>
    <w:rsid w:val="00106E5E"/>
    <w:rsid w:val="001105A0"/>
    <w:rsid w:val="00111829"/>
    <w:rsid w:val="00113891"/>
    <w:rsid w:val="00122914"/>
    <w:rsid w:val="00127021"/>
    <w:rsid w:val="00137F29"/>
    <w:rsid w:val="00140BC8"/>
    <w:rsid w:val="00142E5A"/>
    <w:rsid w:val="00150E7C"/>
    <w:rsid w:val="0015188F"/>
    <w:rsid w:val="00154774"/>
    <w:rsid w:val="001625AD"/>
    <w:rsid w:val="001A6DA3"/>
    <w:rsid w:val="001C597E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4283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9632E"/>
    <w:rsid w:val="003A79A1"/>
    <w:rsid w:val="003B48FC"/>
    <w:rsid w:val="003D1442"/>
    <w:rsid w:val="003D3D4F"/>
    <w:rsid w:val="003D437E"/>
    <w:rsid w:val="003D6A87"/>
    <w:rsid w:val="003E3C55"/>
    <w:rsid w:val="003E6C76"/>
    <w:rsid w:val="004120D2"/>
    <w:rsid w:val="00421CE2"/>
    <w:rsid w:val="00426A87"/>
    <w:rsid w:val="0044420C"/>
    <w:rsid w:val="00464C1F"/>
    <w:rsid w:val="004A0A03"/>
    <w:rsid w:val="004A2D1E"/>
    <w:rsid w:val="004A3B36"/>
    <w:rsid w:val="004A58FB"/>
    <w:rsid w:val="004A7CDD"/>
    <w:rsid w:val="004C56B3"/>
    <w:rsid w:val="004C60F7"/>
    <w:rsid w:val="004F7C88"/>
    <w:rsid w:val="0050086B"/>
    <w:rsid w:val="005013DC"/>
    <w:rsid w:val="0050628D"/>
    <w:rsid w:val="00507C3E"/>
    <w:rsid w:val="00544ED9"/>
    <w:rsid w:val="005568C8"/>
    <w:rsid w:val="005642BC"/>
    <w:rsid w:val="0057485B"/>
    <w:rsid w:val="00580ADB"/>
    <w:rsid w:val="00581A59"/>
    <w:rsid w:val="005C4B9D"/>
    <w:rsid w:val="00603ACC"/>
    <w:rsid w:val="0061522C"/>
    <w:rsid w:val="006437BE"/>
    <w:rsid w:val="00650B68"/>
    <w:rsid w:val="00657E93"/>
    <w:rsid w:val="00673433"/>
    <w:rsid w:val="00676F70"/>
    <w:rsid w:val="00681AC1"/>
    <w:rsid w:val="006915EE"/>
    <w:rsid w:val="006A56EF"/>
    <w:rsid w:val="006B7D95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812FE"/>
    <w:rsid w:val="00795970"/>
    <w:rsid w:val="007A1EAA"/>
    <w:rsid w:val="007C7DF8"/>
    <w:rsid w:val="007E26EA"/>
    <w:rsid w:val="007E43F1"/>
    <w:rsid w:val="007F72C7"/>
    <w:rsid w:val="00806AC5"/>
    <w:rsid w:val="00827442"/>
    <w:rsid w:val="00830398"/>
    <w:rsid w:val="00831CC8"/>
    <w:rsid w:val="00834716"/>
    <w:rsid w:val="008506DA"/>
    <w:rsid w:val="00852A9E"/>
    <w:rsid w:val="0086501C"/>
    <w:rsid w:val="00880C0F"/>
    <w:rsid w:val="008C2346"/>
    <w:rsid w:val="008C3AEE"/>
    <w:rsid w:val="008C4DF5"/>
    <w:rsid w:val="008E3F4F"/>
    <w:rsid w:val="00914C19"/>
    <w:rsid w:val="009155F3"/>
    <w:rsid w:val="00917C7A"/>
    <w:rsid w:val="0092540B"/>
    <w:rsid w:val="00925D8E"/>
    <w:rsid w:val="00941025"/>
    <w:rsid w:val="009443E3"/>
    <w:rsid w:val="00952C51"/>
    <w:rsid w:val="00954758"/>
    <w:rsid w:val="00973BB1"/>
    <w:rsid w:val="009A4840"/>
    <w:rsid w:val="009B5C69"/>
    <w:rsid w:val="009D2ADD"/>
    <w:rsid w:val="009E3B6B"/>
    <w:rsid w:val="00A035F3"/>
    <w:rsid w:val="00A05D2F"/>
    <w:rsid w:val="00A235FA"/>
    <w:rsid w:val="00A73BEE"/>
    <w:rsid w:val="00A750D6"/>
    <w:rsid w:val="00AA0953"/>
    <w:rsid w:val="00AB730C"/>
    <w:rsid w:val="00AC4898"/>
    <w:rsid w:val="00AC7F1D"/>
    <w:rsid w:val="00AF129D"/>
    <w:rsid w:val="00AF3597"/>
    <w:rsid w:val="00B04DA9"/>
    <w:rsid w:val="00B20157"/>
    <w:rsid w:val="00B32063"/>
    <w:rsid w:val="00B34DE6"/>
    <w:rsid w:val="00B34F5B"/>
    <w:rsid w:val="00B46248"/>
    <w:rsid w:val="00B54914"/>
    <w:rsid w:val="00B75B42"/>
    <w:rsid w:val="00B832C6"/>
    <w:rsid w:val="00B9313A"/>
    <w:rsid w:val="00BA1E42"/>
    <w:rsid w:val="00BC1208"/>
    <w:rsid w:val="00BD2CF0"/>
    <w:rsid w:val="00BE71AF"/>
    <w:rsid w:val="00BF4051"/>
    <w:rsid w:val="00C050C4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A2E91"/>
    <w:rsid w:val="00CB08DC"/>
    <w:rsid w:val="00CB69AE"/>
    <w:rsid w:val="00CE7AFF"/>
    <w:rsid w:val="00D01ADD"/>
    <w:rsid w:val="00D160DF"/>
    <w:rsid w:val="00D161F7"/>
    <w:rsid w:val="00D43954"/>
    <w:rsid w:val="00D56D33"/>
    <w:rsid w:val="00D60850"/>
    <w:rsid w:val="00D754F5"/>
    <w:rsid w:val="00D76D79"/>
    <w:rsid w:val="00D850A8"/>
    <w:rsid w:val="00D93A78"/>
    <w:rsid w:val="00DB398D"/>
    <w:rsid w:val="00DB3BB2"/>
    <w:rsid w:val="00DC323C"/>
    <w:rsid w:val="00DC4D4B"/>
    <w:rsid w:val="00DD3435"/>
    <w:rsid w:val="00DD64E2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10A9"/>
    <w:rsid w:val="00E83206"/>
    <w:rsid w:val="00E90DB3"/>
    <w:rsid w:val="00EA2E3B"/>
    <w:rsid w:val="00EA54BE"/>
    <w:rsid w:val="00EB5C7F"/>
    <w:rsid w:val="00EC3DB7"/>
    <w:rsid w:val="00ED762D"/>
    <w:rsid w:val="00EF045C"/>
    <w:rsid w:val="00EF1D8E"/>
    <w:rsid w:val="00F11350"/>
    <w:rsid w:val="00F4068F"/>
    <w:rsid w:val="00F41995"/>
    <w:rsid w:val="00F66A63"/>
    <w:rsid w:val="00F66BD1"/>
    <w:rsid w:val="00F854BB"/>
    <w:rsid w:val="00F977F2"/>
    <w:rsid w:val="00FA1930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elagina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B4EB8DDC2F61CEBC8543802C3C6430464600256DCC08A172117E3955178ED33345496902E78ED29m7NC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4EB8DDC2F61CEBC8543802C3C6430464600256DCC08A172117E3955178ED33345496902E78ED2Bm7N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B716B-2806-47AE-AD7D-C84DCFD5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15</cp:revision>
  <cp:lastPrinted>2016-01-18T13:05:00Z</cp:lastPrinted>
  <dcterms:created xsi:type="dcterms:W3CDTF">2016-01-18T12:49:00Z</dcterms:created>
  <dcterms:modified xsi:type="dcterms:W3CDTF">2016-02-18T12:44:00Z</dcterms:modified>
</cp:coreProperties>
</file>