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8AA" w:rsidRPr="00CB17B6" w:rsidRDefault="00D92C6B" w:rsidP="00B573C7">
      <w:pPr>
        <w:pStyle w:val="24"/>
        <w:ind w:firstLine="0"/>
        <w:jc w:val="center"/>
        <w:rPr>
          <w:b/>
          <w:sz w:val="26"/>
          <w:szCs w:val="26"/>
        </w:rPr>
      </w:pPr>
      <w:r>
        <w:rPr>
          <w:b/>
          <w:noProof/>
        </w:rPr>
        <mc:AlternateContent>
          <mc:Choice Requires="wps">
            <w:drawing>
              <wp:anchor distT="0" distB="0" distL="114300" distR="114300" simplePos="0" relativeHeight="251661312" behindDoc="0" locked="0" layoutInCell="1" allowOverlap="1">
                <wp:simplePos x="0" y="0"/>
                <wp:positionH relativeFrom="column">
                  <wp:posOffset>2519562</wp:posOffset>
                </wp:positionH>
                <wp:positionV relativeFrom="paragraph">
                  <wp:posOffset>-326685</wp:posOffset>
                </wp:positionV>
                <wp:extent cx="255181" cy="116958"/>
                <wp:effectExtent l="0" t="0" r="12065" b="16510"/>
                <wp:wrapNone/>
                <wp:docPr id="2" name="Прямоугольник 2"/>
                <wp:cNvGraphicFramePr/>
                <a:graphic xmlns:a="http://schemas.openxmlformats.org/drawingml/2006/main">
                  <a:graphicData uri="http://schemas.microsoft.com/office/word/2010/wordprocessingShape">
                    <wps:wsp>
                      <wps:cNvSpPr/>
                      <wps:spPr>
                        <a:xfrm>
                          <a:off x="0" y="0"/>
                          <a:ext cx="255181" cy="116958"/>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198.4pt;margin-top:-25.7pt;width:20.1pt;height:9.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" fillcolor="white [3201]" strokecolor="white [3212]" strokeweight="2pt"/>
            </w:pict>
          </mc:Fallback>
        </mc:AlternateContent>
      </w:r>
      <w:r w:rsidR="003F78AA" w:rsidRPr="00CB17B6">
        <w:rPr>
          <w:b/>
          <w:noProof/>
        </w:rPr>
        <w:drawing>
          <wp:anchor distT="0" distB="0" distL="114300" distR="114300" simplePos="0" relativeHeight="251660288" behindDoc="0" locked="0" layoutInCell="1" allowOverlap="1" wp14:anchorId="37DB28E4" wp14:editId="6DBC7A3B">
            <wp:simplePos x="0" y="0"/>
            <wp:positionH relativeFrom="column">
              <wp:posOffset>-688340</wp:posOffset>
            </wp:positionH>
            <wp:positionV relativeFrom="paragraph">
              <wp:posOffset>-328295</wp:posOffset>
            </wp:positionV>
            <wp:extent cx="972185" cy="972185"/>
            <wp:effectExtent l="0" t="0" r="0" b="0"/>
            <wp:wrapSquare wrapText="bothSides"/>
            <wp:docPr id="1" name="Рисунок 1" descr="Описание: лебл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лебл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2185"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8AA" w:rsidRPr="00CB17B6">
        <w:rPr>
          <w:b/>
          <w:noProof/>
          <w:sz w:val="26"/>
          <w:szCs w:val="26"/>
        </w:rPr>
        <mc:AlternateContent>
          <mc:Choice Requires="wps">
            <w:drawing>
              <wp:anchor distT="0" distB="0" distL="114300" distR="114300" simplePos="0" relativeHeight="251659264" behindDoc="0" locked="0" layoutInCell="1" allowOverlap="1" wp14:anchorId="72AA2D9B" wp14:editId="05A47D09">
                <wp:simplePos x="0" y="0"/>
                <wp:positionH relativeFrom="page">
                  <wp:posOffset>360045</wp:posOffset>
                </wp:positionH>
                <wp:positionV relativeFrom="page">
                  <wp:posOffset>360045</wp:posOffset>
                </wp:positionV>
                <wp:extent cx="6840220" cy="10079990"/>
                <wp:effectExtent l="19050" t="19050" r="17780" b="1651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0079990"/>
                        </a:xfrm>
                        <a:prstGeom prst="rect">
                          <a:avLst/>
                        </a:prstGeom>
                        <a:noFill/>
                        <a:ln w="317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26" style="position:absolute;margin-left:28.35pt;margin-top:28.35pt;width:538.6pt;height:793.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" filled="f" strokeweight="2.5pt">
                <w10:wrap anchorx="page" anchory="page"/>
              </v:rect>
            </w:pict>
          </mc:Fallback>
        </mc:AlternateContent>
      </w:r>
      <w:r w:rsidR="00B573C7" w:rsidRPr="00CB17B6">
        <w:rPr>
          <w:b/>
          <w:sz w:val="26"/>
          <w:szCs w:val="26"/>
        </w:rPr>
        <w:t>О</w:t>
      </w:r>
      <w:r w:rsidR="005B07B8" w:rsidRPr="00CB17B6">
        <w:rPr>
          <w:b/>
          <w:sz w:val="26"/>
          <w:szCs w:val="26"/>
        </w:rPr>
        <w:t xml:space="preserve">БЩЕСТВО С ОГРАНИЧЕННОЙ  </w:t>
      </w:r>
      <w:r w:rsidR="003F78AA" w:rsidRPr="00CB17B6">
        <w:rPr>
          <w:b/>
          <w:sz w:val="26"/>
          <w:szCs w:val="26"/>
        </w:rPr>
        <w:t>ОТВЕТСТВЕННОСТЬЮ</w:t>
      </w:r>
    </w:p>
    <w:p w:rsidR="003F78AA" w:rsidRPr="005B07B8" w:rsidRDefault="003F78AA" w:rsidP="00B55F99">
      <w:pPr>
        <w:pStyle w:val="afa"/>
        <w:pBdr>
          <w:bottom w:val="single" w:sz="12" w:space="1" w:color="auto"/>
        </w:pBdr>
        <w:ind w:right="991"/>
        <w:rPr>
          <w:sz w:val="60"/>
          <w:szCs w:val="60"/>
        </w:rPr>
      </w:pPr>
      <w:r w:rsidRPr="005B07B8">
        <w:rPr>
          <w:sz w:val="60"/>
          <w:szCs w:val="60"/>
        </w:rPr>
        <w:t>«</w:t>
      </w:r>
      <w:proofErr w:type="spellStart"/>
      <w:r w:rsidRPr="005B07B8">
        <w:rPr>
          <w:sz w:val="60"/>
          <w:szCs w:val="60"/>
        </w:rPr>
        <w:t>НордГео</w:t>
      </w:r>
      <w:proofErr w:type="spellEnd"/>
      <w:r w:rsidRPr="005B07B8">
        <w:rPr>
          <w:sz w:val="60"/>
          <w:szCs w:val="60"/>
        </w:rPr>
        <w:t>»</w:t>
      </w:r>
    </w:p>
    <w:p w:rsidR="003F78AA" w:rsidRPr="005B07B8" w:rsidRDefault="003F78AA" w:rsidP="00B55F99">
      <w:pPr>
        <w:pStyle w:val="afa"/>
        <w:spacing w:line="240" w:lineRule="auto"/>
        <w:rPr>
          <w:sz w:val="20"/>
        </w:rPr>
      </w:pPr>
    </w:p>
    <w:p w:rsidR="003F78AA" w:rsidRPr="005B07B8" w:rsidRDefault="003F78AA" w:rsidP="00B55F99">
      <w:pPr>
        <w:pStyle w:val="afa"/>
        <w:pBdr>
          <w:bottom w:val="single" w:sz="12" w:space="1" w:color="auto"/>
        </w:pBdr>
        <w:spacing w:line="240" w:lineRule="auto"/>
        <w:rPr>
          <w:sz w:val="20"/>
        </w:rPr>
      </w:pPr>
      <w:r w:rsidRPr="005B07B8">
        <w:rPr>
          <w:sz w:val="20"/>
        </w:rPr>
        <w:t>163000, г. Архангельск, пр.</w:t>
      </w:r>
      <w:r w:rsidRPr="005B07B8">
        <w:rPr>
          <w:sz w:val="20"/>
          <w:lang w:val="en-US"/>
        </w:rPr>
        <w:t> </w:t>
      </w:r>
      <w:r w:rsidRPr="005B07B8">
        <w:rPr>
          <w:sz w:val="20"/>
          <w:lang w:val="ru-RU"/>
        </w:rPr>
        <w:t>Троицкий</w:t>
      </w:r>
      <w:r w:rsidRPr="005B07B8">
        <w:rPr>
          <w:sz w:val="20"/>
        </w:rPr>
        <w:t>, д.</w:t>
      </w:r>
      <w:r w:rsidRPr="005B07B8">
        <w:rPr>
          <w:sz w:val="20"/>
          <w:lang w:val="ru-RU"/>
        </w:rPr>
        <w:t> 106</w:t>
      </w:r>
      <w:r w:rsidRPr="005B07B8">
        <w:rPr>
          <w:sz w:val="20"/>
        </w:rPr>
        <w:t>, оф.</w:t>
      </w:r>
      <w:r w:rsidRPr="005B07B8">
        <w:rPr>
          <w:sz w:val="20"/>
          <w:lang w:val="ru-RU"/>
        </w:rPr>
        <w:t> 37А</w:t>
      </w:r>
      <w:r w:rsidRPr="005B07B8">
        <w:rPr>
          <w:sz w:val="20"/>
        </w:rPr>
        <w:t>, тел: 8 (8182) 47-88-34, факс: 8 (8182) 210-600</w:t>
      </w:r>
    </w:p>
    <w:p w:rsidR="003F78AA" w:rsidRPr="005B07B8" w:rsidRDefault="003F78AA" w:rsidP="00B55F99">
      <w:pPr>
        <w:pStyle w:val="afa"/>
        <w:pBdr>
          <w:bottom w:val="single" w:sz="12" w:space="1" w:color="auto"/>
        </w:pBdr>
        <w:spacing w:line="240" w:lineRule="auto"/>
        <w:rPr>
          <w:sz w:val="20"/>
        </w:rPr>
      </w:pPr>
      <w:proofErr w:type="gramStart"/>
      <w:r w:rsidRPr="005B07B8">
        <w:rPr>
          <w:sz w:val="20"/>
          <w:lang w:val="en-US"/>
        </w:rPr>
        <w:t>e</w:t>
      </w:r>
      <w:r w:rsidRPr="005B07B8">
        <w:rPr>
          <w:sz w:val="20"/>
        </w:rPr>
        <w:t>-</w:t>
      </w:r>
      <w:proofErr w:type="spellStart"/>
      <w:r w:rsidRPr="005B07B8">
        <w:rPr>
          <w:sz w:val="20"/>
          <w:lang w:val="en-US"/>
        </w:rPr>
        <w:t>mail</w:t>
      </w:r>
      <w:proofErr w:type="spellEnd"/>
      <w:proofErr w:type="gramEnd"/>
      <w:r w:rsidRPr="005B07B8">
        <w:rPr>
          <w:sz w:val="20"/>
        </w:rPr>
        <w:t xml:space="preserve">: </w:t>
      </w:r>
      <w:hyperlink r:id="rId10" w:history="1">
        <w:r w:rsidRPr="005B07B8">
          <w:rPr>
            <w:rStyle w:val="aff3"/>
            <w:lang w:val="en-US"/>
          </w:rPr>
          <w:t>nordgeo</w:t>
        </w:r>
        <w:r w:rsidRPr="005B07B8">
          <w:rPr>
            <w:rStyle w:val="aff3"/>
          </w:rPr>
          <w:t>@</w:t>
        </w:r>
        <w:r w:rsidRPr="005B07B8">
          <w:rPr>
            <w:rStyle w:val="aff3"/>
            <w:lang w:val="en-US"/>
          </w:rPr>
          <w:t>bk</w:t>
        </w:r>
        <w:r w:rsidRPr="005B07B8">
          <w:rPr>
            <w:rStyle w:val="aff3"/>
          </w:rPr>
          <w:t>.</w:t>
        </w:r>
        <w:proofErr w:type="spellStart"/>
        <w:r w:rsidRPr="005B07B8">
          <w:rPr>
            <w:rStyle w:val="aff3"/>
            <w:lang w:val="en-US"/>
          </w:rPr>
          <w:t>ru</w:t>
        </w:r>
        <w:proofErr w:type="spellEnd"/>
      </w:hyperlink>
      <w:r w:rsidRPr="005B07B8">
        <w:rPr>
          <w:sz w:val="20"/>
        </w:rPr>
        <w:t xml:space="preserve"> ОГРН: 1132901011055 ИНН: 2901241968 КПП: 290101001</w:t>
      </w:r>
    </w:p>
    <w:p w:rsidR="00F056BA" w:rsidRDefault="00F056BA" w:rsidP="00B55F99">
      <w:pPr>
        <w:pStyle w:val="24"/>
        <w:ind w:firstLine="0"/>
        <w:jc w:val="center"/>
        <w:rPr>
          <w:b/>
          <w:color w:val="auto"/>
        </w:rPr>
      </w:pPr>
    </w:p>
    <w:p w:rsidR="00F056BA" w:rsidRDefault="00F056BA" w:rsidP="00B55F99">
      <w:pPr>
        <w:pStyle w:val="24"/>
        <w:ind w:firstLine="0"/>
        <w:jc w:val="center"/>
        <w:rPr>
          <w:b/>
          <w:color w:val="auto"/>
        </w:rPr>
      </w:pPr>
    </w:p>
    <w:p w:rsidR="00F056BA" w:rsidRDefault="00F056BA" w:rsidP="00B55F99">
      <w:pPr>
        <w:pStyle w:val="24"/>
        <w:ind w:firstLine="0"/>
        <w:jc w:val="center"/>
        <w:rPr>
          <w:b/>
          <w:color w:val="auto"/>
        </w:rPr>
      </w:pPr>
    </w:p>
    <w:p w:rsidR="00F056BA" w:rsidRDefault="00F056BA" w:rsidP="00B55F99">
      <w:pPr>
        <w:pStyle w:val="24"/>
        <w:ind w:firstLine="0"/>
        <w:jc w:val="center"/>
        <w:rPr>
          <w:b/>
          <w:color w:val="auto"/>
        </w:rPr>
      </w:pPr>
    </w:p>
    <w:p w:rsidR="00F056BA" w:rsidRDefault="00F056BA" w:rsidP="00B55F99">
      <w:pPr>
        <w:pStyle w:val="24"/>
        <w:ind w:firstLine="0"/>
        <w:jc w:val="center"/>
        <w:rPr>
          <w:b/>
          <w:color w:val="auto"/>
        </w:rPr>
      </w:pPr>
    </w:p>
    <w:p w:rsidR="00F056BA" w:rsidRDefault="00F056BA" w:rsidP="00B55F99">
      <w:pPr>
        <w:pStyle w:val="24"/>
        <w:ind w:left="-567" w:right="566" w:firstLine="141"/>
        <w:jc w:val="center"/>
        <w:rPr>
          <w:b/>
          <w:color w:val="auto"/>
        </w:rPr>
      </w:pPr>
    </w:p>
    <w:p w:rsidR="00063D4D" w:rsidRDefault="00063D4D" w:rsidP="00B55F99">
      <w:pPr>
        <w:pStyle w:val="24"/>
        <w:ind w:left="-567" w:right="566" w:firstLine="141"/>
        <w:jc w:val="center"/>
        <w:rPr>
          <w:b/>
          <w:color w:val="auto"/>
        </w:rPr>
      </w:pPr>
      <w:r w:rsidRPr="00063D4D">
        <w:rPr>
          <w:b/>
          <w:color w:val="auto"/>
        </w:rPr>
        <w:t>ПРОЕКТ МЕЖЕВАНИЯ</w:t>
      </w:r>
    </w:p>
    <w:p w:rsidR="00F056BA" w:rsidRDefault="00F056BA" w:rsidP="00B55F99">
      <w:pPr>
        <w:pStyle w:val="24"/>
        <w:ind w:left="-567" w:right="566" w:firstLine="141"/>
        <w:jc w:val="center"/>
        <w:rPr>
          <w:b/>
          <w:color w:val="auto"/>
        </w:rPr>
      </w:pPr>
    </w:p>
    <w:p w:rsidR="00441A71" w:rsidRPr="00AF7EA4" w:rsidRDefault="00A0474C" w:rsidP="00B55F99">
      <w:pPr>
        <w:pStyle w:val="24"/>
        <w:ind w:left="-567" w:right="566" w:firstLine="141"/>
        <w:jc w:val="center"/>
        <w:rPr>
          <w:color w:val="000000" w:themeColor="text1"/>
        </w:rPr>
      </w:pPr>
      <w:r w:rsidRPr="00AF7EA4">
        <w:rPr>
          <w:color w:val="000000" w:themeColor="text1"/>
        </w:rPr>
        <w:t xml:space="preserve">Для размещения </w:t>
      </w:r>
      <w:r w:rsidR="00097C5F">
        <w:rPr>
          <w:color w:val="000000" w:themeColor="text1"/>
        </w:rPr>
        <w:t xml:space="preserve">линейного </w:t>
      </w:r>
      <w:r w:rsidRPr="00AF7EA4">
        <w:rPr>
          <w:color w:val="000000" w:themeColor="text1"/>
        </w:rPr>
        <w:t xml:space="preserve">объекта «Строительство II и </w:t>
      </w:r>
      <w:r w:rsidR="00097C5F">
        <w:rPr>
          <w:color w:val="000000" w:themeColor="text1"/>
        </w:rPr>
        <w:t>III очереди кольцевого водовода</w:t>
      </w:r>
      <w:r w:rsidRPr="00AF7EA4">
        <w:rPr>
          <w:color w:val="000000" w:themeColor="text1"/>
        </w:rPr>
        <w:t xml:space="preserve">. </w:t>
      </w:r>
      <w:proofErr w:type="gramStart"/>
      <w:r w:rsidRPr="00AF7EA4">
        <w:rPr>
          <w:color w:val="000000" w:themeColor="text1"/>
          <w:lang w:val="en-US"/>
        </w:rPr>
        <w:t>III</w:t>
      </w:r>
      <w:r w:rsidRPr="00AF7EA4">
        <w:rPr>
          <w:color w:val="000000" w:themeColor="text1"/>
        </w:rPr>
        <w:t xml:space="preserve"> очередь.</w:t>
      </w:r>
      <w:proofErr w:type="gramEnd"/>
      <w:r w:rsidRPr="00AF7EA4">
        <w:rPr>
          <w:color w:val="000000" w:themeColor="text1"/>
        </w:rPr>
        <w:t xml:space="preserve"> </w:t>
      </w:r>
      <w:r w:rsidR="00097C5F">
        <w:rPr>
          <w:color w:val="000000" w:themeColor="text1"/>
        </w:rPr>
        <w:t>У</w:t>
      </w:r>
      <w:r w:rsidRPr="00AF7EA4">
        <w:rPr>
          <w:color w:val="000000" w:themeColor="text1"/>
        </w:rPr>
        <w:t>часток от пересечения пр</w:t>
      </w:r>
      <w:r w:rsidR="00097C5F">
        <w:rPr>
          <w:color w:val="000000" w:themeColor="text1"/>
        </w:rPr>
        <w:t>осп</w:t>
      </w:r>
      <w:r w:rsidRPr="00AF7EA4">
        <w:rPr>
          <w:color w:val="000000" w:themeColor="text1"/>
        </w:rPr>
        <w:t xml:space="preserve">. Дзержинского и ул. 23-й Гвардейской </w:t>
      </w:r>
      <w:r w:rsidR="00097C5F">
        <w:rPr>
          <w:color w:val="000000" w:themeColor="text1"/>
        </w:rPr>
        <w:t>д</w:t>
      </w:r>
      <w:r w:rsidRPr="00AF7EA4">
        <w:rPr>
          <w:color w:val="000000" w:themeColor="text1"/>
        </w:rPr>
        <w:t xml:space="preserve">ивизии до </w:t>
      </w:r>
      <w:r w:rsidR="00097C5F">
        <w:rPr>
          <w:color w:val="000000" w:themeColor="text1"/>
        </w:rPr>
        <w:t xml:space="preserve"> пересечения наб.</w:t>
      </w:r>
      <w:r w:rsidRPr="00AF7EA4">
        <w:rPr>
          <w:color w:val="000000" w:themeColor="text1"/>
        </w:rPr>
        <w:t xml:space="preserve"> Северной Двины </w:t>
      </w:r>
      <w:r w:rsidR="00097C5F">
        <w:rPr>
          <w:color w:val="000000" w:themeColor="text1"/>
        </w:rPr>
        <w:t>и</w:t>
      </w:r>
      <w:r w:rsidRPr="00AF7EA4">
        <w:rPr>
          <w:color w:val="000000" w:themeColor="text1"/>
        </w:rPr>
        <w:t xml:space="preserve"> ул. Комсомольск</w:t>
      </w:r>
      <w:r w:rsidR="00097C5F">
        <w:rPr>
          <w:color w:val="000000" w:themeColor="text1"/>
        </w:rPr>
        <w:t>ой</w:t>
      </w:r>
      <w:r w:rsidRPr="00AF7EA4">
        <w:rPr>
          <w:color w:val="000000" w:themeColor="text1"/>
        </w:rPr>
        <w:t>»</w:t>
      </w:r>
    </w:p>
    <w:p w:rsidR="00F056BA" w:rsidRPr="00097C5F" w:rsidRDefault="00F056BA" w:rsidP="00B55F99">
      <w:pPr>
        <w:pStyle w:val="24"/>
        <w:ind w:left="-567" w:right="566" w:firstLine="141"/>
        <w:jc w:val="center"/>
        <w:rPr>
          <w:color w:val="auto"/>
        </w:rPr>
      </w:pPr>
    </w:p>
    <w:p w:rsidR="00F056BA" w:rsidRPr="00097C5F" w:rsidRDefault="00F056BA" w:rsidP="00B55F99">
      <w:pPr>
        <w:pStyle w:val="24"/>
        <w:ind w:left="-567" w:right="566" w:firstLine="141"/>
        <w:jc w:val="center"/>
        <w:rPr>
          <w:color w:val="auto"/>
        </w:rPr>
      </w:pPr>
      <w:r w:rsidRPr="00097C5F">
        <w:rPr>
          <w:color w:val="auto"/>
        </w:rPr>
        <w:t xml:space="preserve">выполнен на основании </w:t>
      </w:r>
      <w:r w:rsidRPr="00097C5F">
        <w:rPr>
          <w:rFonts w:cs="Arial"/>
          <w:color w:val="auto"/>
          <w:lang w:eastAsia="ar-SA"/>
        </w:rPr>
        <w:t xml:space="preserve">распоряжения </w:t>
      </w:r>
      <w:r w:rsidRPr="00097C5F">
        <w:rPr>
          <w:color w:val="auto"/>
        </w:rPr>
        <w:t xml:space="preserve">Главы муниципального образования "Город Архангельск" </w:t>
      </w:r>
      <w:r w:rsidR="00D9791E" w:rsidRPr="00097C5F">
        <w:rPr>
          <w:color w:val="auto"/>
        </w:rPr>
        <w:t xml:space="preserve">от </w:t>
      </w:r>
      <w:r w:rsidR="00097C5F" w:rsidRPr="00097C5F">
        <w:rPr>
          <w:color w:val="auto"/>
        </w:rPr>
        <w:t>19</w:t>
      </w:r>
      <w:r w:rsidR="00031D59" w:rsidRPr="00097C5F">
        <w:rPr>
          <w:color w:val="auto"/>
        </w:rPr>
        <w:t>.0</w:t>
      </w:r>
      <w:r w:rsidR="00097C5F" w:rsidRPr="00097C5F">
        <w:rPr>
          <w:color w:val="auto"/>
        </w:rPr>
        <w:t>3</w:t>
      </w:r>
      <w:r w:rsidR="00031D59" w:rsidRPr="00097C5F">
        <w:rPr>
          <w:color w:val="auto"/>
        </w:rPr>
        <w:t>.20</w:t>
      </w:r>
      <w:r w:rsidR="00097C5F" w:rsidRPr="00097C5F">
        <w:rPr>
          <w:color w:val="auto"/>
        </w:rPr>
        <w:t xml:space="preserve">20 </w:t>
      </w:r>
      <w:r w:rsidR="00031D59" w:rsidRPr="00097C5F">
        <w:rPr>
          <w:color w:val="auto"/>
        </w:rPr>
        <w:t xml:space="preserve">№ </w:t>
      </w:r>
      <w:r w:rsidR="00097C5F" w:rsidRPr="00097C5F">
        <w:rPr>
          <w:color w:val="auto"/>
        </w:rPr>
        <w:t>976</w:t>
      </w:r>
      <w:r w:rsidR="00031D59" w:rsidRPr="00097C5F">
        <w:rPr>
          <w:color w:val="auto"/>
        </w:rPr>
        <w:t>р</w:t>
      </w:r>
      <w:r w:rsidR="00DB2DE3" w:rsidRPr="00097C5F">
        <w:rPr>
          <w:color w:val="auto"/>
        </w:rPr>
        <w:br/>
      </w:r>
      <w:r w:rsidRPr="00097C5F">
        <w:rPr>
          <w:color w:val="auto"/>
        </w:rPr>
        <w:t xml:space="preserve"> </w:t>
      </w:r>
      <w:r w:rsidR="00097C5F">
        <w:rPr>
          <w:color w:val="auto"/>
        </w:rPr>
        <w:t>«</w:t>
      </w:r>
      <w:r w:rsidRPr="00097C5F">
        <w:rPr>
          <w:color w:val="auto"/>
        </w:rPr>
        <w:t xml:space="preserve">О подготовке </w:t>
      </w:r>
      <w:r w:rsidR="00097C5F" w:rsidRPr="00097C5F">
        <w:rPr>
          <w:color w:val="auto"/>
        </w:rPr>
        <w:t xml:space="preserve">документации по планировке территории для размещения линейного объекта «Строительство II и III очереди кольцевого водовода. </w:t>
      </w:r>
      <w:proofErr w:type="gramStart"/>
      <w:r w:rsidR="00097C5F" w:rsidRPr="00097C5F">
        <w:rPr>
          <w:color w:val="auto"/>
          <w:lang w:val="en-US"/>
        </w:rPr>
        <w:t>III</w:t>
      </w:r>
      <w:r w:rsidR="00097C5F" w:rsidRPr="00097C5F">
        <w:rPr>
          <w:color w:val="auto"/>
        </w:rPr>
        <w:t xml:space="preserve"> очередь.</w:t>
      </w:r>
      <w:proofErr w:type="gramEnd"/>
      <w:r w:rsidR="00097C5F" w:rsidRPr="00097C5F">
        <w:rPr>
          <w:color w:val="auto"/>
        </w:rPr>
        <w:t xml:space="preserve"> Участок от пересечения просп. Дзержинского и ул. 23-й Гвардейской дивизии до  пересечения наб. Северной Двины и ул. Комсомольской».</w:t>
      </w:r>
    </w:p>
    <w:p w:rsidR="00F056BA" w:rsidRDefault="00F056BA" w:rsidP="00B55F99">
      <w:pPr>
        <w:pStyle w:val="24"/>
        <w:ind w:firstLine="0"/>
        <w:jc w:val="center"/>
      </w:pPr>
    </w:p>
    <w:p w:rsidR="00F056BA" w:rsidRDefault="00F056BA" w:rsidP="00B55F99">
      <w:pPr>
        <w:pStyle w:val="24"/>
        <w:ind w:firstLine="0"/>
        <w:jc w:val="center"/>
      </w:pPr>
    </w:p>
    <w:p w:rsidR="00F056BA" w:rsidRDefault="00F056BA" w:rsidP="00B55F99">
      <w:pPr>
        <w:pStyle w:val="24"/>
        <w:ind w:firstLine="0"/>
        <w:jc w:val="center"/>
      </w:pPr>
    </w:p>
    <w:p w:rsidR="00F056BA" w:rsidRDefault="00F056BA" w:rsidP="00B55F99">
      <w:pPr>
        <w:pStyle w:val="24"/>
        <w:ind w:firstLine="0"/>
        <w:jc w:val="center"/>
      </w:pPr>
    </w:p>
    <w:p w:rsidR="00F056BA" w:rsidRDefault="00F056BA" w:rsidP="00B55F99">
      <w:pPr>
        <w:pStyle w:val="24"/>
        <w:ind w:firstLine="0"/>
        <w:jc w:val="center"/>
      </w:pPr>
    </w:p>
    <w:p w:rsidR="00F056BA" w:rsidRDefault="00F056BA" w:rsidP="00B55F99">
      <w:pPr>
        <w:pStyle w:val="24"/>
        <w:ind w:firstLine="0"/>
        <w:jc w:val="center"/>
      </w:pPr>
    </w:p>
    <w:p w:rsidR="00F056BA" w:rsidRDefault="00F056BA" w:rsidP="00B55F99">
      <w:pPr>
        <w:pStyle w:val="24"/>
        <w:ind w:firstLine="0"/>
        <w:jc w:val="center"/>
      </w:pPr>
    </w:p>
    <w:p w:rsidR="00F056BA" w:rsidRDefault="00F056BA" w:rsidP="00B55F99">
      <w:pPr>
        <w:pStyle w:val="24"/>
        <w:ind w:firstLine="0"/>
        <w:jc w:val="center"/>
      </w:pPr>
    </w:p>
    <w:p w:rsidR="00F056BA" w:rsidRDefault="00F056BA" w:rsidP="00B55F99">
      <w:pPr>
        <w:pStyle w:val="24"/>
        <w:ind w:firstLine="0"/>
        <w:jc w:val="center"/>
      </w:pPr>
    </w:p>
    <w:p w:rsidR="00F056BA" w:rsidRDefault="00F056BA" w:rsidP="00B55F99">
      <w:pPr>
        <w:pStyle w:val="24"/>
        <w:ind w:firstLine="0"/>
        <w:jc w:val="center"/>
      </w:pPr>
    </w:p>
    <w:p w:rsidR="00F056BA" w:rsidRDefault="00D92C6B" w:rsidP="00B55F99">
      <w:pPr>
        <w:pStyle w:val="24"/>
        <w:ind w:firstLine="0"/>
        <w:jc w:val="center"/>
      </w:pPr>
      <w:r>
        <w:t>Директор ООО «</w:t>
      </w:r>
      <w:proofErr w:type="spellStart"/>
      <w:r>
        <w:t>НордГео</w:t>
      </w:r>
      <w:proofErr w:type="spellEnd"/>
      <w:r>
        <w:t>»                                                                Демин А.А.</w:t>
      </w:r>
    </w:p>
    <w:p w:rsidR="00F056BA" w:rsidRDefault="00F056BA" w:rsidP="00B55F99">
      <w:pPr>
        <w:pStyle w:val="24"/>
        <w:ind w:firstLine="0"/>
        <w:jc w:val="center"/>
      </w:pPr>
    </w:p>
    <w:p w:rsidR="00F056BA" w:rsidRDefault="00F056BA" w:rsidP="00B55F99">
      <w:pPr>
        <w:pStyle w:val="24"/>
        <w:ind w:firstLine="0"/>
        <w:jc w:val="center"/>
      </w:pPr>
    </w:p>
    <w:p w:rsidR="00F056BA" w:rsidRDefault="00F056BA" w:rsidP="00B55F99">
      <w:pPr>
        <w:pStyle w:val="24"/>
        <w:ind w:firstLine="0"/>
        <w:jc w:val="center"/>
      </w:pPr>
    </w:p>
    <w:p w:rsidR="00F056BA" w:rsidRDefault="00F056BA" w:rsidP="00B55F99">
      <w:pPr>
        <w:pStyle w:val="24"/>
        <w:ind w:firstLine="0"/>
        <w:jc w:val="center"/>
      </w:pPr>
    </w:p>
    <w:p w:rsidR="00175840" w:rsidRDefault="003F78AA" w:rsidP="00B55F99">
      <w:pPr>
        <w:pStyle w:val="24"/>
        <w:ind w:firstLine="0"/>
        <w:jc w:val="center"/>
      </w:pPr>
      <w:r>
        <w:t>А</w:t>
      </w:r>
      <w:r w:rsidR="00F056BA">
        <w:t>рхангельск</w:t>
      </w:r>
    </w:p>
    <w:p w:rsidR="00F056BA" w:rsidRDefault="00F056BA" w:rsidP="00B55F99">
      <w:pPr>
        <w:pStyle w:val="24"/>
        <w:ind w:firstLine="0"/>
        <w:jc w:val="center"/>
      </w:pPr>
      <w:r>
        <w:t>20</w:t>
      </w:r>
      <w:r w:rsidR="005E3A0D">
        <w:t>20</w:t>
      </w:r>
    </w:p>
    <w:p w:rsidR="00097C5F" w:rsidRDefault="00097C5F" w:rsidP="00B55F99">
      <w:pPr>
        <w:pStyle w:val="24"/>
        <w:ind w:firstLine="0"/>
        <w:jc w:val="center"/>
      </w:pPr>
    </w:p>
    <w:p w:rsidR="00F056BA" w:rsidRPr="00A90E4C" w:rsidRDefault="00A90E4C" w:rsidP="00B55F99">
      <w:pPr>
        <w:pStyle w:val="24"/>
        <w:ind w:firstLine="0"/>
        <w:jc w:val="center"/>
        <w:rPr>
          <w:b/>
        </w:rPr>
      </w:pPr>
      <w:r w:rsidRPr="00A90E4C">
        <w:rPr>
          <w:b/>
        </w:rPr>
        <w:lastRenderedPageBreak/>
        <w:t>СОДЕРЖАНИЕ</w:t>
      </w:r>
    </w:p>
    <w:p w:rsidR="00E42625" w:rsidRPr="00EA0325" w:rsidRDefault="00E42625" w:rsidP="00E42625">
      <w:pPr>
        <w:pStyle w:val="24"/>
        <w:jc w:val="center"/>
      </w:pPr>
    </w:p>
    <w:tbl>
      <w:tblPr>
        <w:tblStyle w:val="ae"/>
        <w:tblW w:w="0" w:type="auto"/>
        <w:tblLook w:val="04A0" w:firstRow="1" w:lastRow="0" w:firstColumn="1" w:lastColumn="0" w:noHBand="0" w:noVBand="1"/>
      </w:tblPr>
      <w:tblGrid>
        <w:gridCol w:w="356"/>
        <w:gridCol w:w="8719"/>
        <w:gridCol w:w="496"/>
      </w:tblGrid>
      <w:tr w:rsidR="00F23F97" w:rsidRPr="00EA0325" w:rsidTr="00F23F97">
        <w:tc>
          <w:tcPr>
            <w:tcW w:w="0" w:type="auto"/>
            <w:gridSpan w:val="3"/>
          </w:tcPr>
          <w:p w:rsidR="00F23F97" w:rsidRPr="00EA0325" w:rsidRDefault="00F23F97" w:rsidP="00F23F97">
            <w:pPr>
              <w:pStyle w:val="24"/>
              <w:ind w:firstLine="0"/>
              <w:jc w:val="left"/>
            </w:pPr>
            <w:r>
              <w:t>Основная часть проекта межевания территории</w:t>
            </w:r>
          </w:p>
        </w:tc>
      </w:tr>
      <w:tr w:rsidR="00F23F97" w:rsidRPr="00EA0325" w:rsidTr="004542C0">
        <w:tc>
          <w:tcPr>
            <w:tcW w:w="0" w:type="auto"/>
          </w:tcPr>
          <w:p w:rsidR="00F23F97" w:rsidRDefault="00F23F97" w:rsidP="00F23F97">
            <w:pPr>
              <w:pStyle w:val="24"/>
              <w:ind w:firstLine="0"/>
              <w:jc w:val="left"/>
            </w:pPr>
          </w:p>
        </w:tc>
        <w:tc>
          <w:tcPr>
            <w:tcW w:w="8824" w:type="dxa"/>
          </w:tcPr>
          <w:p w:rsidR="00F23F97" w:rsidRDefault="00F23F97" w:rsidP="00F23F97">
            <w:pPr>
              <w:pStyle w:val="24"/>
              <w:ind w:firstLine="0"/>
              <w:jc w:val="left"/>
            </w:pPr>
            <w:r w:rsidRPr="00050235">
              <w:t>Введение</w:t>
            </w:r>
          </w:p>
        </w:tc>
        <w:tc>
          <w:tcPr>
            <w:tcW w:w="391" w:type="dxa"/>
          </w:tcPr>
          <w:p w:rsidR="00F23F97" w:rsidRPr="00EA0325" w:rsidRDefault="002C7407" w:rsidP="00F23F97">
            <w:pPr>
              <w:pStyle w:val="24"/>
              <w:ind w:firstLine="0"/>
              <w:jc w:val="center"/>
            </w:pPr>
            <w:r>
              <w:t>3</w:t>
            </w:r>
          </w:p>
        </w:tc>
      </w:tr>
      <w:tr w:rsidR="00F23F97" w:rsidRPr="00EA0325" w:rsidTr="004542C0">
        <w:tc>
          <w:tcPr>
            <w:tcW w:w="0" w:type="auto"/>
          </w:tcPr>
          <w:p w:rsidR="00F23F97" w:rsidRPr="00EA0325" w:rsidRDefault="00F23F97" w:rsidP="00F23F97">
            <w:pPr>
              <w:pStyle w:val="24"/>
              <w:ind w:firstLine="0"/>
              <w:jc w:val="left"/>
            </w:pPr>
            <w:r>
              <w:t>1</w:t>
            </w:r>
          </w:p>
        </w:tc>
        <w:tc>
          <w:tcPr>
            <w:tcW w:w="8824" w:type="dxa"/>
          </w:tcPr>
          <w:p w:rsidR="00F23F97" w:rsidRPr="00EA0325" w:rsidRDefault="00F23F97" w:rsidP="00F23F97">
            <w:pPr>
              <w:pStyle w:val="24"/>
              <w:ind w:firstLine="0"/>
              <w:jc w:val="left"/>
            </w:pPr>
            <w:r>
              <w:t>Проект межевания.</w:t>
            </w:r>
          </w:p>
        </w:tc>
        <w:tc>
          <w:tcPr>
            <w:tcW w:w="391" w:type="dxa"/>
          </w:tcPr>
          <w:p w:rsidR="00F23F97" w:rsidRPr="00EA0325" w:rsidRDefault="002C7407" w:rsidP="00F23F97">
            <w:pPr>
              <w:pStyle w:val="24"/>
              <w:ind w:firstLine="0"/>
              <w:jc w:val="center"/>
            </w:pPr>
            <w:r>
              <w:t>5</w:t>
            </w:r>
          </w:p>
        </w:tc>
      </w:tr>
      <w:tr w:rsidR="00F23F97" w:rsidRPr="00EA0325" w:rsidTr="004542C0">
        <w:tc>
          <w:tcPr>
            <w:tcW w:w="0" w:type="auto"/>
          </w:tcPr>
          <w:p w:rsidR="00F23F97" w:rsidRPr="00EA0325" w:rsidRDefault="00F23F97" w:rsidP="00F23F97">
            <w:pPr>
              <w:pStyle w:val="24"/>
              <w:ind w:firstLine="0"/>
              <w:jc w:val="left"/>
            </w:pPr>
            <w:r>
              <w:t>2</w:t>
            </w:r>
          </w:p>
        </w:tc>
        <w:tc>
          <w:tcPr>
            <w:tcW w:w="8824" w:type="dxa"/>
          </w:tcPr>
          <w:p w:rsidR="004542C0" w:rsidRDefault="00F23F97" w:rsidP="00F23F97">
            <w:pPr>
              <w:pStyle w:val="24"/>
              <w:ind w:firstLine="0"/>
              <w:jc w:val="left"/>
            </w:pPr>
            <w:r w:rsidRPr="00EA0325">
              <w:t>Чертеж проекта межевания</w:t>
            </w:r>
            <w:r>
              <w:t xml:space="preserve"> (для строительства объекта).</w:t>
            </w:r>
            <w:r w:rsidRPr="00EA0325">
              <w:t xml:space="preserve"> </w:t>
            </w:r>
          </w:p>
          <w:p w:rsidR="00F23F97" w:rsidRPr="00EA0325" w:rsidRDefault="00F23F97" w:rsidP="00AF58C5">
            <w:pPr>
              <w:pStyle w:val="24"/>
              <w:ind w:firstLine="0"/>
              <w:jc w:val="left"/>
            </w:pPr>
            <w:r>
              <w:t>М</w:t>
            </w:r>
            <w:r w:rsidRPr="00EA0325">
              <w:t>асштаб 1:</w:t>
            </w:r>
            <w:r w:rsidR="00AF58C5">
              <w:t>10</w:t>
            </w:r>
            <w:r w:rsidRPr="00EA0325">
              <w:t>00</w:t>
            </w:r>
          </w:p>
        </w:tc>
        <w:tc>
          <w:tcPr>
            <w:tcW w:w="391" w:type="dxa"/>
          </w:tcPr>
          <w:p w:rsidR="00F23F97" w:rsidRPr="00EA0325" w:rsidRDefault="002C7407" w:rsidP="00F23F97">
            <w:pPr>
              <w:pStyle w:val="24"/>
              <w:ind w:firstLine="0"/>
              <w:jc w:val="center"/>
            </w:pPr>
            <w:r>
              <w:t>20</w:t>
            </w:r>
          </w:p>
        </w:tc>
      </w:tr>
      <w:tr w:rsidR="00F23F97" w:rsidRPr="00EA0325" w:rsidTr="004542C0">
        <w:tc>
          <w:tcPr>
            <w:tcW w:w="0" w:type="auto"/>
          </w:tcPr>
          <w:p w:rsidR="00F23F97" w:rsidRPr="00EA0325" w:rsidRDefault="00F23F97" w:rsidP="00F23F97">
            <w:pPr>
              <w:pStyle w:val="24"/>
              <w:ind w:firstLine="0"/>
              <w:jc w:val="left"/>
            </w:pPr>
            <w:r>
              <w:t>3</w:t>
            </w:r>
          </w:p>
        </w:tc>
        <w:tc>
          <w:tcPr>
            <w:tcW w:w="8824" w:type="dxa"/>
          </w:tcPr>
          <w:p w:rsidR="00F23F97" w:rsidRPr="00EA0325" w:rsidRDefault="00F23F97" w:rsidP="00D92C6B">
            <w:pPr>
              <w:pStyle w:val="24"/>
              <w:ind w:firstLine="0"/>
              <w:jc w:val="left"/>
            </w:pPr>
            <w:r w:rsidRPr="00EA0325">
              <w:t>Чертеж проекта межевания</w:t>
            </w:r>
            <w:r>
              <w:t xml:space="preserve"> (для ра</w:t>
            </w:r>
            <w:r w:rsidR="00D92C6B">
              <w:t>змещени</w:t>
            </w:r>
            <w:bookmarkStart w:id="0" w:name="_GoBack"/>
            <w:bookmarkEnd w:id="0"/>
            <w:r>
              <w:t>я и эксплуатации объекта).</w:t>
            </w:r>
            <w:r w:rsidRPr="00EA0325">
              <w:t xml:space="preserve"> </w:t>
            </w:r>
            <w:r>
              <w:t>М</w:t>
            </w:r>
            <w:r w:rsidRPr="00EA0325">
              <w:t>асштаб 1:</w:t>
            </w:r>
            <w:r w:rsidR="00AF58C5">
              <w:t>10</w:t>
            </w:r>
            <w:r w:rsidRPr="00EA0325">
              <w:t>00</w:t>
            </w:r>
          </w:p>
        </w:tc>
        <w:tc>
          <w:tcPr>
            <w:tcW w:w="391" w:type="dxa"/>
          </w:tcPr>
          <w:p w:rsidR="00F23F97" w:rsidRPr="00EA0325" w:rsidRDefault="00F23F97" w:rsidP="00F23F97">
            <w:pPr>
              <w:pStyle w:val="24"/>
              <w:ind w:firstLine="0"/>
              <w:jc w:val="center"/>
            </w:pPr>
          </w:p>
        </w:tc>
      </w:tr>
      <w:tr w:rsidR="00F23F97" w:rsidRPr="00EA0325" w:rsidTr="00F23F97">
        <w:tc>
          <w:tcPr>
            <w:tcW w:w="0" w:type="auto"/>
            <w:gridSpan w:val="3"/>
          </w:tcPr>
          <w:p w:rsidR="00F23F97" w:rsidRPr="00EA0325" w:rsidRDefault="00F23F97" w:rsidP="00F23F97">
            <w:pPr>
              <w:pStyle w:val="24"/>
              <w:ind w:firstLine="0"/>
              <w:jc w:val="left"/>
            </w:pPr>
            <w:r>
              <w:t>Материалы по обоснованию проекта межевания территории</w:t>
            </w:r>
          </w:p>
        </w:tc>
      </w:tr>
      <w:tr w:rsidR="00F23F97" w:rsidRPr="00EA0325" w:rsidTr="00F23F97">
        <w:tc>
          <w:tcPr>
            <w:tcW w:w="0" w:type="auto"/>
          </w:tcPr>
          <w:p w:rsidR="00F23F97" w:rsidRPr="00EA0325" w:rsidRDefault="00F23F97" w:rsidP="00F23F97">
            <w:pPr>
              <w:pStyle w:val="24"/>
              <w:ind w:firstLine="0"/>
              <w:jc w:val="left"/>
            </w:pPr>
            <w:r>
              <w:t>4</w:t>
            </w:r>
          </w:p>
        </w:tc>
        <w:tc>
          <w:tcPr>
            <w:tcW w:w="0" w:type="auto"/>
          </w:tcPr>
          <w:p w:rsidR="00F23F97" w:rsidRPr="00EA0325" w:rsidRDefault="00F23F97" w:rsidP="00F23F97">
            <w:pPr>
              <w:pStyle w:val="24"/>
              <w:ind w:firstLine="0"/>
              <w:jc w:val="left"/>
            </w:pPr>
            <w:r w:rsidRPr="00050235">
              <w:t xml:space="preserve">Чертеж проекта межевания территории. Зоны с особыми условиями использования территорий. </w:t>
            </w:r>
            <w:r>
              <w:t>М</w:t>
            </w:r>
            <w:r w:rsidRPr="00EA0325">
              <w:t>асштаб 1:</w:t>
            </w:r>
            <w:r>
              <w:t>20</w:t>
            </w:r>
            <w:r w:rsidRPr="00EA0325">
              <w:t>00</w:t>
            </w:r>
          </w:p>
        </w:tc>
        <w:tc>
          <w:tcPr>
            <w:tcW w:w="0" w:type="auto"/>
          </w:tcPr>
          <w:p w:rsidR="00F23F97" w:rsidRPr="00EA0325" w:rsidRDefault="00F23F97" w:rsidP="00F23F97">
            <w:pPr>
              <w:pStyle w:val="24"/>
              <w:ind w:firstLine="0"/>
              <w:jc w:val="center"/>
            </w:pPr>
          </w:p>
        </w:tc>
      </w:tr>
      <w:tr w:rsidR="00F23F97" w:rsidRPr="00EA0325" w:rsidTr="00F23F97">
        <w:tc>
          <w:tcPr>
            <w:tcW w:w="0" w:type="auto"/>
          </w:tcPr>
          <w:p w:rsidR="00F23F97" w:rsidRDefault="00F23F97" w:rsidP="00F23F97">
            <w:pPr>
              <w:pStyle w:val="24"/>
              <w:ind w:firstLine="0"/>
              <w:jc w:val="left"/>
            </w:pPr>
            <w:r>
              <w:t>5</w:t>
            </w:r>
          </w:p>
        </w:tc>
        <w:tc>
          <w:tcPr>
            <w:tcW w:w="0" w:type="auto"/>
          </w:tcPr>
          <w:p w:rsidR="00F23F97" w:rsidRPr="00050235" w:rsidRDefault="00F23F97" w:rsidP="00F23F97">
            <w:pPr>
              <w:pStyle w:val="24"/>
              <w:ind w:firstLine="0"/>
              <w:jc w:val="left"/>
            </w:pPr>
            <w:r w:rsidRPr="007143A3">
              <w:t xml:space="preserve">Схема границ территорий объектов культурного наследия. </w:t>
            </w:r>
            <w:r>
              <w:t>М</w:t>
            </w:r>
            <w:r w:rsidRPr="00EA0325">
              <w:t>асштаб 1:</w:t>
            </w:r>
            <w:r>
              <w:t>20</w:t>
            </w:r>
            <w:r w:rsidRPr="00EA0325">
              <w:t>00</w:t>
            </w:r>
          </w:p>
        </w:tc>
        <w:tc>
          <w:tcPr>
            <w:tcW w:w="0" w:type="auto"/>
          </w:tcPr>
          <w:p w:rsidR="00F23F97" w:rsidRPr="00EA0325" w:rsidRDefault="00F23F97" w:rsidP="00F23F97">
            <w:pPr>
              <w:pStyle w:val="24"/>
              <w:ind w:firstLine="0"/>
              <w:jc w:val="center"/>
            </w:pPr>
          </w:p>
        </w:tc>
      </w:tr>
      <w:tr w:rsidR="00F23F97" w:rsidRPr="00EA0325" w:rsidTr="00F23F97">
        <w:tc>
          <w:tcPr>
            <w:tcW w:w="0" w:type="auto"/>
            <w:gridSpan w:val="3"/>
          </w:tcPr>
          <w:p w:rsidR="00F23F97" w:rsidRPr="00EA0325" w:rsidRDefault="00F23F97" w:rsidP="00F23F97">
            <w:pPr>
              <w:pStyle w:val="24"/>
              <w:ind w:firstLine="0"/>
              <w:jc w:val="left"/>
            </w:pPr>
            <w:r>
              <w:t>Приложение</w:t>
            </w: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F23F97">
            <w:pPr>
              <w:pStyle w:val="24"/>
              <w:ind w:firstLine="0"/>
              <w:jc w:val="left"/>
            </w:pPr>
            <w:r w:rsidRPr="00097C5F">
              <w:rPr>
                <w:color w:val="auto"/>
              </w:rPr>
              <w:t xml:space="preserve">Распоряжение о подготовке ППТ и ПМТ </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F23F97">
            <w:pPr>
              <w:pStyle w:val="24"/>
              <w:ind w:firstLine="0"/>
              <w:jc w:val="left"/>
            </w:pPr>
            <w:r w:rsidRPr="004F0E51">
              <w:t xml:space="preserve">Кадастровый план территории кадастрового квартала </w:t>
            </w:r>
            <w:r w:rsidRPr="00EA0325">
              <w:rPr>
                <w:bCs/>
                <w:color w:val="000000" w:themeColor="text1"/>
              </w:rPr>
              <w:t>29:22:0</w:t>
            </w:r>
            <w:r>
              <w:rPr>
                <w:bCs/>
                <w:color w:val="000000" w:themeColor="text1"/>
              </w:rPr>
              <w:t>00000</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980DB2" w:rsidRDefault="00F23F97" w:rsidP="00F23F97">
            <w:pPr>
              <w:pStyle w:val="24"/>
              <w:ind w:firstLine="0"/>
              <w:jc w:val="left"/>
              <w:rPr>
                <w:color w:val="FF0000"/>
              </w:rPr>
            </w:pPr>
            <w:r w:rsidRPr="004F0E51">
              <w:t xml:space="preserve">Кадастровый план территории кадастрового квартала </w:t>
            </w:r>
            <w:r w:rsidRPr="00EA0325">
              <w:rPr>
                <w:bCs/>
                <w:color w:val="000000" w:themeColor="text1"/>
              </w:rPr>
              <w:t>29:22:0</w:t>
            </w:r>
            <w:r>
              <w:rPr>
                <w:bCs/>
                <w:color w:val="000000" w:themeColor="text1"/>
              </w:rPr>
              <w:t>40211</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F23F97">
            <w:pPr>
              <w:pStyle w:val="24"/>
              <w:ind w:firstLine="0"/>
              <w:jc w:val="left"/>
            </w:pPr>
            <w:r w:rsidRPr="004F0E51">
              <w:t xml:space="preserve">Кадастровый план территории кадастрового квартала </w:t>
            </w:r>
            <w:r w:rsidRPr="00B573C7">
              <w:rPr>
                <w:bCs/>
                <w:color w:val="000000" w:themeColor="text1"/>
              </w:rPr>
              <w:t>29:22:040601</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F23F97">
            <w:pPr>
              <w:pStyle w:val="24"/>
              <w:ind w:firstLine="0"/>
              <w:jc w:val="left"/>
            </w:pPr>
            <w:r w:rsidRPr="004F0E51">
              <w:t xml:space="preserve">Кадастровый план территории кадастрового квартала </w:t>
            </w:r>
            <w:r w:rsidRPr="00EA0325">
              <w:rPr>
                <w:bCs/>
                <w:color w:val="000000" w:themeColor="text1"/>
              </w:rPr>
              <w:t>29:22:0</w:t>
            </w:r>
            <w:r>
              <w:rPr>
                <w:bCs/>
                <w:color w:val="000000" w:themeColor="text1"/>
              </w:rPr>
              <w:t>40607</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F23F97">
            <w:pPr>
              <w:pStyle w:val="24"/>
              <w:ind w:firstLine="0"/>
              <w:jc w:val="left"/>
            </w:pPr>
            <w:r w:rsidRPr="004F0E51">
              <w:t xml:space="preserve">Кадастровый план территории кадастрового квартала </w:t>
            </w:r>
            <w:r w:rsidRPr="00EA0325">
              <w:rPr>
                <w:bCs/>
                <w:color w:val="000000" w:themeColor="text1"/>
              </w:rPr>
              <w:t>29:22:0</w:t>
            </w:r>
            <w:r>
              <w:rPr>
                <w:bCs/>
                <w:color w:val="000000" w:themeColor="text1"/>
              </w:rPr>
              <w:t>40608</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F23F97">
            <w:pPr>
              <w:pStyle w:val="24"/>
              <w:ind w:firstLine="0"/>
              <w:jc w:val="left"/>
            </w:pPr>
            <w:r w:rsidRPr="004F0E51">
              <w:t xml:space="preserve">Кадастровый план территории кадастрового квартала </w:t>
            </w:r>
            <w:r w:rsidRPr="00EA0325">
              <w:rPr>
                <w:bCs/>
                <w:color w:val="000000" w:themeColor="text1"/>
              </w:rPr>
              <w:t>29:22:0</w:t>
            </w:r>
            <w:r>
              <w:rPr>
                <w:bCs/>
                <w:color w:val="000000" w:themeColor="text1"/>
              </w:rPr>
              <w:t>40612</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F23F97">
            <w:pPr>
              <w:pStyle w:val="24"/>
              <w:ind w:firstLine="0"/>
              <w:jc w:val="left"/>
            </w:pPr>
            <w:r w:rsidRPr="004F0E51">
              <w:t xml:space="preserve">Кадастровый план территории кадастрового квартала </w:t>
            </w:r>
            <w:r w:rsidRPr="00EA0325">
              <w:rPr>
                <w:bCs/>
                <w:color w:val="000000" w:themeColor="text1"/>
              </w:rPr>
              <w:t>29:22:0</w:t>
            </w:r>
            <w:r>
              <w:rPr>
                <w:bCs/>
                <w:color w:val="000000" w:themeColor="text1"/>
              </w:rPr>
              <w:t>40709</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F23F97">
            <w:pPr>
              <w:pStyle w:val="24"/>
              <w:ind w:firstLine="0"/>
              <w:jc w:val="left"/>
            </w:pPr>
            <w:r w:rsidRPr="004F0E51">
              <w:t xml:space="preserve">Кадастровый план территории кадастрового квартала </w:t>
            </w:r>
            <w:r w:rsidRPr="00EA0325">
              <w:rPr>
                <w:bCs/>
                <w:color w:val="000000" w:themeColor="text1"/>
              </w:rPr>
              <w:t>29:22:0</w:t>
            </w:r>
            <w:r>
              <w:rPr>
                <w:bCs/>
                <w:color w:val="000000" w:themeColor="text1"/>
              </w:rPr>
              <w:t>40710</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F23F97">
            <w:pPr>
              <w:pStyle w:val="24"/>
              <w:ind w:firstLine="0"/>
              <w:jc w:val="left"/>
            </w:pPr>
            <w:r w:rsidRPr="004F0E51">
              <w:t xml:space="preserve">Кадастровый план территории кадастрового квартала </w:t>
            </w:r>
            <w:r w:rsidRPr="00EA0325">
              <w:rPr>
                <w:bCs/>
                <w:color w:val="000000" w:themeColor="text1"/>
              </w:rPr>
              <w:t>29:22:0</w:t>
            </w:r>
            <w:r>
              <w:rPr>
                <w:bCs/>
                <w:color w:val="000000" w:themeColor="text1"/>
              </w:rPr>
              <w:t>40711</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F23F97">
            <w:pPr>
              <w:pStyle w:val="24"/>
              <w:ind w:firstLine="0"/>
              <w:jc w:val="left"/>
            </w:pPr>
            <w:r w:rsidRPr="004F0E51">
              <w:t xml:space="preserve">Кадастровый план территории кадастрового квартала </w:t>
            </w:r>
            <w:r w:rsidRPr="00EA0325">
              <w:rPr>
                <w:bCs/>
                <w:color w:val="000000" w:themeColor="text1"/>
              </w:rPr>
              <w:t>29:22:0</w:t>
            </w:r>
            <w:r>
              <w:rPr>
                <w:bCs/>
                <w:color w:val="000000" w:themeColor="text1"/>
              </w:rPr>
              <w:t>40712</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F23F97">
            <w:pPr>
              <w:pStyle w:val="24"/>
              <w:ind w:firstLine="0"/>
              <w:jc w:val="left"/>
            </w:pPr>
            <w:r w:rsidRPr="004F0E51">
              <w:t xml:space="preserve">Кадастровый план территории кадастрового квартала </w:t>
            </w:r>
            <w:r w:rsidRPr="00EA0325">
              <w:rPr>
                <w:bCs/>
                <w:color w:val="000000" w:themeColor="text1"/>
              </w:rPr>
              <w:t>29:22:0</w:t>
            </w:r>
            <w:r>
              <w:rPr>
                <w:bCs/>
                <w:color w:val="000000" w:themeColor="text1"/>
              </w:rPr>
              <w:t>40713</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F23F97">
            <w:pPr>
              <w:pStyle w:val="24"/>
              <w:ind w:firstLine="0"/>
              <w:jc w:val="left"/>
            </w:pPr>
            <w:r w:rsidRPr="004F0E51">
              <w:t xml:space="preserve">Кадастровый план территории кадастрового квартала </w:t>
            </w:r>
            <w:r w:rsidRPr="00EA0325">
              <w:rPr>
                <w:bCs/>
                <w:color w:val="000000" w:themeColor="text1"/>
              </w:rPr>
              <w:t>29:22:0</w:t>
            </w:r>
            <w:r>
              <w:rPr>
                <w:bCs/>
                <w:color w:val="000000" w:themeColor="text1"/>
              </w:rPr>
              <w:t>40714</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F23F97">
            <w:pPr>
              <w:pStyle w:val="24"/>
              <w:ind w:firstLine="0"/>
              <w:jc w:val="left"/>
            </w:pPr>
            <w:r w:rsidRPr="004F0E51">
              <w:t xml:space="preserve">Кадастровый план территории кадастрового квартала </w:t>
            </w:r>
            <w:r w:rsidRPr="00EA0325">
              <w:rPr>
                <w:bCs/>
                <w:color w:val="000000" w:themeColor="text1"/>
              </w:rPr>
              <w:t>29:22:0</w:t>
            </w:r>
            <w:r>
              <w:rPr>
                <w:bCs/>
                <w:color w:val="000000" w:themeColor="text1"/>
              </w:rPr>
              <w:t>50101</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F23F97">
            <w:pPr>
              <w:pStyle w:val="24"/>
              <w:ind w:firstLine="0"/>
              <w:jc w:val="left"/>
            </w:pPr>
            <w:r w:rsidRPr="004F0E51">
              <w:t xml:space="preserve">Кадастровый план территории кадастрового квартала </w:t>
            </w:r>
            <w:r w:rsidRPr="00EA0325">
              <w:rPr>
                <w:bCs/>
                <w:color w:val="000000" w:themeColor="text1"/>
              </w:rPr>
              <w:t>29:22:0</w:t>
            </w:r>
            <w:r>
              <w:rPr>
                <w:bCs/>
                <w:color w:val="000000" w:themeColor="text1"/>
              </w:rPr>
              <w:t>50102</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F23F97">
            <w:pPr>
              <w:pStyle w:val="24"/>
              <w:ind w:firstLine="0"/>
              <w:jc w:val="left"/>
            </w:pPr>
            <w:r w:rsidRPr="004F0E51">
              <w:t xml:space="preserve">Кадастровый план территории кадастрового квартала </w:t>
            </w:r>
            <w:r w:rsidRPr="00EA0325">
              <w:rPr>
                <w:bCs/>
                <w:color w:val="000000" w:themeColor="text1"/>
              </w:rPr>
              <w:t>29:22:0</w:t>
            </w:r>
            <w:r>
              <w:rPr>
                <w:bCs/>
                <w:color w:val="000000" w:themeColor="text1"/>
              </w:rPr>
              <w:t>50110</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F23F97">
            <w:pPr>
              <w:pStyle w:val="24"/>
              <w:ind w:firstLine="0"/>
              <w:jc w:val="left"/>
            </w:pPr>
            <w:r w:rsidRPr="004F0E51">
              <w:t xml:space="preserve">Кадастровый план территории кадастрового квартала </w:t>
            </w:r>
            <w:r w:rsidRPr="00EA0325">
              <w:rPr>
                <w:bCs/>
                <w:color w:val="000000" w:themeColor="text1"/>
              </w:rPr>
              <w:t>29:22:0</w:t>
            </w:r>
            <w:r>
              <w:rPr>
                <w:bCs/>
                <w:color w:val="000000" w:themeColor="text1"/>
              </w:rPr>
              <w:t>50301</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980DB2" w:rsidRDefault="00F23F97" w:rsidP="00F23F97">
            <w:pPr>
              <w:pStyle w:val="24"/>
              <w:ind w:firstLine="0"/>
              <w:jc w:val="left"/>
              <w:rPr>
                <w:color w:val="FF0000"/>
              </w:rPr>
            </w:pPr>
            <w:r w:rsidRPr="004F0E51">
              <w:rPr>
                <w:color w:val="auto"/>
              </w:rPr>
              <w:t xml:space="preserve">Выписки из ЕГРН </w:t>
            </w:r>
          </w:p>
        </w:tc>
        <w:tc>
          <w:tcPr>
            <w:tcW w:w="0" w:type="auto"/>
          </w:tcPr>
          <w:p w:rsidR="00F23F97" w:rsidRPr="00980DB2" w:rsidRDefault="00F23F97" w:rsidP="00F23F97">
            <w:pPr>
              <w:pStyle w:val="24"/>
              <w:ind w:firstLine="0"/>
              <w:jc w:val="center"/>
              <w:rPr>
                <w:color w:val="FF0000"/>
              </w:rPr>
            </w:pPr>
          </w:p>
        </w:tc>
      </w:tr>
    </w:tbl>
    <w:p w:rsidR="00F056BA" w:rsidRPr="00EA0325" w:rsidRDefault="00F056BA" w:rsidP="00B55F99">
      <w:pPr>
        <w:pStyle w:val="24"/>
        <w:jc w:val="center"/>
      </w:pPr>
    </w:p>
    <w:p w:rsidR="00E8146A" w:rsidRPr="00EA0325" w:rsidRDefault="00E8146A" w:rsidP="00B55F99">
      <w:pPr>
        <w:pStyle w:val="24"/>
        <w:ind w:firstLine="0"/>
        <w:jc w:val="center"/>
        <w:rPr>
          <w:b/>
          <w:sz w:val="40"/>
          <w:szCs w:val="40"/>
        </w:rPr>
      </w:pPr>
    </w:p>
    <w:p w:rsidR="00E8146A" w:rsidRPr="00EA0325" w:rsidRDefault="00E8146A" w:rsidP="00B55F99">
      <w:pPr>
        <w:pStyle w:val="24"/>
        <w:ind w:firstLine="0"/>
        <w:jc w:val="center"/>
        <w:rPr>
          <w:b/>
          <w:sz w:val="40"/>
          <w:szCs w:val="40"/>
        </w:rPr>
      </w:pPr>
    </w:p>
    <w:p w:rsidR="00E8146A" w:rsidRPr="00EA0325" w:rsidRDefault="00E8146A" w:rsidP="00B55F99">
      <w:pPr>
        <w:pStyle w:val="24"/>
        <w:ind w:firstLine="0"/>
        <w:jc w:val="center"/>
        <w:rPr>
          <w:b/>
          <w:sz w:val="40"/>
          <w:szCs w:val="40"/>
        </w:rPr>
      </w:pPr>
    </w:p>
    <w:p w:rsidR="00E8146A" w:rsidRPr="00EA0325" w:rsidRDefault="00E8146A" w:rsidP="00B55F99">
      <w:pPr>
        <w:pStyle w:val="24"/>
        <w:ind w:firstLine="0"/>
        <w:jc w:val="center"/>
        <w:rPr>
          <w:b/>
          <w:sz w:val="40"/>
          <w:szCs w:val="40"/>
        </w:rPr>
      </w:pPr>
    </w:p>
    <w:p w:rsidR="00554EA8" w:rsidRPr="00EA0325" w:rsidRDefault="00554EA8" w:rsidP="00B55F99">
      <w:pPr>
        <w:pStyle w:val="24"/>
        <w:ind w:firstLine="0"/>
        <w:jc w:val="center"/>
        <w:rPr>
          <w:b/>
          <w:sz w:val="40"/>
          <w:szCs w:val="40"/>
        </w:rPr>
      </w:pPr>
    </w:p>
    <w:p w:rsidR="00554EA8" w:rsidRPr="00EA0325" w:rsidRDefault="00554EA8" w:rsidP="00B55F99">
      <w:pPr>
        <w:pStyle w:val="24"/>
        <w:ind w:firstLine="0"/>
        <w:jc w:val="center"/>
        <w:rPr>
          <w:b/>
          <w:sz w:val="40"/>
          <w:szCs w:val="40"/>
        </w:rPr>
      </w:pPr>
    </w:p>
    <w:p w:rsidR="00F23F97" w:rsidRDefault="00F23F97" w:rsidP="005E3A0D">
      <w:pPr>
        <w:rPr>
          <w:sz w:val="28"/>
          <w:szCs w:val="28"/>
        </w:rPr>
      </w:pPr>
    </w:p>
    <w:p w:rsidR="00045EB4" w:rsidRPr="00EA0325" w:rsidRDefault="00E42625" w:rsidP="00B55F99">
      <w:pPr>
        <w:jc w:val="center"/>
        <w:rPr>
          <w:sz w:val="28"/>
          <w:szCs w:val="28"/>
        </w:rPr>
      </w:pPr>
      <w:r w:rsidRPr="00EA0325">
        <w:rPr>
          <w:sz w:val="28"/>
          <w:szCs w:val="28"/>
        </w:rPr>
        <w:lastRenderedPageBreak/>
        <w:t>ВВЕДЕНИЕ</w:t>
      </w:r>
    </w:p>
    <w:p w:rsidR="00045EB4" w:rsidRPr="00EA0325" w:rsidRDefault="00045EB4" w:rsidP="00B55F99">
      <w:pPr>
        <w:ind w:firstLine="709"/>
        <w:jc w:val="both"/>
        <w:rPr>
          <w:sz w:val="28"/>
          <w:szCs w:val="28"/>
        </w:rPr>
      </w:pPr>
    </w:p>
    <w:p w:rsidR="00045EB4" w:rsidRPr="00B37E04" w:rsidRDefault="00045EB4" w:rsidP="00AF7EA4">
      <w:pPr>
        <w:pStyle w:val="24"/>
        <w:rPr>
          <w:lang w:eastAsia="ar-SA"/>
        </w:rPr>
      </w:pPr>
      <w:r w:rsidRPr="00B37E04">
        <w:rPr>
          <w:lang w:eastAsia="ar-SA"/>
        </w:rPr>
        <w:t xml:space="preserve">Проект межевания территории </w:t>
      </w:r>
      <w:r w:rsidR="001862D5" w:rsidRPr="00B37E04">
        <w:rPr>
          <w:lang w:eastAsia="ar-SA"/>
        </w:rPr>
        <w:t xml:space="preserve">под объект </w:t>
      </w:r>
      <w:r w:rsidR="001862D5" w:rsidRPr="00B37E04">
        <w:rPr>
          <w:noProof/>
          <w:lang w:eastAsia="ar-SA"/>
        </w:rPr>
        <w:t>«Строительство II и III очереди кольцевого водовода». II</w:t>
      </w:r>
      <w:r w:rsidR="001862D5" w:rsidRPr="00B37E04">
        <w:rPr>
          <w:noProof/>
          <w:lang w:val="en-US" w:eastAsia="ar-SA"/>
        </w:rPr>
        <w:t>I</w:t>
      </w:r>
      <w:r w:rsidR="001862D5" w:rsidRPr="00B37E04">
        <w:rPr>
          <w:noProof/>
          <w:lang w:eastAsia="ar-SA"/>
        </w:rPr>
        <w:t xml:space="preserve"> очередь. Адрес объекта: г. Архангельск, участок от пересечения ул. Тимме и пр. Дзержинского, до пересечения пр. Дзержинского и ул. 23-й Гвардейской Дивизии»</w:t>
      </w:r>
      <w:r w:rsidR="00736258" w:rsidRPr="00B37E04">
        <w:rPr>
          <w:rFonts w:eastAsiaTheme="minorHAnsi"/>
          <w:iCs/>
          <w:lang w:eastAsia="en-US"/>
        </w:rPr>
        <w:t xml:space="preserve"> </w:t>
      </w:r>
      <w:r w:rsidRPr="00B37E04">
        <w:rPr>
          <w:spacing w:val="-4"/>
          <w:lang w:eastAsia="ar-SA"/>
        </w:rPr>
        <w:t>выполнен на основании</w:t>
      </w:r>
      <w:r w:rsidR="006A6AC3" w:rsidRPr="00B37E04">
        <w:rPr>
          <w:spacing w:val="-4"/>
          <w:lang w:eastAsia="ar-SA"/>
        </w:rPr>
        <w:t xml:space="preserve"> </w:t>
      </w:r>
      <w:r w:rsidR="00B37E04" w:rsidRPr="00B37E04">
        <w:rPr>
          <w:rFonts w:cs="Arial"/>
          <w:color w:val="auto"/>
          <w:lang w:eastAsia="ar-SA"/>
        </w:rPr>
        <w:t xml:space="preserve">распоряжения </w:t>
      </w:r>
      <w:r w:rsidR="00B37E04" w:rsidRPr="00B37E04">
        <w:rPr>
          <w:color w:val="auto"/>
        </w:rPr>
        <w:t xml:space="preserve">Главы муниципального образования "Город Архангельск" от 19.03.2020 № 976р «О подготовке документации по планировке территории для размещения линейного объекта «Строительство II и III очереди кольцевого водовода. </w:t>
      </w:r>
      <w:proofErr w:type="gramStart"/>
      <w:r w:rsidR="00B37E04" w:rsidRPr="00B37E04">
        <w:rPr>
          <w:color w:val="auto"/>
          <w:lang w:val="en-US"/>
        </w:rPr>
        <w:t>III</w:t>
      </w:r>
      <w:r w:rsidR="00B37E04" w:rsidRPr="00B37E04">
        <w:rPr>
          <w:color w:val="auto"/>
        </w:rPr>
        <w:t xml:space="preserve"> очередь.</w:t>
      </w:r>
      <w:proofErr w:type="gramEnd"/>
      <w:r w:rsidR="00B37E04" w:rsidRPr="00B37E04">
        <w:rPr>
          <w:color w:val="auto"/>
        </w:rPr>
        <w:t xml:space="preserve"> Участок от пересечения просп. Дзержинского и ул. 23-й Гвардейской дивизии до  пересечения наб. Северной Двины и ул. Комсомольской».</w:t>
      </w:r>
    </w:p>
    <w:p w:rsidR="006A6AC3" w:rsidRPr="00B37E04" w:rsidRDefault="00045EB4" w:rsidP="00AF7EA4">
      <w:pPr>
        <w:widowControl w:val="0"/>
        <w:autoSpaceDE w:val="0"/>
        <w:autoSpaceDN w:val="0"/>
        <w:adjustRightInd w:val="0"/>
        <w:ind w:firstLine="709"/>
        <w:jc w:val="both"/>
        <w:rPr>
          <w:spacing w:val="-6"/>
          <w:sz w:val="28"/>
          <w:szCs w:val="28"/>
        </w:rPr>
      </w:pPr>
      <w:r w:rsidRPr="00B37E04">
        <w:rPr>
          <w:spacing w:val="-6"/>
          <w:sz w:val="28"/>
          <w:szCs w:val="28"/>
        </w:rPr>
        <w:t xml:space="preserve">Проект межевания разработан в соответствии </w:t>
      </w:r>
      <w:proofErr w:type="gramStart"/>
      <w:r w:rsidRPr="00B37E04">
        <w:rPr>
          <w:spacing w:val="-6"/>
          <w:sz w:val="28"/>
          <w:szCs w:val="28"/>
        </w:rPr>
        <w:t>с</w:t>
      </w:r>
      <w:proofErr w:type="gramEnd"/>
      <w:r w:rsidR="006A6AC3" w:rsidRPr="00B37E04">
        <w:rPr>
          <w:spacing w:val="-6"/>
          <w:sz w:val="28"/>
          <w:szCs w:val="28"/>
        </w:rPr>
        <w:t>:</w:t>
      </w:r>
    </w:p>
    <w:p w:rsidR="006A6AC3" w:rsidRPr="00B37E04" w:rsidRDefault="006A6AC3" w:rsidP="00AF7EA4">
      <w:pPr>
        <w:widowControl w:val="0"/>
        <w:autoSpaceDE w:val="0"/>
        <w:autoSpaceDN w:val="0"/>
        <w:adjustRightInd w:val="0"/>
        <w:ind w:firstLine="709"/>
        <w:jc w:val="both"/>
        <w:rPr>
          <w:spacing w:val="-4"/>
          <w:sz w:val="28"/>
          <w:szCs w:val="28"/>
        </w:rPr>
      </w:pPr>
      <w:r w:rsidRPr="00B37E04">
        <w:rPr>
          <w:spacing w:val="-6"/>
          <w:sz w:val="28"/>
          <w:szCs w:val="28"/>
        </w:rPr>
        <w:t>-</w:t>
      </w:r>
      <w:r w:rsidR="00045EB4" w:rsidRPr="00B37E04">
        <w:rPr>
          <w:spacing w:val="-6"/>
          <w:sz w:val="28"/>
          <w:szCs w:val="28"/>
        </w:rPr>
        <w:t xml:space="preserve"> Градостроительным кодексом</w:t>
      </w:r>
      <w:r w:rsidR="00045EB4" w:rsidRPr="00B37E04">
        <w:rPr>
          <w:sz w:val="28"/>
          <w:szCs w:val="28"/>
        </w:rPr>
        <w:t xml:space="preserve"> </w:t>
      </w:r>
      <w:r w:rsidR="00045EB4" w:rsidRPr="00B37E04">
        <w:rPr>
          <w:spacing w:val="-4"/>
          <w:sz w:val="28"/>
          <w:szCs w:val="28"/>
        </w:rPr>
        <w:t>Российской Федерации от 29.12.2004 №190-ФЗ;</w:t>
      </w:r>
    </w:p>
    <w:p w:rsidR="006A6AC3" w:rsidRPr="00B37E04" w:rsidRDefault="006A6AC3" w:rsidP="00AF7EA4">
      <w:pPr>
        <w:widowControl w:val="0"/>
        <w:autoSpaceDE w:val="0"/>
        <w:autoSpaceDN w:val="0"/>
        <w:adjustRightInd w:val="0"/>
        <w:ind w:firstLine="709"/>
        <w:jc w:val="both"/>
        <w:rPr>
          <w:spacing w:val="-6"/>
          <w:sz w:val="28"/>
          <w:szCs w:val="28"/>
        </w:rPr>
      </w:pPr>
      <w:r w:rsidRPr="00B37E04">
        <w:rPr>
          <w:spacing w:val="-4"/>
          <w:sz w:val="28"/>
          <w:szCs w:val="28"/>
        </w:rPr>
        <w:t xml:space="preserve">- </w:t>
      </w:r>
      <w:r w:rsidR="00045EB4" w:rsidRPr="00B37E04">
        <w:rPr>
          <w:spacing w:val="-4"/>
          <w:sz w:val="28"/>
          <w:szCs w:val="28"/>
        </w:rPr>
        <w:t>Земельным кодексом Российской</w:t>
      </w:r>
      <w:r w:rsidR="00045EB4" w:rsidRPr="00B37E04">
        <w:rPr>
          <w:sz w:val="28"/>
          <w:szCs w:val="28"/>
        </w:rPr>
        <w:t xml:space="preserve"> </w:t>
      </w:r>
      <w:r w:rsidR="00045EB4" w:rsidRPr="00B37E04">
        <w:rPr>
          <w:spacing w:val="-6"/>
          <w:sz w:val="28"/>
          <w:szCs w:val="28"/>
        </w:rPr>
        <w:t>Федерации от 25.10.2001 №136-ФЗ;</w:t>
      </w:r>
    </w:p>
    <w:p w:rsidR="006A6AC3" w:rsidRPr="00B37E04" w:rsidRDefault="006A6AC3" w:rsidP="00AF7EA4">
      <w:pPr>
        <w:widowControl w:val="0"/>
        <w:autoSpaceDE w:val="0"/>
        <w:autoSpaceDN w:val="0"/>
        <w:adjustRightInd w:val="0"/>
        <w:ind w:firstLine="709"/>
        <w:jc w:val="both"/>
        <w:rPr>
          <w:sz w:val="28"/>
          <w:szCs w:val="28"/>
        </w:rPr>
      </w:pPr>
      <w:r w:rsidRPr="00B37E04">
        <w:rPr>
          <w:spacing w:val="-6"/>
          <w:sz w:val="28"/>
          <w:szCs w:val="28"/>
        </w:rPr>
        <w:t xml:space="preserve">- </w:t>
      </w:r>
      <w:r w:rsidR="00045EB4" w:rsidRPr="00B37E04">
        <w:rPr>
          <w:spacing w:val="-6"/>
          <w:sz w:val="28"/>
          <w:szCs w:val="28"/>
        </w:rPr>
        <w:t>СП 42.13330 "Градостроительство. Планировка</w:t>
      </w:r>
      <w:r w:rsidR="00045EB4" w:rsidRPr="00B37E04">
        <w:rPr>
          <w:sz w:val="28"/>
          <w:szCs w:val="28"/>
        </w:rPr>
        <w:t xml:space="preserve"> и застройка городских и сельских поселений. Актуализированная редакция СНиП 2.07.01-89*";</w:t>
      </w:r>
    </w:p>
    <w:p w:rsidR="00045EB4" w:rsidRPr="00B37E04" w:rsidRDefault="006A6AC3" w:rsidP="00AF7EA4">
      <w:pPr>
        <w:widowControl w:val="0"/>
        <w:autoSpaceDE w:val="0"/>
        <w:autoSpaceDN w:val="0"/>
        <w:adjustRightInd w:val="0"/>
        <w:ind w:firstLine="709"/>
        <w:jc w:val="both"/>
        <w:rPr>
          <w:spacing w:val="-4"/>
          <w:sz w:val="28"/>
          <w:szCs w:val="28"/>
        </w:rPr>
      </w:pPr>
      <w:r w:rsidRPr="00B37E04">
        <w:rPr>
          <w:sz w:val="28"/>
          <w:szCs w:val="28"/>
        </w:rPr>
        <w:t>-</w:t>
      </w:r>
      <w:r w:rsidR="00045EB4" w:rsidRPr="00B37E04">
        <w:rPr>
          <w:sz w:val="28"/>
          <w:szCs w:val="28"/>
        </w:rPr>
        <w:t xml:space="preserve"> СНиП 11-04-2003 "Инструкция о порядке разработки, согласования, экспертизы и утверждения градостроительной документации".</w:t>
      </w:r>
    </w:p>
    <w:p w:rsidR="00045EB4" w:rsidRPr="00B37E04" w:rsidRDefault="00045EB4" w:rsidP="00AF7EA4">
      <w:pPr>
        <w:widowControl w:val="0"/>
        <w:autoSpaceDE w:val="0"/>
        <w:autoSpaceDN w:val="0"/>
        <w:adjustRightInd w:val="0"/>
        <w:ind w:firstLine="709"/>
        <w:jc w:val="both"/>
        <w:rPr>
          <w:sz w:val="28"/>
          <w:szCs w:val="28"/>
        </w:rPr>
      </w:pPr>
      <w:r w:rsidRPr="00B37E04">
        <w:rPr>
          <w:sz w:val="28"/>
          <w:szCs w:val="28"/>
        </w:rPr>
        <w:t>В работе учитывалась и анализировалась следующая документация:</w:t>
      </w:r>
    </w:p>
    <w:p w:rsidR="00045EB4" w:rsidRPr="00B37E04" w:rsidRDefault="006A6AC3" w:rsidP="00AF7EA4">
      <w:pPr>
        <w:widowControl w:val="0"/>
        <w:autoSpaceDE w:val="0"/>
        <w:autoSpaceDN w:val="0"/>
        <w:adjustRightInd w:val="0"/>
        <w:ind w:firstLine="709"/>
        <w:jc w:val="both"/>
        <w:rPr>
          <w:sz w:val="28"/>
          <w:szCs w:val="28"/>
        </w:rPr>
      </w:pPr>
      <w:r w:rsidRPr="00B37E04">
        <w:rPr>
          <w:sz w:val="28"/>
          <w:szCs w:val="28"/>
        </w:rPr>
        <w:t xml:space="preserve">- </w:t>
      </w:r>
      <w:r w:rsidR="00045EB4" w:rsidRPr="00B37E04">
        <w:rPr>
          <w:sz w:val="28"/>
          <w:szCs w:val="28"/>
        </w:rPr>
        <w:t>Генеральный план муниципального образования "Город Архангельск", утвержденный решением Архангельского городского Совета депутатов от 26</w:t>
      </w:r>
      <w:r w:rsidR="00750148" w:rsidRPr="00B37E04">
        <w:rPr>
          <w:sz w:val="28"/>
          <w:szCs w:val="28"/>
        </w:rPr>
        <w:t>.05.2009 № 872 (с изменениями);</w:t>
      </w:r>
    </w:p>
    <w:p w:rsidR="00045EB4" w:rsidRPr="00B37E04" w:rsidRDefault="006A6AC3" w:rsidP="00AF7EA4">
      <w:pPr>
        <w:widowControl w:val="0"/>
        <w:autoSpaceDE w:val="0"/>
        <w:autoSpaceDN w:val="0"/>
        <w:adjustRightInd w:val="0"/>
        <w:ind w:firstLine="709"/>
        <w:jc w:val="both"/>
        <w:rPr>
          <w:color w:val="FF0000"/>
          <w:sz w:val="28"/>
          <w:szCs w:val="28"/>
        </w:rPr>
      </w:pPr>
      <w:r w:rsidRPr="00B37E04">
        <w:rPr>
          <w:sz w:val="28"/>
          <w:szCs w:val="28"/>
          <w:lang w:eastAsia="ar-SA"/>
        </w:rPr>
        <w:t xml:space="preserve">- </w:t>
      </w:r>
      <w:r w:rsidR="00B37E04" w:rsidRPr="00B37E04">
        <w:rPr>
          <w:rFonts w:cs="Arial"/>
          <w:sz w:val="28"/>
          <w:szCs w:val="28"/>
          <w:lang w:eastAsia="ar-SA"/>
        </w:rPr>
        <w:t xml:space="preserve">Распоряжение </w:t>
      </w:r>
      <w:r w:rsidR="00B37E04" w:rsidRPr="00B37E04">
        <w:rPr>
          <w:sz w:val="28"/>
          <w:szCs w:val="28"/>
        </w:rPr>
        <w:t xml:space="preserve">Главы муниципального образования "Город Архангельск" от 19.03.2020 № 976р «О подготовке документации по планировке территории для размещения линейного объекта «Строительство II и III очереди кольцевого водовода. </w:t>
      </w:r>
      <w:proofErr w:type="gramStart"/>
      <w:r w:rsidR="00B37E04" w:rsidRPr="00B37E04">
        <w:rPr>
          <w:sz w:val="28"/>
          <w:szCs w:val="28"/>
          <w:lang w:val="en-US"/>
        </w:rPr>
        <w:t>III</w:t>
      </w:r>
      <w:r w:rsidR="00B37E04" w:rsidRPr="00B37E04">
        <w:rPr>
          <w:sz w:val="28"/>
          <w:szCs w:val="28"/>
        </w:rPr>
        <w:t xml:space="preserve"> очередь.</w:t>
      </w:r>
      <w:proofErr w:type="gramEnd"/>
      <w:r w:rsidR="00B37E04" w:rsidRPr="00B37E04">
        <w:rPr>
          <w:sz w:val="28"/>
          <w:szCs w:val="28"/>
        </w:rPr>
        <w:t xml:space="preserve"> Участок от пересечения просп. Дзержинского и ул. 23-й Гвардейской дивизии до  пересечения наб. Северной Двины и ул. Комсомольской»</w:t>
      </w:r>
    </w:p>
    <w:p w:rsidR="00045EB4" w:rsidRDefault="006A6AC3" w:rsidP="00AF7EA4">
      <w:pPr>
        <w:widowControl w:val="0"/>
        <w:autoSpaceDE w:val="0"/>
        <w:autoSpaceDN w:val="0"/>
        <w:adjustRightInd w:val="0"/>
        <w:ind w:firstLine="709"/>
        <w:jc w:val="both"/>
        <w:rPr>
          <w:sz w:val="28"/>
          <w:szCs w:val="28"/>
        </w:rPr>
      </w:pPr>
      <w:r w:rsidRPr="00EA0325">
        <w:rPr>
          <w:sz w:val="28"/>
          <w:szCs w:val="28"/>
        </w:rPr>
        <w:t xml:space="preserve">- </w:t>
      </w:r>
      <w:r w:rsidR="00045EB4" w:rsidRPr="00EA0325">
        <w:rPr>
          <w:sz w:val="28"/>
          <w:szCs w:val="28"/>
        </w:rPr>
        <w:t>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ED48DA" w:rsidRPr="00C41263" w:rsidRDefault="00ED48DA" w:rsidP="00AF7EA4">
      <w:pPr>
        <w:ind w:firstLine="709"/>
        <w:jc w:val="both"/>
        <w:rPr>
          <w:color w:val="000000" w:themeColor="text1"/>
          <w:sz w:val="28"/>
          <w:szCs w:val="28"/>
        </w:rPr>
      </w:pPr>
      <w:proofErr w:type="gramStart"/>
      <w:r w:rsidRPr="00C41263">
        <w:rPr>
          <w:color w:val="000000" w:themeColor="text1"/>
          <w:sz w:val="28"/>
          <w:szCs w:val="28"/>
        </w:rPr>
        <w:t>- Постановление Правит</w:t>
      </w:r>
      <w:r w:rsidR="00AF7EA4">
        <w:rPr>
          <w:color w:val="000000" w:themeColor="text1"/>
          <w:sz w:val="28"/>
          <w:szCs w:val="28"/>
        </w:rPr>
        <w:t xml:space="preserve">ельства  Архангельской  области </w:t>
      </w:r>
      <w:r w:rsidRPr="00C41263">
        <w:rPr>
          <w:color w:val="000000" w:themeColor="text1"/>
          <w:sz w:val="28"/>
          <w:szCs w:val="28"/>
        </w:rPr>
        <w:t xml:space="preserve">от 18 ноября 2014 года N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w:t>
      </w:r>
      <w:proofErr w:type="spellStart"/>
      <w:r w:rsidRPr="00C41263">
        <w:rPr>
          <w:color w:val="000000" w:themeColor="text1"/>
          <w:sz w:val="28"/>
          <w:szCs w:val="28"/>
        </w:rPr>
        <w:t>Соломбальском</w:t>
      </w:r>
      <w:proofErr w:type="spellEnd"/>
      <w:r w:rsidRPr="00C41263">
        <w:rPr>
          <w:color w:val="000000" w:themeColor="text1"/>
          <w:sz w:val="28"/>
          <w:szCs w:val="28"/>
        </w:rPr>
        <w:t xml:space="preserve"> территориальных округах)»;</w:t>
      </w:r>
      <w:proofErr w:type="gramEnd"/>
    </w:p>
    <w:p w:rsidR="00ED48DA" w:rsidRPr="00C41263" w:rsidRDefault="00ED48DA" w:rsidP="00AF7EA4">
      <w:pPr>
        <w:ind w:firstLine="709"/>
        <w:jc w:val="both"/>
        <w:rPr>
          <w:color w:val="000000" w:themeColor="text1"/>
          <w:sz w:val="28"/>
          <w:szCs w:val="28"/>
        </w:rPr>
      </w:pPr>
      <w:r w:rsidRPr="00C41263">
        <w:rPr>
          <w:color w:val="000000" w:themeColor="text1"/>
          <w:sz w:val="28"/>
          <w:szCs w:val="28"/>
        </w:rPr>
        <w:t>- Постановление Правительства РФ от 12 мая 2017 г. № 564 “Об утверждении Положения о составе и содержании проектов планировки территории, предусматривающих размещение одного или нескольких линейных объектов”</w:t>
      </w:r>
    </w:p>
    <w:p w:rsidR="006A6AC3" w:rsidRPr="00EA0325" w:rsidRDefault="006A6AC3" w:rsidP="00AF7EA4">
      <w:pPr>
        <w:widowControl w:val="0"/>
        <w:autoSpaceDE w:val="0"/>
        <w:autoSpaceDN w:val="0"/>
        <w:adjustRightInd w:val="0"/>
        <w:ind w:firstLine="709"/>
        <w:jc w:val="both"/>
        <w:rPr>
          <w:sz w:val="28"/>
          <w:szCs w:val="28"/>
        </w:rPr>
      </w:pPr>
      <w:r w:rsidRPr="00EA0325">
        <w:rPr>
          <w:sz w:val="28"/>
          <w:szCs w:val="28"/>
        </w:rPr>
        <w:t>- СН 456-73 Нормы отвода земель для магистральных водоводов и канализационных коллекторов;</w:t>
      </w:r>
    </w:p>
    <w:p w:rsidR="00045EB4" w:rsidRPr="00EA0325" w:rsidRDefault="006A6AC3" w:rsidP="00AF7EA4">
      <w:pPr>
        <w:ind w:firstLine="709"/>
        <w:jc w:val="both"/>
        <w:rPr>
          <w:spacing w:val="-6"/>
          <w:sz w:val="28"/>
          <w:szCs w:val="28"/>
        </w:rPr>
      </w:pPr>
      <w:r w:rsidRPr="00EA0325">
        <w:rPr>
          <w:sz w:val="28"/>
          <w:szCs w:val="28"/>
        </w:rPr>
        <w:lastRenderedPageBreak/>
        <w:t xml:space="preserve">- </w:t>
      </w:r>
      <w:r w:rsidR="00554EA8" w:rsidRPr="00EA0325">
        <w:rPr>
          <w:sz w:val="28"/>
          <w:szCs w:val="28"/>
        </w:rPr>
        <w:t>материалы единого государственного реестра недвижимости</w:t>
      </w:r>
      <w:r w:rsidR="00045EB4" w:rsidRPr="00EA0325">
        <w:rPr>
          <w:spacing w:val="-6"/>
          <w:sz w:val="28"/>
          <w:szCs w:val="28"/>
        </w:rPr>
        <w:t>;</w:t>
      </w:r>
    </w:p>
    <w:p w:rsidR="00554EA8" w:rsidRPr="00EA0325" w:rsidRDefault="006A6AC3" w:rsidP="00AF7EA4">
      <w:pPr>
        <w:ind w:firstLine="709"/>
        <w:jc w:val="both"/>
        <w:rPr>
          <w:color w:val="000000" w:themeColor="text1"/>
          <w:sz w:val="28"/>
          <w:szCs w:val="28"/>
        </w:rPr>
      </w:pPr>
      <w:r w:rsidRPr="00EA0325">
        <w:rPr>
          <w:color w:val="000000" w:themeColor="text1"/>
          <w:sz w:val="28"/>
          <w:szCs w:val="28"/>
        </w:rPr>
        <w:t xml:space="preserve">- </w:t>
      </w:r>
      <w:r w:rsidR="00554EA8" w:rsidRPr="00EA0325">
        <w:rPr>
          <w:color w:val="000000" w:themeColor="text1"/>
          <w:sz w:val="28"/>
          <w:szCs w:val="28"/>
        </w:rPr>
        <w:t>материалы натурного геодезического обследования территории</w:t>
      </w:r>
      <w:r w:rsidRPr="00EA0325">
        <w:rPr>
          <w:color w:val="000000" w:themeColor="text1"/>
          <w:sz w:val="28"/>
          <w:szCs w:val="28"/>
        </w:rPr>
        <w:t>;</w:t>
      </w:r>
    </w:p>
    <w:p w:rsidR="00736258" w:rsidRPr="00736258" w:rsidRDefault="00736258" w:rsidP="00AF7EA4">
      <w:pPr>
        <w:ind w:firstLine="709"/>
        <w:jc w:val="both"/>
      </w:pPr>
      <w:r w:rsidRPr="00EA0325">
        <w:rPr>
          <w:color w:val="000000" w:themeColor="text1"/>
          <w:sz w:val="28"/>
          <w:szCs w:val="28"/>
        </w:rPr>
        <w:t>- кадастровы</w:t>
      </w:r>
      <w:r w:rsidR="00111C80">
        <w:rPr>
          <w:color w:val="000000" w:themeColor="text1"/>
          <w:sz w:val="28"/>
          <w:szCs w:val="28"/>
        </w:rPr>
        <w:t>е</w:t>
      </w:r>
      <w:r w:rsidRPr="00EA0325">
        <w:rPr>
          <w:color w:val="000000" w:themeColor="text1"/>
          <w:sz w:val="28"/>
          <w:szCs w:val="28"/>
        </w:rPr>
        <w:t xml:space="preserve"> план</w:t>
      </w:r>
      <w:r w:rsidR="00111C80">
        <w:rPr>
          <w:color w:val="000000" w:themeColor="text1"/>
          <w:sz w:val="28"/>
          <w:szCs w:val="28"/>
        </w:rPr>
        <w:t>ы</w:t>
      </w:r>
      <w:r w:rsidRPr="00EA0325">
        <w:rPr>
          <w:color w:val="000000" w:themeColor="text1"/>
          <w:sz w:val="28"/>
          <w:szCs w:val="28"/>
        </w:rPr>
        <w:t xml:space="preserve"> территории от </w:t>
      </w:r>
      <w:r w:rsidR="00B573C7" w:rsidRPr="00B573C7">
        <w:rPr>
          <w:color w:val="000000" w:themeColor="text1"/>
          <w:sz w:val="28"/>
          <w:szCs w:val="28"/>
        </w:rPr>
        <w:t>« 25 » сентября 2019 г. № КУВИ¬001/2019¬23503626</w:t>
      </w:r>
      <w:r w:rsidR="00B573C7" w:rsidRPr="00111C80">
        <w:rPr>
          <w:color w:val="000000" w:themeColor="text1"/>
          <w:sz w:val="28"/>
          <w:szCs w:val="28"/>
        </w:rPr>
        <w:t xml:space="preserve">, </w:t>
      </w:r>
      <w:r w:rsidR="00111C80">
        <w:rPr>
          <w:color w:val="000000" w:themeColor="text1"/>
          <w:sz w:val="28"/>
          <w:szCs w:val="28"/>
        </w:rPr>
        <w:t xml:space="preserve"> « </w:t>
      </w:r>
      <w:r w:rsidR="00B573C7" w:rsidRPr="00111C80">
        <w:rPr>
          <w:color w:val="000000"/>
          <w:sz w:val="28"/>
          <w:szCs w:val="28"/>
        </w:rPr>
        <w:t>17 » сентября 2019 г. № КУВИ</w:t>
      </w:r>
      <w:r w:rsidR="00B573C7" w:rsidRPr="00111C80">
        <w:rPr>
          <w:color w:val="000000"/>
          <w:sz w:val="28"/>
          <w:szCs w:val="28"/>
        </w:rPr>
        <w:softHyphen/>
        <w:t>001/2019</w:t>
      </w:r>
      <w:r w:rsidR="00B573C7" w:rsidRPr="00111C80">
        <w:rPr>
          <w:color w:val="000000"/>
          <w:sz w:val="28"/>
          <w:szCs w:val="28"/>
        </w:rPr>
        <w:softHyphen/>
        <w:t>22935781, « 25 » мая 2018 г. № 29/</w:t>
      </w:r>
      <w:proofErr w:type="gramStart"/>
      <w:r w:rsidR="00B573C7" w:rsidRPr="00111C80">
        <w:rPr>
          <w:color w:val="000000"/>
          <w:sz w:val="28"/>
          <w:szCs w:val="28"/>
        </w:rPr>
        <w:t>ИСХ</w:t>
      </w:r>
      <w:proofErr w:type="gramEnd"/>
      <w:r w:rsidR="00B573C7" w:rsidRPr="00111C80">
        <w:rPr>
          <w:color w:val="000000"/>
          <w:sz w:val="28"/>
          <w:szCs w:val="28"/>
        </w:rPr>
        <w:t>/18</w:t>
      </w:r>
      <w:r w:rsidR="00B573C7" w:rsidRPr="00111C80">
        <w:rPr>
          <w:color w:val="000000"/>
          <w:sz w:val="28"/>
          <w:szCs w:val="28"/>
        </w:rPr>
        <w:softHyphen/>
        <w:t>210107,</w:t>
      </w:r>
      <w:r w:rsidRPr="00111C80">
        <w:rPr>
          <w:color w:val="000000"/>
          <w:sz w:val="28"/>
          <w:szCs w:val="28"/>
        </w:rPr>
        <w:t xml:space="preserve"> </w:t>
      </w:r>
      <w:r w:rsidR="00B573C7" w:rsidRPr="00111C80">
        <w:rPr>
          <w:color w:val="000000"/>
          <w:sz w:val="28"/>
          <w:szCs w:val="28"/>
        </w:rPr>
        <w:t>« 13 » ноября 2017 г. № 29/ИСХ/17</w:t>
      </w:r>
      <w:r w:rsidR="00B573C7" w:rsidRPr="00111C80">
        <w:rPr>
          <w:color w:val="000000"/>
          <w:sz w:val="28"/>
          <w:szCs w:val="28"/>
        </w:rPr>
        <w:softHyphen/>
        <w:t>433286</w:t>
      </w:r>
      <w:r w:rsidR="00B573C7" w:rsidRPr="00111C80">
        <w:rPr>
          <w:color w:val="000000" w:themeColor="text1"/>
          <w:sz w:val="28"/>
          <w:szCs w:val="28"/>
        </w:rPr>
        <w:t>,</w:t>
      </w:r>
      <w:r w:rsidR="00B573C7" w:rsidRPr="00111C80">
        <w:rPr>
          <w:color w:val="000000"/>
          <w:sz w:val="28"/>
          <w:szCs w:val="28"/>
        </w:rPr>
        <w:t xml:space="preserve"> </w:t>
      </w:r>
      <w:r w:rsidRPr="00111C80">
        <w:rPr>
          <w:color w:val="000000"/>
          <w:sz w:val="28"/>
          <w:szCs w:val="28"/>
        </w:rPr>
        <w:t>« 28 » июня 2016 г. № 2900/201/16</w:t>
      </w:r>
      <w:r w:rsidRPr="00111C80">
        <w:rPr>
          <w:color w:val="000000"/>
          <w:sz w:val="28"/>
          <w:szCs w:val="28"/>
        </w:rPr>
        <w:softHyphen/>
        <w:t>147930</w:t>
      </w:r>
      <w:r w:rsidRPr="00111C80">
        <w:rPr>
          <w:color w:val="000000" w:themeColor="text1"/>
          <w:sz w:val="28"/>
          <w:szCs w:val="28"/>
        </w:rPr>
        <w:t>,</w:t>
      </w:r>
      <w:r w:rsidR="00B573C7" w:rsidRPr="00111C80">
        <w:rPr>
          <w:color w:val="000000" w:themeColor="text1"/>
          <w:sz w:val="28"/>
          <w:szCs w:val="28"/>
        </w:rPr>
        <w:t xml:space="preserve"> </w:t>
      </w:r>
      <w:r w:rsidR="00B573C7" w:rsidRPr="00111C80">
        <w:rPr>
          <w:color w:val="000000"/>
          <w:sz w:val="28"/>
          <w:szCs w:val="28"/>
        </w:rPr>
        <w:t>« 29 » октября 2019 г. № КУВИ</w:t>
      </w:r>
      <w:r w:rsidR="00B573C7" w:rsidRPr="00111C80">
        <w:rPr>
          <w:color w:val="000000"/>
          <w:sz w:val="28"/>
          <w:szCs w:val="28"/>
        </w:rPr>
        <w:softHyphen/>
        <w:t>001/2019</w:t>
      </w:r>
      <w:r w:rsidR="00B573C7" w:rsidRPr="00111C80">
        <w:rPr>
          <w:color w:val="000000"/>
          <w:sz w:val="28"/>
          <w:szCs w:val="28"/>
        </w:rPr>
        <w:softHyphen/>
        <w:t>26518356, « 26 » февраля 2016 г. № 99/2016/2346399, « 27 » февраля 2016 г. № 2900/201/16</w:t>
      </w:r>
      <w:r w:rsidR="00B573C7" w:rsidRPr="00111C80">
        <w:rPr>
          <w:color w:val="000000"/>
          <w:sz w:val="28"/>
          <w:szCs w:val="28"/>
        </w:rPr>
        <w:softHyphen/>
        <w:t>46651</w:t>
      </w:r>
      <w:r w:rsidR="00B573C7" w:rsidRPr="00111C80">
        <w:rPr>
          <w:sz w:val="28"/>
          <w:szCs w:val="28"/>
        </w:rPr>
        <w:t xml:space="preserve">, </w:t>
      </w:r>
      <w:r w:rsidR="00B573C7" w:rsidRPr="00111C80">
        <w:rPr>
          <w:color w:val="000000"/>
          <w:sz w:val="28"/>
          <w:szCs w:val="28"/>
        </w:rPr>
        <w:t>« 27 » февраля 2016 г. № 2900/201/16</w:t>
      </w:r>
      <w:r w:rsidR="00B573C7" w:rsidRPr="00111C80">
        <w:rPr>
          <w:color w:val="000000"/>
          <w:sz w:val="28"/>
          <w:szCs w:val="28"/>
        </w:rPr>
        <w:softHyphen/>
        <w:t>46650</w:t>
      </w:r>
      <w:r w:rsidR="00B573C7" w:rsidRPr="00111C80">
        <w:rPr>
          <w:sz w:val="28"/>
          <w:szCs w:val="28"/>
        </w:rPr>
        <w:t>,</w:t>
      </w:r>
      <w:r w:rsidR="00111C80" w:rsidRPr="00111C80">
        <w:rPr>
          <w:sz w:val="28"/>
          <w:szCs w:val="28"/>
        </w:rPr>
        <w:t xml:space="preserve"> </w:t>
      </w:r>
      <w:r w:rsidR="00111C80" w:rsidRPr="00111C80">
        <w:rPr>
          <w:color w:val="000000"/>
          <w:sz w:val="28"/>
          <w:szCs w:val="28"/>
        </w:rPr>
        <w:t>« 20 » октября 2017 г. № 29/</w:t>
      </w:r>
      <w:proofErr w:type="gramStart"/>
      <w:r w:rsidR="00111C80" w:rsidRPr="00111C80">
        <w:rPr>
          <w:color w:val="000000"/>
          <w:sz w:val="28"/>
          <w:szCs w:val="28"/>
        </w:rPr>
        <w:t>ИСХ</w:t>
      </w:r>
      <w:proofErr w:type="gramEnd"/>
      <w:r w:rsidR="00111C80" w:rsidRPr="00111C80">
        <w:rPr>
          <w:color w:val="000000"/>
          <w:sz w:val="28"/>
          <w:szCs w:val="28"/>
        </w:rPr>
        <w:t>/17</w:t>
      </w:r>
      <w:r w:rsidR="00111C80" w:rsidRPr="00111C80">
        <w:rPr>
          <w:color w:val="000000"/>
          <w:sz w:val="28"/>
          <w:szCs w:val="28"/>
        </w:rPr>
        <w:softHyphen/>
        <w:t>402963</w:t>
      </w:r>
      <w:r w:rsidR="00111C80" w:rsidRPr="00111C80">
        <w:rPr>
          <w:sz w:val="28"/>
          <w:szCs w:val="28"/>
        </w:rPr>
        <w:t xml:space="preserve">, </w:t>
      </w:r>
      <w:r w:rsidR="00111C80" w:rsidRPr="00111C80">
        <w:rPr>
          <w:color w:val="000000"/>
          <w:sz w:val="28"/>
          <w:szCs w:val="28"/>
        </w:rPr>
        <w:t>« 24 » сентября 2018 г. № 99/2018/186048699</w:t>
      </w:r>
      <w:r w:rsidR="00111C80" w:rsidRPr="00111C80">
        <w:rPr>
          <w:sz w:val="28"/>
          <w:szCs w:val="28"/>
        </w:rPr>
        <w:t xml:space="preserve">, </w:t>
      </w:r>
      <w:r w:rsidR="00111C80" w:rsidRPr="00111C80">
        <w:rPr>
          <w:color w:val="000000"/>
          <w:sz w:val="28"/>
          <w:szCs w:val="28"/>
        </w:rPr>
        <w:t>« 15 » ноября 2016 г. № 99/2016/9553377</w:t>
      </w:r>
      <w:r w:rsidR="00111C80" w:rsidRPr="00111C80">
        <w:rPr>
          <w:sz w:val="28"/>
          <w:szCs w:val="28"/>
        </w:rPr>
        <w:t xml:space="preserve">, </w:t>
      </w:r>
      <w:r w:rsidR="00111C80" w:rsidRPr="00111C80">
        <w:rPr>
          <w:color w:val="000000"/>
          <w:sz w:val="28"/>
          <w:szCs w:val="28"/>
        </w:rPr>
        <w:t>« 17 » июня 2016 г. № 2900/201/16</w:t>
      </w:r>
      <w:r w:rsidR="00111C80" w:rsidRPr="00111C80">
        <w:rPr>
          <w:color w:val="000000"/>
          <w:sz w:val="28"/>
          <w:szCs w:val="28"/>
        </w:rPr>
        <w:softHyphen/>
        <w:t>140388</w:t>
      </w:r>
      <w:r w:rsidR="00111C80" w:rsidRPr="00111C80">
        <w:rPr>
          <w:sz w:val="28"/>
          <w:szCs w:val="28"/>
        </w:rPr>
        <w:t xml:space="preserve">, </w:t>
      </w:r>
      <w:r w:rsidR="00111C80" w:rsidRPr="00111C80">
        <w:rPr>
          <w:color w:val="000000"/>
          <w:sz w:val="28"/>
          <w:szCs w:val="28"/>
        </w:rPr>
        <w:t>« 14 » сентября 2018 г. № КУВИ</w:t>
      </w:r>
      <w:r w:rsidR="00111C80" w:rsidRPr="00111C80">
        <w:rPr>
          <w:color w:val="000000"/>
          <w:sz w:val="28"/>
          <w:szCs w:val="28"/>
        </w:rPr>
        <w:softHyphen/>
        <w:t>001/2018</w:t>
      </w:r>
      <w:r w:rsidR="00111C80" w:rsidRPr="00111C80">
        <w:rPr>
          <w:color w:val="000000"/>
          <w:sz w:val="28"/>
          <w:szCs w:val="28"/>
        </w:rPr>
        <w:softHyphen/>
        <w:t>9376566</w:t>
      </w:r>
      <w:r w:rsidR="00111C80" w:rsidRPr="00111C80">
        <w:rPr>
          <w:sz w:val="28"/>
          <w:szCs w:val="28"/>
        </w:rPr>
        <w:t xml:space="preserve">, </w:t>
      </w:r>
      <w:r w:rsidR="00111C80" w:rsidRPr="00111C80">
        <w:rPr>
          <w:color w:val="000000"/>
          <w:sz w:val="28"/>
          <w:szCs w:val="28"/>
        </w:rPr>
        <w:t>« 14 » сентября 2018 г. № КУВИ</w:t>
      </w:r>
      <w:r w:rsidR="00111C80" w:rsidRPr="00111C80">
        <w:rPr>
          <w:color w:val="000000"/>
          <w:sz w:val="28"/>
          <w:szCs w:val="28"/>
        </w:rPr>
        <w:softHyphen/>
        <w:t>001/2018</w:t>
      </w:r>
      <w:r w:rsidR="00111C80" w:rsidRPr="00111C80">
        <w:rPr>
          <w:color w:val="000000"/>
          <w:sz w:val="28"/>
          <w:szCs w:val="28"/>
        </w:rPr>
        <w:softHyphen/>
        <w:t>9375977</w:t>
      </w:r>
      <w:r w:rsidR="00111C80" w:rsidRPr="00111C80">
        <w:rPr>
          <w:sz w:val="28"/>
          <w:szCs w:val="28"/>
        </w:rPr>
        <w:t xml:space="preserve">, </w:t>
      </w:r>
      <w:r w:rsidR="00111C80" w:rsidRPr="00111C80">
        <w:rPr>
          <w:color w:val="000000"/>
          <w:sz w:val="28"/>
          <w:szCs w:val="28"/>
        </w:rPr>
        <w:t>« 06 » апреля 2017 г. № 29/ИСХ/17</w:t>
      </w:r>
      <w:r w:rsidR="00111C80" w:rsidRPr="00111C80">
        <w:rPr>
          <w:color w:val="000000"/>
          <w:sz w:val="28"/>
          <w:szCs w:val="28"/>
        </w:rPr>
        <w:softHyphen/>
        <w:t>120133</w:t>
      </w:r>
      <w:r w:rsidR="00111C80" w:rsidRPr="00111C80">
        <w:rPr>
          <w:sz w:val="28"/>
          <w:szCs w:val="28"/>
        </w:rPr>
        <w:t xml:space="preserve">, </w:t>
      </w:r>
      <w:r w:rsidRPr="00111C80">
        <w:rPr>
          <w:color w:val="000000" w:themeColor="text1"/>
          <w:sz w:val="28"/>
          <w:szCs w:val="28"/>
        </w:rPr>
        <w:t>выданны</w:t>
      </w:r>
      <w:r w:rsidR="00111C80" w:rsidRPr="00111C80">
        <w:rPr>
          <w:color w:val="000000" w:themeColor="text1"/>
          <w:sz w:val="28"/>
          <w:szCs w:val="28"/>
        </w:rPr>
        <w:t>е</w:t>
      </w:r>
      <w:r w:rsidR="009C178E">
        <w:rPr>
          <w:color w:val="000000" w:themeColor="text1"/>
          <w:sz w:val="28"/>
          <w:szCs w:val="28"/>
        </w:rPr>
        <w:t xml:space="preserve"> филиалом ФГБУ </w:t>
      </w:r>
      <w:r w:rsidRPr="00111C80">
        <w:rPr>
          <w:color w:val="000000" w:themeColor="text1"/>
          <w:sz w:val="28"/>
          <w:szCs w:val="28"/>
        </w:rPr>
        <w:t xml:space="preserve">"ФКП </w:t>
      </w:r>
      <w:proofErr w:type="spellStart"/>
      <w:r w:rsidRPr="00111C80">
        <w:rPr>
          <w:color w:val="000000" w:themeColor="text1"/>
          <w:sz w:val="28"/>
          <w:szCs w:val="28"/>
        </w:rPr>
        <w:t>Росреестра</w:t>
      </w:r>
      <w:proofErr w:type="spellEnd"/>
      <w:r w:rsidRPr="00111C80">
        <w:rPr>
          <w:color w:val="000000" w:themeColor="text1"/>
          <w:sz w:val="28"/>
          <w:szCs w:val="28"/>
        </w:rPr>
        <w:t>" по Архангельской области</w:t>
      </w:r>
      <w:r w:rsidR="009C178E">
        <w:rPr>
          <w:color w:val="000000" w:themeColor="text1"/>
          <w:sz w:val="28"/>
          <w:szCs w:val="28"/>
        </w:rPr>
        <w:t xml:space="preserve"> </w:t>
      </w:r>
      <w:r w:rsidRPr="00EA0325">
        <w:rPr>
          <w:color w:val="000000" w:themeColor="text1"/>
          <w:sz w:val="28"/>
          <w:szCs w:val="28"/>
        </w:rPr>
        <w:t xml:space="preserve">и </w:t>
      </w:r>
      <w:proofErr w:type="gramStart"/>
      <w:r w:rsidRPr="00EA0325">
        <w:rPr>
          <w:color w:val="000000" w:themeColor="text1"/>
          <w:sz w:val="28"/>
          <w:szCs w:val="28"/>
        </w:rPr>
        <w:t xml:space="preserve">Ненецкому автономному округу </w:t>
      </w:r>
      <w:r w:rsidR="00B573C7">
        <w:rPr>
          <w:color w:val="000000" w:themeColor="text1"/>
          <w:sz w:val="28"/>
          <w:szCs w:val="28"/>
        </w:rPr>
        <w:t xml:space="preserve">соответственно </w:t>
      </w:r>
      <w:r w:rsidRPr="00EA0325">
        <w:rPr>
          <w:color w:val="000000" w:themeColor="text1"/>
          <w:sz w:val="28"/>
          <w:szCs w:val="28"/>
        </w:rPr>
        <w:t>на кадастровы</w:t>
      </w:r>
      <w:r w:rsidR="00B573C7">
        <w:rPr>
          <w:color w:val="000000" w:themeColor="text1"/>
          <w:sz w:val="28"/>
          <w:szCs w:val="28"/>
        </w:rPr>
        <w:t xml:space="preserve">е </w:t>
      </w:r>
      <w:r w:rsidRPr="00EA0325">
        <w:rPr>
          <w:color w:val="000000" w:themeColor="text1"/>
          <w:sz w:val="28"/>
          <w:szCs w:val="28"/>
        </w:rPr>
        <w:t>квартал</w:t>
      </w:r>
      <w:r w:rsidR="00B573C7">
        <w:rPr>
          <w:color w:val="000000" w:themeColor="text1"/>
          <w:sz w:val="28"/>
          <w:szCs w:val="28"/>
        </w:rPr>
        <w:t>ы</w:t>
      </w:r>
      <w:r w:rsidRPr="00EA0325">
        <w:rPr>
          <w:color w:val="000000" w:themeColor="text1"/>
          <w:sz w:val="28"/>
          <w:szCs w:val="28"/>
        </w:rPr>
        <w:t xml:space="preserve"> </w:t>
      </w:r>
      <w:r w:rsidR="00B573C7" w:rsidRPr="00EA0325">
        <w:rPr>
          <w:bCs/>
          <w:color w:val="000000" w:themeColor="text1"/>
          <w:sz w:val="28"/>
          <w:szCs w:val="28"/>
        </w:rPr>
        <w:t>29:22:0</w:t>
      </w:r>
      <w:r w:rsidR="00B573C7">
        <w:rPr>
          <w:bCs/>
          <w:color w:val="000000" w:themeColor="text1"/>
          <w:sz w:val="28"/>
          <w:szCs w:val="28"/>
        </w:rPr>
        <w:t xml:space="preserve">00000, </w:t>
      </w:r>
      <w:r w:rsidR="00B573C7" w:rsidRPr="00EA0325">
        <w:rPr>
          <w:bCs/>
          <w:color w:val="000000" w:themeColor="text1"/>
          <w:sz w:val="28"/>
          <w:szCs w:val="28"/>
        </w:rPr>
        <w:t>29:22:0</w:t>
      </w:r>
      <w:r w:rsidR="00B573C7">
        <w:rPr>
          <w:bCs/>
          <w:color w:val="000000" w:themeColor="text1"/>
          <w:sz w:val="28"/>
          <w:szCs w:val="28"/>
        </w:rPr>
        <w:t xml:space="preserve">40211, </w:t>
      </w:r>
      <w:r w:rsidR="00B573C7" w:rsidRPr="00B573C7">
        <w:rPr>
          <w:bCs/>
          <w:color w:val="000000" w:themeColor="text1"/>
          <w:sz w:val="28"/>
          <w:szCs w:val="28"/>
        </w:rPr>
        <w:t>29:22:040601</w:t>
      </w:r>
      <w:r w:rsidR="00B573C7">
        <w:rPr>
          <w:bCs/>
          <w:color w:val="000000" w:themeColor="text1"/>
          <w:sz w:val="28"/>
          <w:szCs w:val="28"/>
        </w:rPr>
        <w:t xml:space="preserve">, </w:t>
      </w:r>
      <w:r w:rsidR="00B573C7" w:rsidRPr="00EA0325">
        <w:rPr>
          <w:bCs/>
          <w:color w:val="000000" w:themeColor="text1"/>
          <w:sz w:val="28"/>
          <w:szCs w:val="28"/>
        </w:rPr>
        <w:t>29:22:0</w:t>
      </w:r>
      <w:r w:rsidR="00B573C7">
        <w:rPr>
          <w:bCs/>
          <w:color w:val="000000" w:themeColor="text1"/>
          <w:sz w:val="28"/>
          <w:szCs w:val="28"/>
        </w:rPr>
        <w:t xml:space="preserve">40607, </w:t>
      </w:r>
      <w:r w:rsidR="00B573C7" w:rsidRPr="00EA0325">
        <w:rPr>
          <w:bCs/>
          <w:color w:val="000000" w:themeColor="text1"/>
          <w:sz w:val="28"/>
          <w:szCs w:val="28"/>
        </w:rPr>
        <w:t>29:22:0</w:t>
      </w:r>
      <w:r w:rsidR="00B573C7">
        <w:rPr>
          <w:bCs/>
          <w:color w:val="000000" w:themeColor="text1"/>
          <w:sz w:val="28"/>
          <w:szCs w:val="28"/>
        </w:rPr>
        <w:t xml:space="preserve">40608, </w:t>
      </w:r>
      <w:r w:rsidRPr="00EA0325">
        <w:rPr>
          <w:bCs/>
          <w:color w:val="000000" w:themeColor="text1"/>
          <w:sz w:val="28"/>
          <w:szCs w:val="28"/>
        </w:rPr>
        <w:t>29:22:0</w:t>
      </w:r>
      <w:r>
        <w:rPr>
          <w:bCs/>
          <w:color w:val="000000" w:themeColor="text1"/>
          <w:sz w:val="28"/>
          <w:szCs w:val="28"/>
        </w:rPr>
        <w:t>40612</w:t>
      </w:r>
      <w:r w:rsidRPr="00EA0325">
        <w:rPr>
          <w:color w:val="000000" w:themeColor="text1"/>
          <w:sz w:val="28"/>
          <w:szCs w:val="28"/>
        </w:rPr>
        <w:t>;</w:t>
      </w:r>
      <w:r>
        <w:rPr>
          <w:color w:val="000000" w:themeColor="text1"/>
          <w:sz w:val="28"/>
          <w:szCs w:val="28"/>
        </w:rPr>
        <w:t xml:space="preserve"> </w:t>
      </w:r>
      <w:r w:rsidRPr="00EA0325">
        <w:rPr>
          <w:bCs/>
          <w:color w:val="000000" w:themeColor="text1"/>
          <w:sz w:val="28"/>
          <w:szCs w:val="28"/>
        </w:rPr>
        <w:t>29:22:0</w:t>
      </w:r>
      <w:r>
        <w:rPr>
          <w:bCs/>
          <w:color w:val="000000" w:themeColor="text1"/>
          <w:sz w:val="28"/>
          <w:szCs w:val="28"/>
        </w:rPr>
        <w:t xml:space="preserve">40709, </w:t>
      </w:r>
      <w:r w:rsidRPr="00EA0325">
        <w:rPr>
          <w:bCs/>
          <w:color w:val="000000" w:themeColor="text1"/>
          <w:sz w:val="28"/>
          <w:szCs w:val="28"/>
        </w:rPr>
        <w:t>29:22:0</w:t>
      </w:r>
      <w:r>
        <w:rPr>
          <w:bCs/>
          <w:color w:val="000000" w:themeColor="text1"/>
          <w:sz w:val="28"/>
          <w:szCs w:val="28"/>
        </w:rPr>
        <w:t xml:space="preserve">40710, </w:t>
      </w:r>
      <w:r w:rsidRPr="00EA0325">
        <w:rPr>
          <w:bCs/>
          <w:color w:val="000000" w:themeColor="text1"/>
          <w:sz w:val="28"/>
          <w:szCs w:val="28"/>
        </w:rPr>
        <w:t>29:22:0</w:t>
      </w:r>
      <w:r>
        <w:rPr>
          <w:bCs/>
          <w:color w:val="000000" w:themeColor="text1"/>
          <w:sz w:val="28"/>
          <w:szCs w:val="28"/>
        </w:rPr>
        <w:t xml:space="preserve">40711, </w:t>
      </w:r>
      <w:r w:rsidRPr="00EA0325">
        <w:rPr>
          <w:bCs/>
          <w:color w:val="000000" w:themeColor="text1"/>
          <w:sz w:val="28"/>
          <w:szCs w:val="28"/>
        </w:rPr>
        <w:t>29:22:0</w:t>
      </w:r>
      <w:r>
        <w:rPr>
          <w:bCs/>
          <w:color w:val="000000" w:themeColor="text1"/>
          <w:sz w:val="28"/>
          <w:szCs w:val="28"/>
        </w:rPr>
        <w:t xml:space="preserve">40712, </w:t>
      </w:r>
      <w:r w:rsidRPr="00EA0325">
        <w:rPr>
          <w:bCs/>
          <w:color w:val="000000" w:themeColor="text1"/>
          <w:sz w:val="28"/>
          <w:szCs w:val="28"/>
        </w:rPr>
        <w:t>29:22:0</w:t>
      </w:r>
      <w:r w:rsidR="00CF6C5A">
        <w:rPr>
          <w:bCs/>
          <w:color w:val="000000" w:themeColor="text1"/>
          <w:sz w:val="28"/>
          <w:szCs w:val="28"/>
        </w:rPr>
        <w:t>407</w:t>
      </w:r>
      <w:r>
        <w:rPr>
          <w:bCs/>
          <w:color w:val="000000" w:themeColor="text1"/>
          <w:sz w:val="28"/>
          <w:szCs w:val="28"/>
        </w:rPr>
        <w:t>1</w:t>
      </w:r>
      <w:r w:rsidR="00CF6C5A">
        <w:rPr>
          <w:bCs/>
          <w:color w:val="000000" w:themeColor="text1"/>
          <w:sz w:val="28"/>
          <w:szCs w:val="28"/>
        </w:rPr>
        <w:t xml:space="preserve">3, </w:t>
      </w:r>
      <w:r w:rsidR="00CF6C5A" w:rsidRPr="00EA0325">
        <w:rPr>
          <w:bCs/>
          <w:color w:val="000000" w:themeColor="text1"/>
          <w:sz w:val="28"/>
          <w:szCs w:val="28"/>
        </w:rPr>
        <w:t>29:22:0</w:t>
      </w:r>
      <w:r w:rsidR="00CF6C5A">
        <w:rPr>
          <w:bCs/>
          <w:color w:val="000000" w:themeColor="text1"/>
          <w:sz w:val="28"/>
          <w:szCs w:val="28"/>
        </w:rPr>
        <w:t xml:space="preserve">40714, </w:t>
      </w:r>
      <w:r w:rsidR="00CF6C5A" w:rsidRPr="00EA0325">
        <w:rPr>
          <w:bCs/>
          <w:color w:val="000000" w:themeColor="text1"/>
          <w:sz w:val="28"/>
          <w:szCs w:val="28"/>
        </w:rPr>
        <w:t>29:22:0</w:t>
      </w:r>
      <w:r w:rsidR="00CF6C5A">
        <w:rPr>
          <w:bCs/>
          <w:color w:val="000000" w:themeColor="text1"/>
          <w:sz w:val="28"/>
          <w:szCs w:val="28"/>
        </w:rPr>
        <w:t xml:space="preserve">50101, </w:t>
      </w:r>
      <w:r w:rsidR="00CF6C5A" w:rsidRPr="00EA0325">
        <w:rPr>
          <w:bCs/>
          <w:color w:val="000000" w:themeColor="text1"/>
          <w:sz w:val="28"/>
          <w:szCs w:val="28"/>
        </w:rPr>
        <w:t>29:22:0</w:t>
      </w:r>
      <w:r w:rsidR="00CF6C5A">
        <w:rPr>
          <w:bCs/>
          <w:color w:val="000000" w:themeColor="text1"/>
          <w:sz w:val="28"/>
          <w:szCs w:val="28"/>
        </w:rPr>
        <w:t xml:space="preserve">50102, </w:t>
      </w:r>
      <w:r w:rsidR="00CF6C5A" w:rsidRPr="00EA0325">
        <w:rPr>
          <w:bCs/>
          <w:color w:val="000000" w:themeColor="text1"/>
          <w:sz w:val="28"/>
          <w:szCs w:val="28"/>
        </w:rPr>
        <w:t>29:22:0</w:t>
      </w:r>
      <w:r w:rsidR="00CF6C5A">
        <w:rPr>
          <w:bCs/>
          <w:color w:val="000000" w:themeColor="text1"/>
          <w:sz w:val="28"/>
          <w:szCs w:val="28"/>
        </w:rPr>
        <w:t xml:space="preserve">50110, </w:t>
      </w:r>
      <w:r w:rsidR="00CF6C5A" w:rsidRPr="00EA0325">
        <w:rPr>
          <w:bCs/>
          <w:color w:val="000000" w:themeColor="text1"/>
          <w:sz w:val="28"/>
          <w:szCs w:val="28"/>
        </w:rPr>
        <w:t>29:22:0</w:t>
      </w:r>
      <w:r w:rsidR="00CF6C5A">
        <w:rPr>
          <w:bCs/>
          <w:color w:val="000000" w:themeColor="text1"/>
          <w:sz w:val="28"/>
          <w:szCs w:val="28"/>
        </w:rPr>
        <w:t>50301.</w:t>
      </w:r>
      <w:proofErr w:type="gramEnd"/>
    </w:p>
    <w:p w:rsidR="00B3148C" w:rsidRDefault="00B3148C" w:rsidP="00B55F99">
      <w:pPr>
        <w:widowControl w:val="0"/>
        <w:autoSpaceDE w:val="0"/>
        <w:autoSpaceDN w:val="0"/>
        <w:adjustRightInd w:val="0"/>
        <w:ind w:right="-2"/>
        <w:jc w:val="center"/>
        <w:rPr>
          <w:sz w:val="28"/>
          <w:szCs w:val="28"/>
        </w:rPr>
      </w:pPr>
    </w:p>
    <w:p w:rsidR="00B3148C" w:rsidRDefault="00B3148C" w:rsidP="00B55F99">
      <w:pPr>
        <w:widowControl w:val="0"/>
        <w:autoSpaceDE w:val="0"/>
        <w:autoSpaceDN w:val="0"/>
        <w:adjustRightInd w:val="0"/>
        <w:ind w:right="-2"/>
        <w:jc w:val="center"/>
        <w:rPr>
          <w:sz w:val="28"/>
          <w:szCs w:val="28"/>
        </w:rPr>
      </w:pPr>
    </w:p>
    <w:p w:rsidR="00B3148C" w:rsidRDefault="00B3148C" w:rsidP="00B55F99">
      <w:pPr>
        <w:widowControl w:val="0"/>
        <w:autoSpaceDE w:val="0"/>
        <w:autoSpaceDN w:val="0"/>
        <w:adjustRightInd w:val="0"/>
        <w:ind w:right="-2"/>
        <w:jc w:val="center"/>
        <w:rPr>
          <w:sz w:val="28"/>
          <w:szCs w:val="28"/>
        </w:rPr>
      </w:pPr>
    </w:p>
    <w:p w:rsidR="00B3148C" w:rsidRDefault="00B3148C" w:rsidP="00B55F99">
      <w:pPr>
        <w:widowControl w:val="0"/>
        <w:autoSpaceDE w:val="0"/>
        <w:autoSpaceDN w:val="0"/>
        <w:adjustRightInd w:val="0"/>
        <w:ind w:right="-2"/>
        <w:jc w:val="center"/>
        <w:rPr>
          <w:sz w:val="28"/>
          <w:szCs w:val="28"/>
        </w:rPr>
      </w:pPr>
    </w:p>
    <w:p w:rsidR="00B3148C" w:rsidRDefault="00B3148C" w:rsidP="00B55F99">
      <w:pPr>
        <w:widowControl w:val="0"/>
        <w:autoSpaceDE w:val="0"/>
        <w:autoSpaceDN w:val="0"/>
        <w:adjustRightInd w:val="0"/>
        <w:ind w:right="-2"/>
        <w:jc w:val="center"/>
        <w:rPr>
          <w:sz w:val="28"/>
          <w:szCs w:val="28"/>
        </w:rPr>
      </w:pPr>
    </w:p>
    <w:p w:rsidR="00B3148C" w:rsidRDefault="00B3148C" w:rsidP="00B55F99">
      <w:pPr>
        <w:widowControl w:val="0"/>
        <w:autoSpaceDE w:val="0"/>
        <w:autoSpaceDN w:val="0"/>
        <w:adjustRightInd w:val="0"/>
        <w:ind w:right="-2"/>
        <w:jc w:val="center"/>
        <w:rPr>
          <w:sz w:val="28"/>
          <w:szCs w:val="28"/>
        </w:rPr>
      </w:pPr>
    </w:p>
    <w:p w:rsidR="00B3148C" w:rsidRDefault="00B3148C">
      <w:pPr>
        <w:spacing w:after="200" w:line="276" w:lineRule="auto"/>
        <w:rPr>
          <w:sz w:val="28"/>
          <w:szCs w:val="28"/>
        </w:rPr>
      </w:pPr>
      <w:r>
        <w:rPr>
          <w:sz w:val="28"/>
          <w:szCs w:val="28"/>
        </w:rPr>
        <w:br w:type="page"/>
      </w:r>
    </w:p>
    <w:p w:rsidR="00E42625" w:rsidRDefault="00E42625" w:rsidP="00E42625">
      <w:pPr>
        <w:widowControl w:val="0"/>
        <w:autoSpaceDE w:val="0"/>
        <w:autoSpaceDN w:val="0"/>
        <w:adjustRightInd w:val="0"/>
        <w:ind w:firstLine="709"/>
        <w:jc w:val="center"/>
        <w:rPr>
          <w:b/>
          <w:sz w:val="28"/>
          <w:szCs w:val="28"/>
        </w:rPr>
      </w:pPr>
      <w:r w:rsidRPr="00050235">
        <w:rPr>
          <w:b/>
          <w:sz w:val="28"/>
          <w:szCs w:val="28"/>
        </w:rPr>
        <w:lastRenderedPageBreak/>
        <w:t>ПРОЕКТ МЕЖЕВАНИЯ</w:t>
      </w:r>
    </w:p>
    <w:p w:rsidR="00F23F97" w:rsidRPr="00050235" w:rsidRDefault="00F23F97" w:rsidP="00E42625">
      <w:pPr>
        <w:widowControl w:val="0"/>
        <w:autoSpaceDE w:val="0"/>
        <w:autoSpaceDN w:val="0"/>
        <w:adjustRightInd w:val="0"/>
        <w:ind w:firstLine="709"/>
        <w:jc w:val="center"/>
        <w:rPr>
          <w:b/>
          <w:sz w:val="28"/>
          <w:szCs w:val="28"/>
        </w:rPr>
      </w:pPr>
    </w:p>
    <w:p w:rsidR="00D859D6" w:rsidRDefault="003B1880" w:rsidP="00BD091C">
      <w:pPr>
        <w:ind w:firstLine="709"/>
        <w:jc w:val="both"/>
        <w:rPr>
          <w:color w:val="000000" w:themeColor="text1"/>
          <w:sz w:val="28"/>
          <w:szCs w:val="28"/>
          <w:lang w:eastAsia="ar-SA"/>
        </w:rPr>
      </w:pPr>
      <w:r w:rsidRPr="008305CA">
        <w:rPr>
          <w:color w:val="000000" w:themeColor="text1"/>
          <w:sz w:val="28"/>
          <w:szCs w:val="28"/>
          <w:lang w:eastAsia="ar-SA"/>
        </w:rPr>
        <w:t>Территория проектирования расположена в границах муниципального</w:t>
      </w:r>
      <w:r w:rsidRPr="008305CA">
        <w:rPr>
          <w:color w:val="000000" w:themeColor="text1"/>
          <w:sz w:val="28"/>
          <w:szCs w:val="28"/>
          <w:lang w:eastAsia="ar-SA"/>
        </w:rPr>
        <w:br/>
        <w:t>образования «Город Архан</w:t>
      </w:r>
      <w:r w:rsidR="00D859D6">
        <w:rPr>
          <w:color w:val="000000" w:themeColor="text1"/>
          <w:sz w:val="28"/>
          <w:szCs w:val="28"/>
          <w:lang w:eastAsia="ar-SA"/>
        </w:rPr>
        <w:t xml:space="preserve">гельск» Архангельской области. </w:t>
      </w:r>
    </w:p>
    <w:p w:rsidR="006B29F2" w:rsidRPr="00BD091C" w:rsidRDefault="00045EB4" w:rsidP="00BD091C">
      <w:pPr>
        <w:ind w:firstLine="709"/>
        <w:jc w:val="both"/>
        <w:rPr>
          <w:color w:val="000000" w:themeColor="text1"/>
          <w:sz w:val="28"/>
          <w:szCs w:val="28"/>
          <w:lang w:eastAsia="ar-SA"/>
        </w:rPr>
      </w:pPr>
      <w:r w:rsidRPr="008305CA">
        <w:rPr>
          <w:color w:val="000000" w:themeColor="text1"/>
          <w:sz w:val="28"/>
          <w:szCs w:val="28"/>
          <w:lang w:eastAsia="ar-SA"/>
        </w:rPr>
        <w:t xml:space="preserve">При анализе исходной документации </w:t>
      </w:r>
      <w:r w:rsidR="000F3F50" w:rsidRPr="008305CA">
        <w:rPr>
          <w:color w:val="000000" w:themeColor="text1"/>
          <w:sz w:val="28"/>
          <w:szCs w:val="28"/>
          <w:lang w:eastAsia="ar-SA"/>
        </w:rPr>
        <w:t>были</w:t>
      </w:r>
      <w:r w:rsidRPr="008305CA">
        <w:rPr>
          <w:color w:val="000000" w:themeColor="text1"/>
          <w:sz w:val="28"/>
          <w:szCs w:val="28"/>
          <w:lang w:eastAsia="ar-SA"/>
        </w:rPr>
        <w:t xml:space="preserve"> </w:t>
      </w:r>
      <w:r w:rsidR="006B29F2" w:rsidRPr="008305CA">
        <w:rPr>
          <w:color w:val="000000" w:themeColor="text1"/>
          <w:sz w:val="28"/>
          <w:szCs w:val="28"/>
          <w:lang w:eastAsia="ar-SA"/>
        </w:rPr>
        <w:t>сформирова</w:t>
      </w:r>
      <w:r w:rsidR="000F3F50" w:rsidRPr="008305CA">
        <w:rPr>
          <w:color w:val="000000" w:themeColor="text1"/>
          <w:sz w:val="28"/>
          <w:szCs w:val="28"/>
          <w:lang w:eastAsia="ar-SA"/>
        </w:rPr>
        <w:t>ны</w:t>
      </w:r>
      <w:r w:rsidR="006B29F2" w:rsidRPr="008305CA">
        <w:rPr>
          <w:color w:val="000000" w:themeColor="text1"/>
          <w:sz w:val="28"/>
          <w:szCs w:val="28"/>
          <w:lang w:eastAsia="ar-SA"/>
        </w:rPr>
        <w:t xml:space="preserve"> </w:t>
      </w:r>
      <w:r w:rsidR="00040DD6" w:rsidRPr="008305CA">
        <w:rPr>
          <w:color w:val="000000" w:themeColor="text1"/>
          <w:sz w:val="28"/>
          <w:szCs w:val="28"/>
          <w:lang w:eastAsia="ar-SA"/>
        </w:rPr>
        <w:t>2 земельных участка в виде публичных сервитутов</w:t>
      </w:r>
      <w:r w:rsidR="000F3F50" w:rsidRPr="008305CA">
        <w:rPr>
          <w:color w:val="000000" w:themeColor="text1"/>
          <w:sz w:val="28"/>
          <w:szCs w:val="28"/>
          <w:lang w:eastAsia="ar-SA"/>
        </w:rPr>
        <w:t xml:space="preserve"> -</w:t>
      </w:r>
      <w:r w:rsidR="00040DD6" w:rsidRPr="008305CA">
        <w:rPr>
          <w:color w:val="000000" w:themeColor="text1"/>
          <w:sz w:val="28"/>
          <w:szCs w:val="28"/>
          <w:lang w:eastAsia="ar-SA"/>
        </w:rPr>
        <w:t xml:space="preserve"> </w:t>
      </w:r>
      <w:r w:rsidR="006B29F2" w:rsidRPr="008305CA">
        <w:rPr>
          <w:color w:val="000000" w:themeColor="text1"/>
          <w:sz w:val="28"/>
          <w:szCs w:val="28"/>
          <w:lang w:eastAsia="ar-SA"/>
        </w:rPr>
        <w:t>для строительства объекта</w:t>
      </w:r>
      <w:r w:rsidR="00E0521A">
        <w:rPr>
          <w:color w:val="000000" w:themeColor="text1"/>
          <w:sz w:val="28"/>
          <w:szCs w:val="28"/>
          <w:lang w:eastAsia="ar-SA"/>
        </w:rPr>
        <w:t xml:space="preserve"> </w:t>
      </w:r>
      <w:r w:rsidR="006B29F2" w:rsidRPr="008305CA">
        <w:rPr>
          <w:color w:val="000000" w:themeColor="text1"/>
          <w:sz w:val="28"/>
          <w:szCs w:val="28"/>
          <w:lang w:eastAsia="ar-SA"/>
        </w:rPr>
        <w:t xml:space="preserve"> </w:t>
      </w:r>
      <w:r w:rsidR="00B37E04" w:rsidRPr="00B37E04">
        <w:rPr>
          <w:sz w:val="28"/>
          <w:szCs w:val="28"/>
        </w:rPr>
        <w:t xml:space="preserve">«Строительство II и III очереди кольцевого водовода. </w:t>
      </w:r>
      <w:proofErr w:type="gramStart"/>
      <w:r w:rsidR="00B37E04" w:rsidRPr="00B37E04">
        <w:rPr>
          <w:sz w:val="28"/>
          <w:szCs w:val="28"/>
          <w:lang w:val="en-US"/>
        </w:rPr>
        <w:t>III</w:t>
      </w:r>
      <w:r w:rsidR="00B37E04" w:rsidRPr="00B37E04">
        <w:rPr>
          <w:sz w:val="28"/>
          <w:szCs w:val="28"/>
        </w:rPr>
        <w:t xml:space="preserve"> очередь.</w:t>
      </w:r>
      <w:proofErr w:type="gramEnd"/>
      <w:r w:rsidR="00B37E04" w:rsidRPr="00B37E04">
        <w:rPr>
          <w:sz w:val="28"/>
          <w:szCs w:val="28"/>
        </w:rPr>
        <w:t xml:space="preserve"> Участок от пересечения просп. Дзержинского и ул. 23-й Гвардейской дивизии до  пересечения наб. Северной Двины и ул. Комсомольской»</w:t>
      </w:r>
      <w:r w:rsidR="000D126B">
        <w:t xml:space="preserve"> </w:t>
      </w:r>
      <w:r w:rsidR="000D126B">
        <w:rPr>
          <w:color w:val="000000" w:themeColor="text1"/>
          <w:sz w:val="28"/>
          <w:szCs w:val="28"/>
          <w:lang w:eastAsia="ar-SA"/>
        </w:rPr>
        <w:t>(условный номер - сервитут 3)</w:t>
      </w:r>
      <w:r w:rsidR="00B3148C">
        <w:t xml:space="preserve"> </w:t>
      </w:r>
      <w:r w:rsidR="00040DD6" w:rsidRPr="00B3148C">
        <w:rPr>
          <w:color w:val="000000" w:themeColor="text1"/>
          <w:sz w:val="28"/>
          <w:szCs w:val="28"/>
          <w:lang w:eastAsia="ar-SA"/>
        </w:rPr>
        <w:t>и для ра</w:t>
      </w:r>
      <w:r w:rsidR="001862D5" w:rsidRPr="00B3148C">
        <w:rPr>
          <w:color w:val="000000" w:themeColor="text1"/>
          <w:sz w:val="28"/>
          <w:szCs w:val="28"/>
          <w:lang w:eastAsia="ar-SA"/>
        </w:rPr>
        <w:t>змещения и эксплуатации объекта</w:t>
      </w:r>
      <w:r w:rsidR="00E0521A">
        <w:rPr>
          <w:color w:val="000000" w:themeColor="text1"/>
          <w:sz w:val="28"/>
          <w:szCs w:val="28"/>
          <w:lang w:eastAsia="ar-SA"/>
        </w:rPr>
        <w:t xml:space="preserve"> (</w:t>
      </w:r>
      <w:r w:rsidR="00BD091C">
        <w:rPr>
          <w:color w:val="000000" w:themeColor="text1"/>
          <w:sz w:val="28"/>
          <w:szCs w:val="28"/>
          <w:lang w:eastAsia="ar-SA"/>
        </w:rPr>
        <w:t xml:space="preserve">условный номер - </w:t>
      </w:r>
      <w:r w:rsidR="00E0521A">
        <w:rPr>
          <w:color w:val="000000" w:themeColor="text1"/>
          <w:sz w:val="28"/>
          <w:szCs w:val="28"/>
          <w:lang w:eastAsia="ar-SA"/>
        </w:rPr>
        <w:t>сервитут 4)</w:t>
      </w:r>
      <w:r w:rsidR="001862D5" w:rsidRPr="00B3148C">
        <w:rPr>
          <w:color w:val="000000" w:themeColor="text1"/>
          <w:sz w:val="28"/>
          <w:szCs w:val="28"/>
          <w:lang w:eastAsia="ar-SA"/>
        </w:rPr>
        <w:t>.</w:t>
      </w:r>
    </w:p>
    <w:p w:rsidR="008305CA" w:rsidRPr="008305CA" w:rsidRDefault="00585B7F" w:rsidP="008305CA">
      <w:pPr>
        <w:ind w:firstLine="709"/>
        <w:jc w:val="both"/>
        <w:rPr>
          <w:sz w:val="28"/>
          <w:szCs w:val="28"/>
        </w:rPr>
      </w:pPr>
      <w:proofErr w:type="gramStart"/>
      <w:r w:rsidRPr="008305CA">
        <w:rPr>
          <w:color w:val="000000" w:themeColor="text1"/>
          <w:sz w:val="28"/>
          <w:szCs w:val="28"/>
          <w:lang w:eastAsia="ar-SA"/>
        </w:rPr>
        <w:t>Согласно сведениям единого государственного реестра</w:t>
      </w:r>
      <w:r w:rsidRPr="008305CA">
        <w:rPr>
          <w:sz w:val="28"/>
          <w:szCs w:val="28"/>
        </w:rPr>
        <w:t xml:space="preserve"> недвижимости</w:t>
      </w:r>
      <w:r w:rsidR="00EA3444" w:rsidRPr="008305CA">
        <w:rPr>
          <w:sz w:val="28"/>
          <w:szCs w:val="28"/>
        </w:rPr>
        <w:t xml:space="preserve"> (ЕГРН)</w:t>
      </w:r>
      <w:r w:rsidRPr="008305CA">
        <w:rPr>
          <w:sz w:val="28"/>
          <w:szCs w:val="28"/>
        </w:rPr>
        <w:t xml:space="preserve">, </w:t>
      </w:r>
      <w:r w:rsidR="00376DF6" w:rsidRPr="008305CA">
        <w:rPr>
          <w:sz w:val="28"/>
          <w:szCs w:val="28"/>
        </w:rPr>
        <w:t xml:space="preserve">образуемые </w:t>
      </w:r>
      <w:r w:rsidR="00BD091C">
        <w:rPr>
          <w:sz w:val="28"/>
          <w:szCs w:val="28"/>
        </w:rPr>
        <w:t xml:space="preserve">публичные </w:t>
      </w:r>
      <w:r w:rsidR="00B27B4D" w:rsidRPr="008305CA">
        <w:rPr>
          <w:sz w:val="28"/>
          <w:szCs w:val="28"/>
        </w:rPr>
        <w:t>сервитут</w:t>
      </w:r>
      <w:r w:rsidR="00376DF6" w:rsidRPr="008305CA">
        <w:rPr>
          <w:sz w:val="28"/>
          <w:szCs w:val="28"/>
        </w:rPr>
        <w:t>ы</w:t>
      </w:r>
      <w:r w:rsidRPr="008305CA">
        <w:rPr>
          <w:sz w:val="28"/>
          <w:szCs w:val="28"/>
        </w:rPr>
        <w:t xml:space="preserve"> частично наход</w:t>
      </w:r>
      <w:r w:rsidR="001862D5">
        <w:rPr>
          <w:sz w:val="28"/>
          <w:szCs w:val="28"/>
        </w:rPr>
        <w:t>я</w:t>
      </w:r>
      <w:r w:rsidRPr="008305CA">
        <w:rPr>
          <w:sz w:val="28"/>
          <w:szCs w:val="28"/>
        </w:rPr>
        <w:t>тся   в границах земельн</w:t>
      </w:r>
      <w:r w:rsidR="001862D5">
        <w:rPr>
          <w:sz w:val="28"/>
          <w:szCs w:val="28"/>
        </w:rPr>
        <w:t>ых</w:t>
      </w:r>
      <w:r w:rsidRPr="008305CA">
        <w:rPr>
          <w:sz w:val="28"/>
          <w:szCs w:val="28"/>
        </w:rPr>
        <w:t xml:space="preserve"> участк</w:t>
      </w:r>
      <w:r w:rsidR="001862D5">
        <w:rPr>
          <w:sz w:val="28"/>
          <w:szCs w:val="28"/>
        </w:rPr>
        <w:t>ов</w:t>
      </w:r>
      <w:r w:rsidRPr="008305CA">
        <w:rPr>
          <w:sz w:val="28"/>
          <w:szCs w:val="28"/>
        </w:rPr>
        <w:t xml:space="preserve"> с кадастровым</w:t>
      </w:r>
      <w:r w:rsidR="001862D5">
        <w:rPr>
          <w:sz w:val="28"/>
          <w:szCs w:val="28"/>
        </w:rPr>
        <w:t>и</w:t>
      </w:r>
      <w:r w:rsidRPr="008305CA">
        <w:rPr>
          <w:sz w:val="28"/>
          <w:szCs w:val="28"/>
        </w:rPr>
        <w:t xml:space="preserve"> номер</w:t>
      </w:r>
      <w:r w:rsidR="001862D5">
        <w:rPr>
          <w:sz w:val="28"/>
          <w:szCs w:val="28"/>
        </w:rPr>
        <w:t>ами</w:t>
      </w:r>
      <w:r w:rsidRPr="008305CA">
        <w:rPr>
          <w:sz w:val="28"/>
          <w:szCs w:val="28"/>
        </w:rPr>
        <w:t xml:space="preserve"> 29:22:</w:t>
      </w:r>
      <w:r w:rsidR="00D90BED" w:rsidRPr="008305CA">
        <w:rPr>
          <w:sz w:val="28"/>
          <w:szCs w:val="28"/>
        </w:rPr>
        <w:t>0</w:t>
      </w:r>
      <w:r w:rsidR="001862D5">
        <w:rPr>
          <w:sz w:val="28"/>
          <w:szCs w:val="28"/>
        </w:rPr>
        <w:t>00000</w:t>
      </w:r>
      <w:r w:rsidR="00D90BED" w:rsidRPr="008305CA">
        <w:rPr>
          <w:sz w:val="28"/>
          <w:szCs w:val="28"/>
        </w:rPr>
        <w:t>:</w:t>
      </w:r>
      <w:r w:rsidR="001862D5">
        <w:rPr>
          <w:sz w:val="28"/>
          <w:szCs w:val="28"/>
        </w:rPr>
        <w:t>7476,</w:t>
      </w:r>
      <w:r w:rsidR="00376DF6" w:rsidRPr="008305CA">
        <w:rPr>
          <w:sz w:val="28"/>
          <w:szCs w:val="28"/>
        </w:rPr>
        <w:t xml:space="preserve"> </w:t>
      </w:r>
      <w:r w:rsidR="001862D5" w:rsidRPr="008305CA">
        <w:rPr>
          <w:sz w:val="28"/>
          <w:szCs w:val="28"/>
        </w:rPr>
        <w:t>29:22:0</w:t>
      </w:r>
      <w:r w:rsidR="001862D5">
        <w:rPr>
          <w:sz w:val="28"/>
          <w:szCs w:val="28"/>
        </w:rPr>
        <w:t>00000</w:t>
      </w:r>
      <w:r w:rsidR="001862D5" w:rsidRPr="008305CA">
        <w:rPr>
          <w:sz w:val="28"/>
          <w:szCs w:val="28"/>
        </w:rPr>
        <w:t>:</w:t>
      </w:r>
      <w:r w:rsidR="001862D5">
        <w:rPr>
          <w:sz w:val="28"/>
          <w:szCs w:val="28"/>
        </w:rPr>
        <w:t xml:space="preserve">8607, </w:t>
      </w:r>
      <w:r w:rsidR="001862D5" w:rsidRPr="008305CA">
        <w:rPr>
          <w:sz w:val="28"/>
          <w:szCs w:val="28"/>
        </w:rPr>
        <w:t>29:22:0</w:t>
      </w:r>
      <w:r w:rsidR="001862D5">
        <w:rPr>
          <w:sz w:val="28"/>
          <w:szCs w:val="28"/>
        </w:rPr>
        <w:t>00000</w:t>
      </w:r>
      <w:r w:rsidR="001862D5" w:rsidRPr="008305CA">
        <w:rPr>
          <w:sz w:val="28"/>
          <w:szCs w:val="28"/>
        </w:rPr>
        <w:t>:</w:t>
      </w:r>
      <w:r w:rsidR="001862D5">
        <w:rPr>
          <w:sz w:val="28"/>
          <w:szCs w:val="28"/>
        </w:rPr>
        <w:t xml:space="preserve">8608, </w:t>
      </w:r>
      <w:r w:rsidR="001862D5" w:rsidRPr="008305CA">
        <w:rPr>
          <w:sz w:val="28"/>
          <w:szCs w:val="28"/>
        </w:rPr>
        <w:t>29:22:0</w:t>
      </w:r>
      <w:r w:rsidR="001862D5">
        <w:rPr>
          <w:sz w:val="28"/>
          <w:szCs w:val="28"/>
        </w:rPr>
        <w:t>00000</w:t>
      </w:r>
      <w:r w:rsidR="001862D5" w:rsidRPr="008305CA">
        <w:rPr>
          <w:sz w:val="28"/>
          <w:szCs w:val="28"/>
        </w:rPr>
        <w:t>:</w:t>
      </w:r>
      <w:r w:rsidR="001862D5">
        <w:rPr>
          <w:sz w:val="28"/>
          <w:szCs w:val="28"/>
        </w:rPr>
        <w:t xml:space="preserve">8660, </w:t>
      </w:r>
      <w:r w:rsidR="001862D5" w:rsidRPr="008305CA">
        <w:rPr>
          <w:sz w:val="28"/>
          <w:szCs w:val="28"/>
        </w:rPr>
        <w:t>29:22:0</w:t>
      </w:r>
      <w:r w:rsidR="001862D5">
        <w:rPr>
          <w:sz w:val="28"/>
          <w:szCs w:val="28"/>
        </w:rPr>
        <w:t>00000</w:t>
      </w:r>
      <w:r w:rsidR="001862D5" w:rsidRPr="008305CA">
        <w:rPr>
          <w:sz w:val="28"/>
          <w:szCs w:val="28"/>
        </w:rPr>
        <w:t>:</w:t>
      </w:r>
      <w:r w:rsidR="001862D5">
        <w:rPr>
          <w:sz w:val="28"/>
          <w:szCs w:val="28"/>
        </w:rPr>
        <w:t xml:space="preserve">8661, </w:t>
      </w:r>
      <w:r w:rsidR="001862D5" w:rsidRPr="008305CA">
        <w:rPr>
          <w:sz w:val="28"/>
          <w:szCs w:val="28"/>
        </w:rPr>
        <w:t>29:22:0</w:t>
      </w:r>
      <w:r w:rsidR="001862D5">
        <w:rPr>
          <w:sz w:val="28"/>
          <w:szCs w:val="28"/>
        </w:rPr>
        <w:t>00000</w:t>
      </w:r>
      <w:r w:rsidR="001862D5" w:rsidRPr="008305CA">
        <w:rPr>
          <w:sz w:val="28"/>
          <w:szCs w:val="28"/>
        </w:rPr>
        <w:t>:</w:t>
      </w:r>
      <w:r w:rsidR="001862D5">
        <w:rPr>
          <w:sz w:val="28"/>
          <w:szCs w:val="28"/>
        </w:rPr>
        <w:t>8663,</w:t>
      </w:r>
      <w:r w:rsidR="00980D77">
        <w:rPr>
          <w:sz w:val="28"/>
          <w:szCs w:val="28"/>
        </w:rPr>
        <w:t xml:space="preserve"> </w:t>
      </w:r>
      <w:r w:rsidR="00980D77" w:rsidRPr="008305CA">
        <w:rPr>
          <w:sz w:val="28"/>
          <w:szCs w:val="28"/>
        </w:rPr>
        <w:t>29:22:0</w:t>
      </w:r>
      <w:r w:rsidR="00980D77">
        <w:rPr>
          <w:sz w:val="28"/>
          <w:szCs w:val="28"/>
        </w:rPr>
        <w:t>00000</w:t>
      </w:r>
      <w:r w:rsidR="00980D77" w:rsidRPr="008305CA">
        <w:rPr>
          <w:sz w:val="28"/>
          <w:szCs w:val="28"/>
        </w:rPr>
        <w:t>:</w:t>
      </w:r>
      <w:r w:rsidR="00980D77">
        <w:rPr>
          <w:sz w:val="28"/>
          <w:szCs w:val="28"/>
        </w:rPr>
        <w:t>8623,</w:t>
      </w:r>
      <w:r w:rsidR="001862D5">
        <w:rPr>
          <w:sz w:val="28"/>
          <w:szCs w:val="28"/>
        </w:rPr>
        <w:t xml:space="preserve"> </w:t>
      </w:r>
      <w:r w:rsidR="001862D5" w:rsidRPr="008305CA">
        <w:rPr>
          <w:sz w:val="28"/>
          <w:szCs w:val="28"/>
        </w:rPr>
        <w:t>29:22:0</w:t>
      </w:r>
      <w:r w:rsidR="001862D5">
        <w:rPr>
          <w:sz w:val="28"/>
          <w:szCs w:val="28"/>
        </w:rPr>
        <w:t>00000</w:t>
      </w:r>
      <w:r w:rsidR="001862D5" w:rsidRPr="008305CA">
        <w:rPr>
          <w:sz w:val="28"/>
          <w:szCs w:val="28"/>
        </w:rPr>
        <w:t>:</w:t>
      </w:r>
      <w:r w:rsidR="001862D5">
        <w:rPr>
          <w:sz w:val="28"/>
          <w:szCs w:val="28"/>
        </w:rPr>
        <w:t xml:space="preserve">8666 </w:t>
      </w:r>
      <w:r w:rsidR="00376DF6" w:rsidRPr="008305CA">
        <w:rPr>
          <w:sz w:val="28"/>
          <w:szCs w:val="28"/>
        </w:rPr>
        <w:t>и 29:22:0</w:t>
      </w:r>
      <w:r w:rsidR="001862D5">
        <w:rPr>
          <w:sz w:val="28"/>
          <w:szCs w:val="28"/>
        </w:rPr>
        <w:t>40714</w:t>
      </w:r>
      <w:r w:rsidR="00376DF6" w:rsidRPr="008305CA">
        <w:rPr>
          <w:sz w:val="28"/>
          <w:szCs w:val="28"/>
        </w:rPr>
        <w:t>:</w:t>
      </w:r>
      <w:r w:rsidR="001862D5">
        <w:rPr>
          <w:sz w:val="28"/>
          <w:szCs w:val="28"/>
        </w:rPr>
        <w:t>20</w:t>
      </w:r>
      <w:r w:rsidR="00933531" w:rsidRPr="008305CA">
        <w:rPr>
          <w:sz w:val="28"/>
          <w:szCs w:val="28"/>
        </w:rPr>
        <w:t>.</w:t>
      </w:r>
      <w:proofErr w:type="gramEnd"/>
      <w:r w:rsidR="008305CA" w:rsidRPr="008305CA">
        <w:rPr>
          <w:sz w:val="28"/>
          <w:szCs w:val="28"/>
        </w:rPr>
        <w:t xml:space="preserve"> Сведения по земельным участкам, по которым проходят формируемые публичные сервитуты, представлены в таблице 2.</w:t>
      </w:r>
    </w:p>
    <w:p w:rsidR="001F2384" w:rsidRPr="008305CA" w:rsidRDefault="006B29F2" w:rsidP="00B55F99">
      <w:pPr>
        <w:autoSpaceDE w:val="0"/>
        <w:autoSpaceDN w:val="0"/>
        <w:adjustRightInd w:val="0"/>
        <w:ind w:firstLine="708"/>
        <w:jc w:val="both"/>
        <w:rPr>
          <w:sz w:val="28"/>
          <w:szCs w:val="28"/>
        </w:rPr>
      </w:pPr>
      <w:r w:rsidRPr="008305CA">
        <w:rPr>
          <w:rFonts w:eastAsiaTheme="minorHAnsi"/>
          <w:iCs/>
          <w:color w:val="000000"/>
          <w:sz w:val="28"/>
          <w:szCs w:val="28"/>
          <w:lang w:eastAsia="en-US"/>
        </w:rPr>
        <w:t>Р</w:t>
      </w:r>
      <w:r w:rsidR="001F2384" w:rsidRPr="008305CA">
        <w:rPr>
          <w:sz w:val="28"/>
          <w:szCs w:val="28"/>
        </w:rPr>
        <w:t>асположение образуем</w:t>
      </w:r>
      <w:r w:rsidR="004A1A25" w:rsidRPr="008305CA">
        <w:rPr>
          <w:sz w:val="28"/>
          <w:szCs w:val="28"/>
        </w:rPr>
        <w:t>ых</w:t>
      </w:r>
      <w:r w:rsidRPr="008305CA">
        <w:rPr>
          <w:sz w:val="28"/>
          <w:szCs w:val="28"/>
        </w:rPr>
        <w:t xml:space="preserve"> </w:t>
      </w:r>
      <w:r w:rsidR="00BD091C">
        <w:rPr>
          <w:sz w:val="28"/>
          <w:szCs w:val="28"/>
        </w:rPr>
        <w:t xml:space="preserve">публичных </w:t>
      </w:r>
      <w:r w:rsidRPr="008305CA">
        <w:rPr>
          <w:sz w:val="28"/>
          <w:szCs w:val="28"/>
        </w:rPr>
        <w:t>сервитут</w:t>
      </w:r>
      <w:r w:rsidR="004A1A25" w:rsidRPr="008305CA">
        <w:rPr>
          <w:sz w:val="28"/>
          <w:szCs w:val="28"/>
        </w:rPr>
        <w:t>ов</w:t>
      </w:r>
      <w:r w:rsidR="001F2384" w:rsidRPr="008305CA">
        <w:rPr>
          <w:sz w:val="28"/>
          <w:szCs w:val="28"/>
        </w:rPr>
        <w:t xml:space="preserve"> и существующих земельных участков показаны на чертеже проекта межевания</w:t>
      </w:r>
      <w:r w:rsidR="004A1A25" w:rsidRPr="008305CA">
        <w:rPr>
          <w:sz w:val="28"/>
          <w:szCs w:val="28"/>
        </w:rPr>
        <w:t xml:space="preserve"> (для строительства объекта) и на чертеже проекта межевания (для размещения и эксплуатации объекта)</w:t>
      </w:r>
      <w:r w:rsidR="001F2384" w:rsidRPr="008305CA">
        <w:rPr>
          <w:sz w:val="28"/>
          <w:szCs w:val="28"/>
        </w:rPr>
        <w:t>.</w:t>
      </w:r>
      <w:r w:rsidR="008305CA" w:rsidRPr="008305CA">
        <w:rPr>
          <w:sz w:val="28"/>
          <w:szCs w:val="28"/>
        </w:rPr>
        <w:t xml:space="preserve"> Проектные предложения по формируемым публичным сервитутам представлены в таблице 1.</w:t>
      </w:r>
    </w:p>
    <w:p w:rsidR="008305CA" w:rsidRPr="008305CA" w:rsidRDefault="008305CA" w:rsidP="00D859D6">
      <w:pPr>
        <w:ind w:firstLine="709"/>
        <w:jc w:val="both"/>
        <w:rPr>
          <w:sz w:val="28"/>
          <w:szCs w:val="28"/>
        </w:rPr>
      </w:pPr>
      <w:r w:rsidRPr="008305CA">
        <w:rPr>
          <w:sz w:val="28"/>
          <w:szCs w:val="28"/>
        </w:rPr>
        <w:t>Координаты поворотных точек границ публичных сервитутов приведены в таблице 3 и 4.</w:t>
      </w:r>
    </w:p>
    <w:p w:rsidR="00ED48DA" w:rsidRDefault="001F2384" w:rsidP="00D859D6">
      <w:pPr>
        <w:autoSpaceDE w:val="0"/>
        <w:autoSpaceDN w:val="0"/>
        <w:adjustRightInd w:val="0"/>
        <w:ind w:firstLine="709"/>
        <w:jc w:val="both"/>
        <w:rPr>
          <w:rFonts w:ascii="Do431" w:eastAsiaTheme="minorHAnsi" w:hAnsi="Do431" w:cs="Do431"/>
          <w:i/>
          <w:iCs/>
          <w:color w:val="000000"/>
          <w:lang w:eastAsia="en-US"/>
        </w:rPr>
      </w:pPr>
      <w:r w:rsidRPr="00215678">
        <w:rPr>
          <w:color w:val="000000" w:themeColor="text1"/>
          <w:sz w:val="28"/>
          <w:szCs w:val="28"/>
          <w:lang w:eastAsia="ar-SA"/>
        </w:rPr>
        <w:t>Территория, в отношении которой подготовлен</w:t>
      </w:r>
      <w:r w:rsidR="003B1880" w:rsidRPr="00215678">
        <w:rPr>
          <w:color w:val="000000" w:themeColor="text1"/>
          <w:sz w:val="28"/>
          <w:szCs w:val="28"/>
          <w:lang w:eastAsia="ar-SA"/>
        </w:rPr>
        <w:t xml:space="preserve"> проект межевания, расположена в</w:t>
      </w:r>
      <w:r w:rsidRPr="00215678">
        <w:rPr>
          <w:color w:val="000000" w:themeColor="text1"/>
          <w:sz w:val="28"/>
          <w:szCs w:val="28"/>
          <w:lang w:eastAsia="ar-SA"/>
        </w:rPr>
        <w:t xml:space="preserve"> границ</w:t>
      </w:r>
      <w:r w:rsidR="003B1880" w:rsidRPr="00215678">
        <w:rPr>
          <w:color w:val="000000" w:themeColor="text1"/>
          <w:sz w:val="28"/>
          <w:szCs w:val="28"/>
          <w:lang w:eastAsia="ar-SA"/>
        </w:rPr>
        <w:t>е</w:t>
      </w:r>
      <w:r w:rsidRPr="00215678">
        <w:rPr>
          <w:color w:val="000000" w:themeColor="text1"/>
          <w:sz w:val="28"/>
          <w:szCs w:val="28"/>
          <w:lang w:eastAsia="ar-SA"/>
        </w:rPr>
        <w:t xml:space="preserve"> зон</w:t>
      </w:r>
      <w:r w:rsidR="002A1DF6" w:rsidRPr="00215678">
        <w:rPr>
          <w:color w:val="000000" w:themeColor="text1"/>
          <w:sz w:val="28"/>
          <w:szCs w:val="28"/>
          <w:lang w:eastAsia="ar-SA"/>
        </w:rPr>
        <w:t>ы</w:t>
      </w:r>
      <w:r w:rsidRPr="00215678">
        <w:rPr>
          <w:color w:val="000000" w:themeColor="text1"/>
          <w:sz w:val="28"/>
          <w:szCs w:val="28"/>
          <w:lang w:eastAsia="ar-SA"/>
        </w:rPr>
        <w:t xml:space="preserve"> санитарно</w:t>
      </w:r>
      <w:r w:rsidR="002A1DF6" w:rsidRPr="00215678">
        <w:rPr>
          <w:color w:val="000000" w:themeColor="text1"/>
          <w:sz w:val="28"/>
          <w:szCs w:val="28"/>
          <w:lang w:eastAsia="ar-SA"/>
        </w:rPr>
        <w:t>го</w:t>
      </w:r>
      <w:r w:rsidRPr="00215678">
        <w:rPr>
          <w:color w:val="000000" w:themeColor="text1"/>
          <w:sz w:val="28"/>
          <w:szCs w:val="28"/>
          <w:lang w:eastAsia="ar-SA"/>
        </w:rPr>
        <w:t xml:space="preserve"> </w:t>
      </w:r>
      <w:r w:rsidR="002A1DF6" w:rsidRPr="00215678">
        <w:rPr>
          <w:color w:val="000000" w:themeColor="text1"/>
          <w:sz w:val="28"/>
          <w:szCs w:val="28"/>
          <w:lang w:eastAsia="ar-SA"/>
        </w:rPr>
        <w:t>разрыва от железнодорожных путей</w:t>
      </w:r>
      <w:r w:rsidR="00D61A58" w:rsidRPr="00215678">
        <w:rPr>
          <w:color w:val="000000" w:themeColor="text1"/>
          <w:sz w:val="28"/>
          <w:szCs w:val="28"/>
          <w:lang w:eastAsia="ar-SA"/>
        </w:rPr>
        <w:t xml:space="preserve">, а также часть проектируемого водопровода попадает в охранную зону воздушной линии электропередач ВЛ-110 </w:t>
      </w:r>
      <w:proofErr w:type="spellStart"/>
      <w:r w:rsidR="00D61A58" w:rsidRPr="00215678">
        <w:rPr>
          <w:color w:val="000000" w:themeColor="text1"/>
          <w:sz w:val="28"/>
          <w:szCs w:val="28"/>
          <w:lang w:eastAsia="ar-SA"/>
        </w:rPr>
        <w:t>кВ</w:t>
      </w:r>
      <w:proofErr w:type="spellEnd"/>
      <w:r w:rsidR="00D61A58" w:rsidRPr="00215678">
        <w:rPr>
          <w:color w:val="000000" w:themeColor="text1"/>
          <w:sz w:val="28"/>
          <w:szCs w:val="28"/>
          <w:lang w:eastAsia="ar-SA"/>
        </w:rPr>
        <w:t xml:space="preserve"> </w:t>
      </w:r>
      <w:r w:rsidR="00E42625">
        <w:rPr>
          <w:color w:val="000000" w:themeColor="text1"/>
          <w:sz w:val="28"/>
          <w:szCs w:val="28"/>
          <w:lang w:eastAsia="ar-SA"/>
        </w:rPr>
        <w:t>«</w:t>
      </w:r>
      <w:r w:rsidR="00D61A58" w:rsidRPr="00215678">
        <w:rPr>
          <w:color w:val="000000" w:themeColor="text1"/>
          <w:sz w:val="28"/>
          <w:szCs w:val="28"/>
          <w:lang w:eastAsia="ar-SA"/>
        </w:rPr>
        <w:t>Двина - 1,2</w:t>
      </w:r>
      <w:r w:rsidR="00E42625">
        <w:rPr>
          <w:color w:val="000000" w:themeColor="text1"/>
          <w:sz w:val="28"/>
          <w:szCs w:val="28"/>
          <w:lang w:eastAsia="ar-SA"/>
        </w:rPr>
        <w:t>»</w:t>
      </w:r>
      <w:r w:rsidR="00D61A58" w:rsidRPr="00215678">
        <w:rPr>
          <w:color w:val="000000" w:themeColor="text1"/>
          <w:sz w:val="28"/>
          <w:szCs w:val="28"/>
          <w:lang w:eastAsia="ar-SA"/>
        </w:rPr>
        <w:t>.</w:t>
      </w:r>
      <w:r w:rsidR="00ED48DA">
        <w:rPr>
          <w:color w:val="000000" w:themeColor="text1"/>
          <w:sz w:val="28"/>
          <w:szCs w:val="28"/>
          <w:lang w:eastAsia="ar-SA"/>
        </w:rPr>
        <w:t xml:space="preserve"> Расположение объекта в границах зоны санитарного разрыва показано на  </w:t>
      </w:r>
      <w:r w:rsidR="00ED48DA" w:rsidRPr="00ED48DA">
        <w:rPr>
          <w:color w:val="000000" w:themeColor="text1"/>
          <w:sz w:val="28"/>
          <w:szCs w:val="28"/>
          <w:lang w:eastAsia="ar-SA"/>
        </w:rPr>
        <w:t>схеме границ зон с особыми условиями использования территории.</w:t>
      </w:r>
    </w:p>
    <w:p w:rsidR="007F2C47" w:rsidRPr="00215678" w:rsidRDefault="00215678" w:rsidP="00D859D6">
      <w:pPr>
        <w:ind w:firstLine="709"/>
        <w:jc w:val="both"/>
        <w:rPr>
          <w:color w:val="000000" w:themeColor="text1"/>
          <w:sz w:val="28"/>
          <w:szCs w:val="28"/>
          <w:lang w:eastAsia="ar-SA"/>
        </w:rPr>
      </w:pPr>
      <w:r>
        <w:rPr>
          <w:color w:val="000000" w:themeColor="text1"/>
          <w:sz w:val="28"/>
          <w:szCs w:val="28"/>
          <w:lang w:eastAsia="ar-SA"/>
        </w:rPr>
        <w:t xml:space="preserve">Руководствуясь </w:t>
      </w:r>
      <w:r w:rsidR="007F2C47" w:rsidRPr="00215678">
        <w:rPr>
          <w:color w:val="000000" w:themeColor="text1"/>
          <w:sz w:val="28"/>
          <w:szCs w:val="28"/>
          <w:lang w:eastAsia="ar-SA"/>
        </w:rPr>
        <w:t>Приложением №3 решени</w:t>
      </w:r>
      <w:r w:rsidR="005D064D">
        <w:rPr>
          <w:color w:val="000000" w:themeColor="text1"/>
          <w:sz w:val="28"/>
          <w:szCs w:val="28"/>
          <w:lang w:eastAsia="ar-SA"/>
        </w:rPr>
        <w:t>я</w:t>
      </w:r>
      <w:r w:rsidR="007F2C47" w:rsidRPr="00215678">
        <w:rPr>
          <w:color w:val="000000" w:themeColor="text1"/>
          <w:sz w:val="28"/>
          <w:szCs w:val="28"/>
          <w:lang w:eastAsia="ar-SA"/>
        </w:rPr>
        <w:t xml:space="preserve"> Архангельской городской Думы </w:t>
      </w:r>
      <w:r w:rsidR="005D064D">
        <w:rPr>
          <w:color w:val="000000" w:themeColor="text1"/>
          <w:sz w:val="28"/>
          <w:szCs w:val="28"/>
          <w:lang w:eastAsia="ar-SA"/>
        </w:rPr>
        <w:t>«</w:t>
      </w:r>
      <w:r w:rsidR="005D064D" w:rsidRPr="005D064D">
        <w:rPr>
          <w:color w:val="000000" w:themeColor="text1"/>
          <w:sz w:val="28"/>
          <w:szCs w:val="28"/>
          <w:lang w:eastAsia="ar-SA"/>
        </w:rPr>
        <w:t xml:space="preserve">О внесении изменений в Правила землепользования и застройки муниципального образования </w:t>
      </w:r>
      <w:r w:rsidR="005D064D">
        <w:rPr>
          <w:color w:val="000000" w:themeColor="text1"/>
          <w:sz w:val="28"/>
          <w:szCs w:val="28"/>
          <w:lang w:eastAsia="ar-SA"/>
        </w:rPr>
        <w:t>«</w:t>
      </w:r>
      <w:r w:rsidR="005D064D" w:rsidRPr="005D064D">
        <w:rPr>
          <w:color w:val="000000" w:themeColor="text1"/>
          <w:sz w:val="28"/>
          <w:szCs w:val="28"/>
          <w:lang w:eastAsia="ar-SA"/>
        </w:rPr>
        <w:t xml:space="preserve">Город Архангельск» </w:t>
      </w:r>
      <w:r w:rsidR="007F2C47" w:rsidRPr="00215678">
        <w:rPr>
          <w:color w:val="000000" w:themeColor="text1"/>
          <w:sz w:val="28"/>
          <w:szCs w:val="28"/>
          <w:lang w:eastAsia="ar-SA"/>
        </w:rPr>
        <w:t xml:space="preserve">от 29.11.2017 № 595 проектируемая трасса водопровода  </w:t>
      </w:r>
      <w:r>
        <w:rPr>
          <w:color w:val="000000" w:themeColor="text1"/>
          <w:sz w:val="28"/>
          <w:szCs w:val="28"/>
          <w:lang w:eastAsia="ar-SA"/>
        </w:rPr>
        <w:t>располагается в</w:t>
      </w:r>
      <w:r w:rsidR="007F2C47" w:rsidRPr="00215678">
        <w:rPr>
          <w:color w:val="000000" w:themeColor="text1"/>
          <w:sz w:val="28"/>
          <w:szCs w:val="28"/>
          <w:lang w:eastAsia="ar-SA"/>
        </w:rPr>
        <w:t xml:space="preserve"> следующи</w:t>
      </w:r>
      <w:r>
        <w:rPr>
          <w:color w:val="000000" w:themeColor="text1"/>
          <w:sz w:val="28"/>
          <w:szCs w:val="28"/>
          <w:lang w:eastAsia="ar-SA"/>
        </w:rPr>
        <w:t xml:space="preserve">х </w:t>
      </w:r>
      <w:r w:rsidR="007F2C47" w:rsidRPr="00215678">
        <w:rPr>
          <w:color w:val="000000" w:themeColor="text1"/>
          <w:sz w:val="28"/>
          <w:szCs w:val="28"/>
          <w:lang w:eastAsia="ar-SA"/>
        </w:rPr>
        <w:t>зона</w:t>
      </w:r>
      <w:r>
        <w:rPr>
          <w:color w:val="000000" w:themeColor="text1"/>
          <w:sz w:val="28"/>
          <w:szCs w:val="28"/>
          <w:lang w:eastAsia="ar-SA"/>
        </w:rPr>
        <w:t>х</w:t>
      </w:r>
      <w:r w:rsidR="007F2C47" w:rsidRPr="00215678">
        <w:rPr>
          <w:color w:val="000000" w:themeColor="text1"/>
          <w:sz w:val="28"/>
          <w:szCs w:val="28"/>
          <w:lang w:eastAsia="ar-SA"/>
        </w:rPr>
        <w:t>:</w:t>
      </w:r>
    </w:p>
    <w:p w:rsidR="007F2C47" w:rsidRPr="00215678" w:rsidRDefault="007F2C47" w:rsidP="00D859D6">
      <w:pPr>
        <w:ind w:firstLine="709"/>
        <w:jc w:val="both"/>
        <w:rPr>
          <w:color w:val="000000" w:themeColor="text1"/>
          <w:sz w:val="28"/>
          <w:szCs w:val="28"/>
          <w:lang w:eastAsia="ar-SA"/>
        </w:rPr>
      </w:pPr>
      <w:r w:rsidRPr="00215678">
        <w:rPr>
          <w:color w:val="000000" w:themeColor="text1"/>
          <w:sz w:val="28"/>
          <w:szCs w:val="28"/>
          <w:lang w:eastAsia="ar-SA"/>
        </w:rPr>
        <w:t>- Охранная зона объектов культурного наследия;</w:t>
      </w:r>
    </w:p>
    <w:p w:rsidR="007F2C47" w:rsidRPr="00215678" w:rsidRDefault="007F2C47" w:rsidP="00D859D6">
      <w:pPr>
        <w:ind w:firstLine="709"/>
        <w:jc w:val="both"/>
        <w:rPr>
          <w:color w:val="000000" w:themeColor="text1"/>
          <w:sz w:val="28"/>
          <w:szCs w:val="28"/>
          <w:lang w:eastAsia="ar-SA"/>
        </w:rPr>
      </w:pPr>
      <w:r w:rsidRPr="00215678">
        <w:rPr>
          <w:color w:val="000000" w:themeColor="text1"/>
          <w:sz w:val="28"/>
          <w:szCs w:val="28"/>
          <w:lang w:eastAsia="ar-SA"/>
        </w:rPr>
        <w:t>- Зона регулирования застройки и хозяйственной деятельности: 1 типа, 2 типа, 3 типа;</w:t>
      </w:r>
    </w:p>
    <w:p w:rsidR="007F2C47" w:rsidRPr="00215678" w:rsidRDefault="007F2C47" w:rsidP="00D859D6">
      <w:pPr>
        <w:ind w:firstLine="709"/>
        <w:jc w:val="both"/>
        <w:rPr>
          <w:color w:val="000000" w:themeColor="text1"/>
          <w:sz w:val="28"/>
          <w:szCs w:val="28"/>
          <w:lang w:eastAsia="ar-SA"/>
        </w:rPr>
      </w:pPr>
      <w:r w:rsidRPr="00215678">
        <w:rPr>
          <w:color w:val="000000" w:themeColor="text1"/>
          <w:sz w:val="28"/>
          <w:szCs w:val="28"/>
          <w:lang w:eastAsia="ar-SA"/>
        </w:rPr>
        <w:t>- Ценные участки зеленых насаждений;</w:t>
      </w:r>
    </w:p>
    <w:p w:rsidR="007F2C47" w:rsidRPr="00215678" w:rsidRDefault="007F2C47" w:rsidP="00D859D6">
      <w:pPr>
        <w:ind w:firstLine="709"/>
        <w:jc w:val="both"/>
        <w:rPr>
          <w:color w:val="000000" w:themeColor="text1"/>
          <w:sz w:val="28"/>
          <w:szCs w:val="28"/>
          <w:lang w:eastAsia="ar-SA"/>
        </w:rPr>
      </w:pPr>
      <w:r w:rsidRPr="00215678">
        <w:rPr>
          <w:color w:val="000000" w:themeColor="text1"/>
          <w:sz w:val="28"/>
          <w:szCs w:val="28"/>
          <w:lang w:eastAsia="ar-SA"/>
        </w:rPr>
        <w:t>- Зоны наблюдения культурного слоя: Зона</w:t>
      </w:r>
      <w:proofErr w:type="gramStart"/>
      <w:r w:rsidRPr="00215678">
        <w:rPr>
          <w:color w:val="000000" w:themeColor="text1"/>
          <w:sz w:val="28"/>
          <w:szCs w:val="28"/>
          <w:lang w:eastAsia="ar-SA"/>
        </w:rPr>
        <w:t xml:space="preserve"> А</w:t>
      </w:r>
      <w:proofErr w:type="gramEnd"/>
      <w:r w:rsidRPr="00215678">
        <w:rPr>
          <w:color w:val="000000" w:themeColor="text1"/>
          <w:sz w:val="28"/>
          <w:szCs w:val="28"/>
          <w:lang w:eastAsia="ar-SA"/>
        </w:rPr>
        <w:t>, Зона Б, Зона В.</w:t>
      </w:r>
    </w:p>
    <w:p w:rsidR="005B07B8" w:rsidRPr="00215678" w:rsidRDefault="003B1880" w:rsidP="00D859D6">
      <w:pPr>
        <w:ind w:firstLine="709"/>
        <w:jc w:val="both"/>
        <w:rPr>
          <w:sz w:val="28"/>
          <w:szCs w:val="28"/>
          <w:lang w:eastAsia="ar-SA"/>
        </w:rPr>
      </w:pPr>
      <w:r w:rsidRPr="00215678">
        <w:rPr>
          <w:sz w:val="28"/>
          <w:szCs w:val="28"/>
          <w:lang w:eastAsia="ar-SA"/>
        </w:rPr>
        <w:t>Проектируемая трасса водопровода не проходит по территории особо охраняемых природных территорий, землям сельскохозяйственного назначения, лесного и водного фондов.</w:t>
      </w:r>
    </w:p>
    <w:p w:rsidR="001F2384" w:rsidRPr="008305CA" w:rsidRDefault="001F2384" w:rsidP="00D859D6">
      <w:pPr>
        <w:ind w:firstLine="709"/>
        <w:jc w:val="both"/>
        <w:rPr>
          <w:sz w:val="28"/>
          <w:szCs w:val="28"/>
          <w:lang w:eastAsia="ar-SA"/>
        </w:rPr>
      </w:pPr>
      <w:r w:rsidRPr="008305CA">
        <w:rPr>
          <w:sz w:val="28"/>
          <w:szCs w:val="28"/>
          <w:lang w:eastAsia="ar-SA"/>
        </w:rPr>
        <w:t>Границы территорий зон действия публичных сервитутов не выявлены.</w:t>
      </w:r>
    </w:p>
    <w:p w:rsidR="00045EB4" w:rsidRDefault="00D859D6" w:rsidP="00D859D6">
      <w:pPr>
        <w:ind w:firstLine="709"/>
        <w:jc w:val="both"/>
        <w:rPr>
          <w:color w:val="000000" w:themeColor="text1"/>
          <w:sz w:val="28"/>
          <w:szCs w:val="28"/>
          <w:lang w:eastAsia="ar-SA"/>
        </w:rPr>
      </w:pPr>
      <w:r w:rsidRPr="008305CA">
        <w:rPr>
          <w:color w:val="000000" w:themeColor="text1"/>
          <w:sz w:val="28"/>
          <w:szCs w:val="28"/>
          <w:lang w:eastAsia="ar-SA"/>
        </w:rPr>
        <w:t>Красные линии данным проектом не разрабатываются.</w:t>
      </w:r>
    </w:p>
    <w:p w:rsidR="00951D0D" w:rsidRPr="009C178E" w:rsidRDefault="001F2E03" w:rsidP="009C178E">
      <w:pPr>
        <w:jc w:val="both"/>
        <w:rPr>
          <w:sz w:val="28"/>
          <w:szCs w:val="28"/>
        </w:rPr>
      </w:pPr>
      <w:r w:rsidRPr="00EA0325">
        <w:rPr>
          <w:sz w:val="28"/>
          <w:szCs w:val="28"/>
        </w:rPr>
        <w:lastRenderedPageBreak/>
        <w:t>Таблица 1 – Характеристики земельных у</w:t>
      </w:r>
      <w:r w:rsidR="009C178E">
        <w:rPr>
          <w:sz w:val="28"/>
          <w:szCs w:val="28"/>
        </w:rPr>
        <w:t>частков, подлежащих образованию</w:t>
      </w:r>
    </w:p>
    <w:tbl>
      <w:tblPr>
        <w:tblW w:w="0" w:type="auto"/>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807"/>
        <w:gridCol w:w="1185"/>
        <w:gridCol w:w="2456"/>
        <w:gridCol w:w="1404"/>
        <w:gridCol w:w="2531"/>
      </w:tblGrid>
      <w:tr w:rsidR="00E42625" w:rsidRPr="00B80844" w:rsidTr="00B80844">
        <w:trPr>
          <w:trHeight w:val="586"/>
          <w:jc w:val="center"/>
        </w:trPr>
        <w:tc>
          <w:tcPr>
            <w:tcW w:w="0" w:type="auto"/>
            <w:vMerge w:val="restart"/>
          </w:tcPr>
          <w:p w:rsidR="00E42625" w:rsidRPr="00B80844" w:rsidRDefault="00E42625" w:rsidP="00E42625">
            <w:pPr>
              <w:spacing w:line="228" w:lineRule="auto"/>
              <w:jc w:val="center"/>
            </w:pPr>
            <w:r w:rsidRPr="00B80844">
              <w:t>Проектируемый земельный участок, обозначение</w:t>
            </w:r>
          </w:p>
        </w:tc>
        <w:tc>
          <w:tcPr>
            <w:tcW w:w="0" w:type="auto"/>
            <w:vMerge w:val="restart"/>
          </w:tcPr>
          <w:p w:rsidR="00E42625" w:rsidRPr="00B80844" w:rsidRDefault="00E42625" w:rsidP="00E42625">
            <w:pPr>
              <w:spacing w:line="228" w:lineRule="auto"/>
              <w:jc w:val="center"/>
            </w:pPr>
            <w:r w:rsidRPr="00B80844">
              <w:t>Проектная площадь, кв. м</w:t>
            </w:r>
          </w:p>
        </w:tc>
        <w:tc>
          <w:tcPr>
            <w:tcW w:w="0" w:type="auto"/>
            <w:gridSpan w:val="2"/>
          </w:tcPr>
          <w:p w:rsidR="00E42625" w:rsidRPr="00B80844" w:rsidRDefault="00E42625" w:rsidP="00E42625">
            <w:pPr>
              <w:spacing w:line="228" w:lineRule="auto"/>
              <w:jc w:val="center"/>
            </w:pPr>
            <w:r w:rsidRPr="00B80844">
              <w:t>Исходные</w:t>
            </w:r>
          </w:p>
          <w:p w:rsidR="00E42625" w:rsidRPr="00B80844" w:rsidRDefault="00E42625" w:rsidP="00E42625">
            <w:pPr>
              <w:spacing w:line="228" w:lineRule="auto"/>
              <w:jc w:val="center"/>
            </w:pPr>
            <w:r w:rsidRPr="00B80844">
              <w:t>характеристики</w:t>
            </w:r>
          </w:p>
        </w:tc>
        <w:tc>
          <w:tcPr>
            <w:tcW w:w="0" w:type="auto"/>
            <w:vMerge w:val="restart"/>
          </w:tcPr>
          <w:p w:rsidR="00E42625" w:rsidRPr="00B80844" w:rsidRDefault="00E42625" w:rsidP="00E42625">
            <w:pPr>
              <w:spacing w:line="228" w:lineRule="auto"/>
              <w:jc w:val="center"/>
            </w:pPr>
            <w:r w:rsidRPr="00B80844">
              <w:t>Проектные</w:t>
            </w:r>
          </w:p>
          <w:p w:rsidR="00E42625" w:rsidRPr="00B80844" w:rsidRDefault="00E42625" w:rsidP="00E42625">
            <w:pPr>
              <w:spacing w:line="228" w:lineRule="auto"/>
              <w:jc w:val="center"/>
            </w:pPr>
            <w:r w:rsidRPr="00B80844">
              <w:t>характеристики</w:t>
            </w:r>
          </w:p>
        </w:tc>
      </w:tr>
      <w:tr w:rsidR="00E42625" w:rsidRPr="00B80844" w:rsidTr="00B80844">
        <w:trPr>
          <w:trHeight w:val="586"/>
          <w:jc w:val="center"/>
        </w:trPr>
        <w:tc>
          <w:tcPr>
            <w:tcW w:w="0" w:type="auto"/>
            <w:vMerge/>
          </w:tcPr>
          <w:p w:rsidR="00E42625" w:rsidRPr="00B80844" w:rsidRDefault="00E42625" w:rsidP="00E42625">
            <w:pPr>
              <w:spacing w:line="228" w:lineRule="auto"/>
              <w:jc w:val="both"/>
            </w:pPr>
          </w:p>
        </w:tc>
        <w:tc>
          <w:tcPr>
            <w:tcW w:w="0" w:type="auto"/>
            <w:vMerge/>
          </w:tcPr>
          <w:p w:rsidR="00E42625" w:rsidRPr="00B80844" w:rsidRDefault="00E42625" w:rsidP="00E42625">
            <w:pPr>
              <w:spacing w:line="228" w:lineRule="auto"/>
              <w:jc w:val="both"/>
            </w:pPr>
          </w:p>
        </w:tc>
        <w:tc>
          <w:tcPr>
            <w:tcW w:w="0" w:type="auto"/>
          </w:tcPr>
          <w:p w:rsidR="00E42625" w:rsidRPr="00B80844" w:rsidRDefault="00E42625" w:rsidP="00E42625">
            <w:pPr>
              <w:spacing w:line="228" w:lineRule="auto"/>
              <w:jc w:val="center"/>
            </w:pPr>
            <w:r w:rsidRPr="00B80844">
              <w:t>Кадастровый номер, категория, вид разрешенного использования земельного участка</w:t>
            </w:r>
          </w:p>
        </w:tc>
        <w:tc>
          <w:tcPr>
            <w:tcW w:w="0" w:type="auto"/>
          </w:tcPr>
          <w:p w:rsidR="00E42625" w:rsidRPr="00B80844" w:rsidRDefault="00E42625" w:rsidP="00E42625">
            <w:pPr>
              <w:spacing w:line="228" w:lineRule="auto"/>
              <w:jc w:val="center"/>
            </w:pPr>
            <w:r w:rsidRPr="00B80844">
              <w:t>Площадь, занимаемая публичным сервитутом, кв. м</w:t>
            </w:r>
          </w:p>
        </w:tc>
        <w:tc>
          <w:tcPr>
            <w:tcW w:w="0" w:type="auto"/>
            <w:vMerge/>
          </w:tcPr>
          <w:p w:rsidR="00E42625" w:rsidRPr="00B80844" w:rsidRDefault="00E42625" w:rsidP="00E42625">
            <w:pPr>
              <w:spacing w:line="228" w:lineRule="auto"/>
              <w:jc w:val="both"/>
            </w:pPr>
          </w:p>
        </w:tc>
      </w:tr>
      <w:tr w:rsidR="00E42625" w:rsidRPr="00B80844" w:rsidTr="00B80844">
        <w:trPr>
          <w:trHeight w:val="299"/>
          <w:jc w:val="center"/>
        </w:trPr>
        <w:tc>
          <w:tcPr>
            <w:tcW w:w="0" w:type="auto"/>
            <w:vAlign w:val="center"/>
          </w:tcPr>
          <w:p w:rsidR="00E42625" w:rsidRPr="00B80844" w:rsidRDefault="00E42625" w:rsidP="00E42625">
            <w:pPr>
              <w:spacing w:line="228" w:lineRule="auto"/>
              <w:jc w:val="center"/>
            </w:pPr>
            <w:r w:rsidRPr="00B80844">
              <w:t>1</w:t>
            </w:r>
          </w:p>
        </w:tc>
        <w:tc>
          <w:tcPr>
            <w:tcW w:w="0" w:type="auto"/>
            <w:vAlign w:val="center"/>
          </w:tcPr>
          <w:p w:rsidR="00E42625" w:rsidRPr="00B80844" w:rsidRDefault="00E42625" w:rsidP="00E42625">
            <w:pPr>
              <w:spacing w:line="228" w:lineRule="auto"/>
              <w:jc w:val="center"/>
            </w:pPr>
            <w:r w:rsidRPr="00B80844">
              <w:t>2</w:t>
            </w:r>
          </w:p>
        </w:tc>
        <w:tc>
          <w:tcPr>
            <w:tcW w:w="0" w:type="auto"/>
            <w:vAlign w:val="center"/>
          </w:tcPr>
          <w:p w:rsidR="00E42625" w:rsidRPr="00B80844" w:rsidRDefault="00E42625" w:rsidP="00E42625">
            <w:pPr>
              <w:spacing w:line="228" w:lineRule="auto"/>
              <w:jc w:val="center"/>
            </w:pPr>
            <w:r w:rsidRPr="00B80844">
              <w:t>3</w:t>
            </w:r>
          </w:p>
        </w:tc>
        <w:tc>
          <w:tcPr>
            <w:tcW w:w="0" w:type="auto"/>
            <w:vAlign w:val="center"/>
          </w:tcPr>
          <w:p w:rsidR="00E42625" w:rsidRPr="00B80844" w:rsidRDefault="00E42625" w:rsidP="00E42625">
            <w:pPr>
              <w:spacing w:line="228" w:lineRule="auto"/>
              <w:jc w:val="center"/>
            </w:pPr>
            <w:r w:rsidRPr="00B80844">
              <w:t>4</w:t>
            </w:r>
          </w:p>
        </w:tc>
        <w:tc>
          <w:tcPr>
            <w:tcW w:w="0" w:type="auto"/>
          </w:tcPr>
          <w:p w:rsidR="00E42625" w:rsidRPr="00B80844" w:rsidRDefault="00E42625" w:rsidP="00E42625">
            <w:pPr>
              <w:spacing w:line="228" w:lineRule="auto"/>
              <w:jc w:val="center"/>
            </w:pPr>
            <w:r w:rsidRPr="00B80844">
              <w:t>5</w:t>
            </w:r>
          </w:p>
        </w:tc>
      </w:tr>
      <w:tr w:rsidR="00AD740E" w:rsidRPr="00B80844" w:rsidTr="009C178E">
        <w:trPr>
          <w:trHeight w:val="670"/>
          <w:jc w:val="center"/>
        </w:trPr>
        <w:tc>
          <w:tcPr>
            <w:tcW w:w="0" w:type="auto"/>
            <w:vMerge w:val="restart"/>
            <w:vAlign w:val="center"/>
          </w:tcPr>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9C178E" w:rsidRDefault="009C178E" w:rsidP="009C178E">
            <w:pPr>
              <w:spacing w:line="228" w:lineRule="auto"/>
              <w:jc w:val="center"/>
            </w:pPr>
          </w:p>
          <w:p w:rsidR="009C178E" w:rsidRDefault="009C178E" w:rsidP="009C178E">
            <w:pPr>
              <w:spacing w:line="228" w:lineRule="auto"/>
              <w:jc w:val="center"/>
            </w:pPr>
          </w:p>
          <w:p w:rsidR="009C178E" w:rsidRDefault="009C178E"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AD740E" w:rsidP="009C178E">
            <w:pPr>
              <w:spacing w:line="228" w:lineRule="auto"/>
              <w:jc w:val="center"/>
            </w:pPr>
            <w:r w:rsidRPr="00B80844">
              <w:t>Сервитут 3</w:t>
            </w: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B80844" w:rsidRDefault="00B80844" w:rsidP="009C178E">
            <w:pPr>
              <w:spacing w:line="228" w:lineRule="auto"/>
              <w:jc w:val="center"/>
            </w:pPr>
          </w:p>
          <w:p w:rsidR="00AD740E" w:rsidRDefault="00B80844" w:rsidP="009C178E">
            <w:pPr>
              <w:spacing w:line="228" w:lineRule="auto"/>
              <w:jc w:val="center"/>
            </w:pPr>
            <w:r w:rsidRPr="00B80844">
              <w:t>Сервитут 3</w:t>
            </w:r>
          </w:p>
          <w:p w:rsidR="005D43C2" w:rsidRDefault="005D43C2" w:rsidP="009C178E">
            <w:pPr>
              <w:spacing w:line="228" w:lineRule="auto"/>
              <w:jc w:val="center"/>
            </w:pPr>
          </w:p>
          <w:p w:rsidR="005D43C2" w:rsidRDefault="005D43C2" w:rsidP="009C178E">
            <w:pPr>
              <w:spacing w:line="228" w:lineRule="auto"/>
              <w:jc w:val="center"/>
            </w:pPr>
          </w:p>
          <w:p w:rsidR="005D43C2" w:rsidRDefault="005D43C2" w:rsidP="009C178E">
            <w:pPr>
              <w:spacing w:line="228" w:lineRule="auto"/>
              <w:jc w:val="center"/>
            </w:pPr>
          </w:p>
          <w:p w:rsidR="005D43C2" w:rsidRDefault="005D43C2" w:rsidP="009C178E">
            <w:pPr>
              <w:spacing w:line="228" w:lineRule="auto"/>
              <w:jc w:val="center"/>
            </w:pPr>
          </w:p>
          <w:p w:rsidR="005D43C2" w:rsidRDefault="005D43C2" w:rsidP="009C178E">
            <w:pPr>
              <w:spacing w:line="228" w:lineRule="auto"/>
              <w:jc w:val="center"/>
            </w:pPr>
          </w:p>
          <w:p w:rsidR="005D43C2" w:rsidRDefault="005D43C2" w:rsidP="009C178E">
            <w:pPr>
              <w:spacing w:line="228" w:lineRule="auto"/>
              <w:jc w:val="center"/>
            </w:pPr>
          </w:p>
          <w:p w:rsidR="005D43C2" w:rsidRDefault="005D43C2" w:rsidP="009C178E">
            <w:pPr>
              <w:spacing w:line="228" w:lineRule="auto"/>
              <w:jc w:val="center"/>
            </w:pPr>
          </w:p>
          <w:p w:rsidR="005D43C2" w:rsidRDefault="005D43C2" w:rsidP="009C178E">
            <w:pPr>
              <w:spacing w:line="228" w:lineRule="auto"/>
              <w:jc w:val="center"/>
            </w:pPr>
          </w:p>
          <w:p w:rsidR="005D43C2" w:rsidRDefault="005D43C2" w:rsidP="009C178E">
            <w:pPr>
              <w:spacing w:line="228" w:lineRule="auto"/>
              <w:jc w:val="center"/>
            </w:pPr>
          </w:p>
          <w:p w:rsidR="005D43C2" w:rsidRDefault="005D43C2" w:rsidP="009C178E">
            <w:pPr>
              <w:spacing w:line="228" w:lineRule="auto"/>
              <w:jc w:val="center"/>
            </w:pPr>
          </w:p>
          <w:p w:rsidR="005D43C2" w:rsidRDefault="005D43C2" w:rsidP="009C178E">
            <w:pPr>
              <w:spacing w:line="228" w:lineRule="auto"/>
              <w:jc w:val="center"/>
            </w:pPr>
          </w:p>
          <w:p w:rsidR="005D43C2" w:rsidRDefault="005D43C2" w:rsidP="009C178E">
            <w:pPr>
              <w:spacing w:line="228" w:lineRule="auto"/>
              <w:jc w:val="center"/>
            </w:pPr>
          </w:p>
          <w:p w:rsidR="005D43C2" w:rsidRDefault="005D43C2" w:rsidP="009C178E">
            <w:pPr>
              <w:spacing w:line="228" w:lineRule="auto"/>
              <w:jc w:val="center"/>
            </w:pPr>
          </w:p>
          <w:p w:rsidR="005D43C2" w:rsidRDefault="005D43C2" w:rsidP="009C178E">
            <w:pPr>
              <w:spacing w:line="228" w:lineRule="auto"/>
              <w:jc w:val="center"/>
            </w:pPr>
          </w:p>
          <w:p w:rsidR="005D43C2" w:rsidRDefault="005D43C2" w:rsidP="009C178E">
            <w:pPr>
              <w:spacing w:line="228" w:lineRule="auto"/>
              <w:jc w:val="center"/>
            </w:pPr>
          </w:p>
          <w:p w:rsidR="005D43C2" w:rsidRDefault="005D43C2" w:rsidP="009C178E">
            <w:pPr>
              <w:spacing w:line="228" w:lineRule="auto"/>
              <w:jc w:val="center"/>
            </w:pPr>
          </w:p>
          <w:p w:rsidR="005D43C2" w:rsidRDefault="005D43C2" w:rsidP="009C178E">
            <w:pPr>
              <w:spacing w:line="228" w:lineRule="auto"/>
              <w:jc w:val="center"/>
            </w:pPr>
          </w:p>
          <w:p w:rsidR="005D43C2" w:rsidRDefault="005D43C2" w:rsidP="009C178E">
            <w:pPr>
              <w:spacing w:line="228" w:lineRule="auto"/>
              <w:jc w:val="center"/>
            </w:pPr>
          </w:p>
          <w:p w:rsidR="005D43C2" w:rsidRDefault="005D43C2" w:rsidP="009C178E">
            <w:pPr>
              <w:spacing w:line="228" w:lineRule="auto"/>
              <w:jc w:val="center"/>
            </w:pPr>
          </w:p>
          <w:p w:rsidR="005D43C2" w:rsidRDefault="005D43C2" w:rsidP="009C178E">
            <w:pPr>
              <w:spacing w:line="228" w:lineRule="auto"/>
              <w:jc w:val="center"/>
            </w:pPr>
          </w:p>
          <w:p w:rsidR="005D43C2" w:rsidRDefault="005D43C2" w:rsidP="009C178E">
            <w:pPr>
              <w:spacing w:line="228" w:lineRule="auto"/>
              <w:jc w:val="center"/>
            </w:pPr>
          </w:p>
          <w:p w:rsidR="005D43C2" w:rsidRDefault="005D43C2" w:rsidP="009C178E">
            <w:pPr>
              <w:spacing w:line="228" w:lineRule="auto"/>
              <w:jc w:val="center"/>
            </w:pPr>
          </w:p>
          <w:p w:rsidR="005D43C2" w:rsidRDefault="005D43C2" w:rsidP="009C178E">
            <w:pPr>
              <w:spacing w:line="228" w:lineRule="auto"/>
              <w:jc w:val="center"/>
            </w:pPr>
          </w:p>
          <w:p w:rsidR="005D43C2" w:rsidRDefault="005D43C2" w:rsidP="009C178E">
            <w:pPr>
              <w:spacing w:line="228" w:lineRule="auto"/>
              <w:jc w:val="center"/>
            </w:pPr>
          </w:p>
          <w:p w:rsidR="005D43C2" w:rsidRDefault="005D43C2" w:rsidP="009C178E">
            <w:pPr>
              <w:spacing w:line="228" w:lineRule="auto"/>
              <w:jc w:val="center"/>
            </w:pPr>
          </w:p>
          <w:p w:rsidR="005D43C2" w:rsidRDefault="005D43C2" w:rsidP="009C178E">
            <w:pPr>
              <w:spacing w:line="228" w:lineRule="auto"/>
              <w:jc w:val="center"/>
            </w:pPr>
          </w:p>
          <w:p w:rsidR="005D43C2" w:rsidRPr="00B80844" w:rsidRDefault="005D43C2" w:rsidP="009C178E">
            <w:pPr>
              <w:spacing w:line="228" w:lineRule="auto"/>
              <w:jc w:val="center"/>
            </w:pPr>
            <w:r w:rsidRPr="00B80844">
              <w:t>Сервитут 3</w:t>
            </w:r>
          </w:p>
        </w:tc>
        <w:tc>
          <w:tcPr>
            <w:tcW w:w="0" w:type="auto"/>
            <w:vMerge w:val="restart"/>
            <w:vAlign w:val="center"/>
          </w:tcPr>
          <w:p w:rsidR="00AD740E" w:rsidRPr="00B80844" w:rsidRDefault="00AD740E" w:rsidP="00E42625">
            <w:pPr>
              <w:jc w:val="center"/>
              <w:rPr>
                <w:color w:val="000000"/>
              </w:rPr>
            </w:pPr>
            <w:r w:rsidRPr="00B80844">
              <w:rPr>
                <w:color w:val="000000"/>
              </w:rPr>
              <w:lastRenderedPageBreak/>
              <w:t>13534</w:t>
            </w:r>
          </w:p>
        </w:tc>
        <w:tc>
          <w:tcPr>
            <w:tcW w:w="0" w:type="auto"/>
            <w:vAlign w:val="center"/>
          </w:tcPr>
          <w:p w:rsidR="00F23F97" w:rsidRDefault="00AD740E" w:rsidP="00F23F97">
            <w:r w:rsidRPr="00B80844">
              <w:t>Земли государственно</w:t>
            </w:r>
            <w:r w:rsidR="00F23F97">
              <w:t>й (муниципальной) собственности;</w:t>
            </w:r>
            <w:r w:rsidRPr="00B80844">
              <w:t xml:space="preserve"> </w:t>
            </w:r>
          </w:p>
          <w:p w:rsidR="00F23F97" w:rsidRDefault="00F23F97" w:rsidP="00F23F97"/>
          <w:p w:rsidR="00AD740E" w:rsidRPr="00B80844" w:rsidRDefault="00AD740E" w:rsidP="00F23F97">
            <w:r w:rsidRPr="00B80844">
              <w:t xml:space="preserve">29:22:000000:7476, </w:t>
            </w:r>
            <w:r w:rsidR="009C178E">
              <w:t xml:space="preserve">Категория земель - </w:t>
            </w:r>
            <w:r w:rsidRPr="00B80844">
              <w:t xml:space="preserve">земли населенных пунктов, разрешенное использование - </w:t>
            </w:r>
            <w:r w:rsidR="005D43C2">
              <w:t>д</w:t>
            </w:r>
            <w:r w:rsidRPr="00B80844">
              <w:t>ля общего пользования (уличная сеть)</w:t>
            </w:r>
          </w:p>
          <w:p w:rsidR="00AD740E" w:rsidRPr="00B80844" w:rsidRDefault="00AD740E" w:rsidP="00F23F97">
            <w:pPr>
              <w:spacing w:line="228" w:lineRule="auto"/>
            </w:pPr>
          </w:p>
        </w:tc>
        <w:tc>
          <w:tcPr>
            <w:tcW w:w="0" w:type="auto"/>
            <w:vAlign w:val="center"/>
          </w:tcPr>
          <w:p w:rsidR="00AD740E" w:rsidRPr="00B80844" w:rsidRDefault="00AD740E" w:rsidP="00E42625">
            <w:pPr>
              <w:jc w:val="center"/>
              <w:rPr>
                <w:color w:val="000000"/>
              </w:rPr>
            </w:pPr>
            <w:r w:rsidRPr="00B80844">
              <w:rPr>
                <w:color w:val="000000"/>
              </w:rPr>
              <w:t>86</w:t>
            </w:r>
          </w:p>
          <w:p w:rsidR="00AD740E" w:rsidRPr="00B80844" w:rsidRDefault="00AD740E" w:rsidP="00E42625">
            <w:pPr>
              <w:spacing w:line="228" w:lineRule="auto"/>
              <w:jc w:val="center"/>
            </w:pPr>
          </w:p>
        </w:tc>
        <w:tc>
          <w:tcPr>
            <w:tcW w:w="0" w:type="auto"/>
            <w:vMerge w:val="restart"/>
            <w:vAlign w:val="center"/>
          </w:tcPr>
          <w:p w:rsidR="005D43C2" w:rsidRPr="00EC6BEA" w:rsidRDefault="005D43C2" w:rsidP="00EC6BEA"/>
          <w:p w:rsidR="00AD740E" w:rsidRPr="00EC6BEA" w:rsidRDefault="005D43C2" w:rsidP="00EC6BEA">
            <w:r w:rsidRPr="00EC6BEA">
              <w:rPr>
                <w:b/>
              </w:rPr>
              <w:t xml:space="preserve">Категория земель </w:t>
            </w:r>
            <w:r w:rsidRPr="00EC6BEA">
              <w:t>- з</w:t>
            </w:r>
            <w:r w:rsidR="00AD740E" w:rsidRPr="00EC6BEA">
              <w:t>емли населенных пунктов</w:t>
            </w:r>
            <w:r w:rsidRPr="00EC6BEA">
              <w:t>;</w:t>
            </w:r>
          </w:p>
          <w:p w:rsidR="005D43C2" w:rsidRPr="00EC6BEA" w:rsidRDefault="005D43C2" w:rsidP="00EC6BEA"/>
          <w:p w:rsidR="00AD740E" w:rsidRPr="00EC6BEA" w:rsidRDefault="00AD740E" w:rsidP="00EC6BEA">
            <w:r w:rsidRPr="00EC6BEA">
              <w:rPr>
                <w:b/>
              </w:rPr>
              <w:t>Цель установления</w:t>
            </w:r>
            <w:r w:rsidRPr="00EC6BEA">
              <w:t xml:space="preserve"> публичного сервитута:</w:t>
            </w:r>
            <w:r w:rsidR="00B37E04" w:rsidRPr="00EC6BEA">
              <w:t xml:space="preserve"> для строительства объекта «Строительство II и III очереди кольцевого водовода. III очередь. Участок от пересечения просп. Дзержинского и ул. 23-й Гвардейской дивизии до  пересечения наб. Северной Двины и ул. Комсомольской»</w:t>
            </w:r>
          </w:p>
          <w:p w:rsidR="00AD740E" w:rsidRPr="00EC6BEA" w:rsidRDefault="00AD740E" w:rsidP="00EC6BEA"/>
          <w:p w:rsidR="00AD740E" w:rsidRPr="00EC6BEA" w:rsidRDefault="00AD740E" w:rsidP="00EC6BEA"/>
        </w:tc>
      </w:tr>
      <w:tr w:rsidR="00AD740E" w:rsidRPr="00B80844" w:rsidTr="00B80844">
        <w:trPr>
          <w:trHeight w:val="2066"/>
          <w:jc w:val="center"/>
        </w:trPr>
        <w:tc>
          <w:tcPr>
            <w:tcW w:w="0" w:type="auto"/>
            <w:vMerge/>
            <w:vAlign w:val="center"/>
          </w:tcPr>
          <w:p w:rsidR="00AD740E" w:rsidRPr="00B80844" w:rsidRDefault="00AD740E" w:rsidP="00E42625">
            <w:pPr>
              <w:spacing w:line="228" w:lineRule="auto"/>
              <w:jc w:val="center"/>
            </w:pPr>
          </w:p>
        </w:tc>
        <w:tc>
          <w:tcPr>
            <w:tcW w:w="0" w:type="auto"/>
            <w:vMerge/>
            <w:vAlign w:val="center"/>
          </w:tcPr>
          <w:p w:rsidR="00AD740E" w:rsidRPr="00B80844" w:rsidRDefault="00AD740E" w:rsidP="00E42625">
            <w:pPr>
              <w:jc w:val="center"/>
              <w:rPr>
                <w:color w:val="000000"/>
              </w:rPr>
            </w:pPr>
          </w:p>
        </w:tc>
        <w:tc>
          <w:tcPr>
            <w:tcW w:w="0" w:type="auto"/>
            <w:vAlign w:val="center"/>
          </w:tcPr>
          <w:p w:rsidR="00F23F97" w:rsidRDefault="00AD740E" w:rsidP="00F23F97">
            <w:r w:rsidRPr="00B80844">
              <w:t>Земли государственной (муниципальной) собственности</w:t>
            </w:r>
            <w:r w:rsidR="00F23F97">
              <w:t>;</w:t>
            </w:r>
            <w:r w:rsidRPr="00B80844">
              <w:t xml:space="preserve"> </w:t>
            </w:r>
          </w:p>
          <w:p w:rsidR="00F23F97" w:rsidRDefault="00F23F97" w:rsidP="00F23F97"/>
          <w:p w:rsidR="00AD740E" w:rsidRPr="00B80844" w:rsidRDefault="00AD740E" w:rsidP="00F23F97">
            <w:r w:rsidRPr="00B80844">
              <w:t xml:space="preserve">29:22:000000:8607, </w:t>
            </w:r>
            <w:r w:rsidR="009C178E">
              <w:t xml:space="preserve">Категория земель - </w:t>
            </w:r>
            <w:r w:rsidRPr="00B80844">
              <w:t xml:space="preserve">земли населенных пунктов, разрешенное использование - </w:t>
            </w:r>
            <w:r w:rsidR="005D43C2">
              <w:t>д</w:t>
            </w:r>
            <w:r w:rsidRPr="00B80844">
              <w:t>ля общего пользования (уличная сеть)</w:t>
            </w:r>
          </w:p>
          <w:p w:rsidR="00AD740E" w:rsidRPr="00B80844" w:rsidRDefault="00AD740E" w:rsidP="00F23F97">
            <w:pPr>
              <w:spacing w:line="228" w:lineRule="auto"/>
            </w:pPr>
          </w:p>
        </w:tc>
        <w:tc>
          <w:tcPr>
            <w:tcW w:w="0" w:type="auto"/>
            <w:vAlign w:val="center"/>
          </w:tcPr>
          <w:p w:rsidR="00AD740E" w:rsidRPr="00B80844" w:rsidRDefault="00AD740E" w:rsidP="00E42625">
            <w:pPr>
              <w:jc w:val="center"/>
              <w:rPr>
                <w:color w:val="000000"/>
              </w:rPr>
            </w:pPr>
            <w:r w:rsidRPr="00B80844">
              <w:rPr>
                <w:color w:val="000000"/>
              </w:rPr>
              <w:t>891</w:t>
            </w:r>
          </w:p>
          <w:p w:rsidR="00AD740E" w:rsidRPr="00B80844" w:rsidRDefault="00AD740E" w:rsidP="00E42625">
            <w:pPr>
              <w:spacing w:line="228" w:lineRule="auto"/>
              <w:jc w:val="center"/>
            </w:pPr>
          </w:p>
        </w:tc>
        <w:tc>
          <w:tcPr>
            <w:tcW w:w="0" w:type="auto"/>
            <w:vMerge/>
          </w:tcPr>
          <w:p w:rsidR="00AD740E" w:rsidRPr="00EC6BEA" w:rsidRDefault="00AD740E" w:rsidP="00EC6BEA"/>
        </w:tc>
      </w:tr>
      <w:tr w:rsidR="00AD740E" w:rsidRPr="00B80844" w:rsidTr="00B80844">
        <w:trPr>
          <w:trHeight w:val="2065"/>
          <w:jc w:val="center"/>
        </w:trPr>
        <w:tc>
          <w:tcPr>
            <w:tcW w:w="0" w:type="auto"/>
            <w:vMerge/>
            <w:vAlign w:val="center"/>
          </w:tcPr>
          <w:p w:rsidR="00AD740E" w:rsidRPr="00B80844" w:rsidRDefault="00AD740E" w:rsidP="00E42625">
            <w:pPr>
              <w:spacing w:line="228" w:lineRule="auto"/>
              <w:jc w:val="center"/>
            </w:pPr>
          </w:p>
        </w:tc>
        <w:tc>
          <w:tcPr>
            <w:tcW w:w="0" w:type="auto"/>
            <w:vMerge/>
            <w:vAlign w:val="center"/>
          </w:tcPr>
          <w:p w:rsidR="00AD740E" w:rsidRPr="00B80844" w:rsidRDefault="00AD740E" w:rsidP="00E42625">
            <w:pPr>
              <w:jc w:val="center"/>
              <w:rPr>
                <w:color w:val="000000"/>
              </w:rPr>
            </w:pPr>
          </w:p>
        </w:tc>
        <w:tc>
          <w:tcPr>
            <w:tcW w:w="0" w:type="auto"/>
            <w:vAlign w:val="center"/>
          </w:tcPr>
          <w:p w:rsidR="005D43C2" w:rsidRDefault="00AD740E" w:rsidP="00F23F97">
            <w:r w:rsidRPr="00B80844">
              <w:t>Земли государственной (муниципальной) собственности</w:t>
            </w:r>
            <w:r w:rsidR="005D43C2">
              <w:t>;</w:t>
            </w:r>
            <w:r w:rsidRPr="00B80844">
              <w:t xml:space="preserve"> </w:t>
            </w:r>
          </w:p>
          <w:p w:rsidR="005D43C2" w:rsidRDefault="005D43C2" w:rsidP="00F23F97"/>
          <w:p w:rsidR="00AD740E" w:rsidRPr="00B80844" w:rsidRDefault="00AD740E" w:rsidP="00F23F97">
            <w:r w:rsidRPr="00B80844">
              <w:t xml:space="preserve">29:22:000000:8608, </w:t>
            </w:r>
            <w:r w:rsidR="009C178E">
              <w:t xml:space="preserve">Категория земель </w:t>
            </w:r>
            <w:proofErr w:type="gramStart"/>
            <w:r w:rsidR="009C178E">
              <w:t>-</w:t>
            </w:r>
            <w:r w:rsidRPr="00B80844">
              <w:t>з</w:t>
            </w:r>
            <w:proofErr w:type="gramEnd"/>
            <w:r w:rsidRPr="00B80844">
              <w:t xml:space="preserve">емли населенных пунктов, разрешенное использование - </w:t>
            </w:r>
            <w:r w:rsidR="005D43C2">
              <w:t>д</w:t>
            </w:r>
            <w:r w:rsidRPr="00B80844">
              <w:t>ля общего пользования (уличная сеть)</w:t>
            </w:r>
          </w:p>
          <w:p w:rsidR="00AD740E" w:rsidRPr="00B80844" w:rsidRDefault="00AD740E" w:rsidP="00F23F97">
            <w:pPr>
              <w:spacing w:line="228" w:lineRule="auto"/>
            </w:pPr>
          </w:p>
        </w:tc>
        <w:tc>
          <w:tcPr>
            <w:tcW w:w="0" w:type="auto"/>
            <w:vAlign w:val="center"/>
          </w:tcPr>
          <w:p w:rsidR="00AD740E" w:rsidRPr="00B80844" w:rsidRDefault="00AD740E" w:rsidP="00E42625">
            <w:pPr>
              <w:jc w:val="center"/>
              <w:rPr>
                <w:color w:val="000000"/>
              </w:rPr>
            </w:pPr>
            <w:r w:rsidRPr="00B80844">
              <w:rPr>
                <w:color w:val="000000"/>
              </w:rPr>
              <w:t>356</w:t>
            </w:r>
          </w:p>
        </w:tc>
        <w:tc>
          <w:tcPr>
            <w:tcW w:w="0" w:type="auto"/>
            <w:vMerge/>
          </w:tcPr>
          <w:p w:rsidR="00AD740E" w:rsidRPr="00EC6BEA" w:rsidRDefault="00AD740E" w:rsidP="00EC6BEA"/>
        </w:tc>
      </w:tr>
      <w:tr w:rsidR="00AD740E" w:rsidRPr="00B80844" w:rsidTr="00B80844">
        <w:trPr>
          <w:trHeight w:val="2065"/>
          <w:jc w:val="center"/>
        </w:trPr>
        <w:tc>
          <w:tcPr>
            <w:tcW w:w="0" w:type="auto"/>
            <w:vMerge/>
            <w:vAlign w:val="center"/>
          </w:tcPr>
          <w:p w:rsidR="00AD740E" w:rsidRPr="00B80844" w:rsidRDefault="00AD740E" w:rsidP="00E42625">
            <w:pPr>
              <w:spacing w:line="228" w:lineRule="auto"/>
              <w:jc w:val="center"/>
            </w:pPr>
          </w:p>
        </w:tc>
        <w:tc>
          <w:tcPr>
            <w:tcW w:w="0" w:type="auto"/>
            <w:vMerge/>
            <w:vAlign w:val="center"/>
          </w:tcPr>
          <w:p w:rsidR="00AD740E" w:rsidRPr="00B80844" w:rsidRDefault="00AD740E" w:rsidP="00E42625">
            <w:pPr>
              <w:jc w:val="center"/>
              <w:rPr>
                <w:color w:val="000000"/>
              </w:rPr>
            </w:pPr>
          </w:p>
        </w:tc>
        <w:tc>
          <w:tcPr>
            <w:tcW w:w="0" w:type="auto"/>
            <w:vAlign w:val="center"/>
          </w:tcPr>
          <w:p w:rsidR="005D43C2" w:rsidRDefault="00AD740E" w:rsidP="005D43C2">
            <w:pPr>
              <w:spacing w:line="228" w:lineRule="auto"/>
            </w:pPr>
            <w:r w:rsidRPr="00B80844">
              <w:t>Земли государственной (муниципальной) собственности</w:t>
            </w:r>
            <w:r w:rsidR="005D43C2">
              <w:t>;</w:t>
            </w:r>
          </w:p>
          <w:p w:rsidR="005D43C2" w:rsidRDefault="005D43C2" w:rsidP="005D43C2">
            <w:pPr>
              <w:spacing w:line="228" w:lineRule="auto"/>
            </w:pPr>
          </w:p>
          <w:p w:rsidR="00AD740E" w:rsidRPr="00B80844" w:rsidRDefault="00AD740E" w:rsidP="005D43C2">
            <w:pPr>
              <w:spacing w:line="228" w:lineRule="auto"/>
            </w:pPr>
            <w:r w:rsidRPr="00B80844">
              <w:t xml:space="preserve">29:22:000000:8660, </w:t>
            </w:r>
            <w:r w:rsidR="009C178E">
              <w:t xml:space="preserve">Категория земель </w:t>
            </w:r>
            <w:proofErr w:type="gramStart"/>
            <w:r w:rsidR="009C178E">
              <w:t>-</w:t>
            </w:r>
            <w:r w:rsidRPr="00B80844">
              <w:t>з</w:t>
            </w:r>
            <w:proofErr w:type="gramEnd"/>
            <w:r w:rsidRPr="00B80844">
              <w:t xml:space="preserve">емли населенных пунктов, разрешенное использование - </w:t>
            </w:r>
            <w:r w:rsidR="005D43C2">
              <w:t>д</w:t>
            </w:r>
            <w:r w:rsidRPr="00B80844">
              <w:t xml:space="preserve">ля иных видов использования, характерных для населенных пунктов </w:t>
            </w:r>
          </w:p>
        </w:tc>
        <w:tc>
          <w:tcPr>
            <w:tcW w:w="0" w:type="auto"/>
            <w:vAlign w:val="center"/>
          </w:tcPr>
          <w:p w:rsidR="00AD740E" w:rsidRPr="00B80844" w:rsidRDefault="00AD740E" w:rsidP="00E42625">
            <w:pPr>
              <w:jc w:val="center"/>
              <w:rPr>
                <w:color w:val="000000"/>
              </w:rPr>
            </w:pPr>
            <w:r w:rsidRPr="00B80844">
              <w:rPr>
                <w:color w:val="000000"/>
              </w:rPr>
              <w:t>2584</w:t>
            </w:r>
          </w:p>
        </w:tc>
        <w:tc>
          <w:tcPr>
            <w:tcW w:w="0" w:type="auto"/>
            <w:vMerge/>
          </w:tcPr>
          <w:p w:rsidR="00AD740E" w:rsidRPr="00EC6BEA" w:rsidRDefault="00AD740E" w:rsidP="00EC6BEA"/>
        </w:tc>
      </w:tr>
      <w:tr w:rsidR="00AD740E" w:rsidRPr="00B80844" w:rsidTr="00B80844">
        <w:trPr>
          <w:trHeight w:val="2065"/>
          <w:jc w:val="center"/>
        </w:trPr>
        <w:tc>
          <w:tcPr>
            <w:tcW w:w="0" w:type="auto"/>
            <w:vMerge/>
            <w:vAlign w:val="center"/>
          </w:tcPr>
          <w:p w:rsidR="00AD740E" w:rsidRPr="00B80844" w:rsidRDefault="00AD740E" w:rsidP="00E42625">
            <w:pPr>
              <w:spacing w:line="228" w:lineRule="auto"/>
              <w:jc w:val="center"/>
            </w:pPr>
          </w:p>
        </w:tc>
        <w:tc>
          <w:tcPr>
            <w:tcW w:w="0" w:type="auto"/>
            <w:vMerge/>
            <w:vAlign w:val="center"/>
          </w:tcPr>
          <w:p w:rsidR="00AD740E" w:rsidRPr="00B80844" w:rsidRDefault="00AD740E" w:rsidP="00E42625">
            <w:pPr>
              <w:jc w:val="center"/>
              <w:rPr>
                <w:color w:val="000000"/>
              </w:rPr>
            </w:pPr>
          </w:p>
        </w:tc>
        <w:tc>
          <w:tcPr>
            <w:tcW w:w="0" w:type="auto"/>
            <w:vAlign w:val="center"/>
          </w:tcPr>
          <w:p w:rsidR="005D43C2" w:rsidRDefault="00AD740E" w:rsidP="00F23F97">
            <w:r w:rsidRPr="00B80844">
              <w:t>Земли государственной (муниципальной) собственности</w:t>
            </w:r>
            <w:r w:rsidR="005D43C2">
              <w:t>;</w:t>
            </w:r>
          </w:p>
          <w:p w:rsidR="005D43C2" w:rsidRDefault="005D43C2" w:rsidP="00F23F97"/>
          <w:p w:rsidR="00AD740E" w:rsidRPr="00B80844" w:rsidRDefault="00AD740E" w:rsidP="00F23F97">
            <w:r w:rsidRPr="00B80844">
              <w:t>29:22:000000:8661,</w:t>
            </w:r>
            <w:r w:rsidR="009C178E">
              <w:t xml:space="preserve"> Категория земель - </w:t>
            </w:r>
            <w:r w:rsidRPr="00B80844">
              <w:t xml:space="preserve"> земли населенных пункто</w:t>
            </w:r>
            <w:r w:rsidR="005D43C2">
              <w:t>в, разрешенное использование - д</w:t>
            </w:r>
            <w:r w:rsidRPr="00B80844">
              <w:t>ля иных видов использования, характерных для населенных пунктов</w:t>
            </w:r>
          </w:p>
          <w:p w:rsidR="00AD740E" w:rsidRPr="00B80844" w:rsidRDefault="00AD740E" w:rsidP="00F23F97">
            <w:pPr>
              <w:spacing w:line="228" w:lineRule="auto"/>
            </w:pPr>
          </w:p>
        </w:tc>
        <w:tc>
          <w:tcPr>
            <w:tcW w:w="0" w:type="auto"/>
            <w:vAlign w:val="center"/>
          </w:tcPr>
          <w:p w:rsidR="00AD740E" w:rsidRPr="00B80844" w:rsidRDefault="00AD740E" w:rsidP="00E42625">
            <w:pPr>
              <w:jc w:val="center"/>
              <w:rPr>
                <w:color w:val="000000"/>
              </w:rPr>
            </w:pPr>
            <w:r w:rsidRPr="00B80844">
              <w:rPr>
                <w:color w:val="000000"/>
              </w:rPr>
              <w:t>301</w:t>
            </w:r>
          </w:p>
        </w:tc>
        <w:tc>
          <w:tcPr>
            <w:tcW w:w="0" w:type="auto"/>
            <w:vMerge/>
          </w:tcPr>
          <w:p w:rsidR="00AD740E" w:rsidRPr="00EC6BEA" w:rsidRDefault="00AD740E" w:rsidP="00EC6BEA"/>
        </w:tc>
      </w:tr>
      <w:tr w:rsidR="00AD740E" w:rsidRPr="00B80844" w:rsidTr="00B80844">
        <w:trPr>
          <w:trHeight w:val="2065"/>
          <w:jc w:val="center"/>
        </w:trPr>
        <w:tc>
          <w:tcPr>
            <w:tcW w:w="0" w:type="auto"/>
            <w:vMerge/>
            <w:vAlign w:val="center"/>
          </w:tcPr>
          <w:p w:rsidR="00AD740E" w:rsidRPr="00B80844" w:rsidRDefault="00AD740E" w:rsidP="00E42625">
            <w:pPr>
              <w:spacing w:line="228" w:lineRule="auto"/>
              <w:jc w:val="center"/>
            </w:pPr>
          </w:p>
        </w:tc>
        <w:tc>
          <w:tcPr>
            <w:tcW w:w="0" w:type="auto"/>
            <w:vMerge/>
            <w:vAlign w:val="center"/>
          </w:tcPr>
          <w:p w:rsidR="00AD740E" w:rsidRPr="00B80844" w:rsidRDefault="00AD740E" w:rsidP="00E42625">
            <w:pPr>
              <w:jc w:val="center"/>
              <w:rPr>
                <w:color w:val="000000"/>
              </w:rPr>
            </w:pPr>
          </w:p>
        </w:tc>
        <w:tc>
          <w:tcPr>
            <w:tcW w:w="0" w:type="auto"/>
            <w:vAlign w:val="center"/>
          </w:tcPr>
          <w:p w:rsidR="005D43C2" w:rsidRDefault="00AD740E" w:rsidP="00F23F97">
            <w:r w:rsidRPr="00B80844">
              <w:t>Земли государственной (муниципальной) собственности</w:t>
            </w:r>
            <w:r w:rsidR="005D43C2">
              <w:t>;</w:t>
            </w:r>
            <w:r w:rsidRPr="00B80844">
              <w:t xml:space="preserve"> </w:t>
            </w:r>
          </w:p>
          <w:p w:rsidR="005D43C2" w:rsidRDefault="005D43C2" w:rsidP="00F23F97"/>
          <w:p w:rsidR="00AD740E" w:rsidRPr="00B80844" w:rsidRDefault="00AD740E" w:rsidP="00F23F97">
            <w:r w:rsidRPr="00B80844">
              <w:t>29:22:000000:8663,</w:t>
            </w:r>
            <w:r w:rsidR="009C178E">
              <w:t xml:space="preserve"> Категория земель -</w:t>
            </w:r>
            <w:r w:rsidRPr="00B80844">
              <w:t xml:space="preserve"> земли населенных пунктов, разрешенное использование - </w:t>
            </w:r>
            <w:r w:rsidR="005D43C2">
              <w:t>д</w:t>
            </w:r>
            <w:r w:rsidRPr="00B80844">
              <w:t>ля иных видов использования, характерных для населенных пунктов</w:t>
            </w:r>
          </w:p>
          <w:p w:rsidR="00AD740E" w:rsidRPr="00B80844" w:rsidRDefault="00AD740E" w:rsidP="00F23F97">
            <w:pPr>
              <w:spacing w:line="228" w:lineRule="auto"/>
            </w:pPr>
          </w:p>
        </w:tc>
        <w:tc>
          <w:tcPr>
            <w:tcW w:w="0" w:type="auto"/>
            <w:vAlign w:val="center"/>
          </w:tcPr>
          <w:p w:rsidR="00AD740E" w:rsidRPr="00B80844" w:rsidRDefault="00AD740E" w:rsidP="00E42625">
            <w:pPr>
              <w:jc w:val="center"/>
              <w:rPr>
                <w:color w:val="000000"/>
              </w:rPr>
            </w:pPr>
            <w:r w:rsidRPr="00B80844">
              <w:rPr>
                <w:color w:val="000000"/>
              </w:rPr>
              <w:t>883</w:t>
            </w:r>
          </w:p>
        </w:tc>
        <w:tc>
          <w:tcPr>
            <w:tcW w:w="0" w:type="auto"/>
            <w:vMerge/>
          </w:tcPr>
          <w:p w:rsidR="00AD740E" w:rsidRPr="00EC6BEA" w:rsidRDefault="00AD740E" w:rsidP="00EC6BEA"/>
        </w:tc>
      </w:tr>
      <w:tr w:rsidR="00AD740E" w:rsidRPr="00B80844" w:rsidTr="00B80844">
        <w:trPr>
          <w:trHeight w:val="1407"/>
          <w:jc w:val="center"/>
        </w:trPr>
        <w:tc>
          <w:tcPr>
            <w:tcW w:w="0" w:type="auto"/>
            <w:vMerge/>
            <w:vAlign w:val="center"/>
          </w:tcPr>
          <w:p w:rsidR="00AD740E" w:rsidRPr="00B80844" w:rsidRDefault="00AD740E" w:rsidP="00E42625">
            <w:pPr>
              <w:spacing w:line="228" w:lineRule="auto"/>
              <w:jc w:val="center"/>
            </w:pPr>
          </w:p>
        </w:tc>
        <w:tc>
          <w:tcPr>
            <w:tcW w:w="0" w:type="auto"/>
            <w:vMerge/>
            <w:vAlign w:val="center"/>
          </w:tcPr>
          <w:p w:rsidR="00AD740E" w:rsidRPr="00B80844" w:rsidRDefault="00AD740E" w:rsidP="00E42625">
            <w:pPr>
              <w:jc w:val="center"/>
              <w:rPr>
                <w:color w:val="000000"/>
              </w:rPr>
            </w:pPr>
          </w:p>
        </w:tc>
        <w:tc>
          <w:tcPr>
            <w:tcW w:w="0" w:type="auto"/>
            <w:vAlign w:val="center"/>
          </w:tcPr>
          <w:p w:rsidR="005D43C2" w:rsidRDefault="00AD740E" w:rsidP="00F23F97">
            <w:r w:rsidRPr="00B80844">
              <w:t>Земли государственной (муниципальной) собственности</w:t>
            </w:r>
            <w:r w:rsidR="005D43C2">
              <w:t>;</w:t>
            </w:r>
            <w:r w:rsidRPr="00B80844">
              <w:t xml:space="preserve"> </w:t>
            </w:r>
          </w:p>
          <w:p w:rsidR="005D43C2" w:rsidRDefault="005D43C2" w:rsidP="00F23F97"/>
          <w:p w:rsidR="00AD740E" w:rsidRPr="00B80844" w:rsidRDefault="00AD740E" w:rsidP="00F23F97">
            <w:r w:rsidRPr="00B80844">
              <w:t>29:22:000000:8666,</w:t>
            </w:r>
            <w:r w:rsidR="009C178E">
              <w:t xml:space="preserve"> Категория земель -</w:t>
            </w:r>
            <w:r w:rsidRPr="00B80844">
              <w:t xml:space="preserve"> земли населенных </w:t>
            </w:r>
            <w:r w:rsidRPr="00B80844">
              <w:lastRenderedPageBreak/>
              <w:t xml:space="preserve">пунктов, разрешенное использование - </w:t>
            </w:r>
            <w:r w:rsidR="005D43C2">
              <w:t>д</w:t>
            </w:r>
            <w:r w:rsidRPr="00B80844">
              <w:t>ля эксплуатации просп. Советских космонавтов (для размещения линейного объекта)</w:t>
            </w:r>
          </w:p>
          <w:p w:rsidR="00AD740E" w:rsidRPr="00B80844" w:rsidRDefault="00AD740E" w:rsidP="00F23F97">
            <w:pPr>
              <w:spacing w:line="228" w:lineRule="auto"/>
            </w:pPr>
          </w:p>
        </w:tc>
        <w:tc>
          <w:tcPr>
            <w:tcW w:w="0" w:type="auto"/>
            <w:vAlign w:val="center"/>
          </w:tcPr>
          <w:p w:rsidR="00AD740E" w:rsidRPr="00B80844" w:rsidRDefault="00AD740E" w:rsidP="00E42625">
            <w:pPr>
              <w:jc w:val="center"/>
              <w:rPr>
                <w:color w:val="000000"/>
              </w:rPr>
            </w:pPr>
            <w:r w:rsidRPr="00B80844">
              <w:rPr>
                <w:color w:val="000000"/>
              </w:rPr>
              <w:lastRenderedPageBreak/>
              <w:t>3071</w:t>
            </w:r>
          </w:p>
        </w:tc>
        <w:tc>
          <w:tcPr>
            <w:tcW w:w="0" w:type="auto"/>
            <w:vMerge/>
          </w:tcPr>
          <w:p w:rsidR="00AD740E" w:rsidRPr="00EC6BEA" w:rsidRDefault="00AD740E" w:rsidP="00EC6BEA"/>
        </w:tc>
      </w:tr>
      <w:tr w:rsidR="00AD740E" w:rsidRPr="00B80844" w:rsidTr="00B80844">
        <w:trPr>
          <w:trHeight w:val="1406"/>
          <w:jc w:val="center"/>
        </w:trPr>
        <w:tc>
          <w:tcPr>
            <w:tcW w:w="0" w:type="auto"/>
            <w:vMerge/>
            <w:vAlign w:val="center"/>
          </w:tcPr>
          <w:p w:rsidR="00AD740E" w:rsidRPr="00B80844" w:rsidRDefault="00AD740E" w:rsidP="00E42625">
            <w:pPr>
              <w:spacing w:line="228" w:lineRule="auto"/>
              <w:jc w:val="center"/>
            </w:pPr>
          </w:p>
        </w:tc>
        <w:tc>
          <w:tcPr>
            <w:tcW w:w="0" w:type="auto"/>
            <w:vMerge/>
            <w:vAlign w:val="center"/>
          </w:tcPr>
          <w:p w:rsidR="00AD740E" w:rsidRPr="00B80844" w:rsidRDefault="00AD740E" w:rsidP="00E42625">
            <w:pPr>
              <w:jc w:val="center"/>
              <w:rPr>
                <w:color w:val="000000"/>
              </w:rPr>
            </w:pPr>
          </w:p>
        </w:tc>
        <w:tc>
          <w:tcPr>
            <w:tcW w:w="0" w:type="auto"/>
            <w:vAlign w:val="center"/>
          </w:tcPr>
          <w:p w:rsidR="005D43C2" w:rsidRDefault="00AD740E" w:rsidP="005D43C2">
            <w:r w:rsidRPr="00B80844">
              <w:t>Земли государственной (муниципальной) собственности</w:t>
            </w:r>
            <w:r w:rsidR="005D43C2">
              <w:t>;</w:t>
            </w:r>
          </w:p>
          <w:p w:rsidR="005D43C2" w:rsidRDefault="005D43C2" w:rsidP="005D43C2"/>
          <w:p w:rsidR="00AD740E" w:rsidRPr="00B80844" w:rsidRDefault="00E90ADC" w:rsidP="005D43C2">
            <w:r w:rsidRPr="00B80844">
              <w:t>29:22:040714:20</w:t>
            </w:r>
            <w:r w:rsidR="00AD740E" w:rsidRPr="00B80844">
              <w:t xml:space="preserve">, </w:t>
            </w:r>
            <w:r w:rsidR="009C178E">
              <w:t xml:space="preserve">Категория земель </w:t>
            </w:r>
            <w:proofErr w:type="gramStart"/>
            <w:r w:rsidR="009C178E">
              <w:t>-</w:t>
            </w:r>
            <w:r w:rsidR="00AD740E" w:rsidRPr="00B80844">
              <w:t>з</w:t>
            </w:r>
            <w:proofErr w:type="gramEnd"/>
            <w:r w:rsidR="00AD740E" w:rsidRPr="00B80844">
              <w:t xml:space="preserve">емли населенных пунктов, разрешенное использование - </w:t>
            </w:r>
            <w:r w:rsidR="005D43C2">
              <w:t>д</w:t>
            </w:r>
            <w:r w:rsidRPr="00B80844">
              <w:t>ля общего пользования (уличная сеть)</w:t>
            </w:r>
          </w:p>
        </w:tc>
        <w:tc>
          <w:tcPr>
            <w:tcW w:w="0" w:type="auto"/>
            <w:vAlign w:val="center"/>
          </w:tcPr>
          <w:p w:rsidR="00AD740E" w:rsidRPr="00B80844" w:rsidRDefault="00E90ADC" w:rsidP="00E42625">
            <w:pPr>
              <w:jc w:val="center"/>
              <w:rPr>
                <w:color w:val="000000"/>
              </w:rPr>
            </w:pPr>
            <w:r w:rsidRPr="00B80844">
              <w:rPr>
                <w:color w:val="000000"/>
              </w:rPr>
              <w:t>141</w:t>
            </w:r>
          </w:p>
        </w:tc>
        <w:tc>
          <w:tcPr>
            <w:tcW w:w="0" w:type="auto"/>
            <w:vMerge/>
          </w:tcPr>
          <w:p w:rsidR="00AD740E" w:rsidRPr="00EC6BEA" w:rsidRDefault="00AD740E" w:rsidP="00EC6BEA"/>
        </w:tc>
      </w:tr>
      <w:tr w:rsidR="00E90ADC" w:rsidRPr="00B80844" w:rsidTr="00B80844">
        <w:trPr>
          <w:trHeight w:val="652"/>
          <w:jc w:val="center"/>
        </w:trPr>
        <w:tc>
          <w:tcPr>
            <w:tcW w:w="0" w:type="auto"/>
            <w:vMerge w:val="restart"/>
            <w:vAlign w:val="center"/>
          </w:tcPr>
          <w:p w:rsidR="00B80844" w:rsidRDefault="00B80844" w:rsidP="00E42625">
            <w:pPr>
              <w:spacing w:line="228" w:lineRule="auto"/>
              <w:jc w:val="center"/>
            </w:pPr>
          </w:p>
          <w:p w:rsidR="00B80844" w:rsidRDefault="00B80844" w:rsidP="00E42625">
            <w:pPr>
              <w:spacing w:line="228" w:lineRule="auto"/>
              <w:jc w:val="center"/>
            </w:pPr>
          </w:p>
          <w:p w:rsidR="00B80844" w:rsidRDefault="00B80844" w:rsidP="00E42625">
            <w:pPr>
              <w:spacing w:line="228" w:lineRule="auto"/>
              <w:jc w:val="center"/>
            </w:pPr>
          </w:p>
          <w:p w:rsidR="00B80844" w:rsidRDefault="00B80844" w:rsidP="00E42625">
            <w:pPr>
              <w:spacing w:line="228" w:lineRule="auto"/>
              <w:jc w:val="center"/>
            </w:pPr>
          </w:p>
          <w:p w:rsidR="00B80844" w:rsidRDefault="00B80844" w:rsidP="00E42625">
            <w:pPr>
              <w:spacing w:line="228" w:lineRule="auto"/>
              <w:jc w:val="center"/>
            </w:pPr>
          </w:p>
          <w:p w:rsidR="00B80844" w:rsidRDefault="00B80844" w:rsidP="00E42625">
            <w:pPr>
              <w:spacing w:line="228" w:lineRule="auto"/>
              <w:jc w:val="center"/>
            </w:pPr>
          </w:p>
          <w:p w:rsidR="00B80844" w:rsidRDefault="00B80844" w:rsidP="00E42625">
            <w:pPr>
              <w:spacing w:line="228" w:lineRule="auto"/>
              <w:jc w:val="center"/>
            </w:pPr>
          </w:p>
          <w:p w:rsidR="00B80844" w:rsidRDefault="00B80844" w:rsidP="00E42625">
            <w:pPr>
              <w:spacing w:line="228" w:lineRule="auto"/>
              <w:jc w:val="center"/>
            </w:pPr>
          </w:p>
          <w:p w:rsidR="00B80844" w:rsidRDefault="00B80844" w:rsidP="00E42625">
            <w:pPr>
              <w:spacing w:line="228" w:lineRule="auto"/>
              <w:jc w:val="center"/>
            </w:pPr>
          </w:p>
          <w:p w:rsidR="00B80844" w:rsidRDefault="00B80844" w:rsidP="00E42625">
            <w:pPr>
              <w:spacing w:line="228" w:lineRule="auto"/>
              <w:jc w:val="center"/>
            </w:pPr>
          </w:p>
          <w:p w:rsidR="00B80844" w:rsidRDefault="00B80844" w:rsidP="00E42625">
            <w:pPr>
              <w:spacing w:line="228" w:lineRule="auto"/>
              <w:jc w:val="center"/>
            </w:pPr>
          </w:p>
          <w:p w:rsidR="00B80844" w:rsidRDefault="00B80844" w:rsidP="00E42625">
            <w:pPr>
              <w:spacing w:line="228" w:lineRule="auto"/>
              <w:jc w:val="center"/>
            </w:pPr>
          </w:p>
          <w:p w:rsidR="00B80844" w:rsidRDefault="00B80844" w:rsidP="00E42625">
            <w:pPr>
              <w:spacing w:line="228" w:lineRule="auto"/>
              <w:jc w:val="center"/>
            </w:pPr>
          </w:p>
          <w:p w:rsidR="00B80844" w:rsidRDefault="00B80844" w:rsidP="00E42625">
            <w:pPr>
              <w:spacing w:line="228" w:lineRule="auto"/>
              <w:jc w:val="center"/>
            </w:pPr>
          </w:p>
          <w:p w:rsidR="00B80844" w:rsidRDefault="00B80844" w:rsidP="00E42625">
            <w:pPr>
              <w:spacing w:line="228" w:lineRule="auto"/>
              <w:jc w:val="center"/>
            </w:pPr>
          </w:p>
          <w:p w:rsidR="00B80844" w:rsidRDefault="00B80844" w:rsidP="00E42625">
            <w:pPr>
              <w:spacing w:line="228" w:lineRule="auto"/>
              <w:jc w:val="center"/>
            </w:pPr>
          </w:p>
          <w:p w:rsidR="00B80844" w:rsidRDefault="00B80844" w:rsidP="00E42625">
            <w:pPr>
              <w:spacing w:line="228" w:lineRule="auto"/>
              <w:jc w:val="center"/>
            </w:pPr>
          </w:p>
          <w:p w:rsidR="00B80844" w:rsidRDefault="00B80844" w:rsidP="00E42625">
            <w:pPr>
              <w:spacing w:line="228" w:lineRule="auto"/>
              <w:jc w:val="center"/>
            </w:pPr>
          </w:p>
          <w:p w:rsidR="00B80844" w:rsidRDefault="00B80844" w:rsidP="00E42625">
            <w:pPr>
              <w:spacing w:line="228" w:lineRule="auto"/>
              <w:jc w:val="center"/>
            </w:pPr>
          </w:p>
          <w:p w:rsidR="00B80844" w:rsidRDefault="00B80844" w:rsidP="00E42625">
            <w:pPr>
              <w:spacing w:line="228" w:lineRule="auto"/>
              <w:jc w:val="center"/>
            </w:pPr>
          </w:p>
          <w:p w:rsidR="00B80844" w:rsidRDefault="00B80844" w:rsidP="00B80844">
            <w:pPr>
              <w:spacing w:line="228" w:lineRule="auto"/>
              <w:jc w:val="center"/>
            </w:pPr>
            <w:r>
              <w:t xml:space="preserve">Сервитут 4 </w:t>
            </w: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jc w:val="center"/>
            </w:pPr>
          </w:p>
          <w:p w:rsidR="00B80844" w:rsidRDefault="00B80844" w:rsidP="00B80844">
            <w:pPr>
              <w:spacing w:line="228" w:lineRule="auto"/>
            </w:pPr>
            <w:r>
              <w:t xml:space="preserve">    Сервитут 4</w:t>
            </w: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r>
              <w:t xml:space="preserve">     </w:t>
            </w: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Default="005D43C2" w:rsidP="00B80844">
            <w:pPr>
              <w:spacing w:line="228" w:lineRule="auto"/>
            </w:pPr>
          </w:p>
          <w:p w:rsidR="005D43C2" w:rsidRPr="00B80844" w:rsidRDefault="005D43C2" w:rsidP="00B80844">
            <w:pPr>
              <w:spacing w:line="228" w:lineRule="auto"/>
            </w:pPr>
            <w:r>
              <w:t xml:space="preserve">    Сервитут 4</w:t>
            </w:r>
          </w:p>
        </w:tc>
        <w:tc>
          <w:tcPr>
            <w:tcW w:w="0" w:type="auto"/>
            <w:vMerge w:val="restart"/>
            <w:vAlign w:val="center"/>
          </w:tcPr>
          <w:p w:rsidR="00E90ADC" w:rsidRPr="00B80844" w:rsidRDefault="00E90ADC" w:rsidP="00E42625">
            <w:pPr>
              <w:jc w:val="center"/>
              <w:rPr>
                <w:color w:val="000000"/>
              </w:rPr>
            </w:pPr>
            <w:r w:rsidRPr="00B80844">
              <w:rPr>
                <w:color w:val="000000"/>
              </w:rPr>
              <w:lastRenderedPageBreak/>
              <w:t>10563</w:t>
            </w:r>
          </w:p>
        </w:tc>
        <w:tc>
          <w:tcPr>
            <w:tcW w:w="0" w:type="auto"/>
            <w:vAlign w:val="center"/>
          </w:tcPr>
          <w:p w:rsidR="005D43C2" w:rsidRDefault="00E90ADC" w:rsidP="005D43C2">
            <w:pPr>
              <w:spacing w:line="228" w:lineRule="auto"/>
            </w:pPr>
            <w:r w:rsidRPr="00B80844">
              <w:t>Земли государственной (муниципальной) собственности</w:t>
            </w:r>
            <w:r w:rsidR="005D43C2">
              <w:t>;</w:t>
            </w:r>
            <w:r w:rsidRPr="00B80844">
              <w:t xml:space="preserve"> </w:t>
            </w:r>
          </w:p>
          <w:p w:rsidR="005D43C2" w:rsidRDefault="005D43C2" w:rsidP="005D43C2">
            <w:pPr>
              <w:spacing w:line="228" w:lineRule="auto"/>
            </w:pPr>
          </w:p>
          <w:p w:rsidR="00E90ADC" w:rsidRPr="00B80844" w:rsidRDefault="009C178E" w:rsidP="005D43C2">
            <w:pPr>
              <w:spacing w:line="228" w:lineRule="auto"/>
            </w:pPr>
            <w:r>
              <w:t xml:space="preserve">29:22:000000:7476, Категория земель - </w:t>
            </w:r>
            <w:r w:rsidR="00E90ADC" w:rsidRPr="00B80844">
              <w:t xml:space="preserve">земли населенных пунктов, разрешенное использование - </w:t>
            </w:r>
            <w:r w:rsidR="005D43C2">
              <w:t>д</w:t>
            </w:r>
            <w:r w:rsidR="00E90ADC" w:rsidRPr="00B80844">
              <w:t>ля общего пользования (уличная сеть)</w:t>
            </w:r>
          </w:p>
        </w:tc>
        <w:tc>
          <w:tcPr>
            <w:tcW w:w="0" w:type="auto"/>
            <w:vAlign w:val="center"/>
          </w:tcPr>
          <w:p w:rsidR="00E90ADC" w:rsidRPr="00B80844" w:rsidRDefault="00E90ADC" w:rsidP="00E42625">
            <w:pPr>
              <w:spacing w:line="228" w:lineRule="auto"/>
              <w:jc w:val="center"/>
            </w:pPr>
            <w:r w:rsidRPr="00B80844">
              <w:t>37</w:t>
            </w:r>
          </w:p>
        </w:tc>
        <w:tc>
          <w:tcPr>
            <w:tcW w:w="0" w:type="auto"/>
            <w:vMerge w:val="restart"/>
          </w:tcPr>
          <w:p w:rsidR="005D43C2" w:rsidRPr="00EC6BEA" w:rsidRDefault="005D43C2" w:rsidP="00EC6BEA"/>
          <w:p w:rsidR="00E90ADC" w:rsidRPr="00EC6BEA" w:rsidRDefault="005D43C2" w:rsidP="00EC6BEA">
            <w:r w:rsidRPr="00EC6BEA">
              <w:rPr>
                <w:b/>
              </w:rPr>
              <w:t>Категория земель</w:t>
            </w:r>
            <w:r w:rsidRPr="00EC6BEA">
              <w:t xml:space="preserve"> </w:t>
            </w:r>
            <w:proofErr w:type="gramStart"/>
            <w:r w:rsidRPr="00EC6BEA">
              <w:t>-з</w:t>
            </w:r>
            <w:proofErr w:type="gramEnd"/>
            <w:r w:rsidR="00E90ADC" w:rsidRPr="00EC6BEA">
              <w:t>емли населенных пунктов</w:t>
            </w:r>
            <w:r w:rsidRPr="00EC6BEA">
              <w:t>;</w:t>
            </w:r>
          </w:p>
          <w:p w:rsidR="005D43C2" w:rsidRPr="00EC6BEA" w:rsidRDefault="005D43C2" w:rsidP="00EC6BEA"/>
          <w:p w:rsidR="00B80844" w:rsidRPr="00EC6BEA" w:rsidRDefault="00E90ADC" w:rsidP="00EC6BEA">
            <w:r w:rsidRPr="00EC6BEA">
              <w:rPr>
                <w:b/>
              </w:rPr>
              <w:t>Цель установления</w:t>
            </w:r>
            <w:r w:rsidRPr="00EC6BEA">
              <w:t xml:space="preserve"> публичного сервитута: </w:t>
            </w:r>
            <w:r w:rsidR="005D43C2" w:rsidRPr="00EC6BEA">
              <w:t>д</w:t>
            </w:r>
            <w:r w:rsidRPr="00EC6BEA">
              <w:t xml:space="preserve">ля размещения и эксплуатации объекта </w:t>
            </w:r>
          </w:p>
          <w:p w:rsidR="00E90ADC" w:rsidRPr="00EC6BEA" w:rsidRDefault="00B37E04" w:rsidP="00EC6BEA">
            <w:r w:rsidRPr="00EC6BEA">
              <w:t>«Строительство II и III очереди кольцевого водовода. III очередь. Участок от пересечения просп. Дзержинского и ул. 23-й Гвардейской дивизии до  пересечения наб. Северной Двины и ул. Комсомольской»</w:t>
            </w:r>
          </w:p>
        </w:tc>
      </w:tr>
      <w:tr w:rsidR="00E90ADC" w:rsidRPr="00B80844" w:rsidTr="00B80844">
        <w:trPr>
          <w:trHeight w:val="651"/>
          <w:jc w:val="center"/>
        </w:trPr>
        <w:tc>
          <w:tcPr>
            <w:tcW w:w="0" w:type="auto"/>
            <w:vMerge/>
            <w:vAlign w:val="center"/>
          </w:tcPr>
          <w:p w:rsidR="00E90ADC" w:rsidRPr="00B80844" w:rsidRDefault="00E90ADC" w:rsidP="00E42625">
            <w:pPr>
              <w:spacing w:line="228" w:lineRule="auto"/>
              <w:jc w:val="center"/>
            </w:pPr>
          </w:p>
        </w:tc>
        <w:tc>
          <w:tcPr>
            <w:tcW w:w="0" w:type="auto"/>
            <w:vMerge/>
            <w:vAlign w:val="center"/>
          </w:tcPr>
          <w:p w:rsidR="00E90ADC" w:rsidRPr="00B80844" w:rsidRDefault="00E90ADC" w:rsidP="00E42625">
            <w:pPr>
              <w:jc w:val="center"/>
              <w:rPr>
                <w:color w:val="000000"/>
              </w:rPr>
            </w:pPr>
          </w:p>
        </w:tc>
        <w:tc>
          <w:tcPr>
            <w:tcW w:w="0" w:type="auto"/>
            <w:vAlign w:val="center"/>
          </w:tcPr>
          <w:p w:rsidR="005D43C2" w:rsidRDefault="00E90ADC" w:rsidP="005D43C2">
            <w:pPr>
              <w:spacing w:line="228" w:lineRule="auto"/>
            </w:pPr>
            <w:r w:rsidRPr="00B80844">
              <w:t>Земли государственной (муниципальной) собственности</w:t>
            </w:r>
            <w:r w:rsidR="005D43C2">
              <w:t>;</w:t>
            </w:r>
          </w:p>
          <w:p w:rsidR="005D43C2" w:rsidRDefault="005D43C2" w:rsidP="005D43C2">
            <w:pPr>
              <w:spacing w:line="228" w:lineRule="auto"/>
            </w:pPr>
          </w:p>
          <w:p w:rsidR="00E90ADC" w:rsidRPr="00B80844" w:rsidRDefault="00E90ADC" w:rsidP="005D43C2">
            <w:pPr>
              <w:spacing w:line="228" w:lineRule="auto"/>
            </w:pPr>
            <w:r w:rsidRPr="00B80844">
              <w:t xml:space="preserve">29:22:000000:8607, </w:t>
            </w:r>
            <w:r w:rsidR="009C178E">
              <w:t xml:space="preserve">Категория земель - </w:t>
            </w:r>
            <w:r w:rsidRPr="00B80844">
              <w:t xml:space="preserve">земли населенных пунктов, разрешенное использование - </w:t>
            </w:r>
            <w:r w:rsidR="005D43C2">
              <w:t>д</w:t>
            </w:r>
            <w:r w:rsidRPr="00B80844">
              <w:t>ля общего пользования (уличная сеть)</w:t>
            </w:r>
          </w:p>
        </w:tc>
        <w:tc>
          <w:tcPr>
            <w:tcW w:w="0" w:type="auto"/>
            <w:vAlign w:val="center"/>
          </w:tcPr>
          <w:p w:rsidR="00E90ADC" w:rsidRPr="00B80844" w:rsidRDefault="00E90ADC" w:rsidP="00E90ADC">
            <w:pPr>
              <w:spacing w:line="228" w:lineRule="auto"/>
              <w:jc w:val="center"/>
            </w:pPr>
            <w:r w:rsidRPr="00B80844">
              <w:t>1800</w:t>
            </w:r>
          </w:p>
        </w:tc>
        <w:tc>
          <w:tcPr>
            <w:tcW w:w="0" w:type="auto"/>
            <w:vMerge/>
          </w:tcPr>
          <w:p w:rsidR="00E90ADC" w:rsidRPr="00B80844" w:rsidRDefault="00E90ADC" w:rsidP="00E42625">
            <w:pPr>
              <w:spacing w:line="228" w:lineRule="auto"/>
              <w:jc w:val="both"/>
            </w:pPr>
          </w:p>
        </w:tc>
      </w:tr>
      <w:tr w:rsidR="00E90ADC" w:rsidRPr="00B80844" w:rsidTr="00B80844">
        <w:trPr>
          <w:trHeight w:val="651"/>
          <w:jc w:val="center"/>
        </w:trPr>
        <w:tc>
          <w:tcPr>
            <w:tcW w:w="0" w:type="auto"/>
            <w:vMerge/>
            <w:vAlign w:val="center"/>
          </w:tcPr>
          <w:p w:rsidR="00E90ADC" w:rsidRPr="00B80844" w:rsidRDefault="00E90ADC" w:rsidP="00E42625">
            <w:pPr>
              <w:spacing w:line="228" w:lineRule="auto"/>
              <w:jc w:val="center"/>
            </w:pPr>
          </w:p>
        </w:tc>
        <w:tc>
          <w:tcPr>
            <w:tcW w:w="0" w:type="auto"/>
            <w:vMerge/>
            <w:vAlign w:val="center"/>
          </w:tcPr>
          <w:p w:rsidR="00E90ADC" w:rsidRPr="00B80844" w:rsidRDefault="00E90ADC" w:rsidP="00E42625">
            <w:pPr>
              <w:jc w:val="center"/>
              <w:rPr>
                <w:color w:val="000000"/>
              </w:rPr>
            </w:pPr>
          </w:p>
        </w:tc>
        <w:tc>
          <w:tcPr>
            <w:tcW w:w="0" w:type="auto"/>
            <w:vAlign w:val="center"/>
          </w:tcPr>
          <w:p w:rsidR="005D43C2" w:rsidRDefault="00E90ADC" w:rsidP="005D43C2">
            <w:pPr>
              <w:spacing w:line="228" w:lineRule="auto"/>
            </w:pPr>
            <w:r w:rsidRPr="00B80844">
              <w:t>Земли государственной (муниципальной) собственности</w:t>
            </w:r>
            <w:r w:rsidR="005D43C2">
              <w:t>;</w:t>
            </w:r>
          </w:p>
          <w:p w:rsidR="005D43C2" w:rsidRDefault="005D43C2" w:rsidP="005D43C2">
            <w:pPr>
              <w:spacing w:line="228" w:lineRule="auto"/>
            </w:pPr>
          </w:p>
          <w:p w:rsidR="00E90ADC" w:rsidRPr="00B80844" w:rsidRDefault="00E90ADC" w:rsidP="005D43C2">
            <w:pPr>
              <w:spacing w:line="228" w:lineRule="auto"/>
            </w:pPr>
            <w:r w:rsidRPr="00B80844">
              <w:t>29:22:000000:8608,</w:t>
            </w:r>
            <w:r w:rsidR="009C178E">
              <w:t xml:space="preserve"> Категория земель -</w:t>
            </w:r>
            <w:r w:rsidRPr="00B80844">
              <w:t xml:space="preserve"> земли населенных пунктов, разрешенное </w:t>
            </w:r>
            <w:r w:rsidRPr="00B80844">
              <w:lastRenderedPageBreak/>
              <w:t xml:space="preserve">использование - </w:t>
            </w:r>
            <w:r w:rsidR="005D43C2">
              <w:t>д</w:t>
            </w:r>
            <w:r w:rsidRPr="00B80844">
              <w:t>ля общего пользования (уличная сеть)</w:t>
            </w:r>
          </w:p>
        </w:tc>
        <w:tc>
          <w:tcPr>
            <w:tcW w:w="0" w:type="auto"/>
            <w:vAlign w:val="center"/>
          </w:tcPr>
          <w:p w:rsidR="00E90ADC" w:rsidRPr="00B80844" w:rsidRDefault="00E90ADC" w:rsidP="00E42625">
            <w:pPr>
              <w:spacing w:line="228" w:lineRule="auto"/>
              <w:jc w:val="center"/>
            </w:pPr>
            <w:r w:rsidRPr="00B80844">
              <w:lastRenderedPageBreak/>
              <w:t>153</w:t>
            </w:r>
          </w:p>
        </w:tc>
        <w:tc>
          <w:tcPr>
            <w:tcW w:w="0" w:type="auto"/>
            <w:vMerge/>
          </w:tcPr>
          <w:p w:rsidR="00E90ADC" w:rsidRPr="00B80844" w:rsidRDefault="00E90ADC" w:rsidP="00E42625">
            <w:pPr>
              <w:spacing w:line="228" w:lineRule="auto"/>
              <w:jc w:val="both"/>
            </w:pPr>
          </w:p>
        </w:tc>
      </w:tr>
      <w:tr w:rsidR="00E90ADC" w:rsidRPr="00B80844" w:rsidTr="00B80844">
        <w:trPr>
          <w:trHeight w:val="651"/>
          <w:jc w:val="center"/>
        </w:trPr>
        <w:tc>
          <w:tcPr>
            <w:tcW w:w="0" w:type="auto"/>
            <w:vMerge/>
            <w:vAlign w:val="center"/>
          </w:tcPr>
          <w:p w:rsidR="00E90ADC" w:rsidRPr="00B80844" w:rsidRDefault="00E90ADC" w:rsidP="00E42625">
            <w:pPr>
              <w:spacing w:line="228" w:lineRule="auto"/>
              <w:jc w:val="center"/>
            </w:pPr>
          </w:p>
        </w:tc>
        <w:tc>
          <w:tcPr>
            <w:tcW w:w="0" w:type="auto"/>
            <w:vMerge/>
            <w:vAlign w:val="center"/>
          </w:tcPr>
          <w:p w:rsidR="00E90ADC" w:rsidRPr="00B80844" w:rsidRDefault="00E90ADC" w:rsidP="00E42625">
            <w:pPr>
              <w:jc w:val="center"/>
              <w:rPr>
                <w:color w:val="000000"/>
              </w:rPr>
            </w:pPr>
          </w:p>
        </w:tc>
        <w:tc>
          <w:tcPr>
            <w:tcW w:w="0" w:type="auto"/>
            <w:vAlign w:val="center"/>
          </w:tcPr>
          <w:p w:rsidR="005D43C2" w:rsidRDefault="00E90ADC" w:rsidP="005D43C2">
            <w:pPr>
              <w:spacing w:line="228" w:lineRule="auto"/>
            </w:pPr>
            <w:r w:rsidRPr="00B80844">
              <w:t>Земли государственной (муниципальной) собственности</w:t>
            </w:r>
            <w:r w:rsidR="005D43C2">
              <w:t>;</w:t>
            </w:r>
          </w:p>
          <w:p w:rsidR="005D43C2" w:rsidRDefault="005D43C2" w:rsidP="005D43C2">
            <w:pPr>
              <w:spacing w:line="228" w:lineRule="auto"/>
            </w:pPr>
          </w:p>
          <w:p w:rsidR="00E90ADC" w:rsidRPr="00B80844" w:rsidRDefault="00E90ADC" w:rsidP="005D43C2">
            <w:pPr>
              <w:spacing w:line="228" w:lineRule="auto"/>
            </w:pPr>
            <w:r w:rsidRPr="00B80844">
              <w:t xml:space="preserve">29:22:000000:8660, </w:t>
            </w:r>
            <w:r w:rsidR="009C178E">
              <w:t xml:space="preserve">Категория земель - </w:t>
            </w:r>
            <w:r w:rsidRPr="00B80844">
              <w:t xml:space="preserve">земли населенных пунктов, разрешенное использование - </w:t>
            </w:r>
            <w:r w:rsidR="005D43C2">
              <w:t>д</w:t>
            </w:r>
            <w:r w:rsidRPr="00B80844">
              <w:t>ля иных видов использования, характерных для населенных пунктов</w:t>
            </w:r>
          </w:p>
        </w:tc>
        <w:tc>
          <w:tcPr>
            <w:tcW w:w="0" w:type="auto"/>
            <w:vAlign w:val="center"/>
          </w:tcPr>
          <w:p w:rsidR="00E90ADC" w:rsidRPr="00B80844" w:rsidRDefault="00E90ADC" w:rsidP="00E42625">
            <w:pPr>
              <w:spacing w:line="228" w:lineRule="auto"/>
              <w:jc w:val="center"/>
            </w:pPr>
            <w:r w:rsidRPr="00B80844">
              <w:t>1037</w:t>
            </w:r>
          </w:p>
        </w:tc>
        <w:tc>
          <w:tcPr>
            <w:tcW w:w="0" w:type="auto"/>
            <w:vMerge/>
          </w:tcPr>
          <w:p w:rsidR="00E90ADC" w:rsidRPr="00B80844" w:rsidRDefault="00E90ADC" w:rsidP="00E42625">
            <w:pPr>
              <w:spacing w:line="228" w:lineRule="auto"/>
              <w:jc w:val="both"/>
            </w:pPr>
          </w:p>
        </w:tc>
      </w:tr>
      <w:tr w:rsidR="00E90ADC" w:rsidRPr="00B80844" w:rsidTr="00B80844">
        <w:trPr>
          <w:trHeight w:val="651"/>
          <w:jc w:val="center"/>
        </w:trPr>
        <w:tc>
          <w:tcPr>
            <w:tcW w:w="0" w:type="auto"/>
            <w:vMerge/>
            <w:vAlign w:val="center"/>
          </w:tcPr>
          <w:p w:rsidR="00E90ADC" w:rsidRPr="00B80844" w:rsidRDefault="00E90ADC" w:rsidP="00E42625">
            <w:pPr>
              <w:spacing w:line="228" w:lineRule="auto"/>
              <w:jc w:val="center"/>
            </w:pPr>
          </w:p>
        </w:tc>
        <w:tc>
          <w:tcPr>
            <w:tcW w:w="0" w:type="auto"/>
            <w:vMerge/>
            <w:vAlign w:val="center"/>
          </w:tcPr>
          <w:p w:rsidR="00E90ADC" w:rsidRPr="00B80844" w:rsidRDefault="00E90ADC" w:rsidP="00E42625">
            <w:pPr>
              <w:jc w:val="center"/>
              <w:rPr>
                <w:color w:val="000000"/>
              </w:rPr>
            </w:pPr>
          </w:p>
        </w:tc>
        <w:tc>
          <w:tcPr>
            <w:tcW w:w="0" w:type="auto"/>
            <w:vAlign w:val="center"/>
          </w:tcPr>
          <w:p w:rsidR="005D43C2" w:rsidRDefault="00E90ADC" w:rsidP="005D43C2">
            <w:pPr>
              <w:spacing w:line="228" w:lineRule="auto"/>
            </w:pPr>
            <w:r w:rsidRPr="00B80844">
              <w:t>Земли государственной (муниципальной) собственности</w:t>
            </w:r>
            <w:r w:rsidR="005D43C2">
              <w:t>;</w:t>
            </w:r>
          </w:p>
          <w:p w:rsidR="005D43C2" w:rsidRDefault="005D43C2" w:rsidP="005D43C2">
            <w:pPr>
              <w:spacing w:line="228" w:lineRule="auto"/>
            </w:pPr>
          </w:p>
          <w:p w:rsidR="00E90ADC" w:rsidRPr="00B80844" w:rsidRDefault="00E90ADC" w:rsidP="005D43C2">
            <w:pPr>
              <w:spacing w:line="228" w:lineRule="auto"/>
            </w:pPr>
            <w:r w:rsidRPr="00B80844">
              <w:t xml:space="preserve">29:22:000000:8661, </w:t>
            </w:r>
            <w:r w:rsidR="009C178E">
              <w:t xml:space="preserve">Категория земель - </w:t>
            </w:r>
            <w:r w:rsidRPr="00B80844">
              <w:t xml:space="preserve">земли населенных пунктов, разрешенное использование - </w:t>
            </w:r>
            <w:r w:rsidR="005D43C2">
              <w:t>д</w:t>
            </w:r>
            <w:r w:rsidRPr="00B80844">
              <w:t>ля иных видов использования, характерных для населенных пунктов</w:t>
            </w:r>
          </w:p>
        </w:tc>
        <w:tc>
          <w:tcPr>
            <w:tcW w:w="0" w:type="auto"/>
            <w:vAlign w:val="center"/>
          </w:tcPr>
          <w:p w:rsidR="00E90ADC" w:rsidRPr="00B80844" w:rsidRDefault="00E90ADC" w:rsidP="00E42625">
            <w:pPr>
              <w:spacing w:line="228" w:lineRule="auto"/>
              <w:jc w:val="center"/>
            </w:pPr>
            <w:r w:rsidRPr="00B80844">
              <w:t>534</w:t>
            </w:r>
          </w:p>
        </w:tc>
        <w:tc>
          <w:tcPr>
            <w:tcW w:w="0" w:type="auto"/>
            <w:vMerge/>
          </w:tcPr>
          <w:p w:rsidR="00E90ADC" w:rsidRPr="00B80844" w:rsidRDefault="00E90ADC" w:rsidP="00E42625">
            <w:pPr>
              <w:spacing w:line="228" w:lineRule="auto"/>
              <w:jc w:val="both"/>
            </w:pPr>
          </w:p>
        </w:tc>
      </w:tr>
      <w:tr w:rsidR="00E90ADC" w:rsidRPr="00B80844" w:rsidTr="00B80844">
        <w:trPr>
          <w:trHeight w:val="651"/>
          <w:jc w:val="center"/>
        </w:trPr>
        <w:tc>
          <w:tcPr>
            <w:tcW w:w="0" w:type="auto"/>
            <w:vMerge/>
            <w:vAlign w:val="center"/>
          </w:tcPr>
          <w:p w:rsidR="00E90ADC" w:rsidRPr="00B80844" w:rsidRDefault="00E90ADC" w:rsidP="00E42625">
            <w:pPr>
              <w:spacing w:line="228" w:lineRule="auto"/>
              <w:jc w:val="center"/>
            </w:pPr>
          </w:p>
        </w:tc>
        <w:tc>
          <w:tcPr>
            <w:tcW w:w="0" w:type="auto"/>
            <w:vMerge/>
            <w:vAlign w:val="center"/>
          </w:tcPr>
          <w:p w:rsidR="00E90ADC" w:rsidRPr="00B80844" w:rsidRDefault="00E90ADC" w:rsidP="00E42625">
            <w:pPr>
              <w:jc w:val="center"/>
              <w:rPr>
                <w:color w:val="000000"/>
              </w:rPr>
            </w:pPr>
          </w:p>
        </w:tc>
        <w:tc>
          <w:tcPr>
            <w:tcW w:w="0" w:type="auto"/>
            <w:vAlign w:val="center"/>
          </w:tcPr>
          <w:p w:rsidR="005D43C2" w:rsidRDefault="00E90ADC" w:rsidP="005D43C2">
            <w:pPr>
              <w:spacing w:line="228" w:lineRule="auto"/>
            </w:pPr>
            <w:r w:rsidRPr="00B80844">
              <w:t>Земли государственной (муниципальной) собственности</w:t>
            </w:r>
            <w:r w:rsidR="005D43C2">
              <w:t>;</w:t>
            </w:r>
            <w:r w:rsidRPr="00B80844">
              <w:t xml:space="preserve"> </w:t>
            </w:r>
          </w:p>
          <w:p w:rsidR="005D43C2" w:rsidRDefault="005D43C2" w:rsidP="005D43C2">
            <w:pPr>
              <w:spacing w:line="228" w:lineRule="auto"/>
            </w:pPr>
          </w:p>
          <w:p w:rsidR="00E90ADC" w:rsidRPr="00B80844" w:rsidRDefault="00E90ADC" w:rsidP="005D43C2">
            <w:pPr>
              <w:spacing w:line="228" w:lineRule="auto"/>
            </w:pPr>
            <w:r w:rsidRPr="00B80844">
              <w:t xml:space="preserve">29:22:000000:8623, </w:t>
            </w:r>
            <w:r w:rsidR="00652D9C">
              <w:t xml:space="preserve">Категория земель - </w:t>
            </w:r>
            <w:r w:rsidRPr="00B80844">
              <w:t xml:space="preserve">земли населенных пунктов, разрешенное использование - </w:t>
            </w:r>
            <w:r w:rsidR="005D43C2">
              <w:t>д</w:t>
            </w:r>
            <w:r w:rsidRPr="00B80844">
              <w:t>ля эксплуатации просп. Обводный канал (для размещения линейного объекта)</w:t>
            </w:r>
          </w:p>
        </w:tc>
        <w:tc>
          <w:tcPr>
            <w:tcW w:w="0" w:type="auto"/>
            <w:vAlign w:val="center"/>
          </w:tcPr>
          <w:p w:rsidR="00E90ADC" w:rsidRPr="00B80844" w:rsidRDefault="00E90ADC" w:rsidP="00E42625">
            <w:pPr>
              <w:spacing w:line="228" w:lineRule="auto"/>
              <w:jc w:val="center"/>
            </w:pPr>
            <w:r w:rsidRPr="00B80844">
              <w:t>208</w:t>
            </w:r>
          </w:p>
        </w:tc>
        <w:tc>
          <w:tcPr>
            <w:tcW w:w="0" w:type="auto"/>
            <w:vMerge/>
          </w:tcPr>
          <w:p w:rsidR="00E90ADC" w:rsidRPr="00B80844" w:rsidRDefault="00E90ADC" w:rsidP="00E42625">
            <w:pPr>
              <w:spacing w:line="228" w:lineRule="auto"/>
              <w:jc w:val="both"/>
            </w:pPr>
          </w:p>
        </w:tc>
      </w:tr>
      <w:tr w:rsidR="00E90ADC" w:rsidRPr="00B80844" w:rsidTr="00B80844">
        <w:trPr>
          <w:trHeight w:val="651"/>
          <w:jc w:val="center"/>
        </w:trPr>
        <w:tc>
          <w:tcPr>
            <w:tcW w:w="0" w:type="auto"/>
            <w:vMerge/>
            <w:vAlign w:val="center"/>
          </w:tcPr>
          <w:p w:rsidR="00E90ADC" w:rsidRPr="00B80844" w:rsidRDefault="00E90ADC" w:rsidP="00E42625">
            <w:pPr>
              <w:spacing w:line="228" w:lineRule="auto"/>
              <w:jc w:val="center"/>
            </w:pPr>
          </w:p>
        </w:tc>
        <w:tc>
          <w:tcPr>
            <w:tcW w:w="0" w:type="auto"/>
            <w:vMerge/>
            <w:vAlign w:val="center"/>
          </w:tcPr>
          <w:p w:rsidR="00E90ADC" w:rsidRPr="00B80844" w:rsidRDefault="00E90ADC" w:rsidP="00E42625">
            <w:pPr>
              <w:jc w:val="center"/>
              <w:rPr>
                <w:color w:val="000000"/>
              </w:rPr>
            </w:pPr>
          </w:p>
        </w:tc>
        <w:tc>
          <w:tcPr>
            <w:tcW w:w="0" w:type="auto"/>
            <w:vAlign w:val="center"/>
          </w:tcPr>
          <w:p w:rsidR="005D43C2" w:rsidRDefault="00E90ADC" w:rsidP="00F23F97">
            <w:pPr>
              <w:spacing w:line="228" w:lineRule="auto"/>
            </w:pPr>
            <w:r w:rsidRPr="00B80844">
              <w:t>Земли государственной</w:t>
            </w:r>
            <w:r w:rsidR="005D43C2">
              <w:t xml:space="preserve"> (муниципальной) собственности;</w:t>
            </w:r>
          </w:p>
          <w:p w:rsidR="005D43C2" w:rsidRDefault="005D43C2" w:rsidP="00F23F97">
            <w:pPr>
              <w:spacing w:line="228" w:lineRule="auto"/>
            </w:pPr>
          </w:p>
          <w:p w:rsidR="005D43C2" w:rsidRDefault="00E90ADC" w:rsidP="00F23F97">
            <w:pPr>
              <w:spacing w:line="228" w:lineRule="auto"/>
            </w:pPr>
            <w:r w:rsidRPr="00B80844">
              <w:t xml:space="preserve">29:22:000000:8666, </w:t>
            </w:r>
            <w:r w:rsidR="00652D9C">
              <w:t>Категория земель -</w:t>
            </w:r>
          </w:p>
          <w:p w:rsidR="00E90ADC" w:rsidRPr="00B80844" w:rsidRDefault="00E90ADC" w:rsidP="005D43C2">
            <w:pPr>
              <w:spacing w:line="228" w:lineRule="auto"/>
            </w:pPr>
            <w:r w:rsidRPr="00B80844">
              <w:t xml:space="preserve">земли населенных пунктов, разрешенное </w:t>
            </w:r>
            <w:r w:rsidRPr="00B80844">
              <w:lastRenderedPageBreak/>
              <w:t xml:space="preserve">использование - </w:t>
            </w:r>
            <w:r w:rsidR="005D43C2">
              <w:t>д</w:t>
            </w:r>
            <w:r w:rsidRPr="00B80844">
              <w:t>ля эксплуатации просп. Советских космонавтов (для размещения линейного объекта)</w:t>
            </w:r>
          </w:p>
        </w:tc>
        <w:tc>
          <w:tcPr>
            <w:tcW w:w="0" w:type="auto"/>
            <w:vAlign w:val="center"/>
          </w:tcPr>
          <w:p w:rsidR="00E90ADC" w:rsidRPr="00B80844" w:rsidRDefault="00E90ADC" w:rsidP="00E42625">
            <w:pPr>
              <w:spacing w:line="228" w:lineRule="auto"/>
              <w:jc w:val="center"/>
            </w:pPr>
            <w:r w:rsidRPr="00B80844">
              <w:lastRenderedPageBreak/>
              <w:t>991</w:t>
            </w:r>
          </w:p>
        </w:tc>
        <w:tc>
          <w:tcPr>
            <w:tcW w:w="0" w:type="auto"/>
            <w:vMerge/>
          </w:tcPr>
          <w:p w:rsidR="00E90ADC" w:rsidRPr="00B80844" w:rsidRDefault="00E90ADC" w:rsidP="00E42625">
            <w:pPr>
              <w:spacing w:line="228" w:lineRule="auto"/>
              <w:jc w:val="both"/>
            </w:pPr>
          </w:p>
        </w:tc>
      </w:tr>
      <w:tr w:rsidR="00E90ADC" w:rsidRPr="00B80844" w:rsidTr="00B80844">
        <w:trPr>
          <w:trHeight w:val="651"/>
          <w:jc w:val="center"/>
        </w:trPr>
        <w:tc>
          <w:tcPr>
            <w:tcW w:w="0" w:type="auto"/>
            <w:vMerge/>
            <w:vAlign w:val="center"/>
          </w:tcPr>
          <w:p w:rsidR="00E90ADC" w:rsidRPr="00B80844" w:rsidRDefault="00E90ADC" w:rsidP="00E42625">
            <w:pPr>
              <w:spacing w:line="228" w:lineRule="auto"/>
              <w:jc w:val="center"/>
            </w:pPr>
          </w:p>
        </w:tc>
        <w:tc>
          <w:tcPr>
            <w:tcW w:w="0" w:type="auto"/>
            <w:vMerge/>
            <w:vAlign w:val="center"/>
          </w:tcPr>
          <w:p w:rsidR="00E90ADC" w:rsidRPr="00B80844" w:rsidRDefault="00E90ADC" w:rsidP="00E42625">
            <w:pPr>
              <w:jc w:val="center"/>
              <w:rPr>
                <w:color w:val="000000"/>
              </w:rPr>
            </w:pPr>
          </w:p>
        </w:tc>
        <w:tc>
          <w:tcPr>
            <w:tcW w:w="0" w:type="auto"/>
            <w:vAlign w:val="center"/>
          </w:tcPr>
          <w:p w:rsidR="005D43C2" w:rsidRDefault="00E90ADC" w:rsidP="005D43C2">
            <w:pPr>
              <w:spacing w:line="228" w:lineRule="auto"/>
            </w:pPr>
            <w:r w:rsidRPr="00B80844">
              <w:t>Земли государственной (муниципальной) собственности</w:t>
            </w:r>
            <w:r w:rsidR="005D43C2">
              <w:t>;</w:t>
            </w:r>
          </w:p>
          <w:p w:rsidR="005D43C2" w:rsidRDefault="005D43C2" w:rsidP="005D43C2">
            <w:pPr>
              <w:spacing w:line="228" w:lineRule="auto"/>
            </w:pPr>
          </w:p>
          <w:p w:rsidR="00E90ADC" w:rsidRPr="00B80844" w:rsidRDefault="00E90ADC" w:rsidP="005D43C2">
            <w:pPr>
              <w:spacing w:line="228" w:lineRule="auto"/>
            </w:pPr>
            <w:r w:rsidRPr="00B80844">
              <w:t xml:space="preserve">29:22:040714:20, </w:t>
            </w:r>
            <w:r w:rsidR="00652D9C">
              <w:t xml:space="preserve">Категория земель - </w:t>
            </w:r>
            <w:r w:rsidRPr="00B80844">
              <w:t xml:space="preserve">земли населенных пунктов, разрешенное использование - </w:t>
            </w:r>
            <w:r w:rsidR="005D43C2">
              <w:t>д</w:t>
            </w:r>
            <w:r w:rsidRPr="00B80844">
              <w:t>ля эксплуатации просп. Советских космонавтов (для размещения линейного объекта)</w:t>
            </w:r>
          </w:p>
        </w:tc>
        <w:tc>
          <w:tcPr>
            <w:tcW w:w="0" w:type="auto"/>
            <w:vAlign w:val="center"/>
          </w:tcPr>
          <w:p w:rsidR="00E90ADC" w:rsidRPr="00B80844" w:rsidRDefault="00E90ADC" w:rsidP="00E42625">
            <w:pPr>
              <w:spacing w:line="228" w:lineRule="auto"/>
              <w:jc w:val="center"/>
            </w:pPr>
            <w:r w:rsidRPr="00B80844">
              <w:t>28</w:t>
            </w:r>
          </w:p>
        </w:tc>
        <w:tc>
          <w:tcPr>
            <w:tcW w:w="0" w:type="auto"/>
            <w:vMerge/>
          </w:tcPr>
          <w:p w:rsidR="00E90ADC" w:rsidRPr="00B80844" w:rsidRDefault="00E90ADC" w:rsidP="00E42625">
            <w:pPr>
              <w:spacing w:line="228" w:lineRule="auto"/>
              <w:jc w:val="both"/>
            </w:pPr>
          </w:p>
        </w:tc>
      </w:tr>
      <w:tr w:rsidR="00E90ADC" w:rsidRPr="00B80844" w:rsidTr="00B80844">
        <w:trPr>
          <w:trHeight w:val="651"/>
          <w:jc w:val="center"/>
        </w:trPr>
        <w:tc>
          <w:tcPr>
            <w:tcW w:w="0" w:type="auto"/>
            <w:vMerge/>
            <w:vAlign w:val="center"/>
          </w:tcPr>
          <w:p w:rsidR="00E90ADC" w:rsidRPr="00B80844" w:rsidRDefault="00E90ADC" w:rsidP="00E42625">
            <w:pPr>
              <w:spacing w:line="228" w:lineRule="auto"/>
              <w:jc w:val="center"/>
            </w:pPr>
          </w:p>
        </w:tc>
        <w:tc>
          <w:tcPr>
            <w:tcW w:w="0" w:type="auto"/>
            <w:vMerge/>
            <w:vAlign w:val="center"/>
          </w:tcPr>
          <w:p w:rsidR="00E90ADC" w:rsidRPr="00B80844" w:rsidRDefault="00E90ADC" w:rsidP="00E42625">
            <w:pPr>
              <w:jc w:val="center"/>
              <w:rPr>
                <w:color w:val="000000"/>
              </w:rPr>
            </w:pPr>
          </w:p>
        </w:tc>
        <w:tc>
          <w:tcPr>
            <w:tcW w:w="0" w:type="auto"/>
            <w:vAlign w:val="center"/>
          </w:tcPr>
          <w:p w:rsidR="005D43C2" w:rsidRDefault="00E90ADC" w:rsidP="005D43C2">
            <w:pPr>
              <w:spacing w:line="228" w:lineRule="auto"/>
            </w:pPr>
            <w:r w:rsidRPr="00B80844">
              <w:t>Земли государственной (муниципальной) собственности</w:t>
            </w:r>
            <w:r w:rsidR="005D43C2">
              <w:t>;</w:t>
            </w:r>
            <w:r w:rsidRPr="00B80844">
              <w:t xml:space="preserve"> </w:t>
            </w:r>
          </w:p>
          <w:p w:rsidR="005D43C2" w:rsidRDefault="005D43C2" w:rsidP="005D43C2">
            <w:pPr>
              <w:spacing w:line="228" w:lineRule="auto"/>
            </w:pPr>
          </w:p>
          <w:p w:rsidR="00E90ADC" w:rsidRPr="00B80844" w:rsidRDefault="00E90ADC" w:rsidP="005D43C2">
            <w:pPr>
              <w:spacing w:line="228" w:lineRule="auto"/>
            </w:pPr>
            <w:r w:rsidRPr="00B80844">
              <w:t>29:22:000000:8663,</w:t>
            </w:r>
            <w:r w:rsidR="00652D9C">
              <w:t xml:space="preserve"> Категория земель - </w:t>
            </w:r>
            <w:r w:rsidRPr="00B80844">
              <w:t xml:space="preserve"> земли населенных пунктов, разрешенное использование - </w:t>
            </w:r>
            <w:r w:rsidR="005D43C2">
              <w:t>д</w:t>
            </w:r>
            <w:r w:rsidRPr="00B80844">
              <w:t>ля эксплуатации просп. Советских космонавтов (для размещения линейного объекта)</w:t>
            </w:r>
          </w:p>
        </w:tc>
        <w:tc>
          <w:tcPr>
            <w:tcW w:w="0" w:type="auto"/>
            <w:vAlign w:val="center"/>
          </w:tcPr>
          <w:p w:rsidR="00E90ADC" w:rsidRPr="00B80844" w:rsidRDefault="00E90ADC" w:rsidP="00E42625">
            <w:pPr>
              <w:spacing w:line="228" w:lineRule="auto"/>
              <w:jc w:val="center"/>
            </w:pPr>
            <w:r w:rsidRPr="00B80844">
              <w:t>2497</w:t>
            </w:r>
          </w:p>
        </w:tc>
        <w:tc>
          <w:tcPr>
            <w:tcW w:w="0" w:type="auto"/>
            <w:vMerge/>
          </w:tcPr>
          <w:p w:rsidR="00E90ADC" w:rsidRPr="00B80844" w:rsidRDefault="00E90ADC" w:rsidP="00E42625">
            <w:pPr>
              <w:spacing w:line="228" w:lineRule="auto"/>
              <w:jc w:val="both"/>
            </w:pPr>
          </w:p>
        </w:tc>
      </w:tr>
    </w:tbl>
    <w:p w:rsidR="00951D0D" w:rsidRDefault="00951D0D" w:rsidP="00B55F99">
      <w:pPr>
        <w:jc w:val="center"/>
      </w:pPr>
    </w:p>
    <w:p w:rsidR="005A4F62" w:rsidRDefault="005A4F62" w:rsidP="00B55F99">
      <w:pPr>
        <w:spacing w:after="200" w:line="276" w:lineRule="auto"/>
        <w:jc w:val="both"/>
        <w:rPr>
          <w:sz w:val="28"/>
          <w:szCs w:val="28"/>
        </w:rPr>
      </w:pPr>
    </w:p>
    <w:p w:rsidR="005A4F62" w:rsidRDefault="005A4F62">
      <w:pPr>
        <w:spacing w:after="200" w:line="276" w:lineRule="auto"/>
        <w:rPr>
          <w:sz w:val="28"/>
          <w:szCs w:val="28"/>
        </w:rPr>
      </w:pPr>
      <w:r>
        <w:rPr>
          <w:sz w:val="28"/>
          <w:szCs w:val="28"/>
        </w:rPr>
        <w:br w:type="page"/>
      </w:r>
    </w:p>
    <w:p w:rsidR="00042595" w:rsidRPr="00EA0325" w:rsidRDefault="00042595" w:rsidP="00B55F99">
      <w:pPr>
        <w:spacing w:after="200" w:line="276" w:lineRule="auto"/>
        <w:jc w:val="both"/>
        <w:rPr>
          <w:sz w:val="10"/>
          <w:szCs w:val="10"/>
        </w:rPr>
      </w:pPr>
      <w:r w:rsidRPr="00EA0325">
        <w:rPr>
          <w:sz w:val="28"/>
          <w:szCs w:val="28"/>
        </w:rPr>
        <w:lastRenderedPageBreak/>
        <w:t xml:space="preserve">Таблица 2 – </w:t>
      </w:r>
      <w:r w:rsidRPr="00652D9C">
        <w:rPr>
          <w:sz w:val="28"/>
          <w:szCs w:val="28"/>
        </w:rPr>
        <w:t>Характеристики земельных участков</w:t>
      </w:r>
      <w:r w:rsidR="00EA3444" w:rsidRPr="00652D9C">
        <w:rPr>
          <w:sz w:val="28"/>
          <w:szCs w:val="28"/>
        </w:rPr>
        <w:t>, сведения о которых содержатся в ЕГРН</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973"/>
        <w:gridCol w:w="3308"/>
        <w:gridCol w:w="1701"/>
        <w:gridCol w:w="2401"/>
      </w:tblGrid>
      <w:tr w:rsidR="00042595" w:rsidRPr="00EA0325" w:rsidTr="00B80844">
        <w:trPr>
          <w:trHeight w:val="299"/>
        </w:trPr>
        <w:tc>
          <w:tcPr>
            <w:tcW w:w="0" w:type="auto"/>
          </w:tcPr>
          <w:p w:rsidR="00042595" w:rsidRPr="00EA0325" w:rsidRDefault="00042595" w:rsidP="00B80844">
            <w:pPr>
              <w:spacing w:line="228" w:lineRule="auto"/>
              <w:jc w:val="center"/>
            </w:pPr>
            <w:r w:rsidRPr="00EA0325">
              <w:t>Кадастровый номер</w:t>
            </w:r>
          </w:p>
        </w:tc>
        <w:tc>
          <w:tcPr>
            <w:tcW w:w="0" w:type="auto"/>
          </w:tcPr>
          <w:p w:rsidR="00042595" w:rsidRPr="00EA0325" w:rsidRDefault="00042595" w:rsidP="00B80844">
            <w:pPr>
              <w:spacing w:line="228" w:lineRule="auto"/>
              <w:jc w:val="center"/>
            </w:pPr>
            <w:r w:rsidRPr="00EA0325">
              <w:rPr>
                <w:color w:val="000000"/>
              </w:rPr>
              <w:t>Разрешенное использование</w:t>
            </w:r>
          </w:p>
        </w:tc>
        <w:tc>
          <w:tcPr>
            <w:tcW w:w="0" w:type="auto"/>
          </w:tcPr>
          <w:p w:rsidR="00042595" w:rsidRPr="00EA0325" w:rsidRDefault="00042595" w:rsidP="00B80844">
            <w:pPr>
              <w:spacing w:line="228" w:lineRule="auto"/>
              <w:jc w:val="center"/>
            </w:pPr>
            <w:r w:rsidRPr="00EA0325">
              <w:rPr>
                <w:color w:val="000000"/>
              </w:rPr>
              <w:t>Категория земельного участка</w:t>
            </w:r>
          </w:p>
        </w:tc>
        <w:tc>
          <w:tcPr>
            <w:tcW w:w="0" w:type="auto"/>
          </w:tcPr>
          <w:p w:rsidR="00042595" w:rsidRPr="00EA0325" w:rsidRDefault="00042595" w:rsidP="00B80844">
            <w:pPr>
              <w:spacing w:line="228" w:lineRule="auto"/>
              <w:jc w:val="center"/>
            </w:pPr>
            <w:r w:rsidRPr="00EA0325">
              <w:t>Вид права, правообладатель</w:t>
            </w:r>
          </w:p>
        </w:tc>
      </w:tr>
      <w:tr w:rsidR="00042595" w:rsidRPr="00EA0325" w:rsidTr="00B80844">
        <w:trPr>
          <w:trHeight w:val="299"/>
        </w:trPr>
        <w:tc>
          <w:tcPr>
            <w:tcW w:w="0" w:type="auto"/>
            <w:vAlign w:val="center"/>
          </w:tcPr>
          <w:p w:rsidR="00042595" w:rsidRPr="00EA0325" w:rsidRDefault="00042595" w:rsidP="00B80844">
            <w:pPr>
              <w:spacing w:line="228" w:lineRule="auto"/>
              <w:jc w:val="center"/>
            </w:pPr>
            <w:r w:rsidRPr="00EA0325">
              <w:t>1</w:t>
            </w:r>
          </w:p>
        </w:tc>
        <w:tc>
          <w:tcPr>
            <w:tcW w:w="0" w:type="auto"/>
            <w:vAlign w:val="center"/>
          </w:tcPr>
          <w:p w:rsidR="00042595" w:rsidRPr="00EA0325" w:rsidRDefault="00042595" w:rsidP="00B80844">
            <w:pPr>
              <w:spacing w:line="228" w:lineRule="auto"/>
              <w:jc w:val="center"/>
            </w:pPr>
            <w:r w:rsidRPr="00EA0325">
              <w:t>2</w:t>
            </w:r>
          </w:p>
        </w:tc>
        <w:tc>
          <w:tcPr>
            <w:tcW w:w="0" w:type="auto"/>
            <w:vAlign w:val="center"/>
          </w:tcPr>
          <w:p w:rsidR="00042595" w:rsidRPr="00EA0325" w:rsidRDefault="00042595" w:rsidP="00B80844">
            <w:pPr>
              <w:spacing w:line="228" w:lineRule="auto"/>
              <w:jc w:val="center"/>
            </w:pPr>
            <w:r w:rsidRPr="00EA0325">
              <w:t>3</w:t>
            </w:r>
          </w:p>
        </w:tc>
        <w:tc>
          <w:tcPr>
            <w:tcW w:w="0" w:type="auto"/>
          </w:tcPr>
          <w:p w:rsidR="00042595" w:rsidRPr="00EA0325" w:rsidRDefault="00042595" w:rsidP="00B80844">
            <w:pPr>
              <w:spacing w:line="228" w:lineRule="auto"/>
              <w:jc w:val="center"/>
            </w:pPr>
            <w:r w:rsidRPr="00EA0325">
              <w:t>4</w:t>
            </w:r>
          </w:p>
        </w:tc>
      </w:tr>
      <w:tr w:rsidR="00042595" w:rsidRPr="00EA0325" w:rsidTr="00652D9C">
        <w:trPr>
          <w:trHeight w:val="299"/>
        </w:trPr>
        <w:tc>
          <w:tcPr>
            <w:tcW w:w="0" w:type="auto"/>
            <w:vAlign w:val="center"/>
          </w:tcPr>
          <w:p w:rsidR="00042595" w:rsidRPr="00EA0325" w:rsidRDefault="001862D5" w:rsidP="00652D9C">
            <w:pPr>
              <w:spacing w:line="228" w:lineRule="auto"/>
              <w:jc w:val="center"/>
            </w:pPr>
            <w:r w:rsidRPr="00B80844">
              <w:t>29:22:000000:7476</w:t>
            </w:r>
          </w:p>
        </w:tc>
        <w:tc>
          <w:tcPr>
            <w:tcW w:w="0" w:type="auto"/>
            <w:vAlign w:val="center"/>
          </w:tcPr>
          <w:p w:rsidR="00042595" w:rsidRPr="00EA0325" w:rsidRDefault="00042595" w:rsidP="00652D9C">
            <w:pPr>
              <w:jc w:val="center"/>
            </w:pPr>
            <w:r w:rsidRPr="00EA0325">
              <w:t xml:space="preserve">Для </w:t>
            </w:r>
            <w:r w:rsidR="00411522">
              <w:t>общего пользования (уличная сеть)</w:t>
            </w:r>
          </w:p>
          <w:p w:rsidR="00042595" w:rsidRPr="00EA0325" w:rsidRDefault="00042595" w:rsidP="00652D9C">
            <w:pPr>
              <w:jc w:val="center"/>
            </w:pPr>
          </w:p>
        </w:tc>
        <w:tc>
          <w:tcPr>
            <w:tcW w:w="0" w:type="auto"/>
            <w:vAlign w:val="center"/>
          </w:tcPr>
          <w:p w:rsidR="00042595" w:rsidRPr="00EA0325" w:rsidRDefault="00042595" w:rsidP="00652D9C">
            <w:pPr>
              <w:spacing w:line="228" w:lineRule="auto"/>
              <w:jc w:val="center"/>
            </w:pPr>
            <w:r w:rsidRPr="00EA0325">
              <w:t>Земли населённых пунктов</w:t>
            </w:r>
          </w:p>
        </w:tc>
        <w:tc>
          <w:tcPr>
            <w:tcW w:w="0" w:type="auto"/>
            <w:vAlign w:val="center"/>
          </w:tcPr>
          <w:p w:rsidR="00042595" w:rsidRPr="00EA0325" w:rsidRDefault="00042595" w:rsidP="00652D9C">
            <w:pPr>
              <w:spacing w:line="228" w:lineRule="auto"/>
              <w:jc w:val="center"/>
            </w:pPr>
            <w:r w:rsidRPr="00EA0325">
              <w:t>Собственность – МО «Город Архангельск»</w:t>
            </w:r>
          </w:p>
        </w:tc>
      </w:tr>
      <w:tr w:rsidR="00E7131C" w:rsidRPr="00EA0325" w:rsidTr="00652D9C">
        <w:trPr>
          <w:trHeight w:val="299"/>
        </w:trPr>
        <w:tc>
          <w:tcPr>
            <w:tcW w:w="0" w:type="auto"/>
            <w:vAlign w:val="center"/>
          </w:tcPr>
          <w:p w:rsidR="00E7131C" w:rsidRPr="00EA0325" w:rsidRDefault="001862D5" w:rsidP="00652D9C">
            <w:pPr>
              <w:spacing w:line="228" w:lineRule="auto"/>
              <w:jc w:val="center"/>
            </w:pPr>
            <w:r w:rsidRPr="00B80844">
              <w:t>29:22:000000:8607</w:t>
            </w:r>
          </w:p>
        </w:tc>
        <w:tc>
          <w:tcPr>
            <w:tcW w:w="0" w:type="auto"/>
            <w:vAlign w:val="center"/>
          </w:tcPr>
          <w:p w:rsidR="00E7131C" w:rsidRPr="00EA0325" w:rsidRDefault="00411522" w:rsidP="00652D9C">
            <w:pPr>
              <w:jc w:val="center"/>
            </w:pPr>
            <w:r w:rsidRPr="00EA0325">
              <w:t xml:space="preserve">Для </w:t>
            </w:r>
            <w:r>
              <w:t>общего пользования (уличная сеть)</w:t>
            </w:r>
          </w:p>
        </w:tc>
        <w:tc>
          <w:tcPr>
            <w:tcW w:w="0" w:type="auto"/>
            <w:vAlign w:val="center"/>
          </w:tcPr>
          <w:p w:rsidR="00E7131C" w:rsidRPr="00EA0325" w:rsidRDefault="00376DF6" w:rsidP="00652D9C">
            <w:pPr>
              <w:spacing w:line="228" w:lineRule="auto"/>
              <w:jc w:val="center"/>
            </w:pPr>
            <w:r w:rsidRPr="00EA0325">
              <w:t>Земли населённых пунктов</w:t>
            </w:r>
          </w:p>
        </w:tc>
        <w:tc>
          <w:tcPr>
            <w:tcW w:w="0" w:type="auto"/>
            <w:vAlign w:val="center"/>
          </w:tcPr>
          <w:p w:rsidR="00E7131C" w:rsidRPr="00EA0325" w:rsidRDefault="00376DF6" w:rsidP="00652D9C">
            <w:pPr>
              <w:spacing w:line="228" w:lineRule="auto"/>
              <w:jc w:val="center"/>
            </w:pPr>
            <w:r w:rsidRPr="00EA0325">
              <w:t>Собственность – МО «Город Архангельск»</w:t>
            </w:r>
          </w:p>
        </w:tc>
      </w:tr>
      <w:tr w:rsidR="00411522" w:rsidRPr="00EA0325" w:rsidTr="00652D9C">
        <w:trPr>
          <w:trHeight w:val="299"/>
        </w:trPr>
        <w:tc>
          <w:tcPr>
            <w:tcW w:w="0" w:type="auto"/>
            <w:vAlign w:val="center"/>
          </w:tcPr>
          <w:p w:rsidR="00411522" w:rsidRPr="00EA0325" w:rsidRDefault="00411522" w:rsidP="00652D9C">
            <w:pPr>
              <w:spacing w:line="228" w:lineRule="auto"/>
              <w:jc w:val="center"/>
            </w:pPr>
            <w:r w:rsidRPr="00B80844">
              <w:t>29:22:000000:8608</w:t>
            </w:r>
          </w:p>
        </w:tc>
        <w:tc>
          <w:tcPr>
            <w:tcW w:w="0" w:type="auto"/>
            <w:vAlign w:val="center"/>
          </w:tcPr>
          <w:p w:rsidR="00411522" w:rsidRPr="00EA0325" w:rsidRDefault="00411522" w:rsidP="00652D9C">
            <w:pPr>
              <w:jc w:val="center"/>
            </w:pPr>
            <w:r w:rsidRPr="00EA0325">
              <w:t xml:space="preserve">Для </w:t>
            </w:r>
            <w:r>
              <w:t>общего пользования (уличная сеть)</w:t>
            </w:r>
          </w:p>
        </w:tc>
        <w:tc>
          <w:tcPr>
            <w:tcW w:w="0" w:type="auto"/>
            <w:vAlign w:val="center"/>
          </w:tcPr>
          <w:p w:rsidR="00411522" w:rsidRPr="00496A50" w:rsidRDefault="00411522" w:rsidP="00652D9C">
            <w:pPr>
              <w:jc w:val="center"/>
            </w:pPr>
            <w:r w:rsidRPr="00496A50">
              <w:t>Земли населённых пунктов</w:t>
            </w:r>
          </w:p>
        </w:tc>
        <w:tc>
          <w:tcPr>
            <w:tcW w:w="0" w:type="auto"/>
            <w:vAlign w:val="center"/>
          </w:tcPr>
          <w:p w:rsidR="00411522" w:rsidRPr="00EA0325" w:rsidRDefault="00411522" w:rsidP="00652D9C">
            <w:pPr>
              <w:spacing w:line="228" w:lineRule="auto"/>
              <w:jc w:val="center"/>
            </w:pPr>
            <w:r w:rsidRPr="00EA0325">
              <w:t>Собственность – МО «Город Архангельск»</w:t>
            </w:r>
          </w:p>
        </w:tc>
      </w:tr>
      <w:tr w:rsidR="00411522" w:rsidRPr="00EA0325" w:rsidTr="00652D9C">
        <w:trPr>
          <w:trHeight w:val="299"/>
        </w:trPr>
        <w:tc>
          <w:tcPr>
            <w:tcW w:w="0" w:type="auto"/>
            <w:vAlign w:val="center"/>
          </w:tcPr>
          <w:p w:rsidR="00411522" w:rsidRPr="00EA0325" w:rsidRDefault="00411522" w:rsidP="00652D9C">
            <w:pPr>
              <w:spacing w:line="228" w:lineRule="auto"/>
              <w:jc w:val="center"/>
            </w:pPr>
            <w:r w:rsidRPr="00B80844">
              <w:t>29:22:000000:8660</w:t>
            </w:r>
          </w:p>
        </w:tc>
        <w:tc>
          <w:tcPr>
            <w:tcW w:w="0" w:type="auto"/>
            <w:vAlign w:val="center"/>
          </w:tcPr>
          <w:p w:rsidR="00411522" w:rsidRPr="00EA0325" w:rsidRDefault="00411522" w:rsidP="00652D9C">
            <w:pPr>
              <w:jc w:val="center"/>
            </w:pPr>
            <w:r>
              <w:t>Для иных видов использования, характерных для населенных пунктов</w:t>
            </w:r>
          </w:p>
        </w:tc>
        <w:tc>
          <w:tcPr>
            <w:tcW w:w="0" w:type="auto"/>
            <w:vAlign w:val="center"/>
          </w:tcPr>
          <w:p w:rsidR="00411522" w:rsidRDefault="00411522" w:rsidP="00652D9C">
            <w:pPr>
              <w:jc w:val="center"/>
            </w:pPr>
            <w:r w:rsidRPr="00496A50">
              <w:t>Земли населённых пунктов</w:t>
            </w:r>
          </w:p>
        </w:tc>
        <w:tc>
          <w:tcPr>
            <w:tcW w:w="0" w:type="auto"/>
            <w:vAlign w:val="center"/>
          </w:tcPr>
          <w:p w:rsidR="00411522" w:rsidRPr="00411522" w:rsidRDefault="00411522" w:rsidP="00652D9C">
            <w:pPr>
              <w:spacing w:line="228" w:lineRule="auto"/>
              <w:jc w:val="center"/>
              <w:rPr>
                <w:b/>
              </w:rPr>
            </w:pPr>
            <w:r w:rsidRPr="00EA0325">
              <w:t>Собственность – МО «Город Архангельск»</w:t>
            </w:r>
          </w:p>
        </w:tc>
      </w:tr>
      <w:tr w:rsidR="00411522" w:rsidRPr="00EA0325" w:rsidTr="00652D9C">
        <w:trPr>
          <w:trHeight w:val="299"/>
        </w:trPr>
        <w:tc>
          <w:tcPr>
            <w:tcW w:w="0" w:type="auto"/>
            <w:vAlign w:val="center"/>
          </w:tcPr>
          <w:p w:rsidR="00411522" w:rsidRPr="00EA0325" w:rsidRDefault="00411522" w:rsidP="00652D9C">
            <w:pPr>
              <w:spacing w:line="228" w:lineRule="auto"/>
              <w:jc w:val="center"/>
            </w:pPr>
            <w:r w:rsidRPr="00B80844">
              <w:t>29:22:000000:8661</w:t>
            </w:r>
          </w:p>
        </w:tc>
        <w:tc>
          <w:tcPr>
            <w:tcW w:w="0" w:type="auto"/>
            <w:vAlign w:val="center"/>
          </w:tcPr>
          <w:p w:rsidR="00411522" w:rsidRPr="00EA0325" w:rsidRDefault="00411522" w:rsidP="00652D9C">
            <w:pPr>
              <w:jc w:val="center"/>
            </w:pPr>
            <w:r>
              <w:t>Для иных видов использования, характерных для населенных пунктов</w:t>
            </w:r>
          </w:p>
        </w:tc>
        <w:tc>
          <w:tcPr>
            <w:tcW w:w="0" w:type="auto"/>
            <w:vAlign w:val="center"/>
          </w:tcPr>
          <w:p w:rsidR="00411522" w:rsidRPr="00496A50" w:rsidRDefault="00411522" w:rsidP="00652D9C">
            <w:pPr>
              <w:jc w:val="center"/>
            </w:pPr>
            <w:r w:rsidRPr="00496A50">
              <w:t>Земли населённых пунктов</w:t>
            </w:r>
          </w:p>
        </w:tc>
        <w:tc>
          <w:tcPr>
            <w:tcW w:w="0" w:type="auto"/>
            <w:vAlign w:val="center"/>
          </w:tcPr>
          <w:p w:rsidR="00411522" w:rsidRPr="00EA0325" w:rsidRDefault="00411522" w:rsidP="00652D9C">
            <w:pPr>
              <w:spacing w:line="228" w:lineRule="auto"/>
              <w:jc w:val="center"/>
            </w:pPr>
            <w:r w:rsidRPr="00EA0325">
              <w:t>Собственность – МО «Город Архангельск»</w:t>
            </w:r>
          </w:p>
        </w:tc>
      </w:tr>
      <w:tr w:rsidR="00411522" w:rsidRPr="00EA0325" w:rsidTr="00652D9C">
        <w:trPr>
          <w:trHeight w:val="299"/>
        </w:trPr>
        <w:tc>
          <w:tcPr>
            <w:tcW w:w="0" w:type="auto"/>
            <w:vAlign w:val="center"/>
          </w:tcPr>
          <w:p w:rsidR="00411522" w:rsidRPr="00EA0325" w:rsidRDefault="00411522" w:rsidP="00652D9C">
            <w:pPr>
              <w:spacing w:line="228" w:lineRule="auto"/>
              <w:jc w:val="center"/>
            </w:pPr>
            <w:r w:rsidRPr="00B80844">
              <w:t>29:22:000000:8663</w:t>
            </w:r>
          </w:p>
        </w:tc>
        <w:tc>
          <w:tcPr>
            <w:tcW w:w="0" w:type="auto"/>
            <w:vAlign w:val="center"/>
          </w:tcPr>
          <w:p w:rsidR="00411522" w:rsidRPr="00EA0325" w:rsidRDefault="00411522" w:rsidP="00652D9C">
            <w:pPr>
              <w:jc w:val="center"/>
            </w:pPr>
            <w:r>
              <w:t>Для иных видов использования, характерных для населенных пунктов</w:t>
            </w:r>
          </w:p>
        </w:tc>
        <w:tc>
          <w:tcPr>
            <w:tcW w:w="0" w:type="auto"/>
            <w:vAlign w:val="center"/>
          </w:tcPr>
          <w:p w:rsidR="00411522" w:rsidRDefault="00411522" w:rsidP="00652D9C">
            <w:pPr>
              <w:jc w:val="center"/>
            </w:pPr>
            <w:r w:rsidRPr="00496A50">
              <w:t>Земли населённых пунктов</w:t>
            </w:r>
          </w:p>
        </w:tc>
        <w:tc>
          <w:tcPr>
            <w:tcW w:w="0" w:type="auto"/>
            <w:vAlign w:val="center"/>
          </w:tcPr>
          <w:p w:rsidR="00411522" w:rsidRPr="00EA0325" w:rsidRDefault="00411522" w:rsidP="00652D9C">
            <w:pPr>
              <w:spacing w:line="228" w:lineRule="auto"/>
              <w:jc w:val="center"/>
            </w:pPr>
            <w:r w:rsidRPr="00EA0325">
              <w:t>Собственность – МО «Город Архангельск»</w:t>
            </w:r>
          </w:p>
        </w:tc>
      </w:tr>
      <w:tr w:rsidR="00411522" w:rsidRPr="00EA0325" w:rsidTr="00652D9C">
        <w:trPr>
          <w:trHeight w:val="299"/>
        </w:trPr>
        <w:tc>
          <w:tcPr>
            <w:tcW w:w="0" w:type="auto"/>
            <w:vAlign w:val="center"/>
          </w:tcPr>
          <w:p w:rsidR="00411522" w:rsidRPr="00EA0325" w:rsidRDefault="00411522" w:rsidP="00652D9C">
            <w:pPr>
              <w:spacing w:line="228" w:lineRule="auto"/>
              <w:jc w:val="center"/>
            </w:pPr>
            <w:r w:rsidRPr="00B80844">
              <w:t>29:22:000000:8666</w:t>
            </w:r>
          </w:p>
        </w:tc>
        <w:tc>
          <w:tcPr>
            <w:tcW w:w="0" w:type="auto"/>
            <w:vAlign w:val="center"/>
          </w:tcPr>
          <w:p w:rsidR="00411522" w:rsidRPr="00EA0325" w:rsidRDefault="00411522" w:rsidP="00652D9C">
            <w:pPr>
              <w:jc w:val="center"/>
            </w:pPr>
            <w:r>
              <w:t>Для эксплуатации просп. Советских космонавтов (для размещения линейного объекта)</w:t>
            </w:r>
          </w:p>
        </w:tc>
        <w:tc>
          <w:tcPr>
            <w:tcW w:w="0" w:type="auto"/>
            <w:vAlign w:val="center"/>
          </w:tcPr>
          <w:p w:rsidR="00411522" w:rsidRPr="00496A50" w:rsidRDefault="00411522" w:rsidP="00652D9C">
            <w:pPr>
              <w:jc w:val="center"/>
            </w:pPr>
            <w:r w:rsidRPr="00496A50">
              <w:t>Земли населённых пунктов</w:t>
            </w:r>
          </w:p>
        </w:tc>
        <w:tc>
          <w:tcPr>
            <w:tcW w:w="0" w:type="auto"/>
            <w:vAlign w:val="center"/>
          </w:tcPr>
          <w:p w:rsidR="00411522" w:rsidRPr="00EA0325" w:rsidRDefault="00411522" w:rsidP="00652D9C">
            <w:pPr>
              <w:spacing w:line="228" w:lineRule="auto"/>
              <w:jc w:val="center"/>
            </w:pPr>
            <w:r w:rsidRPr="00EA0325">
              <w:t>Собственность – МО «Город Архангельск»</w:t>
            </w:r>
          </w:p>
        </w:tc>
      </w:tr>
      <w:tr w:rsidR="00AD740E" w:rsidRPr="00EA0325" w:rsidTr="00652D9C">
        <w:trPr>
          <w:trHeight w:val="299"/>
        </w:trPr>
        <w:tc>
          <w:tcPr>
            <w:tcW w:w="0" w:type="auto"/>
            <w:vAlign w:val="center"/>
          </w:tcPr>
          <w:p w:rsidR="00AD740E" w:rsidRPr="00AD740E" w:rsidRDefault="00AD740E" w:rsidP="00652D9C">
            <w:pPr>
              <w:spacing w:line="228" w:lineRule="auto"/>
              <w:jc w:val="center"/>
            </w:pPr>
            <w:r w:rsidRPr="00AD740E">
              <w:t>29:</w:t>
            </w:r>
            <w:r w:rsidRPr="00B80844">
              <w:t>22:000000:8623</w:t>
            </w:r>
          </w:p>
        </w:tc>
        <w:tc>
          <w:tcPr>
            <w:tcW w:w="0" w:type="auto"/>
            <w:vAlign w:val="center"/>
          </w:tcPr>
          <w:p w:rsidR="00AD740E" w:rsidRPr="00AD740E" w:rsidRDefault="00AD740E" w:rsidP="00652D9C">
            <w:pPr>
              <w:jc w:val="center"/>
            </w:pPr>
            <w:r w:rsidRPr="00AD740E">
              <w:t>Для эксплуатации просп. Обводный канал (для размещения линейного объекта)</w:t>
            </w:r>
          </w:p>
        </w:tc>
        <w:tc>
          <w:tcPr>
            <w:tcW w:w="0" w:type="auto"/>
            <w:vAlign w:val="center"/>
          </w:tcPr>
          <w:p w:rsidR="00AD740E" w:rsidRPr="00AD740E" w:rsidRDefault="00AD740E" w:rsidP="00652D9C">
            <w:pPr>
              <w:jc w:val="center"/>
            </w:pPr>
            <w:r w:rsidRPr="00AD740E">
              <w:t>Земли населённых пунктов</w:t>
            </w:r>
          </w:p>
        </w:tc>
        <w:tc>
          <w:tcPr>
            <w:tcW w:w="0" w:type="auto"/>
            <w:vAlign w:val="center"/>
          </w:tcPr>
          <w:p w:rsidR="00AD740E" w:rsidRPr="00AD740E" w:rsidRDefault="00AD740E" w:rsidP="00652D9C">
            <w:pPr>
              <w:spacing w:line="228" w:lineRule="auto"/>
              <w:jc w:val="center"/>
              <w:rPr>
                <w:color w:val="FF0000"/>
              </w:rPr>
            </w:pPr>
            <w:r w:rsidRPr="004A49CA">
              <w:rPr>
                <w:color w:val="000000" w:themeColor="text1"/>
              </w:rPr>
              <w:t>Собственность – МО «Город Архангельск»</w:t>
            </w:r>
          </w:p>
        </w:tc>
      </w:tr>
      <w:tr w:rsidR="00411522" w:rsidRPr="00EA0325" w:rsidTr="00652D9C">
        <w:trPr>
          <w:trHeight w:val="299"/>
        </w:trPr>
        <w:tc>
          <w:tcPr>
            <w:tcW w:w="0" w:type="auto"/>
            <w:vAlign w:val="center"/>
          </w:tcPr>
          <w:p w:rsidR="00411522" w:rsidRPr="00EA0325" w:rsidRDefault="00411522" w:rsidP="00652D9C">
            <w:pPr>
              <w:spacing w:line="228" w:lineRule="auto"/>
              <w:jc w:val="center"/>
            </w:pPr>
            <w:r w:rsidRPr="00B80844">
              <w:t>29:22:040714:20</w:t>
            </w:r>
          </w:p>
        </w:tc>
        <w:tc>
          <w:tcPr>
            <w:tcW w:w="0" w:type="auto"/>
            <w:vAlign w:val="center"/>
          </w:tcPr>
          <w:p w:rsidR="00411522" w:rsidRPr="00EA0325" w:rsidRDefault="00411522" w:rsidP="00652D9C">
            <w:pPr>
              <w:jc w:val="center"/>
            </w:pPr>
            <w:r w:rsidRPr="00EA0325">
              <w:t xml:space="preserve">Для </w:t>
            </w:r>
            <w:r>
              <w:t>общего пользования (уличная сеть)</w:t>
            </w:r>
          </w:p>
        </w:tc>
        <w:tc>
          <w:tcPr>
            <w:tcW w:w="0" w:type="auto"/>
            <w:vAlign w:val="center"/>
          </w:tcPr>
          <w:p w:rsidR="00411522" w:rsidRDefault="00411522" w:rsidP="00652D9C">
            <w:pPr>
              <w:jc w:val="center"/>
            </w:pPr>
            <w:r w:rsidRPr="00496A50">
              <w:t>Земли населённых пунктов</w:t>
            </w:r>
          </w:p>
        </w:tc>
        <w:tc>
          <w:tcPr>
            <w:tcW w:w="0" w:type="auto"/>
            <w:vAlign w:val="center"/>
          </w:tcPr>
          <w:p w:rsidR="00411522" w:rsidRPr="00EA0325" w:rsidRDefault="00411522" w:rsidP="00652D9C">
            <w:pPr>
              <w:spacing w:line="228" w:lineRule="auto"/>
              <w:jc w:val="center"/>
            </w:pPr>
            <w:r w:rsidRPr="00EA0325">
              <w:t>Собственность – МО «Город Архангельск»</w:t>
            </w:r>
          </w:p>
        </w:tc>
      </w:tr>
    </w:tbl>
    <w:p w:rsidR="007F6DF0" w:rsidRPr="007F6DF0" w:rsidRDefault="003F61D2" w:rsidP="00B55F99">
      <w:pPr>
        <w:autoSpaceDE w:val="0"/>
        <w:autoSpaceDN w:val="0"/>
        <w:adjustRightInd w:val="0"/>
        <w:spacing w:line="192" w:lineRule="auto"/>
        <w:jc w:val="center"/>
        <w:rPr>
          <w:rFonts w:eastAsiaTheme="minorHAnsi"/>
          <w:i/>
          <w:iCs/>
          <w:color w:val="000000"/>
          <w:sz w:val="28"/>
          <w:szCs w:val="28"/>
          <w:lang w:eastAsia="en-US"/>
        </w:rPr>
      </w:pPr>
      <w:r>
        <w:rPr>
          <w:sz w:val="28"/>
          <w:szCs w:val="28"/>
        </w:rPr>
        <w:br w:type="page"/>
      </w:r>
    </w:p>
    <w:p w:rsidR="00490566" w:rsidRPr="0083023B" w:rsidRDefault="00490566" w:rsidP="00B55F99">
      <w:pPr>
        <w:jc w:val="center"/>
        <w:rPr>
          <w:sz w:val="28"/>
          <w:szCs w:val="28"/>
        </w:rPr>
      </w:pPr>
      <w:r w:rsidRPr="0083023B">
        <w:rPr>
          <w:sz w:val="28"/>
          <w:szCs w:val="28"/>
        </w:rPr>
        <w:lastRenderedPageBreak/>
        <w:t xml:space="preserve">Таблица </w:t>
      </w:r>
      <w:r>
        <w:rPr>
          <w:sz w:val="28"/>
          <w:szCs w:val="28"/>
        </w:rPr>
        <w:t>3</w:t>
      </w:r>
      <w:r w:rsidRPr="0083023B">
        <w:rPr>
          <w:sz w:val="28"/>
          <w:szCs w:val="28"/>
        </w:rPr>
        <w:t xml:space="preserve"> – Каталог координат</w:t>
      </w:r>
      <w:r>
        <w:rPr>
          <w:sz w:val="28"/>
          <w:szCs w:val="28"/>
        </w:rPr>
        <w:t xml:space="preserve"> формируемого сервитута (для </w:t>
      </w:r>
      <w:r w:rsidR="0099402D">
        <w:rPr>
          <w:sz w:val="28"/>
          <w:szCs w:val="28"/>
        </w:rPr>
        <w:t>строительства</w:t>
      </w:r>
      <w:r>
        <w:rPr>
          <w:sz w:val="28"/>
          <w:szCs w:val="28"/>
        </w:rPr>
        <w:t xml:space="preserve"> объекта)</w:t>
      </w:r>
    </w:p>
    <w:p w:rsidR="00490566" w:rsidRPr="0083023B" w:rsidRDefault="00490566" w:rsidP="00B55F99">
      <w:pPr>
        <w:jc w:val="center"/>
        <w:rPr>
          <w:sz w:val="10"/>
          <w:szCs w:val="10"/>
        </w:rPr>
      </w:pPr>
    </w:p>
    <w:tbl>
      <w:tblPr>
        <w:tblW w:w="5954"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68"/>
        <w:gridCol w:w="2126"/>
      </w:tblGrid>
      <w:tr w:rsidR="00490566" w:rsidRPr="00164E4A" w:rsidTr="005B07B8">
        <w:trPr>
          <w:trHeight w:val="300"/>
        </w:trPr>
        <w:tc>
          <w:tcPr>
            <w:tcW w:w="1560" w:type="dxa"/>
            <w:vMerge w:val="restart"/>
            <w:shd w:val="clear" w:color="auto" w:fill="auto"/>
            <w:noWrap/>
            <w:vAlign w:val="center"/>
          </w:tcPr>
          <w:p w:rsidR="00490566" w:rsidRPr="00164E4A" w:rsidRDefault="00490566" w:rsidP="00B55F99">
            <w:pPr>
              <w:jc w:val="center"/>
              <w:rPr>
                <w:rFonts w:ascii="Calibri" w:hAnsi="Calibri"/>
                <w:color w:val="000000"/>
              </w:rPr>
            </w:pPr>
            <w:r w:rsidRPr="00164E4A">
              <w:rPr>
                <w:color w:val="000000"/>
              </w:rPr>
              <w:t>Номер точки</w:t>
            </w:r>
          </w:p>
        </w:tc>
        <w:tc>
          <w:tcPr>
            <w:tcW w:w="4394" w:type="dxa"/>
            <w:gridSpan w:val="2"/>
            <w:shd w:val="clear" w:color="auto" w:fill="auto"/>
            <w:noWrap/>
            <w:vAlign w:val="center"/>
          </w:tcPr>
          <w:p w:rsidR="00490566" w:rsidRPr="00164E4A" w:rsidRDefault="00490566" w:rsidP="00B55F99">
            <w:pPr>
              <w:jc w:val="center"/>
              <w:rPr>
                <w:rFonts w:ascii="Calibri" w:hAnsi="Calibri"/>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Pr>
                <w:color w:val="000000"/>
              </w:rPr>
              <w:t>29</w:t>
            </w:r>
            <w:r w:rsidRPr="00164E4A">
              <w:rPr>
                <w:color w:val="000000"/>
              </w:rPr>
              <w:t>)</w:t>
            </w:r>
          </w:p>
        </w:tc>
      </w:tr>
      <w:tr w:rsidR="00490566" w:rsidRPr="00164E4A" w:rsidTr="005B07B8">
        <w:trPr>
          <w:trHeight w:val="300"/>
        </w:trPr>
        <w:tc>
          <w:tcPr>
            <w:tcW w:w="1560" w:type="dxa"/>
            <w:vMerge/>
            <w:shd w:val="clear" w:color="auto" w:fill="auto"/>
            <w:noWrap/>
            <w:vAlign w:val="bottom"/>
          </w:tcPr>
          <w:p w:rsidR="00490566" w:rsidRPr="00164E4A" w:rsidRDefault="00490566" w:rsidP="00B55F99">
            <w:pPr>
              <w:jc w:val="center"/>
              <w:rPr>
                <w:rFonts w:ascii="Calibri" w:hAnsi="Calibri"/>
                <w:color w:val="000000"/>
              </w:rPr>
            </w:pPr>
          </w:p>
        </w:tc>
        <w:tc>
          <w:tcPr>
            <w:tcW w:w="2268" w:type="dxa"/>
            <w:shd w:val="clear" w:color="auto" w:fill="auto"/>
            <w:noWrap/>
            <w:vAlign w:val="center"/>
          </w:tcPr>
          <w:p w:rsidR="00490566" w:rsidRPr="00164E4A" w:rsidRDefault="00490566" w:rsidP="00B55F99">
            <w:pPr>
              <w:jc w:val="center"/>
              <w:rPr>
                <w:color w:val="000000"/>
              </w:rPr>
            </w:pPr>
            <w:r w:rsidRPr="00164E4A">
              <w:rPr>
                <w:color w:val="000000"/>
              </w:rPr>
              <w:t>X</w:t>
            </w:r>
          </w:p>
        </w:tc>
        <w:tc>
          <w:tcPr>
            <w:tcW w:w="2126" w:type="dxa"/>
            <w:shd w:val="clear" w:color="auto" w:fill="auto"/>
            <w:noWrap/>
            <w:vAlign w:val="center"/>
          </w:tcPr>
          <w:p w:rsidR="00490566" w:rsidRPr="00164E4A" w:rsidRDefault="00490566" w:rsidP="00B55F99">
            <w:pPr>
              <w:jc w:val="center"/>
              <w:rPr>
                <w:color w:val="000000"/>
              </w:rPr>
            </w:pPr>
            <w:r w:rsidRPr="00164E4A">
              <w:rPr>
                <w:color w:val="000000"/>
              </w:rPr>
              <w:t>Y</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1</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652284.45</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2522050.70</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2</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652285.82</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2522053.27</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3</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652295.02</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2522048.41</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4</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652325.03</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2522044.88</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5</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652373.95</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2522018.72</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6</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652425.14</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2521991.37</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7</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652420.43</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2521982.55</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8</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652369.23</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2522009.90</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9</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652321.98</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2522035.17</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10</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652292.00</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2522038.69</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11</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652277.32</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2522046.45</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12</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652280.89</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2522052.59</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13</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652556.59</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2521912.93</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14</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652561.39</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2521921.71</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15</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652546.83</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2521929.66</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16</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652525.65</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2521941.20</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17</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652480.13</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2521966.08</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18</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652474.79</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2521964.83</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19</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652470.28</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2521967.25</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20</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652465.56</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2521958.42</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21</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652473.39</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2521954.24</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22</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652478.69</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2521955.47</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23</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652520.86</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2521932.42</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24</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652542.04</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2521920.88</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25</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652629.39</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2521871.29</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26</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652634.31</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2521878.81</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27</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652642.67</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2521873.32</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28</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652635.95</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2521863.06</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29</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652635.65</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2521862.85</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30</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652654.57</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2521837.35</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31</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652674.91</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2521827.07</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32</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652682.51</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2521826.57</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33</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652681.86</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2521816.59</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34</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652672.22</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2521817.22</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35</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652647.95</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2521829.49</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36</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652627.31</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2521857.30</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37</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652606.10</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2521885.90</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38</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652601.79</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2521888.25</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39</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652606.59</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2521897.03</w:t>
            </w:r>
          </w:p>
        </w:tc>
      </w:tr>
      <w:tr w:rsidR="00BA0417" w:rsidRPr="002D3C80" w:rsidTr="005B07B8">
        <w:trPr>
          <w:trHeight w:val="300"/>
        </w:trPr>
        <w:tc>
          <w:tcPr>
            <w:tcW w:w="1560" w:type="dxa"/>
            <w:shd w:val="clear" w:color="auto" w:fill="auto"/>
            <w:noWrap/>
            <w:vAlign w:val="bottom"/>
            <w:hideMark/>
          </w:tcPr>
          <w:p w:rsidR="00BA0417" w:rsidRPr="002D3C80" w:rsidRDefault="00BA0417" w:rsidP="002D3C80">
            <w:pPr>
              <w:jc w:val="center"/>
              <w:rPr>
                <w:color w:val="000000"/>
              </w:rPr>
            </w:pPr>
            <w:r w:rsidRPr="002D3C80">
              <w:rPr>
                <w:color w:val="000000"/>
              </w:rPr>
              <w:t>40</w:t>
            </w:r>
          </w:p>
        </w:tc>
        <w:tc>
          <w:tcPr>
            <w:tcW w:w="2268" w:type="dxa"/>
            <w:shd w:val="clear" w:color="auto" w:fill="auto"/>
            <w:noWrap/>
            <w:vAlign w:val="bottom"/>
            <w:hideMark/>
          </w:tcPr>
          <w:p w:rsidR="00BA0417" w:rsidRPr="002D3C80" w:rsidRDefault="00BA0417" w:rsidP="002D3C80">
            <w:pPr>
              <w:jc w:val="center"/>
              <w:rPr>
                <w:color w:val="000000"/>
              </w:rPr>
            </w:pPr>
            <w:r w:rsidRPr="002D3C80">
              <w:rPr>
                <w:color w:val="000000"/>
              </w:rPr>
              <w:t>652612.82</w:t>
            </w:r>
          </w:p>
        </w:tc>
        <w:tc>
          <w:tcPr>
            <w:tcW w:w="2126" w:type="dxa"/>
            <w:shd w:val="clear" w:color="auto" w:fill="auto"/>
            <w:noWrap/>
            <w:vAlign w:val="bottom"/>
            <w:hideMark/>
          </w:tcPr>
          <w:p w:rsidR="00BA0417" w:rsidRPr="002D3C80" w:rsidRDefault="00BA0417" w:rsidP="002D3C80">
            <w:pPr>
              <w:jc w:val="center"/>
              <w:rPr>
                <w:color w:val="000000"/>
              </w:rPr>
            </w:pPr>
            <w:r w:rsidRPr="002D3C80">
              <w:rPr>
                <w:color w:val="000000"/>
              </w:rPr>
              <w:t>2521893.62</w:t>
            </w:r>
          </w:p>
        </w:tc>
      </w:tr>
    </w:tbl>
    <w:p w:rsidR="00B55F99" w:rsidRDefault="00B55F99" w:rsidP="00B55F99">
      <w:pPr>
        <w:jc w:val="center"/>
        <w:rPr>
          <w:color w:val="000000"/>
        </w:rPr>
        <w:sectPr w:rsidR="00B55F99" w:rsidSect="00B55F99">
          <w:headerReference w:type="default" r:id="rId11"/>
          <w:pgSz w:w="11906" w:h="16838"/>
          <w:pgMar w:top="1134" w:right="850" w:bottom="1134" w:left="1701" w:header="567" w:footer="567" w:gutter="0"/>
          <w:cols w:space="708"/>
          <w:docGrid w:linePitch="360"/>
        </w:sectPr>
      </w:pPr>
    </w:p>
    <w:tbl>
      <w:tblPr>
        <w:tblW w:w="5954"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68"/>
        <w:gridCol w:w="2126"/>
      </w:tblGrid>
      <w:tr w:rsidR="001C13BA" w:rsidRPr="00164E4A" w:rsidTr="00B00256">
        <w:trPr>
          <w:trHeight w:val="300"/>
        </w:trPr>
        <w:tc>
          <w:tcPr>
            <w:tcW w:w="1560" w:type="dxa"/>
            <w:vMerge w:val="restart"/>
            <w:shd w:val="clear" w:color="auto" w:fill="auto"/>
            <w:noWrap/>
            <w:vAlign w:val="center"/>
          </w:tcPr>
          <w:p w:rsidR="001C13BA" w:rsidRPr="00164E4A" w:rsidRDefault="001C13BA" w:rsidP="00B00256">
            <w:pPr>
              <w:jc w:val="center"/>
              <w:rPr>
                <w:rFonts w:ascii="Calibri" w:hAnsi="Calibri"/>
                <w:color w:val="000000"/>
              </w:rPr>
            </w:pPr>
            <w:r w:rsidRPr="00164E4A">
              <w:rPr>
                <w:color w:val="000000"/>
              </w:rPr>
              <w:lastRenderedPageBreak/>
              <w:t>Номер точки</w:t>
            </w:r>
          </w:p>
        </w:tc>
        <w:tc>
          <w:tcPr>
            <w:tcW w:w="4394" w:type="dxa"/>
            <w:gridSpan w:val="2"/>
            <w:shd w:val="clear" w:color="auto" w:fill="auto"/>
            <w:noWrap/>
            <w:vAlign w:val="center"/>
          </w:tcPr>
          <w:p w:rsidR="001C13BA" w:rsidRPr="00164E4A" w:rsidRDefault="001C13BA" w:rsidP="00B00256">
            <w:pPr>
              <w:jc w:val="center"/>
              <w:rPr>
                <w:rFonts w:ascii="Calibri" w:hAnsi="Calibri"/>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Pr>
                <w:color w:val="000000"/>
              </w:rPr>
              <w:t>29</w:t>
            </w:r>
            <w:r w:rsidRPr="00164E4A">
              <w:rPr>
                <w:color w:val="000000"/>
              </w:rPr>
              <w:t>)</w:t>
            </w:r>
          </w:p>
        </w:tc>
      </w:tr>
      <w:tr w:rsidR="001C13BA" w:rsidRPr="00164E4A" w:rsidTr="00B00256">
        <w:trPr>
          <w:trHeight w:val="300"/>
        </w:trPr>
        <w:tc>
          <w:tcPr>
            <w:tcW w:w="1560" w:type="dxa"/>
            <w:vMerge/>
            <w:shd w:val="clear" w:color="auto" w:fill="auto"/>
            <w:noWrap/>
            <w:vAlign w:val="bottom"/>
          </w:tcPr>
          <w:p w:rsidR="001C13BA" w:rsidRPr="00164E4A" w:rsidRDefault="001C13BA" w:rsidP="00B00256">
            <w:pPr>
              <w:jc w:val="center"/>
              <w:rPr>
                <w:rFonts w:ascii="Calibri" w:hAnsi="Calibri"/>
                <w:color w:val="000000"/>
              </w:rPr>
            </w:pPr>
          </w:p>
        </w:tc>
        <w:tc>
          <w:tcPr>
            <w:tcW w:w="2268" w:type="dxa"/>
            <w:shd w:val="clear" w:color="auto" w:fill="auto"/>
            <w:noWrap/>
            <w:vAlign w:val="center"/>
          </w:tcPr>
          <w:p w:rsidR="001C13BA" w:rsidRPr="00164E4A" w:rsidRDefault="001C13BA" w:rsidP="00B00256">
            <w:pPr>
              <w:jc w:val="center"/>
              <w:rPr>
                <w:color w:val="000000"/>
              </w:rPr>
            </w:pPr>
            <w:r w:rsidRPr="00164E4A">
              <w:rPr>
                <w:color w:val="000000"/>
              </w:rPr>
              <w:t>X</w:t>
            </w:r>
          </w:p>
        </w:tc>
        <w:tc>
          <w:tcPr>
            <w:tcW w:w="2126" w:type="dxa"/>
            <w:shd w:val="clear" w:color="auto" w:fill="auto"/>
            <w:noWrap/>
            <w:vAlign w:val="center"/>
          </w:tcPr>
          <w:p w:rsidR="001C13BA" w:rsidRPr="00164E4A" w:rsidRDefault="001C13BA" w:rsidP="00B00256">
            <w:pPr>
              <w:jc w:val="center"/>
              <w:rPr>
                <w:color w:val="000000"/>
              </w:rPr>
            </w:pPr>
            <w:r w:rsidRPr="00164E4A">
              <w:rPr>
                <w:color w:val="000000"/>
              </w:rPr>
              <w:t>Y</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41</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652753.04</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2521812.71</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42</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652762.64</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2521809.90</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43</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652765.45</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2521819.50</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44</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652755.85</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2521822.31</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45</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652834.04</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2521786.80</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46</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652825.24</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2521791.55</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47</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652829.99</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2521800.35</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48</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652838.79</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2521795.60</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49</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653014.82</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2521700.58</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50</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653010.07</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2521691.78</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51</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653001.26</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2521696.53</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52</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653006.02</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2521705.33</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53</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653173.14</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2521605.41</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54</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653177.78</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2521614.27</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55</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653202.20</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2521601.48</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56</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653214.85</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2521581.39</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57</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653206.39</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2521576.06</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58</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653195.18</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2521593.87</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59</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653244.00</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2521238.52</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60</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653253.94</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2521239.65</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61</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653255.06</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2521229.71</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62</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653245.13</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2521228.59</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63</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653269.49</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2521012.79</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64</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653259.99</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2521011.80</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65</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653261.03</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2521001.85</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66</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653280.56</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2521003.89</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67</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653277.98</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2521026.77</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68</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653268.04</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2521025.65</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69</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653333.95</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2520961.54</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70</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653327.70</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2520953.74</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71</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653332.99</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2520949.50</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72</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653337.60</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2520945.26</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73</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653341.29</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2520939.17</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74</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653351.54</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2520929.71</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75</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653357.16</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2520927.29</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76</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653360.95</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2520923.80</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77</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653367.72</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2520931.17</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78</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653362.68</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2520935.80</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79</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653357.06</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2520938.22</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80</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653349.11</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2520945.56</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81</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653345.41</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2520951.66</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82</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653339.51</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2520957.09</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83</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653647.28</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2520695.54</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84</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653639.98</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2520702.38</w:t>
            </w:r>
          </w:p>
        </w:tc>
      </w:tr>
      <w:tr w:rsidR="001C13BA" w:rsidRPr="00164E4A" w:rsidTr="00B00256">
        <w:trPr>
          <w:trHeight w:val="300"/>
        </w:trPr>
        <w:tc>
          <w:tcPr>
            <w:tcW w:w="1560" w:type="dxa"/>
            <w:vMerge w:val="restart"/>
            <w:shd w:val="clear" w:color="auto" w:fill="auto"/>
            <w:noWrap/>
            <w:vAlign w:val="center"/>
          </w:tcPr>
          <w:p w:rsidR="001C13BA" w:rsidRPr="00164E4A" w:rsidRDefault="001C13BA" w:rsidP="00B00256">
            <w:pPr>
              <w:jc w:val="center"/>
              <w:rPr>
                <w:rFonts w:ascii="Calibri" w:hAnsi="Calibri"/>
                <w:color w:val="000000"/>
              </w:rPr>
            </w:pPr>
            <w:r w:rsidRPr="00164E4A">
              <w:rPr>
                <w:color w:val="000000"/>
              </w:rPr>
              <w:lastRenderedPageBreak/>
              <w:t>Номер точки</w:t>
            </w:r>
          </w:p>
        </w:tc>
        <w:tc>
          <w:tcPr>
            <w:tcW w:w="4394" w:type="dxa"/>
            <w:gridSpan w:val="2"/>
            <w:shd w:val="clear" w:color="auto" w:fill="auto"/>
            <w:noWrap/>
            <w:vAlign w:val="center"/>
          </w:tcPr>
          <w:p w:rsidR="001C13BA" w:rsidRPr="00164E4A" w:rsidRDefault="001C13BA" w:rsidP="00B00256">
            <w:pPr>
              <w:jc w:val="center"/>
              <w:rPr>
                <w:rFonts w:ascii="Calibri" w:hAnsi="Calibri"/>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Pr>
                <w:color w:val="000000"/>
              </w:rPr>
              <w:t>29</w:t>
            </w:r>
            <w:r w:rsidRPr="00164E4A">
              <w:rPr>
                <w:color w:val="000000"/>
              </w:rPr>
              <w:t>)</w:t>
            </w:r>
          </w:p>
        </w:tc>
      </w:tr>
      <w:tr w:rsidR="001C13BA" w:rsidRPr="00164E4A" w:rsidTr="00B00256">
        <w:trPr>
          <w:trHeight w:val="300"/>
        </w:trPr>
        <w:tc>
          <w:tcPr>
            <w:tcW w:w="1560" w:type="dxa"/>
            <w:vMerge/>
            <w:shd w:val="clear" w:color="auto" w:fill="auto"/>
            <w:noWrap/>
            <w:vAlign w:val="bottom"/>
          </w:tcPr>
          <w:p w:rsidR="001C13BA" w:rsidRPr="00164E4A" w:rsidRDefault="001C13BA" w:rsidP="00B00256">
            <w:pPr>
              <w:jc w:val="center"/>
              <w:rPr>
                <w:rFonts w:ascii="Calibri" w:hAnsi="Calibri"/>
                <w:color w:val="000000"/>
              </w:rPr>
            </w:pPr>
          </w:p>
        </w:tc>
        <w:tc>
          <w:tcPr>
            <w:tcW w:w="2268" w:type="dxa"/>
            <w:shd w:val="clear" w:color="auto" w:fill="auto"/>
            <w:noWrap/>
            <w:vAlign w:val="center"/>
          </w:tcPr>
          <w:p w:rsidR="001C13BA" w:rsidRPr="00164E4A" w:rsidRDefault="001C13BA" w:rsidP="00B00256">
            <w:pPr>
              <w:jc w:val="center"/>
              <w:rPr>
                <w:color w:val="000000"/>
              </w:rPr>
            </w:pPr>
            <w:r w:rsidRPr="00164E4A">
              <w:rPr>
                <w:color w:val="000000"/>
              </w:rPr>
              <w:t>X</w:t>
            </w:r>
          </w:p>
        </w:tc>
        <w:tc>
          <w:tcPr>
            <w:tcW w:w="2126" w:type="dxa"/>
            <w:shd w:val="clear" w:color="auto" w:fill="auto"/>
            <w:noWrap/>
            <w:vAlign w:val="center"/>
          </w:tcPr>
          <w:p w:rsidR="001C13BA" w:rsidRPr="00164E4A" w:rsidRDefault="001C13BA" w:rsidP="00B00256">
            <w:pPr>
              <w:jc w:val="center"/>
              <w:rPr>
                <w:color w:val="000000"/>
              </w:rPr>
            </w:pPr>
            <w:r w:rsidRPr="00164E4A">
              <w:rPr>
                <w:color w:val="000000"/>
              </w:rPr>
              <w:t>Y</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85</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653622.38</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2520683.59</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86</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653626.01</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2520680.29</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87</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653625.04</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2520678.14</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88</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653634.14</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2520674.01</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89</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653638.13</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2520682.79</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90</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653636.62</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2520684.16</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91</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653626.42</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2520657.85</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92</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653619.49</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2520665.06</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93</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653547.88</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2520596.26</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94</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653486.01</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2520536.81</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95</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653489.20</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2520533.38</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96</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653443.55</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2520490.39</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97</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653404.43</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2520452.55</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98</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653411.33</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2520445.31</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99</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653450.45</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2520483.15</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100</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653503.31</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2520532.93</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101</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653500.04</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2520536.43</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102</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653554.81</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2520589.05</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103</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653436.88</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2520423.36</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104</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653443.06</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2520415.50</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105</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653435.20</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2520409.32</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106</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653429.02</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2520417.18</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107</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653532.70</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2520305.39</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108</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653525.87</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2520312.70</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109</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653532.47</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2520318.97</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110</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653539.29</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2520311.65</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111</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653586.70</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2520248.57</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112</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653593.95</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2520255.46</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113</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653600.98</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2520248.05</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114</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653616.35</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2520238.50</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115</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653677.07</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2520173.45</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116</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653719.24</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2520128.26</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117</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653729.81</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2520116.94</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118</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653730.67</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2520107.89</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119</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653748.52</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2520088.96</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120</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653760.28</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2520076.59</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121</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653768.36</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2520084.02</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122</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653775.13</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2520076.65</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123</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653759.81</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2520062.56</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124</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653741.26</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2520082.08</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125</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653721.04</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2520103.53</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126</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653720.17</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2520112.60</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127</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653711.93</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2520121.44</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128</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653669.75</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2520166.62</w:t>
            </w:r>
          </w:p>
        </w:tc>
      </w:tr>
      <w:tr w:rsidR="001C13BA" w:rsidRPr="00164E4A" w:rsidTr="00B00256">
        <w:trPr>
          <w:trHeight w:val="300"/>
        </w:trPr>
        <w:tc>
          <w:tcPr>
            <w:tcW w:w="1560" w:type="dxa"/>
            <w:vMerge w:val="restart"/>
            <w:shd w:val="clear" w:color="auto" w:fill="auto"/>
            <w:noWrap/>
            <w:vAlign w:val="center"/>
          </w:tcPr>
          <w:p w:rsidR="001C13BA" w:rsidRPr="00164E4A" w:rsidRDefault="001C13BA" w:rsidP="00B00256">
            <w:pPr>
              <w:jc w:val="center"/>
              <w:rPr>
                <w:rFonts w:ascii="Calibri" w:hAnsi="Calibri"/>
                <w:color w:val="000000"/>
              </w:rPr>
            </w:pPr>
            <w:r w:rsidRPr="00164E4A">
              <w:rPr>
                <w:color w:val="000000"/>
              </w:rPr>
              <w:lastRenderedPageBreak/>
              <w:t>Номер точки</w:t>
            </w:r>
          </w:p>
        </w:tc>
        <w:tc>
          <w:tcPr>
            <w:tcW w:w="4394" w:type="dxa"/>
            <w:gridSpan w:val="2"/>
            <w:shd w:val="clear" w:color="auto" w:fill="auto"/>
            <w:noWrap/>
            <w:vAlign w:val="center"/>
          </w:tcPr>
          <w:p w:rsidR="001C13BA" w:rsidRPr="00164E4A" w:rsidRDefault="001C13BA" w:rsidP="00B00256">
            <w:pPr>
              <w:jc w:val="center"/>
              <w:rPr>
                <w:rFonts w:ascii="Calibri" w:hAnsi="Calibri"/>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Pr>
                <w:color w:val="000000"/>
              </w:rPr>
              <w:t>29</w:t>
            </w:r>
            <w:r w:rsidRPr="00164E4A">
              <w:rPr>
                <w:color w:val="000000"/>
              </w:rPr>
              <w:t>)</w:t>
            </w:r>
          </w:p>
        </w:tc>
      </w:tr>
      <w:tr w:rsidR="001C13BA" w:rsidRPr="00164E4A" w:rsidTr="00B00256">
        <w:trPr>
          <w:trHeight w:val="300"/>
        </w:trPr>
        <w:tc>
          <w:tcPr>
            <w:tcW w:w="1560" w:type="dxa"/>
            <w:vMerge/>
            <w:shd w:val="clear" w:color="auto" w:fill="auto"/>
            <w:noWrap/>
            <w:vAlign w:val="bottom"/>
          </w:tcPr>
          <w:p w:rsidR="001C13BA" w:rsidRPr="00164E4A" w:rsidRDefault="001C13BA" w:rsidP="00B00256">
            <w:pPr>
              <w:jc w:val="center"/>
              <w:rPr>
                <w:rFonts w:ascii="Calibri" w:hAnsi="Calibri"/>
                <w:color w:val="000000"/>
              </w:rPr>
            </w:pPr>
          </w:p>
        </w:tc>
        <w:tc>
          <w:tcPr>
            <w:tcW w:w="2268" w:type="dxa"/>
            <w:shd w:val="clear" w:color="auto" w:fill="auto"/>
            <w:noWrap/>
            <w:vAlign w:val="center"/>
          </w:tcPr>
          <w:p w:rsidR="001C13BA" w:rsidRPr="00164E4A" w:rsidRDefault="001C13BA" w:rsidP="00B00256">
            <w:pPr>
              <w:jc w:val="center"/>
              <w:rPr>
                <w:color w:val="000000"/>
              </w:rPr>
            </w:pPr>
            <w:r w:rsidRPr="00164E4A">
              <w:rPr>
                <w:color w:val="000000"/>
              </w:rPr>
              <w:t>X</w:t>
            </w:r>
          </w:p>
        </w:tc>
        <w:tc>
          <w:tcPr>
            <w:tcW w:w="2126" w:type="dxa"/>
            <w:shd w:val="clear" w:color="auto" w:fill="auto"/>
            <w:noWrap/>
            <w:vAlign w:val="center"/>
          </w:tcPr>
          <w:p w:rsidR="001C13BA" w:rsidRPr="00164E4A" w:rsidRDefault="001C13BA" w:rsidP="00B00256">
            <w:pPr>
              <w:jc w:val="center"/>
              <w:rPr>
                <w:color w:val="000000"/>
              </w:rPr>
            </w:pPr>
            <w:r w:rsidRPr="00164E4A">
              <w:rPr>
                <w:color w:val="000000"/>
              </w:rPr>
              <w:t>Y</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129</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653609.95</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2520230.70</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130</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653594.61</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2520240.24</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131</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653971.95</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2519848.73</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132</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653968.82</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2519852.43</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133</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653962.66</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2519858.89</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134</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653945.09</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2519877.33</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135</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653938.96</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2519883.57</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136</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653946.09</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2519890.58</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137</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653952.28</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2519884.29</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138</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653969.90</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2519865.79</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139</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653976.27</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2519859.11</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140</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653979.59</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2519855.17</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141</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654055.46</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2519767.52</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142</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654049.09</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2519761.60</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143</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654025.70</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2519786.78</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144</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653999.56</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2519814.92</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145</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653992.37</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2519823.52</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146</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653997.97</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2519828.08</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147</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654067.50</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2519755.83</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148</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654065.36</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2519744.08</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149</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654099.19</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2519712.04</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150</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654106.97</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2519704.10</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151</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654110.81</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2519714.82</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152</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654060.49</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2519749.33</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153</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654097.65</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2519707.75</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118</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653730.67</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2520107.89</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119</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653748.52</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2520088.96</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120</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653760.28</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2520076.59</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121</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653768.36</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2520084.02</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122</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653775.13</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2520076.65</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123</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653759.81</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2520062.56</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124</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653741.26</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2520082.08</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125</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653721.04</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2520103.53</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126</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653720.17</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2520112.60</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127</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653711.93</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2520121.44</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128</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653669.75</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2520166.62</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129</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653609.95</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2520230.70</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130</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653594.61</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2520240.24</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131</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653971.95</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2519848.73</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132</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653968.82</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2519852.43</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133</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653962.66</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2519858.89</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134</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653945.09</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2519877.33</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135</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653938.96</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2519883.57</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136</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653946.09</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2519890.58</w:t>
            </w:r>
          </w:p>
        </w:tc>
      </w:tr>
      <w:tr w:rsidR="001C13BA" w:rsidRPr="00164E4A" w:rsidTr="00B00256">
        <w:trPr>
          <w:trHeight w:val="300"/>
        </w:trPr>
        <w:tc>
          <w:tcPr>
            <w:tcW w:w="1560" w:type="dxa"/>
            <w:vMerge w:val="restart"/>
            <w:shd w:val="clear" w:color="auto" w:fill="auto"/>
            <w:noWrap/>
            <w:vAlign w:val="center"/>
          </w:tcPr>
          <w:p w:rsidR="001C13BA" w:rsidRPr="00164E4A" w:rsidRDefault="001C13BA" w:rsidP="00B00256">
            <w:pPr>
              <w:jc w:val="center"/>
              <w:rPr>
                <w:rFonts w:ascii="Calibri" w:hAnsi="Calibri"/>
                <w:color w:val="000000"/>
              </w:rPr>
            </w:pPr>
            <w:r w:rsidRPr="00164E4A">
              <w:rPr>
                <w:color w:val="000000"/>
              </w:rPr>
              <w:lastRenderedPageBreak/>
              <w:t>Номер точки</w:t>
            </w:r>
          </w:p>
        </w:tc>
        <w:tc>
          <w:tcPr>
            <w:tcW w:w="4394" w:type="dxa"/>
            <w:gridSpan w:val="2"/>
            <w:shd w:val="clear" w:color="auto" w:fill="auto"/>
            <w:noWrap/>
            <w:vAlign w:val="center"/>
          </w:tcPr>
          <w:p w:rsidR="001C13BA" w:rsidRPr="00164E4A" w:rsidRDefault="001C13BA" w:rsidP="00B00256">
            <w:pPr>
              <w:jc w:val="center"/>
              <w:rPr>
                <w:rFonts w:ascii="Calibri" w:hAnsi="Calibri"/>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Pr>
                <w:color w:val="000000"/>
              </w:rPr>
              <w:t>29</w:t>
            </w:r>
            <w:r w:rsidRPr="00164E4A">
              <w:rPr>
                <w:color w:val="000000"/>
              </w:rPr>
              <w:t>)</w:t>
            </w:r>
          </w:p>
        </w:tc>
      </w:tr>
      <w:tr w:rsidR="001C13BA" w:rsidRPr="00164E4A" w:rsidTr="00B00256">
        <w:trPr>
          <w:trHeight w:val="300"/>
        </w:trPr>
        <w:tc>
          <w:tcPr>
            <w:tcW w:w="1560" w:type="dxa"/>
            <w:vMerge/>
            <w:shd w:val="clear" w:color="auto" w:fill="auto"/>
            <w:noWrap/>
            <w:vAlign w:val="bottom"/>
          </w:tcPr>
          <w:p w:rsidR="001C13BA" w:rsidRPr="00164E4A" w:rsidRDefault="001C13BA" w:rsidP="00B00256">
            <w:pPr>
              <w:jc w:val="center"/>
              <w:rPr>
                <w:rFonts w:ascii="Calibri" w:hAnsi="Calibri"/>
                <w:color w:val="000000"/>
              </w:rPr>
            </w:pPr>
          </w:p>
        </w:tc>
        <w:tc>
          <w:tcPr>
            <w:tcW w:w="2268" w:type="dxa"/>
            <w:shd w:val="clear" w:color="auto" w:fill="auto"/>
            <w:noWrap/>
            <w:vAlign w:val="center"/>
          </w:tcPr>
          <w:p w:rsidR="001C13BA" w:rsidRPr="00164E4A" w:rsidRDefault="001C13BA" w:rsidP="00B00256">
            <w:pPr>
              <w:jc w:val="center"/>
              <w:rPr>
                <w:color w:val="000000"/>
              </w:rPr>
            </w:pPr>
            <w:r w:rsidRPr="00164E4A">
              <w:rPr>
                <w:color w:val="000000"/>
              </w:rPr>
              <w:t>X</w:t>
            </w:r>
          </w:p>
        </w:tc>
        <w:tc>
          <w:tcPr>
            <w:tcW w:w="2126" w:type="dxa"/>
            <w:shd w:val="clear" w:color="auto" w:fill="auto"/>
            <w:noWrap/>
            <w:vAlign w:val="center"/>
          </w:tcPr>
          <w:p w:rsidR="001C13BA" w:rsidRPr="00164E4A" w:rsidRDefault="001C13BA" w:rsidP="00B00256">
            <w:pPr>
              <w:jc w:val="center"/>
              <w:rPr>
                <w:color w:val="000000"/>
              </w:rPr>
            </w:pPr>
            <w:r w:rsidRPr="00164E4A">
              <w:rPr>
                <w:color w:val="000000"/>
              </w:rPr>
              <w:t>Y</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137</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653952.28</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2519884.29</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138</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653969.90</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2519865.79</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139</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653976.27</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2519859.11</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140</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653979.59</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2519855.17</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141</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654055.46</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2519767.52</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142</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654049.09</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2519761.60</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143</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654025.70</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2519786.78</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144</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653999.56</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2519814.92</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145</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653992.37</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2519823.52</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146</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653997.97</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2519828.08</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147</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654067.50</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2519755.83</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148</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654065.36</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2519744.08</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149</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654099.19</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2519712.04</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150</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654106.97</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2519704.10</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151</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654110.81</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2519714.82</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152</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654060.49</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2519749.33</w:t>
            </w:r>
          </w:p>
        </w:tc>
      </w:tr>
      <w:tr w:rsidR="00BA0417" w:rsidRPr="002D3C80" w:rsidTr="005B07B8">
        <w:trPr>
          <w:trHeight w:val="300"/>
        </w:trPr>
        <w:tc>
          <w:tcPr>
            <w:tcW w:w="1560" w:type="dxa"/>
            <w:shd w:val="clear" w:color="auto" w:fill="auto"/>
            <w:noWrap/>
            <w:vAlign w:val="bottom"/>
          </w:tcPr>
          <w:p w:rsidR="00BA0417" w:rsidRPr="002D3C80" w:rsidRDefault="00BA0417" w:rsidP="002D3C80">
            <w:pPr>
              <w:jc w:val="center"/>
              <w:rPr>
                <w:color w:val="000000"/>
              </w:rPr>
            </w:pPr>
            <w:r w:rsidRPr="002D3C80">
              <w:rPr>
                <w:color w:val="000000"/>
              </w:rPr>
              <w:t>153</w:t>
            </w:r>
          </w:p>
        </w:tc>
        <w:tc>
          <w:tcPr>
            <w:tcW w:w="2268" w:type="dxa"/>
            <w:shd w:val="clear" w:color="auto" w:fill="auto"/>
            <w:noWrap/>
            <w:vAlign w:val="bottom"/>
          </w:tcPr>
          <w:p w:rsidR="00BA0417" w:rsidRPr="002D3C80" w:rsidRDefault="00BA0417" w:rsidP="002D3C80">
            <w:pPr>
              <w:jc w:val="center"/>
              <w:rPr>
                <w:color w:val="000000"/>
              </w:rPr>
            </w:pPr>
            <w:r w:rsidRPr="002D3C80">
              <w:rPr>
                <w:color w:val="000000"/>
              </w:rPr>
              <w:t>654097.65</w:t>
            </w:r>
          </w:p>
        </w:tc>
        <w:tc>
          <w:tcPr>
            <w:tcW w:w="2126" w:type="dxa"/>
            <w:shd w:val="clear" w:color="auto" w:fill="auto"/>
            <w:noWrap/>
            <w:vAlign w:val="bottom"/>
          </w:tcPr>
          <w:p w:rsidR="00BA0417" w:rsidRPr="002D3C80" w:rsidRDefault="00BA0417" w:rsidP="002D3C80">
            <w:pPr>
              <w:jc w:val="center"/>
              <w:rPr>
                <w:color w:val="000000"/>
              </w:rPr>
            </w:pPr>
            <w:r w:rsidRPr="002D3C80">
              <w:rPr>
                <w:color w:val="000000"/>
              </w:rPr>
              <w:t>2519707.75</w:t>
            </w:r>
          </w:p>
        </w:tc>
      </w:tr>
    </w:tbl>
    <w:p w:rsidR="00922B41" w:rsidRDefault="00922B41" w:rsidP="00B55F99">
      <w:pPr>
        <w:jc w:val="center"/>
        <w:rPr>
          <w:sz w:val="28"/>
          <w:szCs w:val="28"/>
        </w:rPr>
      </w:pPr>
    </w:p>
    <w:p w:rsidR="00922B41" w:rsidRDefault="00922B41">
      <w:pPr>
        <w:spacing w:after="200" w:line="276" w:lineRule="auto"/>
        <w:rPr>
          <w:sz w:val="28"/>
          <w:szCs w:val="28"/>
        </w:rPr>
      </w:pPr>
      <w:r>
        <w:rPr>
          <w:sz w:val="28"/>
          <w:szCs w:val="28"/>
        </w:rPr>
        <w:br w:type="page"/>
      </w:r>
    </w:p>
    <w:p w:rsidR="001F2E03" w:rsidRPr="0083023B" w:rsidRDefault="002A7A0E" w:rsidP="00B55F99">
      <w:pPr>
        <w:jc w:val="center"/>
        <w:rPr>
          <w:sz w:val="28"/>
          <w:szCs w:val="28"/>
        </w:rPr>
      </w:pPr>
      <w:r>
        <w:rPr>
          <w:sz w:val="28"/>
          <w:szCs w:val="28"/>
        </w:rPr>
        <w:lastRenderedPageBreak/>
        <w:t>Т</w:t>
      </w:r>
      <w:r w:rsidR="001F2E03" w:rsidRPr="0083023B">
        <w:rPr>
          <w:sz w:val="28"/>
          <w:szCs w:val="28"/>
        </w:rPr>
        <w:t xml:space="preserve">аблица </w:t>
      </w:r>
      <w:r w:rsidR="00490566">
        <w:rPr>
          <w:sz w:val="28"/>
          <w:szCs w:val="28"/>
        </w:rPr>
        <w:t>4</w:t>
      </w:r>
      <w:r w:rsidR="001F2E03" w:rsidRPr="0083023B">
        <w:rPr>
          <w:sz w:val="28"/>
          <w:szCs w:val="28"/>
        </w:rPr>
        <w:t xml:space="preserve"> – Каталог координат</w:t>
      </w:r>
      <w:r w:rsidR="00BC6BF7">
        <w:rPr>
          <w:sz w:val="28"/>
          <w:szCs w:val="28"/>
        </w:rPr>
        <w:t xml:space="preserve"> формируемого сервитута</w:t>
      </w:r>
      <w:r w:rsidR="0049135F">
        <w:rPr>
          <w:sz w:val="28"/>
          <w:szCs w:val="28"/>
        </w:rPr>
        <w:t xml:space="preserve"> (для размещения и эксплуатации объекта)</w:t>
      </w:r>
    </w:p>
    <w:p w:rsidR="001F2E03" w:rsidRPr="0083023B" w:rsidRDefault="001F2E03" w:rsidP="00B55F99">
      <w:pPr>
        <w:jc w:val="center"/>
        <w:rPr>
          <w:sz w:val="10"/>
          <w:szCs w:val="10"/>
        </w:rPr>
      </w:pPr>
    </w:p>
    <w:tbl>
      <w:tblPr>
        <w:tblW w:w="5954"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68"/>
        <w:gridCol w:w="2126"/>
      </w:tblGrid>
      <w:tr w:rsidR="00BC6BF7" w:rsidRPr="00164E4A" w:rsidTr="003F61D2">
        <w:trPr>
          <w:trHeight w:val="300"/>
        </w:trPr>
        <w:tc>
          <w:tcPr>
            <w:tcW w:w="1560" w:type="dxa"/>
            <w:vMerge w:val="restart"/>
            <w:shd w:val="clear" w:color="auto" w:fill="auto"/>
            <w:noWrap/>
            <w:vAlign w:val="center"/>
          </w:tcPr>
          <w:p w:rsidR="00BC6BF7" w:rsidRPr="00164E4A" w:rsidRDefault="00BC6BF7" w:rsidP="00B55F99">
            <w:pPr>
              <w:jc w:val="center"/>
              <w:rPr>
                <w:rFonts w:ascii="Calibri" w:hAnsi="Calibri"/>
                <w:color w:val="000000"/>
              </w:rPr>
            </w:pPr>
            <w:r w:rsidRPr="00164E4A">
              <w:rPr>
                <w:color w:val="000000"/>
              </w:rPr>
              <w:t>Номер точки</w:t>
            </w:r>
          </w:p>
        </w:tc>
        <w:tc>
          <w:tcPr>
            <w:tcW w:w="4394" w:type="dxa"/>
            <w:gridSpan w:val="2"/>
            <w:shd w:val="clear" w:color="auto" w:fill="auto"/>
            <w:noWrap/>
            <w:vAlign w:val="center"/>
          </w:tcPr>
          <w:p w:rsidR="00BC6BF7" w:rsidRPr="00164E4A" w:rsidRDefault="00BC6BF7" w:rsidP="00B55F99">
            <w:pPr>
              <w:jc w:val="center"/>
              <w:rPr>
                <w:rFonts w:ascii="Calibri" w:hAnsi="Calibri"/>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sidR="00042595">
              <w:rPr>
                <w:color w:val="000000"/>
              </w:rPr>
              <w:t>29</w:t>
            </w:r>
            <w:r w:rsidRPr="00164E4A">
              <w:rPr>
                <w:color w:val="000000"/>
              </w:rPr>
              <w:t>)</w:t>
            </w:r>
          </w:p>
        </w:tc>
      </w:tr>
      <w:tr w:rsidR="00BC6BF7" w:rsidRPr="00164E4A" w:rsidTr="003F61D2">
        <w:trPr>
          <w:trHeight w:val="300"/>
        </w:trPr>
        <w:tc>
          <w:tcPr>
            <w:tcW w:w="1560" w:type="dxa"/>
            <w:vMerge/>
            <w:shd w:val="clear" w:color="auto" w:fill="auto"/>
            <w:noWrap/>
            <w:vAlign w:val="bottom"/>
          </w:tcPr>
          <w:p w:rsidR="00BC6BF7" w:rsidRPr="00164E4A" w:rsidRDefault="00BC6BF7" w:rsidP="00B55F99">
            <w:pPr>
              <w:jc w:val="center"/>
              <w:rPr>
                <w:rFonts w:ascii="Calibri" w:hAnsi="Calibri"/>
                <w:color w:val="000000"/>
              </w:rPr>
            </w:pPr>
          </w:p>
        </w:tc>
        <w:tc>
          <w:tcPr>
            <w:tcW w:w="2268" w:type="dxa"/>
            <w:shd w:val="clear" w:color="auto" w:fill="auto"/>
            <w:noWrap/>
            <w:vAlign w:val="center"/>
          </w:tcPr>
          <w:p w:rsidR="00BC6BF7" w:rsidRPr="00164E4A" w:rsidRDefault="00BC6BF7" w:rsidP="00B55F99">
            <w:pPr>
              <w:jc w:val="center"/>
              <w:rPr>
                <w:color w:val="000000"/>
              </w:rPr>
            </w:pPr>
            <w:r w:rsidRPr="00164E4A">
              <w:rPr>
                <w:color w:val="000000"/>
              </w:rPr>
              <w:t>X</w:t>
            </w:r>
          </w:p>
        </w:tc>
        <w:tc>
          <w:tcPr>
            <w:tcW w:w="2126" w:type="dxa"/>
            <w:shd w:val="clear" w:color="auto" w:fill="auto"/>
            <w:noWrap/>
            <w:vAlign w:val="center"/>
          </w:tcPr>
          <w:p w:rsidR="00BC6BF7" w:rsidRPr="00164E4A" w:rsidRDefault="00BC6BF7" w:rsidP="00B55F99">
            <w:pPr>
              <w:jc w:val="center"/>
              <w:rPr>
                <w:color w:val="000000"/>
              </w:rPr>
            </w:pPr>
            <w:r w:rsidRPr="00164E4A">
              <w:rPr>
                <w:color w:val="000000"/>
              </w:rPr>
              <w:t>Y</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1</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653183.00</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2521607.58</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2</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653070.22</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2521666.64</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3</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653062.33</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2521670.91</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4</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653033.65</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2521686.39</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5</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652827.68</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2521797.62</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6</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652757.28</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2521818.17</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7</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652673.97</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2521823.62</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8</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652652.26</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2521834.60</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9</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652630.70</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2521863.65</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10</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652633.38</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2521865.53</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11</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652637.83</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2521872.31</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12</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652635.32</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2521873.96</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13</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652631.19</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2521867.66</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14</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652628.91</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2521866.06</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15</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652611.40</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2521889.66</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16</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652610.66</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2521890.66</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17</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652610.66</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2521890.66</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18</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652610.18</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2521891.08</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19</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652479.63</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2521962.36</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20</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652474.30</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2521961.12</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21</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652323.96</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2522041.48</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22</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652293.96</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2522045.01</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23</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652278.86</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2522052.99</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24</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652277.46</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2522050.34</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25</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652293.05</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2522042.09</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26</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652323.05</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2522038.57</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27</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652473.88</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2521957.95</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28</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652479.19</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2521959.18</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29</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652608.45</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2521888.60</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30</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652650.27</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2521832.24</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31</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652673.16</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2521820.66</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32</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652757.06</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2521815.18</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33</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652826.53</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2521794.83</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34</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653032.22</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2521683.76</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35</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653068.81</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2521664.00</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36</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653181.61</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2521604.92</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37</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653197.64</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2521596.53</w:t>
            </w:r>
          </w:p>
        </w:tc>
      </w:tr>
      <w:tr w:rsidR="002D3C80" w:rsidRPr="002D3C80" w:rsidTr="003F61D2">
        <w:trPr>
          <w:trHeight w:val="300"/>
        </w:trPr>
        <w:tc>
          <w:tcPr>
            <w:tcW w:w="1560" w:type="dxa"/>
            <w:shd w:val="clear" w:color="auto" w:fill="auto"/>
            <w:noWrap/>
            <w:vAlign w:val="bottom"/>
            <w:hideMark/>
          </w:tcPr>
          <w:p w:rsidR="002D3C80" w:rsidRPr="002D3C80" w:rsidRDefault="002D3C80" w:rsidP="002D3C80">
            <w:pPr>
              <w:jc w:val="center"/>
              <w:rPr>
                <w:color w:val="000000"/>
              </w:rPr>
            </w:pPr>
            <w:r w:rsidRPr="002D3C80">
              <w:rPr>
                <w:color w:val="000000"/>
              </w:rPr>
              <w:t>38</w:t>
            </w:r>
          </w:p>
        </w:tc>
        <w:tc>
          <w:tcPr>
            <w:tcW w:w="2268" w:type="dxa"/>
            <w:shd w:val="clear" w:color="auto" w:fill="auto"/>
            <w:noWrap/>
            <w:vAlign w:val="bottom"/>
            <w:hideMark/>
          </w:tcPr>
          <w:p w:rsidR="002D3C80" w:rsidRPr="002D3C80" w:rsidRDefault="002D3C80" w:rsidP="002D3C80">
            <w:pPr>
              <w:jc w:val="center"/>
              <w:rPr>
                <w:color w:val="000000"/>
              </w:rPr>
            </w:pPr>
            <w:r w:rsidRPr="002D3C80">
              <w:rPr>
                <w:color w:val="000000"/>
              </w:rPr>
              <w:t>653209.17</w:t>
            </w:r>
          </w:p>
        </w:tc>
        <w:tc>
          <w:tcPr>
            <w:tcW w:w="2126" w:type="dxa"/>
            <w:shd w:val="clear" w:color="auto" w:fill="auto"/>
            <w:noWrap/>
            <w:vAlign w:val="bottom"/>
            <w:hideMark/>
          </w:tcPr>
          <w:p w:rsidR="002D3C80" w:rsidRPr="002D3C80" w:rsidRDefault="002D3C80" w:rsidP="002D3C80">
            <w:pPr>
              <w:jc w:val="center"/>
              <w:rPr>
                <w:color w:val="000000"/>
              </w:rPr>
            </w:pPr>
            <w:r w:rsidRPr="002D3C80">
              <w:rPr>
                <w:color w:val="000000"/>
              </w:rPr>
              <w:t>2521578.21</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39</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653272.17</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2521020.29</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40</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653273.37</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2521009.68</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41</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653263.83</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2521008.68</w:t>
            </w:r>
          </w:p>
        </w:tc>
      </w:tr>
      <w:tr w:rsidR="001C13BA" w:rsidRPr="00164E4A" w:rsidTr="00B00256">
        <w:trPr>
          <w:trHeight w:val="300"/>
        </w:trPr>
        <w:tc>
          <w:tcPr>
            <w:tcW w:w="1560" w:type="dxa"/>
            <w:vMerge w:val="restart"/>
            <w:shd w:val="clear" w:color="auto" w:fill="auto"/>
            <w:noWrap/>
            <w:vAlign w:val="center"/>
          </w:tcPr>
          <w:p w:rsidR="001C13BA" w:rsidRPr="00164E4A" w:rsidRDefault="001C13BA" w:rsidP="00B00256">
            <w:pPr>
              <w:jc w:val="center"/>
              <w:rPr>
                <w:rFonts w:ascii="Calibri" w:hAnsi="Calibri"/>
                <w:color w:val="000000"/>
              </w:rPr>
            </w:pPr>
            <w:r w:rsidRPr="00164E4A">
              <w:rPr>
                <w:color w:val="000000"/>
              </w:rPr>
              <w:lastRenderedPageBreak/>
              <w:t>Номер точки</w:t>
            </w:r>
          </w:p>
        </w:tc>
        <w:tc>
          <w:tcPr>
            <w:tcW w:w="4394" w:type="dxa"/>
            <w:gridSpan w:val="2"/>
            <w:shd w:val="clear" w:color="auto" w:fill="auto"/>
            <w:noWrap/>
            <w:vAlign w:val="center"/>
          </w:tcPr>
          <w:p w:rsidR="001C13BA" w:rsidRPr="00164E4A" w:rsidRDefault="001C13BA" w:rsidP="00B00256">
            <w:pPr>
              <w:jc w:val="center"/>
              <w:rPr>
                <w:rFonts w:ascii="Calibri" w:hAnsi="Calibri"/>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Pr>
                <w:color w:val="000000"/>
              </w:rPr>
              <w:t>29</w:t>
            </w:r>
            <w:r w:rsidRPr="00164E4A">
              <w:rPr>
                <w:color w:val="000000"/>
              </w:rPr>
              <w:t>)</w:t>
            </w:r>
          </w:p>
        </w:tc>
      </w:tr>
      <w:tr w:rsidR="001C13BA" w:rsidRPr="00164E4A" w:rsidTr="00B00256">
        <w:trPr>
          <w:trHeight w:val="300"/>
        </w:trPr>
        <w:tc>
          <w:tcPr>
            <w:tcW w:w="1560" w:type="dxa"/>
            <w:vMerge/>
            <w:shd w:val="clear" w:color="auto" w:fill="auto"/>
            <w:noWrap/>
            <w:vAlign w:val="bottom"/>
          </w:tcPr>
          <w:p w:rsidR="001C13BA" w:rsidRPr="00164E4A" w:rsidRDefault="001C13BA" w:rsidP="00B00256">
            <w:pPr>
              <w:jc w:val="center"/>
              <w:rPr>
                <w:rFonts w:ascii="Calibri" w:hAnsi="Calibri"/>
                <w:color w:val="000000"/>
              </w:rPr>
            </w:pPr>
          </w:p>
        </w:tc>
        <w:tc>
          <w:tcPr>
            <w:tcW w:w="2268" w:type="dxa"/>
            <w:shd w:val="clear" w:color="auto" w:fill="auto"/>
            <w:noWrap/>
            <w:vAlign w:val="center"/>
          </w:tcPr>
          <w:p w:rsidR="001C13BA" w:rsidRPr="00164E4A" w:rsidRDefault="001C13BA" w:rsidP="00B00256">
            <w:pPr>
              <w:jc w:val="center"/>
              <w:rPr>
                <w:color w:val="000000"/>
              </w:rPr>
            </w:pPr>
            <w:r w:rsidRPr="00164E4A">
              <w:rPr>
                <w:color w:val="000000"/>
              </w:rPr>
              <w:t>X</w:t>
            </w:r>
          </w:p>
        </w:tc>
        <w:tc>
          <w:tcPr>
            <w:tcW w:w="2126" w:type="dxa"/>
            <w:shd w:val="clear" w:color="auto" w:fill="auto"/>
            <w:noWrap/>
            <w:vAlign w:val="center"/>
          </w:tcPr>
          <w:p w:rsidR="001C13BA" w:rsidRPr="00164E4A" w:rsidRDefault="001C13BA" w:rsidP="00B00256">
            <w:pPr>
              <w:jc w:val="center"/>
              <w:rPr>
                <w:color w:val="000000"/>
              </w:rPr>
            </w:pPr>
            <w:r w:rsidRPr="00164E4A">
              <w:rPr>
                <w:color w:val="000000"/>
              </w:rPr>
              <w:t>Y</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42</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653264.14</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2521005.70</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43</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653273.70</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2521006.70</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44</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653274.28</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2521001.61</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45</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653335.37</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2520952.07</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46</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653340.33</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2520947.50</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47</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653344.03</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2520941.40</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48</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653353.47</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2520932.69</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49</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653359.09</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2520930.27</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50</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653484.37</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2520815.16</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51</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653630.25</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2520681.17</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52</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653621.71</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2520662.34</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53</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653490.91</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2520536.67</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54</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653494.16</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2520533.25</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55</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653458.67</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2520500.15</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56</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653407.20</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2520450.36</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57</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653408.18</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2520449.34</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58</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653434.43</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2520415.96</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59</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653436.14</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2520413.79</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60</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653497.95</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2520347.77</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61</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653537.94</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2520304.89</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62</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653557.86</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2520284.53</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63</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653583.86</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2520256.61</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64</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653592.20</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2520247.86</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65</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653596.85</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2520242.98</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66</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653612.19</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2520233.43</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67</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653723.55</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2520114.12</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68</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653724.41</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2520105.05</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69</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653742.58</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2520085.80</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70</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653757.31</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2520070.08</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71</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653903.17</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2519925.88</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72</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653971.44</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2519854.80</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73</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654000.63</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2519819.02</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74</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654002.20</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2519817.23</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75</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654067.85</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2519746.54</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76</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654103.26</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2519713.01</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77</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654102.45</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2519710.77</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78</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654105.28</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2519709.76</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79</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654106.74</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2519713.85</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80</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654069.99</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2519748.65</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81</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654004.43</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2519819.24</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82</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654002.92</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2519820.96</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83</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653973.69</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2519856.79</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84</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653905.30</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2519927.99</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85</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653762.17</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2520069.49</w:t>
            </w:r>
          </w:p>
        </w:tc>
      </w:tr>
      <w:tr w:rsidR="001C13BA" w:rsidRPr="00164E4A" w:rsidTr="00B00256">
        <w:trPr>
          <w:trHeight w:val="300"/>
        </w:trPr>
        <w:tc>
          <w:tcPr>
            <w:tcW w:w="1560" w:type="dxa"/>
            <w:vMerge w:val="restart"/>
            <w:shd w:val="clear" w:color="auto" w:fill="auto"/>
            <w:noWrap/>
            <w:vAlign w:val="center"/>
          </w:tcPr>
          <w:p w:rsidR="001C13BA" w:rsidRPr="00164E4A" w:rsidRDefault="001C13BA" w:rsidP="00B00256">
            <w:pPr>
              <w:jc w:val="center"/>
              <w:rPr>
                <w:rFonts w:ascii="Calibri" w:hAnsi="Calibri"/>
                <w:color w:val="000000"/>
              </w:rPr>
            </w:pPr>
            <w:r w:rsidRPr="00164E4A">
              <w:rPr>
                <w:color w:val="000000"/>
              </w:rPr>
              <w:lastRenderedPageBreak/>
              <w:t>Номер точки</w:t>
            </w:r>
          </w:p>
        </w:tc>
        <w:tc>
          <w:tcPr>
            <w:tcW w:w="4394" w:type="dxa"/>
            <w:gridSpan w:val="2"/>
            <w:shd w:val="clear" w:color="auto" w:fill="auto"/>
            <w:noWrap/>
            <w:vAlign w:val="center"/>
          </w:tcPr>
          <w:p w:rsidR="001C13BA" w:rsidRPr="00164E4A" w:rsidRDefault="001C13BA" w:rsidP="00B00256">
            <w:pPr>
              <w:jc w:val="center"/>
              <w:rPr>
                <w:rFonts w:ascii="Calibri" w:hAnsi="Calibri"/>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Pr>
                <w:color w:val="000000"/>
              </w:rPr>
              <w:t>29</w:t>
            </w:r>
            <w:r w:rsidRPr="00164E4A">
              <w:rPr>
                <w:color w:val="000000"/>
              </w:rPr>
              <w:t>)</w:t>
            </w:r>
          </w:p>
        </w:tc>
      </w:tr>
      <w:tr w:rsidR="001C13BA" w:rsidRPr="00164E4A" w:rsidTr="00B00256">
        <w:trPr>
          <w:trHeight w:val="300"/>
        </w:trPr>
        <w:tc>
          <w:tcPr>
            <w:tcW w:w="1560" w:type="dxa"/>
            <w:vMerge/>
            <w:shd w:val="clear" w:color="auto" w:fill="auto"/>
            <w:noWrap/>
            <w:vAlign w:val="bottom"/>
          </w:tcPr>
          <w:p w:rsidR="001C13BA" w:rsidRPr="00164E4A" w:rsidRDefault="001C13BA" w:rsidP="00B00256">
            <w:pPr>
              <w:jc w:val="center"/>
              <w:rPr>
                <w:rFonts w:ascii="Calibri" w:hAnsi="Calibri"/>
                <w:color w:val="000000"/>
              </w:rPr>
            </w:pPr>
          </w:p>
        </w:tc>
        <w:tc>
          <w:tcPr>
            <w:tcW w:w="2268" w:type="dxa"/>
            <w:shd w:val="clear" w:color="auto" w:fill="auto"/>
            <w:noWrap/>
            <w:vAlign w:val="center"/>
          </w:tcPr>
          <w:p w:rsidR="001C13BA" w:rsidRPr="00164E4A" w:rsidRDefault="001C13BA" w:rsidP="00B00256">
            <w:pPr>
              <w:jc w:val="center"/>
              <w:rPr>
                <w:color w:val="000000"/>
              </w:rPr>
            </w:pPr>
            <w:r w:rsidRPr="00164E4A">
              <w:rPr>
                <w:color w:val="000000"/>
              </w:rPr>
              <w:t>X</w:t>
            </w:r>
          </w:p>
        </w:tc>
        <w:tc>
          <w:tcPr>
            <w:tcW w:w="2126" w:type="dxa"/>
            <w:shd w:val="clear" w:color="auto" w:fill="auto"/>
            <w:noWrap/>
            <w:vAlign w:val="center"/>
          </w:tcPr>
          <w:p w:rsidR="001C13BA" w:rsidRPr="00164E4A" w:rsidRDefault="001C13BA" w:rsidP="00B00256">
            <w:pPr>
              <w:jc w:val="center"/>
              <w:rPr>
                <w:color w:val="000000"/>
              </w:rPr>
            </w:pPr>
            <w:r w:rsidRPr="00164E4A">
              <w:rPr>
                <w:color w:val="000000"/>
              </w:rPr>
              <w:t>Y</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86</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653770.18</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2520076.86</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87</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653768.15</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2520079.07</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88</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653760.03</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2520071.60</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89</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653759.46</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2520072.17</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90</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653744.76</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2520087.85</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91</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653727.30</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2520106.36</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92</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653726.44</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2520115.42</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93</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653614.11</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2520235.77</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94</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653598.76</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2520245.33</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95</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653594.37</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2520249.93</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96</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653586.04</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2520258.67</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97</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653560.03</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2520286.60</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98</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653540.11</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2520306.96</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99</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653500.15</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2520349.82</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100</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653438.42</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2520415.75</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101</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653436.79</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2520417.82</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102</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653411.33</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2520450.18</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103</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653460.74</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2520497.97</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104</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653498.42</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2520533.13</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105</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653495.14</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2520536.57</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106</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653624.20</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2520660.57</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107</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653633.88</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2520681.91</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108</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653631.64</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2520683.97</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109</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653642.33</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2520695.38</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110</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653640.14</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2520697.43</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111</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653629.43</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2520686.00</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112</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653486.40</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2520817.37</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113</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653360.75</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2520932.82</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114</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653355.13</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2520935.25</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115</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653346.37</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2520943.32</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116</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653342.68</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2520949.42</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117</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653337.33</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2520954.34</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118</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653277.12</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2521003.17</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119</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653275.15</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2521020.63</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120</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653212.07</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2521579.23</w:t>
            </w:r>
          </w:p>
        </w:tc>
      </w:tr>
      <w:tr w:rsidR="002D3C80" w:rsidRPr="002D3C80" w:rsidTr="003F61D2">
        <w:trPr>
          <w:trHeight w:val="300"/>
        </w:trPr>
        <w:tc>
          <w:tcPr>
            <w:tcW w:w="1560" w:type="dxa"/>
            <w:shd w:val="clear" w:color="auto" w:fill="auto"/>
            <w:noWrap/>
            <w:vAlign w:val="bottom"/>
          </w:tcPr>
          <w:p w:rsidR="002D3C80" w:rsidRPr="002D3C80" w:rsidRDefault="002D3C80" w:rsidP="002D3C80">
            <w:pPr>
              <w:jc w:val="center"/>
              <w:rPr>
                <w:color w:val="000000"/>
              </w:rPr>
            </w:pPr>
            <w:r w:rsidRPr="002D3C80">
              <w:rPr>
                <w:color w:val="000000"/>
              </w:rPr>
              <w:t>121</w:t>
            </w:r>
          </w:p>
        </w:tc>
        <w:tc>
          <w:tcPr>
            <w:tcW w:w="2268" w:type="dxa"/>
            <w:shd w:val="clear" w:color="auto" w:fill="auto"/>
            <w:noWrap/>
            <w:vAlign w:val="bottom"/>
          </w:tcPr>
          <w:p w:rsidR="002D3C80" w:rsidRPr="002D3C80" w:rsidRDefault="002D3C80" w:rsidP="002D3C80">
            <w:pPr>
              <w:jc w:val="center"/>
              <w:rPr>
                <w:color w:val="000000"/>
              </w:rPr>
            </w:pPr>
            <w:r w:rsidRPr="002D3C80">
              <w:rPr>
                <w:color w:val="000000"/>
              </w:rPr>
              <w:t>653199.74</w:t>
            </w:r>
          </w:p>
        </w:tc>
        <w:tc>
          <w:tcPr>
            <w:tcW w:w="2126" w:type="dxa"/>
            <w:shd w:val="clear" w:color="auto" w:fill="auto"/>
            <w:noWrap/>
            <w:vAlign w:val="bottom"/>
          </w:tcPr>
          <w:p w:rsidR="002D3C80" w:rsidRPr="002D3C80" w:rsidRDefault="002D3C80" w:rsidP="002D3C80">
            <w:pPr>
              <w:jc w:val="center"/>
              <w:rPr>
                <w:color w:val="000000"/>
              </w:rPr>
            </w:pPr>
            <w:r w:rsidRPr="002D3C80">
              <w:rPr>
                <w:color w:val="000000"/>
              </w:rPr>
              <w:t>2521598.81</w:t>
            </w:r>
          </w:p>
        </w:tc>
      </w:tr>
    </w:tbl>
    <w:p w:rsidR="002A7A0E" w:rsidRPr="002D3C80" w:rsidRDefault="002A7A0E" w:rsidP="002D3C80">
      <w:pPr>
        <w:rPr>
          <w:color w:val="000000"/>
        </w:rPr>
      </w:pPr>
    </w:p>
    <w:sectPr w:rsidR="002A7A0E" w:rsidRPr="002D3C80" w:rsidSect="00B55F99">
      <w:pgSz w:w="11906" w:h="16838"/>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78E" w:rsidRDefault="009C178E" w:rsidP="0007708A">
      <w:r>
        <w:separator/>
      </w:r>
    </w:p>
  </w:endnote>
  <w:endnote w:type="continuationSeparator" w:id="0">
    <w:p w:rsidR="009C178E" w:rsidRDefault="009C178E" w:rsidP="000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Do431">
    <w:altName w:val="Segoe UI"/>
    <w:panose1 w:val="020B0500000000000000"/>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78E" w:rsidRDefault="009C178E" w:rsidP="0007708A">
      <w:r>
        <w:separator/>
      </w:r>
    </w:p>
  </w:footnote>
  <w:footnote w:type="continuationSeparator" w:id="0">
    <w:p w:rsidR="009C178E" w:rsidRDefault="009C178E" w:rsidP="0007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701033"/>
      <w:docPartObj>
        <w:docPartGallery w:val="Page Numbers (Top of Page)"/>
        <w:docPartUnique/>
      </w:docPartObj>
    </w:sdtPr>
    <w:sdtEndPr/>
    <w:sdtContent>
      <w:p w:rsidR="009C178E" w:rsidRDefault="009C178E">
        <w:pPr>
          <w:pStyle w:val="aa"/>
          <w:jc w:val="center"/>
        </w:pPr>
        <w:r>
          <w:fldChar w:fldCharType="begin"/>
        </w:r>
        <w:r>
          <w:instrText>PAGE   \* MERGEFORMAT</w:instrText>
        </w:r>
        <w:r>
          <w:fldChar w:fldCharType="separate"/>
        </w:r>
        <w:r w:rsidR="00D92C6B">
          <w:rPr>
            <w:noProof/>
          </w:rPr>
          <w:t>2</w:t>
        </w:r>
        <w:r>
          <w:fldChar w:fldCharType="end"/>
        </w:r>
      </w:p>
    </w:sdtContent>
  </w:sdt>
  <w:p w:rsidR="009C178E" w:rsidRPr="00B55F99" w:rsidRDefault="009C178E" w:rsidP="00B55F9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7FE55B0"/>
    <w:multiLevelType w:val="multilevel"/>
    <w:tmpl w:val="97BCAFD6"/>
    <w:lvl w:ilvl="0">
      <w:start w:val="1"/>
      <w:numFmt w:val="decimal"/>
      <w:lvlText w:val="%1."/>
      <w:lvlJc w:val="left"/>
      <w:pPr>
        <w:ind w:left="2629" w:hanging="360"/>
      </w:pPr>
    </w:lvl>
    <w:lvl w:ilvl="1">
      <w:start w:val="1"/>
      <w:numFmt w:val="decimal"/>
      <w:lvlText w:val="%1.%2."/>
      <w:lvlJc w:val="left"/>
      <w:pPr>
        <w:ind w:left="1000" w:hanging="432"/>
      </w:pPr>
      <w:rPr>
        <w:sz w:val="24"/>
        <w:szCs w:val="24"/>
      </w:rPr>
    </w:lvl>
    <w:lvl w:ilvl="2">
      <w:start w:val="1"/>
      <w:numFmt w:val="decimal"/>
      <w:lvlText w:val="%1.%2.%3."/>
      <w:lvlJc w:val="left"/>
      <w:pPr>
        <w:ind w:left="1072"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7"/>
  </w:num>
  <w:num w:numId="2">
    <w:abstractNumId w:val="6"/>
  </w:num>
  <w:num w:numId="3">
    <w:abstractNumId w:val="3"/>
  </w:num>
  <w:num w:numId="4">
    <w:abstractNumId w:val="8"/>
  </w:num>
  <w:num w:numId="5">
    <w:abstractNumId w:val="1"/>
  </w:num>
  <w:num w:numId="6">
    <w:abstractNumId w:val="0"/>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169C9"/>
    <w:rsid w:val="00027265"/>
    <w:rsid w:val="00031D59"/>
    <w:rsid w:val="00040DD6"/>
    <w:rsid w:val="00042595"/>
    <w:rsid w:val="000442BD"/>
    <w:rsid w:val="00045EB4"/>
    <w:rsid w:val="00056D1B"/>
    <w:rsid w:val="00063D4D"/>
    <w:rsid w:val="00064EB8"/>
    <w:rsid w:val="0007708A"/>
    <w:rsid w:val="00082BED"/>
    <w:rsid w:val="00082DB0"/>
    <w:rsid w:val="00097265"/>
    <w:rsid w:val="000975B2"/>
    <w:rsid w:val="00097C5F"/>
    <w:rsid w:val="000D126B"/>
    <w:rsid w:val="000D4C3D"/>
    <w:rsid w:val="000E1080"/>
    <w:rsid w:val="000F3F50"/>
    <w:rsid w:val="00111C80"/>
    <w:rsid w:val="001122E5"/>
    <w:rsid w:val="001272E0"/>
    <w:rsid w:val="00135060"/>
    <w:rsid w:val="00137ED1"/>
    <w:rsid w:val="00145847"/>
    <w:rsid w:val="00146800"/>
    <w:rsid w:val="00146D7B"/>
    <w:rsid w:val="00147DFA"/>
    <w:rsid w:val="0015311A"/>
    <w:rsid w:val="00175840"/>
    <w:rsid w:val="001862D5"/>
    <w:rsid w:val="001B3FC5"/>
    <w:rsid w:val="001B775B"/>
    <w:rsid w:val="001C13BA"/>
    <w:rsid w:val="001C7BE9"/>
    <w:rsid w:val="001D0238"/>
    <w:rsid w:val="001D704D"/>
    <w:rsid w:val="001F2384"/>
    <w:rsid w:val="001F2E03"/>
    <w:rsid w:val="00215678"/>
    <w:rsid w:val="00221939"/>
    <w:rsid w:val="00225D36"/>
    <w:rsid w:val="00226F47"/>
    <w:rsid w:val="002319FD"/>
    <w:rsid w:val="002564CB"/>
    <w:rsid w:val="00267636"/>
    <w:rsid w:val="00287DDC"/>
    <w:rsid w:val="002A1DF6"/>
    <w:rsid w:val="002A56FD"/>
    <w:rsid w:val="002A7A0E"/>
    <w:rsid w:val="002C11C9"/>
    <w:rsid w:val="002C7407"/>
    <w:rsid w:val="002D2244"/>
    <w:rsid w:val="002D3C80"/>
    <w:rsid w:val="002D4215"/>
    <w:rsid w:val="002D68F7"/>
    <w:rsid w:val="002E151B"/>
    <w:rsid w:val="002E15B6"/>
    <w:rsid w:val="002E6AD6"/>
    <w:rsid w:val="003036AF"/>
    <w:rsid w:val="00315667"/>
    <w:rsid w:val="00316379"/>
    <w:rsid w:val="003164AF"/>
    <w:rsid w:val="00322333"/>
    <w:rsid w:val="00326502"/>
    <w:rsid w:val="0035794E"/>
    <w:rsid w:val="00357D02"/>
    <w:rsid w:val="0036019D"/>
    <w:rsid w:val="00370F37"/>
    <w:rsid w:val="003724EF"/>
    <w:rsid w:val="00376DF6"/>
    <w:rsid w:val="00394030"/>
    <w:rsid w:val="003A24EA"/>
    <w:rsid w:val="003B1880"/>
    <w:rsid w:val="003C31C0"/>
    <w:rsid w:val="003C6797"/>
    <w:rsid w:val="003D2B42"/>
    <w:rsid w:val="003F61D2"/>
    <w:rsid w:val="003F78AA"/>
    <w:rsid w:val="00411522"/>
    <w:rsid w:val="00413FE0"/>
    <w:rsid w:val="00421ECE"/>
    <w:rsid w:val="00426BE7"/>
    <w:rsid w:val="00427177"/>
    <w:rsid w:val="00433208"/>
    <w:rsid w:val="00441A71"/>
    <w:rsid w:val="00445669"/>
    <w:rsid w:val="004461A9"/>
    <w:rsid w:val="0045142F"/>
    <w:rsid w:val="004542C0"/>
    <w:rsid w:val="00456AA0"/>
    <w:rsid w:val="00476444"/>
    <w:rsid w:val="00484D81"/>
    <w:rsid w:val="004872C2"/>
    <w:rsid w:val="00487AAC"/>
    <w:rsid w:val="00490566"/>
    <w:rsid w:val="0049135F"/>
    <w:rsid w:val="00497F82"/>
    <w:rsid w:val="004A033B"/>
    <w:rsid w:val="004A06A6"/>
    <w:rsid w:val="004A1A25"/>
    <w:rsid w:val="004A49CA"/>
    <w:rsid w:val="004A4DAF"/>
    <w:rsid w:val="004B7499"/>
    <w:rsid w:val="004B7912"/>
    <w:rsid w:val="004C7E03"/>
    <w:rsid w:val="004E1A5D"/>
    <w:rsid w:val="004F1F08"/>
    <w:rsid w:val="004F4284"/>
    <w:rsid w:val="0050329B"/>
    <w:rsid w:val="00510BFF"/>
    <w:rsid w:val="005216E8"/>
    <w:rsid w:val="00522AEB"/>
    <w:rsid w:val="00541CEA"/>
    <w:rsid w:val="00546719"/>
    <w:rsid w:val="00547248"/>
    <w:rsid w:val="00554EA8"/>
    <w:rsid w:val="00557821"/>
    <w:rsid w:val="00564101"/>
    <w:rsid w:val="0056742F"/>
    <w:rsid w:val="00574A55"/>
    <w:rsid w:val="00582E18"/>
    <w:rsid w:val="00585B7F"/>
    <w:rsid w:val="005A413E"/>
    <w:rsid w:val="005A4F62"/>
    <w:rsid w:val="005B07B8"/>
    <w:rsid w:val="005B3F17"/>
    <w:rsid w:val="005B4A78"/>
    <w:rsid w:val="005B6DD0"/>
    <w:rsid w:val="005C30F9"/>
    <w:rsid w:val="005C695A"/>
    <w:rsid w:val="005D064D"/>
    <w:rsid w:val="005D43C2"/>
    <w:rsid w:val="005D4E4A"/>
    <w:rsid w:val="005E3224"/>
    <w:rsid w:val="005E3A0D"/>
    <w:rsid w:val="005E55F4"/>
    <w:rsid w:val="005E73FD"/>
    <w:rsid w:val="005F1446"/>
    <w:rsid w:val="006219B3"/>
    <w:rsid w:val="0062324D"/>
    <w:rsid w:val="00625C39"/>
    <w:rsid w:val="00642007"/>
    <w:rsid w:val="0065154D"/>
    <w:rsid w:val="00652D9C"/>
    <w:rsid w:val="006574CA"/>
    <w:rsid w:val="006639F0"/>
    <w:rsid w:val="00677C0D"/>
    <w:rsid w:val="0068333B"/>
    <w:rsid w:val="00684D5C"/>
    <w:rsid w:val="006914BD"/>
    <w:rsid w:val="006933CF"/>
    <w:rsid w:val="006A6AC3"/>
    <w:rsid w:val="006B29F2"/>
    <w:rsid w:val="006D446C"/>
    <w:rsid w:val="006E1CF6"/>
    <w:rsid w:val="006F6389"/>
    <w:rsid w:val="00701B99"/>
    <w:rsid w:val="00711E83"/>
    <w:rsid w:val="00713300"/>
    <w:rsid w:val="007143A3"/>
    <w:rsid w:val="00736258"/>
    <w:rsid w:val="0074351C"/>
    <w:rsid w:val="00750148"/>
    <w:rsid w:val="0077527A"/>
    <w:rsid w:val="007A0674"/>
    <w:rsid w:val="007A4031"/>
    <w:rsid w:val="007A4E75"/>
    <w:rsid w:val="007B14BE"/>
    <w:rsid w:val="007E429F"/>
    <w:rsid w:val="007F2C47"/>
    <w:rsid w:val="007F3A93"/>
    <w:rsid w:val="007F6DF0"/>
    <w:rsid w:val="00802262"/>
    <w:rsid w:val="00803BAE"/>
    <w:rsid w:val="00826BAA"/>
    <w:rsid w:val="0083023B"/>
    <w:rsid w:val="008305CA"/>
    <w:rsid w:val="0083265A"/>
    <w:rsid w:val="00851F20"/>
    <w:rsid w:val="00854B25"/>
    <w:rsid w:val="00855EA5"/>
    <w:rsid w:val="0085755D"/>
    <w:rsid w:val="00857F15"/>
    <w:rsid w:val="008811F1"/>
    <w:rsid w:val="008840CD"/>
    <w:rsid w:val="0088762D"/>
    <w:rsid w:val="00887CB3"/>
    <w:rsid w:val="008C2D79"/>
    <w:rsid w:val="008C6319"/>
    <w:rsid w:val="008D7EBD"/>
    <w:rsid w:val="008F6C3E"/>
    <w:rsid w:val="00922B41"/>
    <w:rsid w:val="00933531"/>
    <w:rsid w:val="00951D0D"/>
    <w:rsid w:val="0095243F"/>
    <w:rsid w:val="00952801"/>
    <w:rsid w:val="00956380"/>
    <w:rsid w:val="00956B68"/>
    <w:rsid w:val="00980D77"/>
    <w:rsid w:val="00993421"/>
    <w:rsid w:val="0099402D"/>
    <w:rsid w:val="0099663E"/>
    <w:rsid w:val="009972DB"/>
    <w:rsid w:val="009A0096"/>
    <w:rsid w:val="009A0BF2"/>
    <w:rsid w:val="009B20F1"/>
    <w:rsid w:val="009B3523"/>
    <w:rsid w:val="009C178E"/>
    <w:rsid w:val="009C4372"/>
    <w:rsid w:val="009D2F0A"/>
    <w:rsid w:val="009D701C"/>
    <w:rsid w:val="009F009A"/>
    <w:rsid w:val="009F1BA4"/>
    <w:rsid w:val="00A0474C"/>
    <w:rsid w:val="00A1190D"/>
    <w:rsid w:val="00A20047"/>
    <w:rsid w:val="00A539CE"/>
    <w:rsid w:val="00A55DF0"/>
    <w:rsid w:val="00A64AE1"/>
    <w:rsid w:val="00A806DB"/>
    <w:rsid w:val="00A818D6"/>
    <w:rsid w:val="00A82F81"/>
    <w:rsid w:val="00A90E4C"/>
    <w:rsid w:val="00AA2B94"/>
    <w:rsid w:val="00AA3580"/>
    <w:rsid w:val="00AA770D"/>
    <w:rsid w:val="00AB5240"/>
    <w:rsid w:val="00AB70AD"/>
    <w:rsid w:val="00AC039C"/>
    <w:rsid w:val="00AC2375"/>
    <w:rsid w:val="00AC6AA5"/>
    <w:rsid w:val="00AD4851"/>
    <w:rsid w:val="00AD740E"/>
    <w:rsid w:val="00AF58C5"/>
    <w:rsid w:val="00AF7EA4"/>
    <w:rsid w:val="00B00256"/>
    <w:rsid w:val="00B008FE"/>
    <w:rsid w:val="00B075C9"/>
    <w:rsid w:val="00B27B4D"/>
    <w:rsid w:val="00B3148C"/>
    <w:rsid w:val="00B37E04"/>
    <w:rsid w:val="00B410B0"/>
    <w:rsid w:val="00B51CA0"/>
    <w:rsid w:val="00B55F99"/>
    <w:rsid w:val="00B573C7"/>
    <w:rsid w:val="00B64983"/>
    <w:rsid w:val="00B73211"/>
    <w:rsid w:val="00B73A9F"/>
    <w:rsid w:val="00B77901"/>
    <w:rsid w:val="00B80844"/>
    <w:rsid w:val="00B842D6"/>
    <w:rsid w:val="00B914E9"/>
    <w:rsid w:val="00B91D8F"/>
    <w:rsid w:val="00B9503F"/>
    <w:rsid w:val="00B95D49"/>
    <w:rsid w:val="00BA0417"/>
    <w:rsid w:val="00BA3812"/>
    <w:rsid w:val="00BA69CF"/>
    <w:rsid w:val="00BA6BA5"/>
    <w:rsid w:val="00BA70AC"/>
    <w:rsid w:val="00BB4086"/>
    <w:rsid w:val="00BB4A42"/>
    <w:rsid w:val="00BC098E"/>
    <w:rsid w:val="00BC6BF7"/>
    <w:rsid w:val="00BD091C"/>
    <w:rsid w:val="00BD7656"/>
    <w:rsid w:val="00BF77A3"/>
    <w:rsid w:val="00C01D47"/>
    <w:rsid w:val="00C124A9"/>
    <w:rsid w:val="00C1534A"/>
    <w:rsid w:val="00C229B1"/>
    <w:rsid w:val="00C62B3F"/>
    <w:rsid w:val="00C774C8"/>
    <w:rsid w:val="00C8416E"/>
    <w:rsid w:val="00CA0200"/>
    <w:rsid w:val="00CB17B6"/>
    <w:rsid w:val="00CC20B1"/>
    <w:rsid w:val="00CD1E2F"/>
    <w:rsid w:val="00CD7083"/>
    <w:rsid w:val="00CE6926"/>
    <w:rsid w:val="00CF10B2"/>
    <w:rsid w:val="00CF34C1"/>
    <w:rsid w:val="00CF6C5A"/>
    <w:rsid w:val="00D01026"/>
    <w:rsid w:val="00D01EA5"/>
    <w:rsid w:val="00D024ED"/>
    <w:rsid w:val="00D02520"/>
    <w:rsid w:val="00D04C38"/>
    <w:rsid w:val="00D05C40"/>
    <w:rsid w:val="00D1072E"/>
    <w:rsid w:val="00D22BC7"/>
    <w:rsid w:val="00D42E27"/>
    <w:rsid w:val="00D61A58"/>
    <w:rsid w:val="00D859B5"/>
    <w:rsid w:val="00D859D6"/>
    <w:rsid w:val="00D87BE5"/>
    <w:rsid w:val="00D90BED"/>
    <w:rsid w:val="00D919FD"/>
    <w:rsid w:val="00D91F1B"/>
    <w:rsid w:val="00D9223A"/>
    <w:rsid w:val="00D92C6B"/>
    <w:rsid w:val="00D93F3A"/>
    <w:rsid w:val="00D9791E"/>
    <w:rsid w:val="00DB2DE3"/>
    <w:rsid w:val="00DC006D"/>
    <w:rsid w:val="00DD1C95"/>
    <w:rsid w:val="00E0521A"/>
    <w:rsid w:val="00E10CEA"/>
    <w:rsid w:val="00E2561B"/>
    <w:rsid w:val="00E42625"/>
    <w:rsid w:val="00E46235"/>
    <w:rsid w:val="00E56494"/>
    <w:rsid w:val="00E60232"/>
    <w:rsid w:val="00E7131C"/>
    <w:rsid w:val="00E8146A"/>
    <w:rsid w:val="00E9090B"/>
    <w:rsid w:val="00E90ADC"/>
    <w:rsid w:val="00EA0325"/>
    <w:rsid w:val="00EA3444"/>
    <w:rsid w:val="00EB05BA"/>
    <w:rsid w:val="00EB302E"/>
    <w:rsid w:val="00EC108B"/>
    <w:rsid w:val="00EC1578"/>
    <w:rsid w:val="00EC6BEA"/>
    <w:rsid w:val="00ED2663"/>
    <w:rsid w:val="00ED48DA"/>
    <w:rsid w:val="00EE3F8F"/>
    <w:rsid w:val="00EF103D"/>
    <w:rsid w:val="00F002C3"/>
    <w:rsid w:val="00F0183B"/>
    <w:rsid w:val="00F03073"/>
    <w:rsid w:val="00F056BA"/>
    <w:rsid w:val="00F16E9C"/>
    <w:rsid w:val="00F23F97"/>
    <w:rsid w:val="00F300E3"/>
    <w:rsid w:val="00F33D78"/>
    <w:rsid w:val="00F34BA8"/>
    <w:rsid w:val="00F62727"/>
    <w:rsid w:val="00F64764"/>
    <w:rsid w:val="00F65C6E"/>
    <w:rsid w:val="00F731DD"/>
    <w:rsid w:val="00F75DD4"/>
    <w:rsid w:val="00F871A3"/>
    <w:rsid w:val="00F971F7"/>
    <w:rsid w:val="00FE1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iPriority w:val="99"/>
    <w:unhideWhenUsed/>
    <w:rsid w:val="0007708A"/>
    <w:pPr>
      <w:tabs>
        <w:tab w:val="center" w:pos="4677"/>
        <w:tab w:val="right" w:pos="9355"/>
      </w:tabs>
    </w:pPr>
  </w:style>
  <w:style w:type="character" w:customStyle="1" w:styleId="ab">
    <w:name w:val="Верхний колонтитул Знак"/>
    <w:basedOn w:val="a0"/>
    <w:link w:val="aa"/>
    <w:uiPriority w:val="99"/>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Знак5"/>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Знак5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 w:type="character" w:customStyle="1" w:styleId="fontstyle01">
    <w:name w:val="fontstyle01"/>
    <w:basedOn w:val="a0"/>
    <w:rsid w:val="00D90BED"/>
    <w:rPr>
      <w:rFonts w:ascii="TimesNewRoman" w:hAnsi="TimesNew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iPriority w:val="99"/>
    <w:unhideWhenUsed/>
    <w:rsid w:val="0007708A"/>
    <w:pPr>
      <w:tabs>
        <w:tab w:val="center" w:pos="4677"/>
        <w:tab w:val="right" w:pos="9355"/>
      </w:tabs>
    </w:pPr>
  </w:style>
  <w:style w:type="character" w:customStyle="1" w:styleId="ab">
    <w:name w:val="Верхний колонтитул Знак"/>
    <w:basedOn w:val="a0"/>
    <w:link w:val="aa"/>
    <w:uiPriority w:val="99"/>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Знак5"/>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Знак5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 w:type="character" w:customStyle="1" w:styleId="fontstyle01">
    <w:name w:val="fontstyle01"/>
    <w:basedOn w:val="a0"/>
    <w:rsid w:val="00D90BED"/>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9696">
      <w:bodyDiv w:val="1"/>
      <w:marLeft w:val="0"/>
      <w:marRight w:val="0"/>
      <w:marTop w:val="0"/>
      <w:marBottom w:val="0"/>
      <w:divBdr>
        <w:top w:val="none" w:sz="0" w:space="0" w:color="auto"/>
        <w:left w:val="none" w:sz="0" w:space="0" w:color="auto"/>
        <w:bottom w:val="none" w:sz="0" w:space="0" w:color="auto"/>
        <w:right w:val="none" w:sz="0" w:space="0" w:color="auto"/>
      </w:divBdr>
    </w:div>
    <w:div w:id="25719667">
      <w:bodyDiv w:val="1"/>
      <w:marLeft w:val="0"/>
      <w:marRight w:val="0"/>
      <w:marTop w:val="0"/>
      <w:marBottom w:val="0"/>
      <w:divBdr>
        <w:top w:val="none" w:sz="0" w:space="0" w:color="auto"/>
        <w:left w:val="none" w:sz="0" w:space="0" w:color="auto"/>
        <w:bottom w:val="none" w:sz="0" w:space="0" w:color="auto"/>
        <w:right w:val="none" w:sz="0" w:space="0" w:color="auto"/>
      </w:divBdr>
    </w:div>
    <w:div w:id="172687539">
      <w:bodyDiv w:val="1"/>
      <w:marLeft w:val="0"/>
      <w:marRight w:val="0"/>
      <w:marTop w:val="0"/>
      <w:marBottom w:val="0"/>
      <w:divBdr>
        <w:top w:val="none" w:sz="0" w:space="0" w:color="auto"/>
        <w:left w:val="none" w:sz="0" w:space="0" w:color="auto"/>
        <w:bottom w:val="none" w:sz="0" w:space="0" w:color="auto"/>
        <w:right w:val="none" w:sz="0" w:space="0" w:color="auto"/>
      </w:divBdr>
    </w:div>
    <w:div w:id="252708493">
      <w:bodyDiv w:val="1"/>
      <w:marLeft w:val="0"/>
      <w:marRight w:val="0"/>
      <w:marTop w:val="0"/>
      <w:marBottom w:val="0"/>
      <w:divBdr>
        <w:top w:val="none" w:sz="0" w:space="0" w:color="auto"/>
        <w:left w:val="none" w:sz="0" w:space="0" w:color="auto"/>
        <w:bottom w:val="none" w:sz="0" w:space="0" w:color="auto"/>
        <w:right w:val="none" w:sz="0" w:space="0" w:color="auto"/>
      </w:divBdr>
    </w:div>
    <w:div w:id="291450429">
      <w:bodyDiv w:val="1"/>
      <w:marLeft w:val="0"/>
      <w:marRight w:val="0"/>
      <w:marTop w:val="0"/>
      <w:marBottom w:val="0"/>
      <w:divBdr>
        <w:top w:val="none" w:sz="0" w:space="0" w:color="auto"/>
        <w:left w:val="none" w:sz="0" w:space="0" w:color="auto"/>
        <w:bottom w:val="none" w:sz="0" w:space="0" w:color="auto"/>
        <w:right w:val="none" w:sz="0" w:space="0" w:color="auto"/>
      </w:divBdr>
    </w:div>
    <w:div w:id="349450640">
      <w:bodyDiv w:val="1"/>
      <w:marLeft w:val="0"/>
      <w:marRight w:val="0"/>
      <w:marTop w:val="0"/>
      <w:marBottom w:val="0"/>
      <w:divBdr>
        <w:top w:val="none" w:sz="0" w:space="0" w:color="auto"/>
        <w:left w:val="none" w:sz="0" w:space="0" w:color="auto"/>
        <w:bottom w:val="none" w:sz="0" w:space="0" w:color="auto"/>
        <w:right w:val="none" w:sz="0" w:space="0" w:color="auto"/>
      </w:divBdr>
    </w:div>
    <w:div w:id="364527256">
      <w:bodyDiv w:val="1"/>
      <w:marLeft w:val="0"/>
      <w:marRight w:val="0"/>
      <w:marTop w:val="0"/>
      <w:marBottom w:val="0"/>
      <w:divBdr>
        <w:top w:val="none" w:sz="0" w:space="0" w:color="auto"/>
        <w:left w:val="none" w:sz="0" w:space="0" w:color="auto"/>
        <w:bottom w:val="none" w:sz="0" w:space="0" w:color="auto"/>
        <w:right w:val="none" w:sz="0" w:space="0" w:color="auto"/>
      </w:divBdr>
    </w:div>
    <w:div w:id="428696973">
      <w:bodyDiv w:val="1"/>
      <w:marLeft w:val="0"/>
      <w:marRight w:val="0"/>
      <w:marTop w:val="0"/>
      <w:marBottom w:val="0"/>
      <w:divBdr>
        <w:top w:val="none" w:sz="0" w:space="0" w:color="auto"/>
        <w:left w:val="none" w:sz="0" w:space="0" w:color="auto"/>
        <w:bottom w:val="none" w:sz="0" w:space="0" w:color="auto"/>
        <w:right w:val="none" w:sz="0" w:space="0" w:color="auto"/>
      </w:divBdr>
    </w:div>
    <w:div w:id="486821575">
      <w:bodyDiv w:val="1"/>
      <w:marLeft w:val="0"/>
      <w:marRight w:val="0"/>
      <w:marTop w:val="0"/>
      <w:marBottom w:val="0"/>
      <w:divBdr>
        <w:top w:val="none" w:sz="0" w:space="0" w:color="auto"/>
        <w:left w:val="none" w:sz="0" w:space="0" w:color="auto"/>
        <w:bottom w:val="none" w:sz="0" w:space="0" w:color="auto"/>
        <w:right w:val="none" w:sz="0" w:space="0" w:color="auto"/>
      </w:divBdr>
    </w:div>
    <w:div w:id="491215350">
      <w:bodyDiv w:val="1"/>
      <w:marLeft w:val="0"/>
      <w:marRight w:val="0"/>
      <w:marTop w:val="0"/>
      <w:marBottom w:val="0"/>
      <w:divBdr>
        <w:top w:val="none" w:sz="0" w:space="0" w:color="auto"/>
        <w:left w:val="none" w:sz="0" w:space="0" w:color="auto"/>
        <w:bottom w:val="none" w:sz="0" w:space="0" w:color="auto"/>
        <w:right w:val="none" w:sz="0" w:space="0" w:color="auto"/>
      </w:divBdr>
    </w:div>
    <w:div w:id="617685420">
      <w:bodyDiv w:val="1"/>
      <w:marLeft w:val="0"/>
      <w:marRight w:val="0"/>
      <w:marTop w:val="0"/>
      <w:marBottom w:val="0"/>
      <w:divBdr>
        <w:top w:val="none" w:sz="0" w:space="0" w:color="auto"/>
        <w:left w:val="none" w:sz="0" w:space="0" w:color="auto"/>
        <w:bottom w:val="none" w:sz="0" w:space="0" w:color="auto"/>
        <w:right w:val="none" w:sz="0" w:space="0" w:color="auto"/>
      </w:divBdr>
    </w:div>
    <w:div w:id="617762545">
      <w:bodyDiv w:val="1"/>
      <w:marLeft w:val="0"/>
      <w:marRight w:val="0"/>
      <w:marTop w:val="0"/>
      <w:marBottom w:val="0"/>
      <w:divBdr>
        <w:top w:val="none" w:sz="0" w:space="0" w:color="auto"/>
        <w:left w:val="none" w:sz="0" w:space="0" w:color="auto"/>
        <w:bottom w:val="none" w:sz="0" w:space="0" w:color="auto"/>
        <w:right w:val="none" w:sz="0" w:space="0" w:color="auto"/>
      </w:divBdr>
    </w:div>
    <w:div w:id="618534301">
      <w:bodyDiv w:val="1"/>
      <w:marLeft w:val="0"/>
      <w:marRight w:val="0"/>
      <w:marTop w:val="0"/>
      <w:marBottom w:val="0"/>
      <w:divBdr>
        <w:top w:val="none" w:sz="0" w:space="0" w:color="auto"/>
        <w:left w:val="none" w:sz="0" w:space="0" w:color="auto"/>
        <w:bottom w:val="none" w:sz="0" w:space="0" w:color="auto"/>
        <w:right w:val="none" w:sz="0" w:space="0" w:color="auto"/>
      </w:divBdr>
    </w:div>
    <w:div w:id="743378125">
      <w:bodyDiv w:val="1"/>
      <w:marLeft w:val="0"/>
      <w:marRight w:val="0"/>
      <w:marTop w:val="0"/>
      <w:marBottom w:val="0"/>
      <w:divBdr>
        <w:top w:val="none" w:sz="0" w:space="0" w:color="auto"/>
        <w:left w:val="none" w:sz="0" w:space="0" w:color="auto"/>
        <w:bottom w:val="none" w:sz="0" w:space="0" w:color="auto"/>
        <w:right w:val="none" w:sz="0" w:space="0" w:color="auto"/>
      </w:divBdr>
    </w:div>
    <w:div w:id="743382332">
      <w:bodyDiv w:val="1"/>
      <w:marLeft w:val="0"/>
      <w:marRight w:val="0"/>
      <w:marTop w:val="0"/>
      <w:marBottom w:val="0"/>
      <w:divBdr>
        <w:top w:val="none" w:sz="0" w:space="0" w:color="auto"/>
        <w:left w:val="none" w:sz="0" w:space="0" w:color="auto"/>
        <w:bottom w:val="none" w:sz="0" w:space="0" w:color="auto"/>
        <w:right w:val="none" w:sz="0" w:space="0" w:color="auto"/>
      </w:divBdr>
    </w:div>
    <w:div w:id="895504819">
      <w:bodyDiv w:val="1"/>
      <w:marLeft w:val="0"/>
      <w:marRight w:val="0"/>
      <w:marTop w:val="0"/>
      <w:marBottom w:val="0"/>
      <w:divBdr>
        <w:top w:val="none" w:sz="0" w:space="0" w:color="auto"/>
        <w:left w:val="none" w:sz="0" w:space="0" w:color="auto"/>
        <w:bottom w:val="none" w:sz="0" w:space="0" w:color="auto"/>
        <w:right w:val="none" w:sz="0" w:space="0" w:color="auto"/>
      </w:divBdr>
    </w:div>
    <w:div w:id="1015231679">
      <w:bodyDiv w:val="1"/>
      <w:marLeft w:val="0"/>
      <w:marRight w:val="0"/>
      <w:marTop w:val="0"/>
      <w:marBottom w:val="0"/>
      <w:divBdr>
        <w:top w:val="none" w:sz="0" w:space="0" w:color="auto"/>
        <w:left w:val="none" w:sz="0" w:space="0" w:color="auto"/>
        <w:bottom w:val="none" w:sz="0" w:space="0" w:color="auto"/>
        <w:right w:val="none" w:sz="0" w:space="0" w:color="auto"/>
      </w:divBdr>
    </w:div>
    <w:div w:id="1084103847">
      <w:bodyDiv w:val="1"/>
      <w:marLeft w:val="0"/>
      <w:marRight w:val="0"/>
      <w:marTop w:val="0"/>
      <w:marBottom w:val="0"/>
      <w:divBdr>
        <w:top w:val="none" w:sz="0" w:space="0" w:color="auto"/>
        <w:left w:val="none" w:sz="0" w:space="0" w:color="auto"/>
        <w:bottom w:val="none" w:sz="0" w:space="0" w:color="auto"/>
        <w:right w:val="none" w:sz="0" w:space="0" w:color="auto"/>
      </w:divBdr>
    </w:div>
    <w:div w:id="1088423455">
      <w:bodyDiv w:val="1"/>
      <w:marLeft w:val="0"/>
      <w:marRight w:val="0"/>
      <w:marTop w:val="0"/>
      <w:marBottom w:val="0"/>
      <w:divBdr>
        <w:top w:val="none" w:sz="0" w:space="0" w:color="auto"/>
        <w:left w:val="none" w:sz="0" w:space="0" w:color="auto"/>
        <w:bottom w:val="none" w:sz="0" w:space="0" w:color="auto"/>
        <w:right w:val="none" w:sz="0" w:space="0" w:color="auto"/>
      </w:divBdr>
    </w:div>
    <w:div w:id="1106265893">
      <w:bodyDiv w:val="1"/>
      <w:marLeft w:val="0"/>
      <w:marRight w:val="0"/>
      <w:marTop w:val="0"/>
      <w:marBottom w:val="0"/>
      <w:divBdr>
        <w:top w:val="none" w:sz="0" w:space="0" w:color="auto"/>
        <w:left w:val="none" w:sz="0" w:space="0" w:color="auto"/>
        <w:bottom w:val="none" w:sz="0" w:space="0" w:color="auto"/>
        <w:right w:val="none" w:sz="0" w:space="0" w:color="auto"/>
      </w:divBdr>
    </w:div>
    <w:div w:id="1179352258">
      <w:bodyDiv w:val="1"/>
      <w:marLeft w:val="0"/>
      <w:marRight w:val="0"/>
      <w:marTop w:val="0"/>
      <w:marBottom w:val="0"/>
      <w:divBdr>
        <w:top w:val="none" w:sz="0" w:space="0" w:color="auto"/>
        <w:left w:val="none" w:sz="0" w:space="0" w:color="auto"/>
        <w:bottom w:val="none" w:sz="0" w:space="0" w:color="auto"/>
        <w:right w:val="none" w:sz="0" w:space="0" w:color="auto"/>
      </w:divBdr>
    </w:div>
    <w:div w:id="1282493057">
      <w:bodyDiv w:val="1"/>
      <w:marLeft w:val="0"/>
      <w:marRight w:val="0"/>
      <w:marTop w:val="0"/>
      <w:marBottom w:val="0"/>
      <w:divBdr>
        <w:top w:val="none" w:sz="0" w:space="0" w:color="auto"/>
        <w:left w:val="none" w:sz="0" w:space="0" w:color="auto"/>
        <w:bottom w:val="none" w:sz="0" w:space="0" w:color="auto"/>
        <w:right w:val="none" w:sz="0" w:space="0" w:color="auto"/>
      </w:divBdr>
    </w:div>
    <w:div w:id="1404058489">
      <w:bodyDiv w:val="1"/>
      <w:marLeft w:val="0"/>
      <w:marRight w:val="0"/>
      <w:marTop w:val="0"/>
      <w:marBottom w:val="0"/>
      <w:divBdr>
        <w:top w:val="none" w:sz="0" w:space="0" w:color="auto"/>
        <w:left w:val="none" w:sz="0" w:space="0" w:color="auto"/>
        <w:bottom w:val="none" w:sz="0" w:space="0" w:color="auto"/>
        <w:right w:val="none" w:sz="0" w:space="0" w:color="auto"/>
      </w:divBdr>
    </w:div>
    <w:div w:id="1444690282">
      <w:bodyDiv w:val="1"/>
      <w:marLeft w:val="0"/>
      <w:marRight w:val="0"/>
      <w:marTop w:val="0"/>
      <w:marBottom w:val="0"/>
      <w:divBdr>
        <w:top w:val="none" w:sz="0" w:space="0" w:color="auto"/>
        <w:left w:val="none" w:sz="0" w:space="0" w:color="auto"/>
        <w:bottom w:val="none" w:sz="0" w:space="0" w:color="auto"/>
        <w:right w:val="none" w:sz="0" w:space="0" w:color="auto"/>
      </w:divBdr>
    </w:div>
    <w:div w:id="1805855992">
      <w:bodyDiv w:val="1"/>
      <w:marLeft w:val="0"/>
      <w:marRight w:val="0"/>
      <w:marTop w:val="0"/>
      <w:marBottom w:val="0"/>
      <w:divBdr>
        <w:top w:val="none" w:sz="0" w:space="0" w:color="auto"/>
        <w:left w:val="none" w:sz="0" w:space="0" w:color="auto"/>
        <w:bottom w:val="none" w:sz="0" w:space="0" w:color="auto"/>
        <w:right w:val="none" w:sz="0" w:space="0" w:color="auto"/>
      </w:divBdr>
    </w:div>
    <w:div w:id="1949190846">
      <w:bodyDiv w:val="1"/>
      <w:marLeft w:val="0"/>
      <w:marRight w:val="0"/>
      <w:marTop w:val="0"/>
      <w:marBottom w:val="0"/>
      <w:divBdr>
        <w:top w:val="none" w:sz="0" w:space="0" w:color="auto"/>
        <w:left w:val="none" w:sz="0" w:space="0" w:color="auto"/>
        <w:bottom w:val="none" w:sz="0" w:space="0" w:color="auto"/>
        <w:right w:val="none" w:sz="0" w:space="0" w:color="auto"/>
      </w:divBdr>
    </w:div>
    <w:div w:id="1985352896">
      <w:bodyDiv w:val="1"/>
      <w:marLeft w:val="0"/>
      <w:marRight w:val="0"/>
      <w:marTop w:val="0"/>
      <w:marBottom w:val="0"/>
      <w:divBdr>
        <w:top w:val="none" w:sz="0" w:space="0" w:color="auto"/>
        <w:left w:val="none" w:sz="0" w:space="0" w:color="auto"/>
        <w:bottom w:val="none" w:sz="0" w:space="0" w:color="auto"/>
        <w:right w:val="none" w:sz="0" w:space="0" w:color="auto"/>
      </w:divBdr>
    </w:div>
    <w:div w:id="2014604698">
      <w:bodyDiv w:val="1"/>
      <w:marLeft w:val="0"/>
      <w:marRight w:val="0"/>
      <w:marTop w:val="0"/>
      <w:marBottom w:val="0"/>
      <w:divBdr>
        <w:top w:val="none" w:sz="0" w:space="0" w:color="auto"/>
        <w:left w:val="none" w:sz="0" w:space="0" w:color="auto"/>
        <w:bottom w:val="none" w:sz="0" w:space="0" w:color="auto"/>
        <w:right w:val="none" w:sz="0" w:space="0" w:color="auto"/>
      </w:divBdr>
    </w:div>
    <w:div w:id="2052224047">
      <w:bodyDiv w:val="1"/>
      <w:marLeft w:val="0"/>
      <w:marRight w:val="0"/>
      <w:marTop w:val="0"/>
      <w:marBottom w:val="0"/>
      <w:divBdr>
        <w:top w:val="none" w:sz="0" w:space="0" w:color="auto"/>
        <w:left w:val="none" w:sz="0" w:space="0" w:color="auto"/>
        <w:bottom w:val="none" w:sz="0" w:space="0" w:color="auto"/>
        <w:right w:val="none" w:sz="0" w:space="0" w:color="auto"/>
      </w:divBdr>
    </w:div>
    <w:div w:id="212311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nordgeo@bk.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FEDD9-92D8-495E-A550-D19B7CAA4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1400</TotalTime>
  <Pages>19</Pages>
  <Words>3558</Words>
  <Characters>20287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Изыскатель3</cp:lastModifiedBy>
  <cp:revision>70</cp:revision>
  <cp:lastPrinted>2020-03-27T11:43:00Z</cp:lastPrinted>
  <dcterms:created xsi:type="dcterms:W3CDTF">2019-12-19T15:30:00Z</dcterms:created>
  <dcterms:modified xsi:type="dcterms:W3CDTF">2020-03-27T11:43:00Z</dcterms:modified>
</cp:coreProperties>
</file>