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E3" w:rsidRDefault="009A17E3" w:rsidP="009A17E3">
      <w:pPr>
        <w:pStyle w:val="a7"/>
        <w:spacing w:before="0" w:beforeAutospacing="0" w:after="0" w:afterAutospacing="0"/>
        <w:ind w:left="6521" w:firstLine="0"/>
        <w:jc w:val="left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УТВЕРЖДЕНЫ</w:t>
      </w:r>
    </w:p>
    <w:p w:rsidR="009A17E3" w:rsidRPr="00C6371F" w:rsidRDefault="009A17E3" w:rsidP="009A17E3">
      <w:pPr>
        <w:ind w:left="6521"/>
        <w:rPr>
          <w:szCs w:val="28"/>
        </w:rPr>
      </w:pPr>
      <w:r w:rsidRPr="00C6371F">
        <w:rPr>
          <w:szCs w:val="28"/>
        </w:rPr>
        <w:t>постановлени</w:t>
      </w:r>
      <w:r>
        <w:rPr>
          <w:szCs w:val="28"/>
        </w:rPr>
        <w:t>ем</w:t>
      </w:r>
      <w:r w:rsidRPr="00C6371F">
        <w:rPr>
          <w:szCs w:val="28"/>
        </w:rPr>
        <w:t xml:space="preserve"> мэра</w:t>
      </w:r>
    </w:p>
    <w:p w:rsidR="009A17E3" w:rsidRPr="00C6371F" w:rsidRDefault="009A17E3" w:rsidP="009A17E3">
      <w:pPr>
        <w:ind w:left="6521"/>
        <w:rPr>
          <w:szCs w:val="28"/>
        </w:rPr>
      </w:pPr>
      <w:r w:rsidRPr="00C6371F">
        <w:rPr>
          <w:szCs w:val="28"/>
        </w:rPr>
        <w:t>города Архангельска</w:t>
      </w:r>
    </w:p>
    <w:p w:rsidR="009A17E3" w:rsidRPr="00C6371F" w:rsidRDefault="009A17E3" w:rsidP="009A17E3">
      <w:pPr>
        <w:ind w:left="6521"/>
        <w:rPr>
          <w:szCs w:val="28"/>
        </w:rPr>
      </w:pPr>
      <w:r w:rsidRPr="00C6371F">
        <w:rPr>
          <w:szCs w:val="28"/>
        </w:rPr>
        <w:t xml:space="preserve">от </w:t>
      </w:r>
      <w:r w:rsidR="000215A5">
        <w:rPr>
          <w:szCs w:val="28"/>
        </w:rPr>
        <w:t>29.05.2015 № 464</w:t>
      </w:r>
    </w:p>
    <w:p w:rsidR="009A17E3" w:rsidRPr="00C6371F" w:rsidRDefault="009A17E3" w:rsidP="009A17E3">
      <w:pPr>
        <w:ind w:left="5664" w:firstLine="708"/>
        <w:rPr>
          <w:szCs w:val="28"/>
        </w:rPr>
      </w:pPr>
    </w:p>
    <w:p w:rsidR="009A17E3" w:rsidRPr="00C6371F" w:rsidRDefault="009A17E3" w:rsidP="009A17E3">
      <w:pPr>
        <w:ind w:left="7080" w:firstLine="708"/>
        <w:rPr>
          <w:b/>
          <w:szCs w:val="28"/>
        </w:rPr>
      </w:pPr>
    </w:p>
    <w:p w:rsidR="009A17E3" w:rsidRPr="00C6371F" w:rsidRDefault="009A17E3" w:rsidP="009A17E3">
      <w:pPr>
        <w:jc w:val="center"/>
        <w:rPr>
          <w:b/>
          <w:szCs w:val="28"/>
        </w:rPr>
      </w:pPr>
      <w:r w:rsidRPr="00C6371F">
        <w:rPr>
          <w:b/>
          <w:szCs w:val="28"/>
        </w:rPr>
        <w:t xml:space="preserve">Основные направления бюджетной политики </w:t>
      </w:r>
    </w:p>
    <w:p w:rsidR="009A17E3" w:rsidRPr="00C6371F" w:rsidRDefault="009A17E3" w:rsidP="009A17E3">
      <w:pPr>
        <w:jc w:val="center"/>
        <w:rPr>
          <w:b/>
          <w:szCs w:val="28"/>
        </w:rPr>
      </w:pPr>
      <w:r w:rsidRPr="00C6371F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C6371F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C6371F">
        <w:rPr>
          <w:b/>
          <w:szCs w:val="28"/>
        </w:rPr>
        <w:t xml:space="preserve"> </w:t>
      </w:r>
    </w:p>
    <w:p w:rsidR="009A17E3" w:rsidRPr="00C6371F" w:rsidRDefault="009A17E3" w:rsidP="009A17E3">
      <w:pPr>
        <w:jc w:val="center"/>
        <w:rPr>
          <w:b/>
          <w:szCs w:val="28"/>
        </w:rPr>
      </w:pPr>
      <w:r w:rsidRPr="00C6371F">
        <w:rPr>
          <w:b/>
          <w:szCs w:val="28"/>
        </w:rPr>
        <w:t>на 201</w:t>
      </w:r>
      <w:r>
        <w:rPr>
          <w:b/>
          <w:szCs w:val="28"/>
        </w:rPr>
        <w:t>6</w:t>
      </w:r>
      <w:r w:rsidRPr="00C6371F">
        <w:rPr>
          <w:b/>
          <w:szCs w:val="28"/>
        </w:rPr>
        <w:t xml:space="preserve"> год и </w:t>
      </w:r>
      <w:r>
        <w:rPr>
          <w:b/>
          <w:szCs w:val="28"/>
        </w:rPr>
        <w:t xml:space="preserve">на </w:t>
      </w:r>
      <w:r w:rsidRPr="00C6371F">
        <w:rPr>
          <w:b/>
          <w:szCs w:val="28"/>
        </w:rPr>
        <w:t>плановый период 201</w:t>
      </w:r>
      <w:r>
        <w:rPr>
          <w:b/>
          <w:szCs w:val="28"/>
        </w:rPr>
        <w:t>7 и 2018</w:t>
      </w:r>
      <w:r w:rsidRPr="00C6371F">
        <w:rPr>
          <w:b/>
          <w:szCs w:val="28"/>
        </w:rPr>
        <w:t xml:space="preserve"> годов</w:t>
      </w:r>
    </w:p>
    <w:p w:rsidR="009A17E3" w:rsidRPr="00C6371F" w:rsidRDefault="009A17E3" w:rsidP="009A17E3">
      <w:pPr>
        <w:ind w:firstLine="708"/>
        <w:jc w:val="both"/>
        <w:rPr>
          <w:szCs w:val="28"/>
        </w:rPr>
      </w:pPr>
    </w:p>
    <w:p w:rsidR="009A17E3" w:rsidRDefault="009A17E3" w:rsidP="009A17E3">
      <w:pPr>
        <w:ind w:firstLine="708"/>
        <w:jc w:val="both"/>
        <w:rPr>
          <w:szCs w:val="28"/>
        </w:rPr>
      </w:pPr>
      <w:proofErr w:type="gramStart"/>
      <w:r w:rsidRPr="00C6371F">
        <w:rPr>
          <w:szCs w:val="28"/>
        </w:rPr>
        <w:t xml:space="preserve">Основные направления бюджетной политики муниципального </w:t>
      </w:r>
      <w:proofErr w:type="spellStart"/>
      <w:r w:rsidRPr="00C6371F">
        <w:rPr>
          <w:szCs w:val="28"/>
        </w:rPr>
        <w:t>образо</w:t>
      </w:r>
      <w:r>
        <w:rPr>
          <w:szCs w:val="28"/>
        </w:rPr>
        <w:t>-</w:t>
      </w:r>
      <w:r w:rsidRPr="00C6371F">
        <w:rPr>
          <w:szCs w:val="28"/>
        </w:rPr>
        <w:t>вания</w:t>
      </w:r>
      <w:proofErr w:type="spellEnd"/>
      <w:r w:rsidRPr="00C6371F">
        <w:rPr>
          <w:szCs w:val="28"/>
        </w:rPr>
        <w:t xml:space="preserve"> </w:t>
      </w:r>
      <w:r>
        <w:rPr>
          <w:szCs w:val="28"/>
        </w:rPr>
        <w:t>"</w:t>
      </w:r>
      <w:r w:rsidRPr="00C6371F">
        <w:rPr>
          <w:szCs w:val="28"/>
        </w:rPr>
        <w:t>Город Архангельск</w:t>
      </w:r>
      <w:r>
        <w:rPr>
          <w:szCs w:val="28"/>
        </w:rPr>
        <w:t>"</w:t>
      </w:r>
      <w:r w:rsidRPr="00C6371F">
        <w:rPr>
          <w:szCs w:val="28"/>
        </w:rPr>
        <w:t xml:space="preserve"> </w:t>
      </w:r>
      <w:bookmarkStart w:id="1" w:name="OLE_LINK1"/>
      <w:bookmarkStart w:id="2" w:name="OLE_LINK2"/>
      <w:r w:rsidRPr="006D3EE3">
        <w:rPr>
          <w:szCs w:val="28"/>
        </w:rPr>
        <w:t>(далее – город Архангельск) на 201</w:t>
      </w:r>
      <w:r>
        <w:rPr>
          <w:szCs w:val="28"/>
        </w:rPr>
        <w:t>6</w:t>
      </w:r>
      <w:r w:rsidRPr="006D3EE3">
        <w:rPr>
          <w:szCs w:val="28"/>
        </w:rPr>
        <w:t xml:space="preserve"> год и на </w:t>
      </w:r>
      <w:proofErr w:type="spellStart"/>
      <w:r w:rsidRPr="006D3EE3">
        <w:rPr>
          <w:szCs w:val="28"/>
        </w:rPr>
        <w:t>плано</w:t>
      </w:r>
      <w:proofErr w:type="spellEnd"/>
      <w:r>
        <w:rPr>
          <w:szCs w:val="28"/>
        </w:rPr>
        <w:t>-</w:t>
      </w:r>
      <w:r w:rsidRPr="006D3EE3">
        <w:rPr>
          <w:szCs w:val="28"/>
        </w:rPr>
        <w:t>вый период 201</w:t>
      </w:r>
      <w:r>
        <w:rPr>
          <w:szCs w:val="28"/>
        </w:rPr>
        <w:t>7</w:t>
      </w:r>
      <w:r w:rsidRPr="006D3EE3">
        <w:rPr>
          <w:szCs w:val="28"/>
        </w:rPr>
        <w:t xml:space="preserve"> и 201</w:t>
      </w:r>
      <w:r>
        <w:rPr>
          <w:szCs w:val="28"/>
        </w:rPr>
        <w:t>8</w:t>
      </w:r>
      <w:r w:rsidRPr="006D3EE3">
        <w:rPr>
          <w:szCs w:val="28"/>
        </w:rPr>
        <w:t xml:space="preserve"> годов определяют основные цели, задачи и </w:t>
      </w:r>
      <w:proofErr w:type="spellStart"/>
      <w:r w:rsidRPr="006D3EE3">
        <w:rPr>
          <w:szCs w:val="28"/>
        </w:rPr>
        <w:t>направ</w:t>
      </w:r>
      <w:r>
        <w:rPr>
          <w:szCs w:val="28"/>
        </w:rPr>
        <w:t>-</w:t>
      </w:r>
      <w:r w:rsidRPr="006D3EE3">
        <w:rPr>
          <w:szCs w:val="28"/>
        </w:rPr>
        <w:t>ления</w:t>
      </w:r>
      <w:proofErr w:type="spellEnd"/>
      <w:r w:rsidRPr="006D3EE3">
        <w:rPr>
          <w:szCs w:val="28"/>
        </w:rPr>
        <w:t xml:space="preserve"> </w:t>
      </w:r>
      <w:bookmarkEnd w:id="1"/>
      <w:bookmarkEnd w:id="2"/>
      <w:r w:rsidRPr="006D3EE3">
        <w:rPr>
          <w:szCs w:val="28"/>
        </w:rPr>
        <w:t>бюджетной политики города Архангельска (далее – бюджетная политика) в</w:t>
      </w:r>
      <w:r>
        <w:rPr>
          <w:szCs w:val="28"/>
        </w:rPr>
        <w:t xml:space="preserve"> области доходов и расходов городского бюджета, управления муниципальным долгом города Архангельска, муниципального контроля </w:t>
      </w:r>
      <w:r>
        <w:rPr>
          <w:szCs w:val="28"/>
        </w:rPr>
        <w:br/>
        <w:t>в финансово-бюджетной сфере и являются основой для составления проекта городского бюджета</w:t>
      </w:r>
      <w:proofErr w:type="gramEnd"/>
      <w:r>
        <w:rPr>
          <w:szCs w:val="28"/>
        </w:rPr>
        <w:t xml:space="preserve"> </w:t>
      </w:r>
      <w:r w:rsidRPr="006D3EE3">
        <w:rPr>
          <w:szCs w:val="28"/>
        </w:rPr>
        <w:t>на 201</w:t>
      </w:r>
      <w:r>
        <w:rPr>
          <w:szCs w:val="28"/>
        </w:rPr>
        <w:t>6</w:t>
      </w:r>
      <w:r w:rsidRPr="006D3EE3">
        <w:rPr>
          <w:szCs w:val="28"/>
        </w:rPr>
        <w:t xml:space="preserve"> год и на плановый период 201</w:t>
      </w:r>
      <w:r>
        <w:rPr>
          <w:szCs w:val="28"/>
        </w:rPr>
        <w:t>7</w:t>
      </w:r>
      <w:r w:rsidRPr="006D3EE3">
        <w:rPr>
          <w:szCs w:val="28"/>
        </w:rPr>
        <w:t xml:space="preserve"> и 201</w:t>
      </w:r>
      <w:r>
        <w:rPr>
          <w:szCs w:val="28"/>
        </w:rPr>
        <w:t>8</w:t>
      </w:r>
      <w:r w:rsidRPr="006D3EE3">
        <w:rPr>
          <w:szCs w:val="28"/>
        </w:rPr>
        <w:t xml:space="preserve"> годов</w:t>
      </w:r>
      <w:r>
        <w:rPr>
          <w:szCs w:val="28"/>
        </w:rPr>
        <w:t>.</w:t>
      </w:r>
    </w:p>
    <w:p w:rsidR="009A17E3" w:rsidRPr="00C6371F" w:rsidRDefault="009A17E3" w:rsidP="009A17E3">
      <w:pPr>
        <w:ind w:firstLine="708"/>
        <w:jc w:val="center"/>
        <w:rPr>
          <w:szCs w:val="28"/>
        </w:rPr>
      </w:pPr>
    </w:p>
    <w:p w:rsidR="009A17E3" w:rsidRPr="009A17E3" w:rsidRDefault="009A17E3" w:rsidP="009A17E3">
      <w:pPr>
        <w:jc w:val="center"/>
        <w:rPr>
          <w:b/>
          <w:szCs w:val="28"/>
        </w:rPr>
      </w:pPr>
      <w:r w:rsidRPr="009A17E3">
        <w:rPr>
          <w:b/>
          <w:szCs w:val="28"/>
        </w:rPr>
        <w:t xml:space="preserve">I. Основные итоги бюджетной политики в 2014 году </w:t>
      </w:r>
    </w:p>
    <w:p w:rsidR="009A17E3" w:rsidRPr="009A17E3" w:rsidRDefault="009A17E3" w:rsidP="009A17E3">
      <w:pPr>
        <w:jc w:val="center"/>
        <w:rPr>
          <w:b/>
          <w:szCs w:val="28"/>
        </w:rPr>
      </w:pPr>
      <w:r w:rsidRPr="009A17E3">
        <w:rPr>
          <w:b/>
          <w:szCs w:val="28"/>
        </w:rPr>
        <w:t xml:space="preserve">и </w:t>
      </w:r>
      <w:proofErr w:type="gramStart"/>
      <w:r w:rsidRPr="009A17E3">
        <w:rPr>
          <w:b/>
          <w:szCs w:val="28"/>
        </w:rPr>
        <w:t>начале</w:t>
      </w:r>
      <w:proofErr w:type="gramEnd"/>
      <w:r w:rsidRPr="009A17E3">
        <w:rPr>
          <w:b/>
          <w:szCs w:val="28"/>
        </w:rPr>
        <w:t xml:space="preserve"> 2015 года</w:t>
      </w:r>
    </w:p>
    <w:p w:rsidR="009A17E3" w:rsidRPr="00C6371F" w:rsidRDefault="009A17E3" w:rsidP="009A17E3">
      <w:pPr>
        <w:ind w:firstLine="708"/>
        <w:jc w:val="center"/>
        <w:rPr>
          <w:szCs w:val="28"/>
        </w:rPr>
      </w:pPr>
    </w:p>
    <w:p w:rsidR="009A17E3" w:rsidRPr="00EA7F75" w:rsidRDefault="009A17E3" w:rsidP="009A17E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A7F75">
        <w:rPr>
          <w:szCs w:val="28"/>
        </w:rPr>
        <w:t>Основными итогами реализации основных направлений бюджетной политики в 201</w:t>
      </w:r>
      <w:r>
        <w:rPr>
          <w:szCs w:val="28"/>
        </w:rPr>
        <w:t>4</w:t>
      </w:r>
      <w:r w:rsidRPr="00EA7F75">
        <w:rPr>
          <w:szCs w:val="28"/>
        </w:rPr>
        <w:t xml:space="preserve"> году и начале 201</w:t>
      </w:r>
      <w:r>
        <w:rPr>
          <w:szCs w:val="28"/>
        </w:rPr>
        <w:t>5</w:t>
      </w:r>
      <w:r w:rsidRPr="00EA7F75">
        <w:rPr>
          <w:szCs w:val="28"/>
        </w:rPr>
        <w:t xml:space="preserve"> года являются:</w:t>
      </w:r>
    </w:p>
    <w:p w:rsidR="009A17E3" w:rsidRPr="003839C3" w:rsidRDefault="009A17E3" w:rsidP="009A17E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утверждение</w:t>
      </w:r>
      <w:r w:rsidRPr="00CE37B2">
        <w:rPr>
          <w:szCs w:val="28"/>
        </w:rPr>
        <w:t xml:space="preserve"> </w:t>
      </w:r>
      <w:r>
        <w:rPr>
          <w:szCs w:val="28"/>
        </w:rPr>
        <w:t>П</w:t>
      </w:r>
      <w:r w:rsidRPr="00CE37B2">
        <w:rPr>
          <w:szCs w:val="28"/>
        </w:rPr>
        <w:t xml:space="preserve">рограммы повышения </w:t>
      </w:r>
      <w:r w:rsidRPr="003839C3">
        <w:rPr>
          <w:szCs w:val="28"/>
        </w:rPr>
        <w:t>эффективности управления общественными муниципальными финансами города Архангельска на период до 2018 года;</w:t>
      </w:r>
    </w:p>
    <w:p w:rsidR="009A17E3" w:rsidRPr="00CE37B2" w:rsidRDefault="009A17E3" w:rsidP="009A17E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</w:t>
      </w:r>
      <w:r w:rsidRPr="00CE37B2">
        <w:rPr>
          <w:szCs w:val="28"/>
        </w:rPr>
        <w:t>беспечение сбалансированности и устойчивости городского бюджета</w:t>
      </w:r>
      <w:r>
        <w:rPr>
          <w:szCs w:val="28"/>
        </w:rPr>
        <w:t>,</w:t>
      </w:r>
      <w:r w:rsidRPr="003D7648">
        <w:rPr>
          <w:szCs w:val="28"/>
        </w:rPr>
        <w:t xml:space="preserve"> </w:t>
      </w:r>
      <w:r>
        <w:rPr>
          <w:szCs w:val="28"/>
        </w:rPr>
        <w:t>сохранение на экономически безопасном уровне объема долговых обязательств города Архангельска</w:t>
      </w:r>
      <w:r w:rsidRPr="00CE37B2">
        <w:rPr>
          <w:szCs w:val="28"/>
        </w:rPr>
        <w:t>;</w:t>
      </w:r>
    </w:p>
    <w:p w:rsidR="009A17E3" w:rsidRPr="0025486C" w:rsidRDefault="009A17E3" w:rsidP="009A17E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D7648">
        <w:rPr>
          <w:szCs w:val="28"/>
        </w:rPr>
        <w:t xml:space="preserve">увеличение доходности муниципального имущества, переданного </w:t>
      </w:r>
      <w:r>
        <w:rPr>
          <w:szCs w:val="28"/>
        </w:rPr>
        <w:br/>
      </w:r>
      <w:r w:rsidRPr="003D7648">
        <w:rPr>
          <w:szCs w:val="28"/>
        </w:rPr>
        <w:t>в возмездное пользование,</w:t>
      </w:r>
      <w:r w:rsidRPr="0025486C">
        <w:rPr>
          <w:i/>
          <w:szCs w:val="28"/>
        </w:rPr>
        <w:t xml:space="preserve"> </w:t>
      </w:r>
      <w:r w:rsidRPr="0025486C">
        <w:rPr>
          <w:szCs w:val="28"/>
        </w:rPr>
        <w:t xml:space="preserve">вовлечение в хозяйственный оборот </w:t>
      </w:r>
      <w:proofErr w:type="spellStart"/>
      <w:proofErr w:type="gramStart"/>
      <w:r w:rsidRPr="0025486C">
        <w:rPr>
          <w:szCs w:val="28"/>
        </w:rPr>
        <w:t>неисполь</w:t>
      </w:r>
      <w:r>
        <w:rPr>
          <w:szCs w:val="28"/>
        </w:rPr>
        <w:t>-</w:t>
      </w:r>
      <w:r w:rsidRPr="0025486C">
        <w:rPr>
          <w:szCs w:val="28"/>
        </w:rPr>
        <w:t>зуемых</w:t>
      </w:r>
      <w:proofErr w:type="spellEnd"/>
      <w:proofErr w:type="gramEnd"/>
      <w:r w:rsidRPr="0025486C">
        <w:rPr>
          <w:szCs w:val="28"/>
        </w:rPr>
        <w:t xml:space="preserve"> объектов недвижимости и земельных участков, осуществление муниципального земельного контроля;</w:t>
      </w:r>
    </w:p>
    <w:p w:rsidR="009A17E3" w:rsidRPr="00724242" w:rsidRDefault="009A17E3" w:rsidP="009A17E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5486C">
        <w:rPr>
          <w:szCs w:val="28"/>
        </w:rPr>
        <w:t xml:space="preserve">продолжение работы, направленной на повышение собираемости </w:t>
      </w:r>
      <w:proofErr w:type="gramStart"/>
      <w:r w:rsidRPr="0025486C">
        <w:rPr>
          <w:szCs w:val="28"/>
        </w:rPr>
        <w:t>плате</w:t>
      </w:r>
      <w:r>
        <w:rPr>
          <w:szCs w:val="28"/>
        </w:rPr>
        <w:t>-</w:t>
      </w:r>
      <w:proofErr w:type="spellStart"/>
      <w:r w:rsidRPr="0025486C">
        <w:rPr>
          <w:szCs w:val="28"/>
        </w:rPr>
        <w:t>жей</w:t>
      </w:r>
      <w:proofErr w:type="spellEnd"/>
      <w:proofErr w:type="gramEnd"/>
      <w:r w:rsidRPr="0025486C">
        <w:rPr>
          <w:szCs w:val="28"/>
        </w:rPr>
        <w:t xml:space="preserve"> в городской бюджет,  проведение претензионной работы с </w:t>
      </w:r>
      <w:proofErr w:type="spellStart"/>
      <w:r w:rsidRPr="0025486C">
        <w:rPr>
          <w:szCs w:val="28"/>
        </w:rPr>
        <w:t>неплатель</w:t>
      </w:r>
      <w:r>
        <w:rPr>
          <w:szCs w:val="28"/>
        </w:rPr>
        <w:t>-</w:t>
      </w:r>
      <w:r w:rsidRPr="0025486C">
        <w:rPr>
          <w:szCs w:val="28"/>
        </w:rPr>
        <w:t>щиками</w:t>
      </w:r>
      <w:proofErr w:type="spellEnd"/>
      <w:r w:rsidRPr="0025486C">
        <w:rPr>
          <w:szCs w:val="28"/>
        </w:rPr>
        <w:t>, осуществление мер принудительного взыскания задолженности;</w:t>
      </w:r>
    </w:p>
    <w:p w:rsidR="009A17E3" w:rsidRDefault="009A17E3" w:rsidP="009A17E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839C3">
        <w:rPr>
          <w:szCs w:val="28"/>
        </w:rPr>
        <w:t>утверждение качественно новых муниципальных программ гор</w:t>
      </w:r>
      <w:r>
        <w:rPr>
          <w:szCs w:val="28"/>
        </w:rPr>
        <w:t xml:space="preserve">ода Архангельска, </w:t>
      </w:r>
      <w:r w:rsidRPr="00C22E90">
        <w:rPr>
          <w:szCs w:val="28"/>
        </w:rPr>
        <w:t>увязанных со стратегическими приоритетами муниципальной политики города Архангельск, и сро</w:t>
      </w:r>
      <w:r>
        <w:rPr>
          <w:szCs w:val="28"/>
        </w:rPr>
        <w:t xml:space="preserve">ком реализации 2015-2021 годы; </w:t>
      </w:r>
    </w:p>
    <w:p w:rsidR="009A17E3" w:rsidRPr="00CD2022" w:rsidRDefault="009A17E3" w:rsidP="009A17E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839C3">
        <w:rPr>
          <w:szCs w:val="28"/>
        </w:rPr>
        <w:t xml:space="preserve">достижение в 2014 году измеримых, общественно значимых результатов, установленных </w:t>
      </w:r>
      <w:r>
        <w:rPr>
          <w:szCs w:val="28"/>
        </w:rPr>
        <w:t>"</w:t>
      </w:r>
      <w:r w:rsidRPr="003839C3">
        <w:rPr>
          <w:szCs w:val="28"/>
        </w:rPr>
        <w:t>дорожными картами</w:t>
      </w:r>
      <w:r>
        <w:rPr>
          <w:szCs w:val="28"/>
        </w:rPr>
        <w:t>"</w:t>
      </w:r>
      <w:r w:rsidRPr="003839C3">
        <w:rPr>
          <w:szCs w:val="28"/>
        </w:rPr>
        <w:t xml:space="preserve"> изменений в сферах образования, культуры и </w:t>
      </w:r>
      <w:r w:rsidRPr="00CD2022">
        <w:rPr>
          <w:szCs w:val="28"/>
        </w:rPr>
        <w:t>социального обслуживания населения города Архангельска;</w:t>
      </w:r>
    </w:p>
    <w:p w:rsidR="009A17E3" w:rsidRDefault="009A17E3" w:rsidP="009A17E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E37B2">
        <w:rPr>
          <w:szCs w:val="28"/>
        </w:rPr>
        <w:t xml:space="preserve">продолжение оптимизации </w:t>
      </w:r>
      <w:r>
        <w:rPr>
          <w:szCs w:val="28"/>
        </w:rPr>
        <w:t xml:space="preserve">бюджетной </w:t>
      </w:r>
      <w:r w:rsidRPr="00CE37B2">
        <w:rPr>
          <w:szCs w:val="28"/>
        </w:rPr>
        <w:t>сети</w:t>
      </w:r>
      <w:r>
        <w:rPr>
          <w:szCs w:val="28"/>
        </w:rPr>
        <w:t xml:space="preserve">; </w:t>
      </w:r>
    </w:p>
    <w:p w:rsidR="009A17E3" w:rsidRDefault="009A17E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A17E3" w:rsidRDefault="009A17E3" w:rsidP="009A17E3">
      <w:pPr>
        <w:autoSpaceDE w:val="0"/>
        <w:autoSpaceDN w:val="0"/>
        <w:adjustRightInd w:val="0"/>
        <w:ind w:firstLine="708"/>
        <w:jc w:val="center"/>
        <w:rPr>
          <w:szCs w:val="24"/>
        </w:rPr>
      </w:pPr>
      <w:r>
        <w:rPr>
          <w:szCs w:val="24"/>
        </w:rPr>
        <w:lastRenderedPageBreak/>
        <w:t>2</w:t>
      </w:r>
    </w:p>
    <w:p w:rsidR="009A17E3" w:rsidRPr="009A17E3" w:rsidRDefault="009A17E3" w:rsidP="009A17E3">
      <w:pPr>
        <w:autoSpaceDE w:val="0"/>
        <w:autoSpaceDN w:val="0"/>
        <w:adjustRightInd w:val="0"/>
        <w:ind w:firstLine="708"/>
        <w:jc w:val="center"/>
        <w:rPr>
          <w:szCs w:val="24"/>
        </w:rPr>
      </w:pPr>
    </w:p>
    <w:p w:rsidR="009A17E3" w:rsidRPr="00CE37B2" w:rsidRDefault="009A17E3" w:rsidP="009A17E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создание</w:t>
      </w:r>
      <w:r w:rsidRPr="00563E3F">
        <w:rPr>
          <w:szCs w:val="28"/>
        </w:rPr>
        <w:t xml:space="preserve"> нормативной правовой базы</w:t>
      </w:r>
      <w:r>
        <w:rPr>
          <w:szCs w:val="28"/>
        </w:rPr>
        <w:t xml:space="preserve"> </w:t>
      </w:r>
      <w:r w:rsidRPr="00563E3F">
        <w:rPr>
          <w:szCs w:val="28"/>
        </w:rPr>
        <w:t xml:space="preserve">в сфере закупок товаров, работ, услуг для обеспечения муниципальных нужд, а также выполнение </w:t>
      </w:r>
      <w:proofErr w:type="spellStart"/>
      <w:proofErr w:type="gramStart"/>
      <w:r w:rsidRPr="00563E3F">
        <w:rPr>
          <w:szCs w:val="28"/>
        </w:rPr>
        <w:t>организа</w:t>
      </w:r>
      <w:r>
        <w:rPr>
          <w:szCs w:val="28"/>
        </w:rPr>
        <w:t>-</w:t>
      </w:r>
      <w:r w:rsidRPr="00563E3F">
        <w:rPr>
          <w:szCs w:val="28"/>
        </w:rPr>
        <w:t>ционных</w:t>
      </w:r>
      <w:proofErr w:type="spellEnd"/>
      <w:proofErr w:type="gramEnd"/>
      <w:r>
        <w:rPr>
          <w:szCs w:val="28"/>
        </w:rPr>
        <w:t xml:space="preserve"> мероприятий по реализации Федерального закона от 05.04.2013 </w:t>
      </w:r>
      <w:r>
        <w:rPr>
          <w:szCs w:val="28"/>
        </w:rPr>
        <w:br/>
        <w:t>№ 44-ФЗ "О контрактной системе в сфере закупок товаров, работ, услуг для обеспечения государственных и муниципальных нужд"</w:t>
      </w:r>
      <w:r w:rsidRPr="00CE37B2">
        <w:rPr>
          <w:szCs w:val="28"/>
        </w:rPr>
        <w:t>;</w:t>
      </w:r>
    </w:p>
    <w:p w:rsidR="009A17E3" w:rsidRDefault="009A17E3" w:rsidP="009A17E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3D7648">
        <w:rPr>
          <w:szCs w:val="28"/>
        </w:rPr>
        <w:t xml:space="preserve">утверждение Порядка осуществления </w:t>
      </w:r>
      <w:proofErr w:type="gramStart"/>
      <w:r w:rsidRPr="003D7648">
        <w:rPr>
          <w:szCs w:val="28"/>
        </w:rPr>
        <w:t>контрольно-ревизионным</w:t>
      </w:r>
      <w:proofErr w:type="gramEnd"/>
      <w:r w:rsidRPr="003D7648">
        <w:rPr>
          <w:szCs w:val="28"/>
        </w:rPr>
        <w:t xml:space="preserve"> управ</w:t>
      </w:r>
      <w:r>
        <w:rPr>
          <w:szCs w:val="28"/>
        </w:rPr>
        <w:t>-</w:t>
      </w:r>
      <w:proofErr w:type="spellStart"/>
      <w:r w:rsidRPr="003D7648">
        <w:rPr>
          <w:szCs w:val="28"/>
        </w:rPr>
        <w:t>лением</w:t>
      </w:r>
      <w:proofErr w:type="spellEnd"/>
      <w:r w:rsidRPr="003D7648">
        <w:rPr>
          <w:szCs w:val="28"/>
        </w:rPr>
        <w:t xml:space="preserve"> мэрии города Архангельска полномочий по внутреннему финансовому контролю, а также принятие стандартов внешнего финансового контроля для </w:t>
      </w:r>
      <w:r w:rsidRPr="003D7648">
        <w:rPr>
          <w:rFonts w:eastAsiaTheme="minorHAnsi"/>
          <w:szCs w:val="28"/>
        </w:rPr>
        <w:t xml:space="preserve">проведения контрольно-счетной палатой города Архангельска контрольных </w:t>
      </w:r>
      <w:r>
        <w:rPr>
          <w:rFonts w:eastAsiaTheme="minorHAnsi"/>
          <w:szCs w:val="28"/>
        </w:rPr>
        <w:br/>
      </w:r>
      <w:r w:rsidRPr="003D7648">
        <w:rPr>
          <w:rFonts w:eastAsiaTheme="minorHAnsi"/>
          <w:szCs w:val="28"/>
        </w:rPr>
        <w:t>и экспертно-аналитических мероприятий;</w:t>
      </w:r>
    </w:p>
    <w:p w:rsidR="009A17E3" w:rsidRPr="00CE37B2" w:rsidRDefault="009A17E3" w:rsidP="009A17E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повышение доступности и понятности для граждан информации </w:t>
      </w:r>
      <w:r>
        <w:rPr>
          <w:szCs w:val="28"/>
        </w:rPr>
        <w:br/>
        <w:t xml:space="preserve">о процессах управления муниципальными финансами </w:t>
      </w:r>
      <w:r w:rsidRPr="00CE37B2">
        <w:rPr>
          <w:szCs w:val="28"/>
        </w:rPr>
        <w:t xml:space="preserve"> </w:t>
      </w:r>
      <w:r>
        <w:rPr>
          <w:szCs w:val="28"/>
        </w:rPr>
        <w:t>города Архангельска, муниципальной политики и направлениях расходования средств городского бюджета.</w:t>
      </w:r>
    </w:p>
    <w:p w:rsidR="009A17E3" w:rsidRDefault="009A17E3" w:rsidP="009A17E3">
      <w:pPr>
        <w:jc w:val="center"/>
        <w:rPr>
          <w:szCs w:val="28"/>
        </w:rPr>
      </w:pPr>
    </w:p>
    <w:p w:rsidR="009A17E3" w:rsidRPr="009A17E3" w:rsidRDefault="009A17E3" w:rsidP="009A17E3">
      <w:pPr>
        <w:jc w:val="center"/>
        <w:rPr>
          <w:b/>
          <w:szCs w:val="28"/>
        </w:rPr>
      </w:pPr>
      <w:r w:rsidRPr="009A17E3">
        <w:rPr>
          <w:b/>
          <w:szCs w:val="28"/>
        </w:rPr>
        <w:t>I</w:t>
      </w:r>
      <w:r w:rsidRPr="009A17E3">
        <w:rPr>
          <w:b/>
          <w:szCs w:val="28"/>
          <w:lang w:val="en-US"/>
        </w:rPr>
        <w:t>I</w:t>
      </w:r>
      <w:r w:rsidRPr="009A17E3">
        <w:rPr>
          <w:b/>
          <w:szCs w:val="28"/>
        </w:rPr>
        <w:t xml:space="preserve">. Цели и задачи бюджетной политики на 2016 год и </w:t>
      </w:r>
    </w:p>
    <w:p w:rsidR="009A17E3" w:rsidRPr="009A17E3" w:rsidRDefault="009A17E3" w:rsidP="009A17E3">
      <w:pPr>
        <w:jc w:val="center"/>
        <w:rPr>
          <w:b/>
          <w:szCs w:val="28"/>
        </w:rPr>
      </w:pPr>
      <w:r w:rsidRPr="009A17E3">
        <w:rPr>
          <w:b/>
          <w:szCs w:val="28"/>
        </w:rPr>
        <w:t xml:space="preserve">на плановый период 2017 и 2018 годов </w:t>
      </w:r>
    </w:p>
    <w:p w:rsidR="009A17E3" w:rsidRDefault="009A17E3" w:rsidP="009A17E3">
      <w:pPr>
        <w:jc w:val="center"/>
        <w:rPr>
          <w:szCs w:val="28"/>
        </w:rPr>
      </w:pPr>
    </w:p>
    <w:p w:rsidR="009A17E3" w:rsidRPr="00E67492" w:rsidRDefault="009A17E3" w:rsidP="009A17E3">
      <w:pPr>
        <w:ind w:firstLine="709"/>
        <w:jc w:val="both"/>
        <w:rPr>
          <w:szCs w:val="28"/>
        </w:rPr>
      </w:pPr>
      <w:r w:rsidRPr="00E67492">
        <w:rPr>
          <w:szCs w:val="28"/>
        </w:rPr>
        <w:t>Основной целью бюджетной политики на 2016 год и на плановый период 2017 и 2018 годов остается обеспечение сбалансированности и устойчивости городского бюджета</w:t>
      </w:r>
      <w:r w:rsidRPr="00E67492">
        <w:rPr>
          <w:bCs/>
          <w:sz w:val="27"/>
          <w:szCs w:val="27"/>
        </w:rPr>
        <w:t xml:space="preserve"> с учетом текущей экономической ситуации</w:t>
      </w:r>
      <w:r w:rsidRPr="00E67492">
        <w:rPr>
          <w:szCs w:val="28"/>
        </w:rPr>
        <w:t>.</w:t>
      </w:r>
    </w:p>
    <w:p w:rsidR="009A17E3" w:rsidRPr="00E67492" w:rsidRDefault="009A17E3" w:rsidP="009A17E3">
      <w:pPr>
        <w:ind w:firstLine="709"/>
        <w:jc w:val="both"/>
        <w:rPr>
          <w:szCs w:val="28"/>
        </w:rPr>
      </w:pPr>
      <w:r w:rsidRPr="00E67492">
        <w:rPr>
          <w:szCs w:val="28"/>
        </w:rPr>
        <w:t xml:space="preserve">Для достижения указанной цели необходимо сосредоточить усилия </w:t>
      </w:r>
      <w:r>
        <w:rPr>
          <w:szCs w:val="28"/>
        </w:rPr>
        <w:br/>
      </w:r>
      <w:r w:rsidRPr="00E67492">
        <w:rPr>
          <w:szCs w:val="28"/>
        </w:rPr>
        <w:t>на решении следующих задач:</w:t>
      </w:r>
    </w:p>
    <w:p w:rsidR="009A17E3" w:rsidRPr="00E67492" w:rsidRDefault="009A17E3" w:rsidP="009A17E3">
      <w:pPr>
        <w:ind w:firstLine="709"/>
        <w:jc w:val="both"/>
        <w:rPr>
          <w:szCs w:val="28"/>
        </w:rPr>
      </w:pPr>
      <w:r w:rsidRPr="00E67492">
        <w:rPr>
          <w:szCs w:val="28"/>
        </w:rPr>
        <w:t xml:space="preserve">обеспечение необходимого уровня доходов городского бюджета; </w:t>
      </w:r>
    </w:p>
    <w:p w:rsidR="009A17E3" w:rsidRPr="00E67492" w:rsidRDefault="009A17E3" w:rsidP="009A17E3">
      <w:pPr>
        <w:ind w:firstLine="709"/>
        <w:jc w:val="both"/>
        <w:rPr>
          <w:szCs w:val="28"/>
        </w:rPr>
      </w:pPr>
      <w:r w:rsidRPr="00E67492">
        <w:rPr>
          <w:szCs w:val="28"/>
        </w:rPr>
        <w:t>повышение эффективности  расходов городского бюджета;</w:t>
      </w:r>
    </w:p>
    <w:p w:rsidR="009A17E3" w:rsidRPr="00E67492" w:rsidRDefault="009A17E3" w:rsidP="009A17E3">
      <w:pPr>
        <w:ind w:firstLine="709"/>
        <w:jc w:val="both"/>
        <w:rPr>
          <w:szCs w:val="28"/>
        </w:rPr>
      </w:pPr>
      <w:r w:rsidRPr="00E67492">
        <w:rPr>
          <w:szCs w:val="28"/>
        </w:rPr>
        <w:t>оптимизация муниципального долга города Архангельска.</w:t>
      </w:r>
    </w:p>
    <w:p w:rsidR="009A17E3" w:rsidRDefault="009A17E3" w:rsidP="009A17E3">
      <w:pPr>
        <w:ind w:firstLine="709"/>
        <w:jc w:val="both"/>
        <w:rPr>
          <w:szCs w:val="28"/>
        </w:rPr>
      </w:pPr>
    </w:p>
    <w:p w:rsidR="009A17E3" w:rsidRDefault="009A17E3" w:rsidP="009A17E3">
      <w:pPr>
        <w:ind w:firstLine="709"/>
        <w:jc w:val="both"/>
        <w:rPr>
          <w:szCs w:val="28"/>
        </w:rPr>
      </w:pPr>
    </w:p>
    <w:p w:rsidR="009A17E3" w:rsidRPr="009A17E3" w:rsidRDefault="009A17E3" w:rsidP="009A17E3">
      <w:pPr>
        <w:jc w:val="center"/>
        <w:rPr>
          <w:rFonts w:eastAsiaTheme="minorHAnsi"/>
          <w:b/>
          <w:szCs w:val="28"/>
        </w:rPr>
      </w:pPr>
      <w:r w:rsidRPr="009A17E3">
        <w:rPr>
          <w:rFonts w:eastAsiaTheme="minorHAnsi"/>
          <w:b/>
          <w:szCs w:val="28"/>
          <w:lang w:val="en-US"/>
        </w:rPr>
        <w:t>III</w:t>
      </w:r>
      <w:r w:rsidRPr="009A17E3">
        <w:rPr>
          <w:rFonts w:eastAsiaTheme="minorHAnsi"/>
          <w:b/>
          <w:szCs w:val="28"/>
        </w:rPr>
        <w:t>. Основные направления бюджетной политики</w:t>
      </w:r>
    </w:p>
    <w:p w:rsidR="009A17E3" w:rsidRPr="009A17E3" w:rsidRDefault="009A17E3" w:rsidP="009A17E3">
      <w:pPr>
        <w:jc w:val="center"/>
        <w:rPr>
          <w:rFonts w:eastAsiaTheme="minorHAnsi"/>
          <w:b/>
          <w:szCs w:val="28"/>
        </w:rPr>
      </w:pPr>
      <w:r w:rsidRPr="009A17E3">
        <w:rPr>
          <w:rFonts w:eastAsiaTheme="minorHAnsi"/>
          <w:b/>
          <w:szCs w:val="28"/>
        </w:rPr>
        <w:t xml:space="preserve"> </w:t>
      </w:r>
      <w:r w:rsidRPr="009A17E3">
        <w:rPr>
          <w:b/>
          <w:szCs w:val="28"/>
        </w:rPr>
        <w:t>на 2016 год и на плановый период 2017 и 2018 годов</w:t>
      </w:r>
    </w:p>
    <w:p w:rsidR="009A17E3" w:rsidRPr="009A17E3" w:rsidRDefault="009A17E3" w:rsidP="009A17E3">
      <w:pPr>
        <w:jc w:val="center"/>
        <w:rPr>
          <w:rFonts w:eastAsiaTheme="minorHAnsi"/>
          <w:b/>
          <w:szCs w:val="28"/>
        </w:rPr>
      </w:pPr>
      <w:r w:rsidRPr="009A17E3">
        <w:rPr>
          <w:rFonts w:eastAsiaTheme="minorHAnsi"/>
          <w:b/>
          <w:szCs w:val="28"/>
        </w:rPr>
        <w:t xml:space="preserve"> в области доходов городского бюджета</w:t>
      </w:r>
    </w:p>
    <w:p w:rsidR="009A17E3" w:rsidRPr="00F52BCD" w:rsidRDefault="009A17E3" w:rsidP="009A17E3">
      <w:pPr>
        <w:tabs>
          <w:tab w:val="left" w:pos="709"/>
        </w:tabs>
        <w:ind w:firstLine="708"/>
        <w:jc w:val="both"/>
        <w:rPr>
          <w:rFonts w:eastAsiaTheme="minorHAnsi"/>
          <w:szCs w:val="28"/>
        </w:rPr>
      </w:pPr>
    </w:p>
    <w:p w:rsidR="009A17E3" w:rsidRPr="00E67D28" w:rsidRDefault="009A17E3" w:rsidP="009A17E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BA34FF">
        <w:rPr>
          <w:rFonts w:eastAsiaTheme="minorHAnsi"/>
          <w:szCs w:val="28"/>
        </w:rPr>
        <w:t xml:space="preserve">Бюджетная политика </w:t>
      </w:r>
      <w:r w:rsidRPr="00BA34FF">
        <w:rPr>
          <w:szCs w:val="28"/>
        </w:rPr>
        <w:t xml:space="preserve">на 2016 год и на плановый период 2017 и 2018 годов </w:t>
      </w:r>
      <w:r w:rsidRPr="00BA34FF">
        <w:rPr>
          <w:rFonts w:eastAsiaTheme="minorHAnsi"/>
          <w:szCs w:val="28"/>
        </w:rPr>
        <w:t xml:space="preserve">в области доходов городского бюджета </w:t>
      </w:r>
      <w:r w:rsidRPr="00E67D28">
        <w:rPr>
          <w:rFonts w:eastAsiaTheme="minorHAnsi"/>
          <w:szCs w:val="28"/>
        </w:rPr>
        <w:t>ориентирована на обеспечение необходимого уровня доходов городского бюджета с учетом консервативной оценки доходного потенциала.</w:t>
      </w:r>
    </w:p>
    <w:p w:rsidR="009A17E3" w:rsidRPr="00BA34FF" w:rsidRDefault="009A17E3" w:rsidP="009A17E3">
      <w:pPr>
        <w:tabs>
          <w:tab w:val="left" w:pos="709"/>
        </w:tabs>
        <w:ind w:firstLine="708"/>
        <w:jc w:val="both"/>
        <w:rPr>
          <w:rFonts w:eastAsiaTheme="minorHAnsi"/>
          <w:szCs w:val="28"/>
        </w:rPr>
      </w:pPr>
      <w:r w:rsidRPr="00BA34FF">
        <w:rPr>
          <w:rFonts w:eastAsiaTheme="minorHAnsi"/>
          <w:szCs w:val="28"/>
        </w:rPr>
        <w:t xml:space="preserve">Основными направлениями бюджетной политики в области доходов городского бюджета являются: </w:t>
      </w:r>
    </w:p>
    <w:p w:rsidR="009A17E3" w:rsidRPr="00BA34FF" w:rsidRDefault="009A17E3" w:rsidP="009A17E3">
      <w:pPr>
        <w:tabs>
          <w:tab w:val="left" w:pos="709"/>
        </w:tabs>
        <w:ind w:firstLine="708"/>
        <w:jc w:val="both"/>
        <w:rPr>
          <w:rFonts w:eastAsiaTheme="minorHAnsi"/>
          <w:szCs w:val="28"/>
        </w:rPr>
      </w:pPr>
      <w:r w:rsidRPr="00BA34FF">
        <w:rPr>
          <w:rFonts w:eastAsiaTheme="minorHAnsi"/>
          <w:szCs w:val="28"/>
        </w:rPr>
        <w:t>1. Совершенствование управления муниципальным имуществом города Архангельска.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Реализация данного направления должна осуществляться путем: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9A17E3" w:rsidSect="000866C9">
          <w:headerReference w:type="even" r:id="rId8"/>
          <w:pgSz w:w="11906" w:h="16838"/>
          <w:pgMar w:top="1134" w:right="567" w:bottom="1134" w:left="1701" w:header="709" w:footer="709" w:gutter="0"/>
          <w:cols w:space="720"/>
          <w:docGrid w:linePitch="381"/>
        </w:sectPr>
      </w:pPr>
      <w:r>
        <w:rPr>
          <w:szCs w:val="28"/>
        </w:rPr>
        <w:t xml:space="preserve">осуществления контроля за использованием муниципального имущества города Архангельска, сданного в аренду, а также переданного в </w:t>
      </w:r>
      <w:proofErr w:type="gramStart"/>
      <w:r>
        <w:rPr>
          <w:szCs w:val="28"/>
        </w:rPr>
        <w:t>оперативное</w:t>
      </w:r>
      <w:proofErr w:type="gramEnd"/>
    </w:p>
    <w:p w:rsidR="009A17E3" w:rsidRPr="007744D7" w:rsidRDefault="009A17E3" w:rsidP="009A17E3">
      <w:pPr>
        <w:autoSpaceDE w:val="0"/>
        <w:autoSpaceDN w:val="0"/>
        <w:adjustRightInd w:val="0"/>
        <w:ind w:firstLine="709"/>
        <w:jc w:val="center"/>
        <w:rPr>
          <w:sz w:val="14"/>
          <w:szCs w:val="14"/>
        </w:rPr>
      </w:pPr>
      <w:r>
        <w:rPr>
          <w:szCs w:val="28"/>
        </w:rPr>
        <w:lastRenderedPageBreak/>
        <w:t>3</w:t>
      </w:r>
      <w:r>
        <w:rPr>
          <w:szCs w:val="28"/>
        </w:rPr>
        <w:br/>
      </w:r>
    </w:p>
    <w:p w:rsidR="009A17E3" w:rsidRDefault="009A17E3" w:rsidP="009A17E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управление или хозяйственное ведение муниципальным учреждениям и </w:t>
      </w:r>
      <w:proofErr w:type="spellStart"/>
      <w:r>
        <w:rPr>
          <w:szCs w:val="28"/>
        </w:rPr>
        <w:t>мун</w:t>
      </w:r>
      <w:proofErr w:type="gramStart"/>
      <w:r>
        <w:rPr>
          <w:szCs w:val="28"/>
        </w:rPr>
        <w:t>и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>
        <w:rPr>
          <w:szCs w:val="28"/>
        </w:rPr>
        <w:t>ципальным</w:t>
      </w:r>
      <w:proofErr w:type="spellEnd"/>
      <w:r>
        <w:rPr>
          <w:szCs w:val="28"/>
        </w:rPr>
        <w:t xml:space="preserve"> предприятиям города Архангельска; 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разработки и утверждения муниципальных правовых актов по вовлечению в хозяйственный оборот или исключению из муниципальной собственности помещений в многоквартирных домах, имеющих признаки общего имущества многоквартирного дома;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продолжение работы по текущей инвентаризации и структурированию имущественного комплекса города Архангельска в группы по целям использования.</w:t>
      </w:r>
    </w:p>
    <w:p w:rsidR="009A17E3" w:rsidRPr="00BA34FF" w:rsidRDefault="009A17E3" w:rsidP="009A17E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4FF">
        <w:rPr>
          <w:rFonts w:ascii="Times New Roman" w:eastAsiaTheme="minorHAnsi" w:hAnsi="Times New Roman"/>
          <w:sz w:val="28"/>
          <w:szCs w:val="28"/>
        </w:rPr>
        <w:t xml:space="preserve">Улучшение качества администрирования </w:t>
      </w:r>
      <w:proofErr w:type="gramStart"/>
      <w:r w:rsidRPr="00BA34FF">
        <w:rPr>
          <w:rFonts w:ascii="Times New Roman" w:eastAsiaTheme="minorHAnsi" w:hAnsi="Times New Roman"/>
          <w:sz w:val="28"/>
          <w:szCs w:val="28"/>
        </w:rPr>
        <w:t>главными</w:t>
      </w:r>
      <w:proofErr w:type="gramEnd"/>
      <w:r w:rsidRPr="00BA34F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A34FF">
        <w:rPr>
          <w:rFonts w:ascii="Times New Roman" w:eastAsiaTheme="minorHAnsi" w:hAnsi="Times New Roman"/>
          <w:sz w:val="28"/>
          <w:szCs w:val="28"/>
        </w:rPr>
        <w:t>администрато</w:t>
      </w:r>
      <w:proofErr w:type="spellEnd"/>
      <w:r w:rsidR="007744D7">
        <w:rPr>
          <w:rFonts w:ascii="Times New Roman" w:eastAsiaTheme="minorHAnsi" w:hAnsi="Times New Roman"/>
          <w:sz w:val="28"/>
          <w:szCs w:val="28"/>
        </w:rPr>
        <w:t>-</w:t>
      </w:r>
      <w:r w:rsidRPr="00BA34FF">
        <w:rPr>
          <w:rFonts w:ascii="Times New Roman" w:eastAsiaTheme="minorHAnsi" w:hAnsi="Times New Roman"/>
          <w:sz w:val="28"/>
          <w:szCs w:val="28"/>
        </w:rPr>
        <w:t>рами доходов городского бюджета.</w:t>
      </w:r>
    </w:p>
    <w:p w:rsidR="009A17E3" w:rsidRPr="00BA34FF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A34FF">
        <w:rPr>
          <w:szCs w:val="28"/>
        </w:rPr>
        <w:t xml:space="preserve">С этой целью следует </w:t>
      </w:r>
      <w:r>
        <w:rPr>
          <w:szCs w:val="28"/>
        </w:rPr>
        <w:t xml:space="preserve">в первую очередь </w:t>
      </w:r>
      <w:r w:rsidRPr="00BA34FF">
        <w:rPr>
          <w:szCs w:val="28"/>
        </w:rPr>
        <w:t xml:space="preserve">продолжать работу по </w:t>
      </w:r>
      <w:proofErr w:type="spellStart"/>
      <w:proofErr w:type="gramStart"/>
      <w:r w:rsidRPr="00BA34FF">
        <w:rPr>
          <w:szCs w:val="28"/>
        </w:rPr>
        <w:t>прове</w:t>
      </w:r>
      <w:r>
        <w:rPr>
          <w:szCs w:val="28"/>
        </w:rPr>
        <w:t>-</w:t>
      </w:r>
      <w:r w:rsidRPr="00BA34FF">
        <w:rPr>
          <w:szCs w:val="28"/>
        </w:rPr>
        <w:t>дению</w:t>
      </w:r>
      <w:proofErr w:type="spellEnd"/>
      <w:proofErr w:type="gramEnd"/>
      <w:r w:rsidRPr="00BA34FF">
        <w:rPr>
          <w:szCs w:val="28"/>
        </w:rPr>
        <w:t xml:space="preserve"> претензионной работы с неплательщиками</w:t>
      </w:r>
      <w:r>
        <w:rPr>
          <w:szCs w:val="28"/>
        </w:rPr>
        <w:t xml:space="preserve"> и </w:t>
      </w:r>
      <w:r w:rsidRPr="00BA34FF">
        <w:rPr>
          <w:szCs w:val="28"/>
        </w:rPr>
        <w:t>по осуществлению мер принудительного взыскания задолженности.</w:t>
      </w:r>
    </w:p>
    <w:p w:rsidR="009A17E3" w:rsidRPr="00BA34FF" w:rsidRDefault="009A17E3" w:rsidP="009A17E3">
      <w:pPr>
        <w:tabs>
          <w:tab w:val="left" w:pos="851"/>
          <w:tab w:val="left" w:pos="1134"/>
        </w:tabs>
        <w:ind w:firstLine="709"/>
        <w:jc w:val="both"/>
        <w:rPr>
          <w:rFonts w:eastAsiaTheme="minorHAnsi"/>
          <w:szCs w:val="28"/>
        </w:rPr>
      </w:pPr>
      <w:r w:rsidRPr="00BA34FF">
        <w:rPr>
          <w:rFonts w:eastAsiaTheme="minorHAnsi"/>
          <w:szCs w:val="28"/>
        </w:rPr>
        <w:t>3. Продолжение работы по повышению эффективности межбюджетных отношений с Архангельской областью.</w:t>
      </w:r>
    </w:p>
    <w:p w:rsidR="009A17E3" w:rsidRPr="00BA34FF" w:rsidRDefault="009A17E3" w:rsidP="009A17E3">
      <w:pPr>
        <w:pStyle w:val="a6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A34FF">
        <w:rPr>
          <w:rFonts w:ascii="Times New Roman" w:eastAsiaTheme="minorHAnsi" w:hAnsi="Times New Roman"/>
          <w:sz w:val="28"/>
          <w:szCs w:val="28"/>
        </w:rPr>
        <w:t xml:space="preserve">Деятельность органов местного самоуправления города Архангельска по-прежнему должна быть нацелена на продолжение работы с исполнительными органами государственной власти Архангельской области по повышению объективности методик распределения и порядков предоставления </w:t>
      </w:r>
      <w:proofErr w:type="spellStart"/>
      <w:r w:rsidRPr="00BA34FF">
        <w:rPr>
          <w:rFonts w:ascii="Times New Roman" w:eastAsiaTheme="minorHAnsi" w:hAnsi="Times New Roman"/>
          <w:sz w:val="28"/>
          <w:szCs w:val="28"/>
        </w:rPr>
        <w:t>межбюд</w:t>
      </w:r>
      <w:r w:rsidR="007744D7">
        <w:rPr>
          <w:rFonts w:ascii="Times New Roman" w:eastAsiaTheme="minorHAnsi" w:hAnsi="Times New Roman"/>
          <w:sz w:val="28"/>
          <w:szCs w:val="28"/>
        </w:rPr>
        <w:t>-</w:t>
      </w:r>
      <w:r w:rsidRPr="00BA34FF">
        <w:rPr>
          <w:rFonts w:ascii="Times New Roman" w:eastAsiaTheme="minorHAnsi" w:hAnsi="Times New Roman"/>
          <w:sz w:val="28"/>
          <w:szCs w:val="28"/>
        </w:rPr>
        <w:t>жетных</w:t>
      </w:r>
      <w:proofErr w:type="spellEnd"/>
      <w:r w:rsidRPr="00BA34FF">
        <w:rPr>
          <w:rFonts w:ascii="Times New Roman" w:eastAsiaTheme="minorHAnsi" w:hAnsi="Times New Roman"/>
          <w:sz w:val="28"/>
          <w:szCs w:val="28"/>
        </w:rPr>
        <w:t xml:space="preserve"> трансфертов из областного бюджета и по  привлечению в городской бюджет дополнительных межбюджетных трансфертов из федерального </w:t>
      </w:r>
      <w:r w:rsidR="007744D7">
        <w:rPr>
          <w:rFonts w:ascii="Times New Roman" w:eastAsiaTheme="minorHAnsi" w:hAnsi="Times New Roman"/>
          <w:sz w:val="28"/>
          <w:szCs w:val="28"/>
        </w:rPr>
        <w:br/>
      </w:r>
      <w:r w:rsidRPr="00BA34FF">
        <w:rPr>
          <w:rFonts w:ascii="Times New Roman" w:eastAsiaTheme="minorHAnsi" w:hAnsi="Times New Roman"/>
          <w:sz w:val="28"/>
          <w:szCs w:val="28"/>
        </w:rPr>
        <w:t>и областного бюджетов, Фонда содействия реформированию жилищно-коммунального хозяйства.</w:t>
      </w:r>
      <w:proofErr w:type="gramEnd"/>
    </w:p>
    <w:p w:rsidR="009A17E3" w:rsidRDefault="009A17E3" w:rsidP="009A17E3">
      <w:pPr>
        <w:tabs>
          <w:tab w:val="left" w:pos="851"/>
        </w:tabs>
        <w:ind w:firstLine="708"/>
        <w:contextualSpacing/>
        <w:jc w:val="both"/>
        <w:rPr>
          <w:rFonts w:eastAsiaTheme="minorHAnsi"/>
          <w:szCs w:val="28"/>
        </w:rPr>
      </w:pPr>
      <w:r w:rsidRPr="00BA34FF">
        <w:rPr>
          <w:rFonts w:eastAsiaTheme="minorHAnsi"/>
          <w:szCs w:val="28"/>
        </w:rPr>
        <w:t xml:space="preserve">При этом необходимо отстаивать интересы города Архангельска по полноценному финансовому обеспечению реализации </w:t>
      </w:r>
      <w:r>
        <w:rPr>
          <w:rFonts w:eastAsiaTheme="minorHAnsi"/>
          <w:szCs w:val="28"/>
        </w:rPr>
        <w:t xml:space="preserve">отдельных </w:t>
      </w:r>
      <w:proofErr w:type="spellStart"/>
      <w:r>
        <w:rPr>
          <w:rFonts w:eastAsiaTheme="minorHAnsi"/>
          <w:szCs w:val="28"/>
        </w:rPr>
        <w:t>госуда</w:t>
      </w:r>
      <w:proofErr w:type="gramStart"/>
      <w:r>
        <w:rPr>
          <w:rFonts w:eastAsiaTheme="minorHAnsi"/>
          <w:szCs w:val="28"/>
        </w:rPr>
        <w:t>р</w:t>
      </w:r>
      <w:proofErr w:type="spellEnd"/>
      <w:r w:rsidR="007744D7">
        <w:rPr>
          <w:rFonts w:eastAsiaTheme="minorHAnsi"/>
          <w:szCs w:val="28"/>
        </w:rPr>
        <w:t>-</w:t>
      </w:r>
      <w:proofErr w:type="gramEnd"/>
      <w:r w:rsidR="007744D7">
        <w:rPr>
          <w:rFonts w:eastAsiaTheme="minorHAnsi"/>
          <w:szCs w:val="28"/>
        </w:rPr>
        <w:br/>
      </w:r>
      <w:proofErr w:type="spellStart"/>
      <w:r>
        <w:rPr>
          <w:rFonts w:eastAsiaTheme="minorHAnsi"/>
          <w:szCs w:val="28"/>
        </w:rPr>
        <w:t>ственных</w:t>
      </w:r>
      <w:proofErr w:type="spellEnd"/>
      <w:r>
        <w:rPr>
          <w:rFonts w:eastAsiaTheme="minorHAnsi"/>
          <w:szCs w:val="28"/>
        </w:rPr>
        <w:t xml:space="preserve"> </w:t>
      </w:r>
      <w:r w:rsidRPr="00BA34FF">
        <w:rPr>
          <w:rFonts w:eastAsiaTheme="minorHAnsi"/>
          <w:szCs w:val="28"/>
        </w:rPr>
        <w:t>полномочий</w:t>
      </w:r>
      <w:r>
        <w:rPr>
          <w:rFonts w:eastAsiaTheme="minorHAnsi"/>
          <w:szCs w:val="28"/>
        </w:rPr>
        <w:t xml:space="preserve">, переданных </w:t>
      </w:r>
      <w:r w:rsidRPr="00BA34FF">
        <w:rPr>
          <w:rFonts w:eastAsiaTheme="minorHAnsi"/>
          <w:szCs w:val="28"/>
        </w:rPr>
        <w:t>орган</w:t>
      </w:r>
      <w:r>
        <w:rPr>
          <w:rFonts w:eastAsiaTheme="minorHAnsi"/>
          <w:szCs w:val="28"/>
        </w:rPr>
        <w:t>ам</w:t>
      </w:r>
      <w:r w:rsidRPr="00BA34FF">
        <w:rPr>
          <w:rFonts w:eastAsiaTheme="minorHAnsi"/>
          <w:szCs w:val="28"/>
        </w:rPr>
        <w:t xml:space="preserve"> местного самоуправления города Архангельска.</w:t>
      </w:r>
    </w:p>
    <w:p w:rsidR="009A17E3" w:rsidRPr="007744D7" w:rsidRDefault="009A17E3" w:rsidP="009A17E3">
      <w:pPr>
        <w:tabs>
          <w:tab w:val="left" w:pos="851"/>
        </w:tabs>
        <w:ind w:firstLine="708"/>
        <w:contextualSpacing/>
        <w:jc w:val="both"/>
        <w:rPr>
          <w:rFonts w:eastAsiaTheme="minorHAnsi"/>
          <w:sz w:val="14"/>
          <w:szCs w:val="14"/>
        </w:rPr>
      </w:pP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b/>
          <w:szCs w:val="28"/>
        </w:rPr>
        <w:t>I</w:t>
      </w:r>
      <w:r w:rsidRPr="007744D7">
        <w:rPr>
          <w:b/>
          <w:szCs w:val="28"/>
          <w:lang w:val="en-US"/>
        </w:rPr>
        <w:t>V</w:t>
      </w:r>
      <w:r w:rsidRPr="007744D7">
        <w:rPr>
          <w:b/>
          <w:szCs w:val="28"/>
        </w:rPr>
        <w:t xml:space="preserve">. Основные направления бюджетной политики </w:t>
      </w: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b/>
          <w:szCs w:val="28"/>
        </w:rPr>
        <w:t xml:space="preserve">на 2016 год и на плановый период 2017 и 2018 годов </w:t>
      </w:r>
    </w:p>
    <w:p w:rsidR="009A17E3" w:rsidRPr="00F95ACE" w:rsidRDefault="009A17E3" w:rsidP="009A17E3">
      <w:pPr>
        <w:jc w:val="center"/>
        <w:rPr>
          <w:szCs w:val="28"/>
        </w:rPr>
      </w:pPr>
      <w:r w:rsidRPr="007744D7">
        <w:rPr>
          <w:b/>
          <w:szCs w:val="28"/>
        </w:rPr>
        <w:t>в области расходов городского бюджета</w:t>
      </w:r>
    </w:p>
    <w:p w:rsidR="009A17E3" w:rsidRPr="007744D7" w:rsidRDefault="009A17E3" w:rsidP="009A17E3">
      <w:pPr>
        <w:ind w:firstLine="708"/>
        <w:jc w:val="center"/>
        <w:rPr>
          <w:sz w:val="14"/>
          <w:szCs w:val="14"/>
        </w:rPr>
      </w:pP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B351D2">
        <w:rPr>
          <w:szCs w:val="28"/>
        </w:rPr>
        <w:t xml:space="preserve">Бюджетная политика </w:t>
      </w:r>
      <w:r>
        <w:rPr>
          <w:szCs w:val="28"/>
        </w:rPr>
        <w:t>на 2016 год и на плановый период 2017 и 2018 годов</w:t>
      </w:r>
      <w:r w:rsidRPr="00B351D2">
        <w:rPr>
          <w:szCs w:val="28"/>
        </w:rPr>
        <w:t xml:space="preserve"> </w:t>
      </w:r>
      <w:r w:rsidRPr="00F95ACE">
        <w:rPr>
          <w:szCs w:val="28"/>
        </w:rPr>
        <w:t>в области расходов городского бюджета</w:t>
      </w:r>
      <w:r>
        <w:rPr>
          <w:szCs w:val="28"/>
        </w:rPr>
        <w:t xml:space="preserve"> отвечает принципам </w:t>
      </w:r>
      <w:r>
        <w:rPr>
          <w:rFonts w:eastAsiaTheme="minorHAnsi"/>
          <w:szCs w:val="28"/>
        </w:rPr>
        <w:t xml:space="preserve">консервативного бюджетного планирования и </w:t>
      </w:r>
      <w:r w:rsidRPr="00B351D2">
        <w:rPr>
          <w:szCs w:val="28"/>
        </w:rPr>
        <w:t>направлена на дальнейшее повышение эффективности расходов городского бюджета.</w:t>
      </w:r>
      <w:r w:rsidRPr="00F62CA3">
        <w:rPr>
          <w:szCs w:val="28"/>
        </w:rPr>
        <w:t xml:space="preserve"> Ключевыми требованиями </w:t>
      </w:r>
      <w:r w:rsidR="007744D7">
        <w:rPr>
          <w:szCs w:val="28"/>
        </w:rPr>
        <w:br/>
      </w:r>
      <w:r w:rsidRPr="00F62CA3">
        <w:rPr>
          <w:szCs w:val="28"/>
        </w:rPr>
        <w:t>к расходной части городского бюджета должны стать бережливость</w:t>
      </w:r>
      <w:r w:rsidR="007744D7">
        <w:rPr>
          <w:szCs w:val="28"/>
        </w:rPr>
        <w:t xml:space="preserve"> </w:t>
      </w:r>
      <w:r w:rsidRPr="00F62CA3">
        <w:rPr>
          <w:szCs w:val="28"/>
        </w:rPr>
        <w:t xml:space="preserve">и </w:t>
      </w:r>
      <w:proofErr w:type="gramStart"/>
      <w:r w:rsidRPr="00F62CA3">
        <w:rPr>
          <w:szCs w:val="28"/>
        </w:rPr>
        <w:t>макси</w:t>
      </w:r>
      <w:r w:rsidR="007744D7">
        <w:rPr>
          <w:szCs w:val="28"/>
        </w:rPr>
        <w:t>-</w:t>
      </w:r>
      <w:proofErr w:type="spellStart"/>
      <w:r w:rsidRPr="00F62CA3">
        <w:rPr>
          <w:szCs w:val="28"/>
        </w:rPr>
        <w:t>мальная</w:t>
      </w:r>
      <w:proofErr w:type="spellEnd"/>
      <w:proofErr w:type="gramEnd"/>
      <w:r w:rsidRPr="00F62CA3">
        <w:rPr>
          <w:szCs w:val="28"/>
        </w:rPr>
        <w:t xml:space="preserve"> отдача.</w:t>
      </w:r>
      <w:r w:rsidRPr="00F62CA3">
        <w:rPr>
          <w:rFonts w:eastAsiaTheme="minorHAnsi"/>
          <w:szCs w:val="28"/>
        </w:rPr>
        <w:t xml:space="preserve"> </w:t>
      </w:r>
    </w:p>
    <w:p w:rsidR="009A17E3" w:rsidRPr="00B8668E" w:rsidRDefault="009A17E3" w:rsidP="009A17E3">
      <w:pPr>
        <w:ind w:firstLine="709"/>
        <w:jc w:val="both"/>
        <w:rPr>
          <w:sz w:val="27"/>
          <w:szCs w:val="27"/>
        </w:rPr>
      </w:pPr>
      <w:r w:rsidRPr="00B75B23">
        <w:rPr>
          <w:rFonts w:eastAsiaTheme="minorHAnsi"/>
          <w:szCs w:val="28"/>
        </w:rPr>
        <w:t>Основными направлениями бюджетной политики в области расходов городского бюджета определены:</w:t>
      </w:r>
      <w:r w:rsidRPr="00B8668E">
        <w:rPr>
          <w:sz w:val="27"/>
          <w:szCs w:val="27"/>
        </w:rPr>
        <w:t xml:space="preserve"> 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 Оптимизация структуры расходов городского бюджета.</w:t>
      </w:r>
    </w:p>
    <w:p w:rsidR="007744D7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Значительное снижение доходной базы городского бюджета требует выявления резервов экономии расходов городского бюджета и определения четких приоритетов использования бюджетных средств.</w:t>
      </w:r>
    </w:p>
    <w:p w:rsidR="007744D7" w:rsidRDefault="007744D7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  <w:sectPr w:rsidR="007744D7" w:rsidSect="007744D7">
          <w:pgSz w:w="11906" w:h="16838"/>
          <w:pgMar w:top="851" w:right="567" w:bottom="1134" w:left="1701" w:header="709" w:footer="709" w:gutter="0"/>
          <w:cols w:space="720"/>
          <w:docGrid w:linePitch="381"/>
        </w:sectPr>
      </w:pPr>
    </w:p>
    <w:p w:rsidR="009A17E3" w:rsidRDefault="007744D7" w:rsidP="007744D7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4</w:t>
      </w:r>
    </w:p>
    <w:p w:rsidR="007744D7" w:rsidRDefault="007744D7" w:rsidP="007744D7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6A3B39">
        <w:rPr>
          <w:szCs w:val="28"/>
        </w:rPr>
        <w:t xml:space="preserve">В </w:t>
      </w:r>
      <w:r>
        <w:rPr>
          <w:szCs w:val="28"/>
        </w:rPr>
        <w:t>связи с чем, при</w:t>
      </w:r>
      <w:r w:rsidRPr="006A3B39">
        <w:rPr>
          <w:szCs w:val="28"/>
        </w:rPr>
        <w:t xml:space="preserve"> </w:t>
      </w:r>
      <w:r w:rsidRPr="006A3B39">
        <w:rPr>
          <w:rFonts w:eastAsiaTheme="minorHAnsi"/>
          <w:szCs w:val="28"/>
        </w:rPr>
        <w:t>планировани</w:t>
      </w:r>
      <w:r>
        <w:rPr>
          <w:rFonts w:eastAsiaTheme="minorHAnsi"/>
          <w:szCs w:val="28"/>
        </w:rPr>
        <w:t>и</w:t>
      </w:r>
      <w:r w:rsidRPr="006A3B39">
        <w:rPr>
          <w:rFonts w:eastAsiaTheme="minorHAnsi"/>
          <w:szCs w:val="28"/>
        </w:rPr>
        <w:t xml:space="preserve"> бюджетных ассигнований </w:t>
      </w:r>
      <w:r w:rsidRPr="006A3B39">
        <w:rPr>
          <w:szCs w:val="28"/>
        </w:rPr>
        <w:t xml:space="preserve">на 2016 год </w:t>
      </w:r>
      <w:r w:rsidR="007744D7">
        <w:rPr>
          <w:szCs w:val="28"/>
        </w:rPr>
        <w:br/>
      </w:r>
      <w:r w:rsidRPr="006A3B39">
        <w:rPr>
          <w:szCs w:val="28"/>
        </w:rPr>
        <w:t xml:space="preserve">и на плановый период 2017 и 2018 годов </w:t>
      </w:r>
      <w:r>
        <w:rPr>
          <w:szCs w:val="28"/>
        </w:rPr>
        <w:t xml:space="preserve">следует </w:t>
      </w:r>
      <w:r w:rsidRPr="006A3B39">
        <w:rPr>
          <w:szCs w:val="28"/>
        </w:rPr>
        <w:t xml:space="preserve">детально </w:t>
      </w:r>
      <w:r>
        <w:rPr>
          <w:szCs w:val="28"/>
        </w:rPr>
        <w:t xml:space="preserve">оценить </w:t>
      </w:r>
      <w:r w:rsidRPr="006A3B39">
        <w:rPr>
          <w:szCs w:val="28"/>
        </w:rPr>
        <w:t>содержание муниципальных программ города Архангельска</w:t>
      </w:r>
      <w:r>
        <w:rPr>
          <w:szCs w:val="28"/>
        </w:rPr>
        <w:t>,</w:t>
      </w:r>
      <w:r w:rsidRPr="00CB0A6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соразмерив объемы их финансового обеспечения с реальными возможностями городского бюджета.</w:t>
      </w:r>
    </w:p>
    <w:p w:rsidR="009A17E3" w:rsidRPr="006A3B39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Cs w:val="28"/>
        </w:rPr>
      </w:pPr>
      <w:proofErr w:type="gramStart"/>
      <w:r w:rsidRPr="00CB0A6D">
        <w:rPr>
          <w:rFonts w:eastAsiaTheme="minorHAnsi"/>
          <w:szCs w:val="28"/>
        </w:rPr>
        <w:t>При этом необходимо на должном уровне обеспечить исполнение публичных нормативных обязательств и иных гарантированн</w:t>
      </w:r>
      <w:r>
        <w:rPr>
          <w:rFonts w:eastAsiaTheme="minorHAnsi"/>
          <w:szCs w:val="28"/>
        </w:rPr>
        <w:t>ых</w:t>
      </w:r>
      <w:r w:rsidRPr="00CB0A6D">
        <w:rPr>
          <w:rFonts w:eastAsiaTheme="minorHAnsi"/>
          <w:szCs w:val="28"/>
        </w:rPr>
        <w:t xml:space="preserve"> расходных обязательств города Архангельска, одновременно пересмотрев бюджетные затраты на </w:t>
      </w:r>
      <w:r>
        <w:rPr>
          <w:rFonts w:eastAsiaTheme="minorHAnsi"/>
          <w:szCs w:val="28"/>
        </w:rPr>
        <w:t>закупку товаров, работ и услуг для муниципальных нужд и нужд муниципальных учреждений, объемы субсидий из городского бюджета иным некоммерческим организациям, юридическим лицам (кроме муниципальных учреждений), индивидуальным предпринимателям, физическим лицам, а также иные возможные к сокращению расходы.</w:t>
      </w:r>
      <w:proofErr w:type="gramEnd"/>
    </w:p>
    <w:p w:rsidR="009A17E3" w:rsidRPr="0081197B" w:rsidRDefault="009A17E3" w:rsidP="009A17E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2. </w:t>
      </w:r>
      <w:r w:rsidRPr="0081197B">
        <w:rPr>
          <w:rFonts w:eastAsiaTheme="minorHAnsi"/>
          <w:szCs w:val="28"/>
        </w:rPr>
        <w:t>Повышение эффективности оказания муниципальных услуг (</w:t>
      </w:r>
      <w:proofErr w:type="spellStart"/>
      <w:proofErr w:type="gramStart"/>
      <w:r w:rsidRPr="0081197B">
        <w:rPr>
          <w:rFonts w:eastAsiaTheme="minorHAnsi"/>
          <w:szCs w:val="28"/>
        </w:rPr>
        <w:t>выпол</w:t>
      </w:r>
      <w:proofErr w:type="spellEnd"/>
      <w:r w:rsidR="007744D7">
        <w:rPr>
          <w:rFonts w:eastAsiaTheme="minorHAnsi"/>
          <w:szCs w:val="28"/>
        </w:rPr>
        <w:t>-</w:t>
      </w:r>
      <w:r w:rsidRPr="0081197B">
        <w:rPr>
          <w:rFonts w:eastAsiaTheme="minorHAnsi"/>
          <w:szCs w:val="28"/>
        </w:rPr>
        <w:t>нения</w:t>
      </w:r>
      <w:proofErr w:type="gramEnd"/>
      <w:r w:rsidRPr="0081197B">
        <w:rPr>
          <w:rFonts w:eastAsiaTheme="minorHAnsi"/>
          <w:szCs w:val="28"/>
        </w:rPr>
        <w:t xml:space="preserve"> работ).</w:t>
      </w:r>
    </w:p>
    <w:p w:rsidR="009A17E3" w:rsidRDefault="009A17E3" w:rsidP="009A17E3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5040D">
        <w:rPr>
          <w:rFonts w:ascii="Times New Roman" w:hAnsi="Times New Roman"/>
          <w:sz w:val="28"/>
          <w:szCs w:val="28"/>
        </w:rPr>
        <w:t xml:space="preserve"> условиях сокращения расходов бюджетов всех уровней </w:t>
      </w:r>
      <w:r>
        <w:rPr>
          <w:rFonts w:ascii="Times New Roman" w:hAnsi="Times New Roman"/>
          <w:sz w:val="28"/>
          <w:szCs w:val="28"/>
        </w:rPr>
        <w:t xml:space="preserve">продолжение </w:t>
      </w:r>
      <w:r>
        <w:rPr>
          <w:rFonts w:ascii="Times New Roman" w:eastAsiaTheme="minorHAnsi" w:hAnsi="Times New Roman"/>
          <w:sz w:val="28"/>
          <w:szCs w:val="28"/>
        </w:rPr>
        <w:t xml:space="preserve">реализации комплексной реформы государственных (муниципальных) учреждений должно быть нацелено на существенное сокращение доли неэффективных расходов, в первую очередь за счет четкой увязки состава </w:t>
      </w:r>
      <w:r w:rsidR="007744D7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и объема услуг (работ) с социальными гарантиями и обязательствами муниципальных образований. 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связи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 чем необходимо обеспечить: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proofErr w:type="gramStart"/>
      <w:r>
        <w:rPr>
          <w:rFonts w:eastAsiaTheme="minorHAnsi"/>
          <w:szCs w:val="28"/>
        </w:rPr>
        <w:t>формирование муниципальных заданий на оказание муниципальных услуг (выполнение работ) в соответствии с ведомственными перечнями муниципальных услуг (работ), установленными на основе базовых (отраслевых) перечней государственных и муниципальных услуг и работ, утвержденных федеральными органами исполнительной власти;</w:t>
      </w:r>
      <w:proofErr w:type="gramEnd"/>
    </w:p>
    <w:p w:rsidR="009A17E3" w:rsidRDefault="009A17E3" w:rsidP="009A17E3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планирование и распределение средств на оказание муниципальных услуг (выполнение работ) с соблюдением общих требований, установленных федеральными органами исполнительной власти;</w:t>
      </w:r>
    </w:p>
    <w:p w:rsidR="009A17E3" w:rsidRDefault="009A17E3" w:rsidP="009A17E3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дальнейшую оптимизацию сети города Архангельска,</w:t>
      </w:r>
      <w:r w:rsidRPr="00F2426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а также  упорядочение осуществления ими приносящей доход деятельности;</w:t>
      </w:r>
    </w:p>
    <w:p w:rsidR="009A17E3" w:rsidRDefault="009A17E3" w:rsidP="009A17E3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75B23">
        <w:rPr>
          <w:rFonts w:ascii="Times New Roman" w:eastAsiaTheme="minorHAnsi" w:hAnsi="Times New Roman"/>
          <w:sz w:val="28"/>
          <w:szCs w:val="28"/>
        </w:rPr>
        <w:t>повышение рациональности и экономности использования бюджетных средств муниципальными учреждениями города Архангельска (в частности, при проведении закупок).</w:t>
      </w:r>
    </w:p>
    <w:p w:rsidR="009A17E3" w:rsidRPr="00B8668E" w:rsidRDefault="009A17E3" w:rsidP="009A17E3">
      <w:pPr>
        <w:ind w:firstLine="709"/>
        <w:jc w:val="both"/>
        <w:rPr>
          <w:szCs w:val="28"/>
        </w:rPr>
      </w:pPr>
      <w:r w:rsidRPr="00B8668E">
        <w:rPr>
          <w:szCs w:val="28"/>
        </w:rPr>
        <w:t>3. Совершенствование системы организации закупок товаров, работ, услуг для обеспечения муниципальных нужд.</w:t>
      </w:r>
    </w:p>
    <w:p w:rsidR="009A17E3" w:rsidRPr="00B8668E" w:rsidRDefault="009A17E3" w:rsidP="009A17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668E">
        <w:rPr>
          <w:rFonts w:eastAsiaTheme="minorHAnsi"/>
          <w:szCs w:val="28"/>
        </w:rPr>
        <w:t xml:space="preserve">Повышение эффективности расходов городского бюджета также невозможно без дальнейшего </w:t>
      </w:r>
      <w:r>
        <w:rPr>
          <w:rFonts w:eastAsiaTheme="minorHAnsi"/>
          <w:szCs w:val="28"/>
        </w:rPr>
        <w:t>развития</w:t>
      </w:r>
      <w:r w:rsidRPr="00B8668E">
        <w:rPr>
          <w:rFonts w:eastAsiaTheme="minorHAnsi"/>
          <w:szCs w:val="28"/>
        </w:rPr>
        <w:t xml:space="preserve"> системы </w:t>
      </w:r>
      <w:r w:rsidRPr="00B8668E">
        <w:rPr>
          <w:szCs w:val="28"/>
        </w:rPr>
        <w:t>организации закупок товаров, работ, услуг для обеспечения муниципальных нужд</w:t>
      </w:r>
      <w:r>
        <w:rPr>
          <w:szCs w:val="28"/>
        </w:rPr>
        <w:t>.</w:t>
      </w:r>
      <w:r w:rsidRPr="00B8668E">
        <w:rPr>
          <w:szCs w:val="28"/>
        </w:rPr>
        <w:t xml:space="preserve"> В этих целях необходимо:</w:t>
      </w:r>
    </w:p>
    <w:p w:rsidR="009A17E3" w:rsidRPr="00B8668E" w:rsidRDefault="009A17E3" w:rsidP="009A17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668E">
        <w:rPr>
          <w:szCs w:val="28"/>
        </w:rPr>
        <w:t>совершенствовать механизм</w:t>
      </w:r>
      <w:r>
        <w:rPr>
          <w:szCs w:val="28"/>
        </w:rPr>
        <w:t>ы</w:t>
      </w:r>
      <w:r w:rsidRPr="00B8668E">
        <w:rPr>
          <w:szCs w:val="28"/>
        </w:rPr>
        <w:t xml:space="preserve"> </w:t>
      </w:r>
      <w:proofErr w:type="gramStart"/>
      <w:r w:rsidRPr="00B8668E">
        <w:rPr>
          <w:szCs w:val="28"/>
        </w:rPr>
        <w:t>контроля за</w:t>
      </w:r>
      <w:proofErr w:type="gramEnd"/>
      <w:r w:rsidRPr="00B8668E">
        <w:rPr>
          <w:szCs w:val="28"/>
        </w:rPr>
        <w:t xml:space="preserve"> соблюдением требований законодательства </w:t>
      </w:r>
      <w:r w:rsidRPr="00B8668E">
        <w:rPr>
          <w:rFonts w:eastAsiaTheme="minorHAnsi"/>
          <w:szCs w:val="28"/>
        </w:rPr>
        <w:t>Российской Федерации</w:t>
      </w:r>
      <w:r w:rsidRPr="00B8668E">
        <w:rPr>
          <w:szCs w:val="28"/>
        </w:rPr>
        <w:t xml:space="preserve"> и иных нормативных правовых актов о контрактной системе в сфере закупок, а также за исполнением условий контрактов;</w:t>
      </w:r>
    </w:p>
    <w:p w:rsidR="007744D7" w:rsidRDefault="009A17E3" w:rsidP="009A17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7744D7" w:rsidSect="007744D7">
          <w:pgSz w:w="11906" w:h="16838"/>
          <w:pgMar w:top="851" w:right="567" w:bottom="1134" w:left="1701" w:header="709" w:footer="709" w:gutter="0"/>
          <w:cols w:space="720"/>
          <w:docGrid w:linePitch="381"/>
        </w:sectPr>
      </w:pPr>
      <w:r w:rsidRPr="00B8668E">
        <w:rPr>
          <w:szCs w:val="28"/>
        </w:rPr>
        <w:t>повышать уровень квалификации должностных лиц, занятых в сфере закупок;</w:t>
      </w:r>
    </w:p>
    <w:p w:rsidR="009A17E3" w:rsidRDefault="007744D7" w:rsidP="007744D7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744D7" w:rsidRPr="00B8668E" w:rsidRDefault="007744D7" w:rsidP="007744D7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A17E3" w:rsidRPr="00B8668E" w:rsidRDefault="009A17E3" w:rsidP="009A17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668E">
        <w:rPr>
          <w:szCs w:val="28"/>
        </w:rPr>
        <w:t>создавать условия для обеспечения системного подхода при планировании закупок и их осуществлении, исходя из необходимости реализации мероприятий, направленных для достижения конкретных целей.</w:t>
      </w:r>
    </w:p>
    <w:p w:rsidR="009A17E3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rFonts w:eastAsiaTheme="minorHAnsi"/>
          <w:b/>
          <w:szCs w:val="28"/>
        </w:rPr>
        <w:t xml:space="preserve">V. </w:t>
      </w:r>
      <w:r w:rsidRPr="007744D7">
        <w:rPr>
          <w:b/>
          <w:szCs w:val="28"/>
        </w:rPr>
        <w:t xml:space="preserve">Основные направления бюджетной политики </w:t>
      </w: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b/>
          <w:szCs w:val="28"/>
        </w:rPr>
        <w:t xml:space="preserve">на 2016 год и на плановый период 2017 и 2018 годов </w:t>
      </w:r>
    </w:p>
    <w:p w:rsidR="009A17E3" w:rsidRPr="007744D7" w:rsidRDefault="009A17E3" w:rsidP="009A17E3">
      <w:pPr>
        <w:jc w:val="center"/>
        <w:rPr>
          <w:rFonts w:eastAsiaTheme="minorHAnsi"/>
          <w:b/>
          <w:szCs w:val="28"/>
        </w:rPr>
      </w:pPr>
      <w:r w:rsidRPr="007744D7">
        <w:rPr>
          <w:b/>
          <w:szCs w:val="28"/>
        </w:rPr>
        <w:t>в области управления муниципальным долгом города Архангельска</w:t>
      </w:r>
    </w:p>
    <w:p w:rsidR="009A17E3" w:rsidRPr="00C04AE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</w:p>
    <w:p w:rsidR="009A17E3" w:rsidRPr="00B8668E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B8668E">
        <w:rPr>
          <w:szCs w:val="28"/>
        </w:rPr>
        <w:t xml:space="preserve">Бюджетная политика на 2016 год и на плановый период 2017 и 2018 годов в области </w:t>
      </w:r>
      <w:r w:rsidRPr="00B8668E">
        <w:rPr>
          <w:rFonts w:eastAsiaTheme="minorHAnsi"/>
          <w:szCs w:val="28"/>
        </w:rPr>
        <w:t xml:space="preserve">управления муниципальным долгом города Архангельска нацелена на </w:t>
      </w:r>
      <w:r w:rsidRPr="00B8668E">
        <w:rPr>
          <w:szCs w:val="28"/>
        </w:rPr>
        <w:t>оптимизацию муниципального долга города Архангельска.</w:t>
      </w:r>
      <w:r w:rsidRPr="00B8668E">
        <w:rPr>
          <w:rFonts w:eastAsiaTheme="minorHAnsi"/>
          <w:szCs w:val="28"/>
        </w:rPr>
        <w:t xml:space="preserve"> </w:t>
      </w:r>
    </w:p>
    <w:p w:rsidR="009A17E3" w:rsidRPr="00A9661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A96617">
        <w:rPr>
          <w:rFonts w:eastAsiaTheme="minorHAnsi"/>
          <w:szCs w:val="28"/>
        </w:rPr>
        <w:t xml:space="preserve">Основным направлением бюджетной политики в области управления муниципальным долгом </w:t>
      </w:r>
      <w:r w:rsidRPr="00A96617">
        <w:rPr>
          <w:szCs w:val="28"/>
        </w:rPr>
        <w:t>города Архангельска</w:t>
      </w:r>
      <w:r w:rsidRPr="00A96617">
        <w:rPr>
          <w:rFonts w:eastAsiaTheme="minorHAnsi"/>
          <w:szCs w:val="28"/>
        </w:rPr>
        <w:t xml:space="preserve"> является </w:t>
      </w:r>
      <w:r w:rsidRPr="00E67D28">
        <w:rPr>
          <w:szCs w:val="28"/>
        </w:rPr>
        <w:t xml:space="preserve">обеспечение  </w:t>
      </w:r>
      <w:proofErr w:type="gramStart"/>
      <w:r w:rsidRPr="00E67D28">
        <w:rPr>
          <w:szCs w:val="28"/>
        </w:rPr>
        <w:t>поддержания объема муниципального долга города Архангельска</w:t>
      </w:r>
      <w:proofErr w:type="gramEnd"/>
      <w:r w:rsidRPr="00E67D28">
        <w:rPr>
          <w:szCs w:val="28"/>
        </w:rPr>
        <w:t xml:space="preserve"> в пределах, установленных бюджетным законодательством Российской Федерации</w:t>
      </w:r>
      <w:r>
        <w:rPr>
          <w:szCs w:val="28"/>
        </w:rPr>
        <w:t>,</w:t>
      </w:r>
      <w:r w:rsidRPr="00E67D28">
        <w:rPr>
          <w:szCs w:val="28"/>
        </w:rPr>
        <w:t xml:space="preserve"> </w:t>
      </w:r>
      <w:r w:rsidR="007744D7">
        <w:rPr>
          <w:szCs w:val="28"/>
        </w:rPr>
        <w:br/>
      </w:r>
      <w:r w:rsidRPr="00E67D28">
        <w:rPr>
          <w:szCs w:val="28"/>
        </w:rPr>
        <w:t>и в соответствии с решением Архангельской городской Думы о городском бюджете на текущий финансовый год и плановый период</w:t>
      </w:r>
      <w:r w:rsidRPr="00E67D28">
        <w:rPr>
          <w:rFonts w:eastAsiaTheme="minorHAnsi"/>
          <w:szCs w:val="28"/>
        </w:rPr>
        <w:t>.</w:t>
      </w:r>
      <w:r w:rsidRPr="00A96617">
        <w:rPr>
          <w:rFonts w:eastAsiaTheme="minorHAnsi"/>
          <w:szCs w:val="28"/>
        </w:rPr>
        <w:t xml:space="preserve"> При этом управление муниципальным долгом города Архангельска должно обеспечивать полное исполнение долговых обязательств города Архангельска.</w:t>
      </w:r>
    </w:p>
    <w:p w:rsidR="009A17E3" w:rsidRPr="00A9661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A96617">
        <w:rPr>
          <w:rFonts w:eastAsiaTheme="minorHAnsi"/>
          <w:szCs w:val="28"/>
        </w:rPr>
        <w:t xml:space="preserve">В этих целях необходимо вести постоянную работу </w:t>
      </w:r>
      <w:proofErr w:type="gramStart"/>
      <w:r w:rsidRPr="00A96617">
        <w:rPr>
          <w:rFonts w:eastAsiaTheme="minorHAnsi"/>
          <w:szCs w:val="28"/>
        </w:rPr>
        <w:t>по</w:t>
      </w:r>
      <w:proofErr w:type="gramEnd"/>
      <w:r w:rsidRPr="00A96617">
        <w:rPr>
          <w:rFonts w:eastAsiaTheme="minorHAnsi"/>
          <w:szCs w:val="28"/>
        </w:rPr>
        <w:t>:</w:t>
      </w:r>
    </w:p>
    <w:p w:rsidR="009A17E3" w:rsidRPr="00A9661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A96617">
        <w:rPr>
          <w:rFonts w:eastAsiaTheme="minorHAnsi"/>
          <w:szCs w:val="28"/>
        </w:rPr>
        <w:t>мониторингу потребности городского бюджета в кредитных ресурсах;</w:t>
      </w:r>
    </w:p>
    <w:p w:rsidR="009A17E3" w:rsidRPr="00A9661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A96617">
        <w:rPr>
          <w:rFonts w:eastAsiaTheme="minorHAnsi"/>
          <w:szCs w:val="28"/>
        </w:rPr>
        <w:t>оценке рисков, связанных с осуществлением муниципальных заимствований;</w:t>
      </w:r>
    </w:p>
    <w:p w:rsidR="009A17E3" w:rsidRPr="00C04AE7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A96617">
        <w:rPr>
          <w:rFonts w:eastAsiaTheme="minorHAnsi"/>
          <w:szCs w:val="28"/>
        </w:rPr>
        <w:t>проведению операций по управлению остатками средств на едином счете по учету средств городского бюджета, включая привлечение и возврат средств муниципальных учреждений города Архангельска для покрытия временных кассовых разрывов.</w:t>
      </w:r>
    </w:p>
    <w:p w:rsidR="009A17E3" w:rsidRDefault="009A17E3" w:rsidP="009A17E3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6"/>
          <w:szCs w:val="26"/>
        </w:rPr>
      </w:pP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b/>
          <w:szCs w:val="28"/>
        </w:rPr>
        <w:t>V</w:t>
      </w:r>
      <w:r w:rsidRPr="007744D7">
        <w:rPr>
          <w:b/>
          <w:szCs w:val="28"/>
          <w:lang w:val="en-US"/>
        </w:rPr>
        <w:t>I</w:t>
      </w:r>
      <w:r w:rsidRPr="007744D7">
        <w:rPr>
          <w:b/>
          <w:szCs w:val="28"/>
        </w:rPr>
        <w:t xml:space="preserve">. Основные направления бюджетной политики </w:t>
      </w:r>
    </w:p>
    <w:p w:rsidR="009A17E3" w:rsidRPr="007744D7" w:rsidRDefault="009A17E3" w:rsidP="009A17E3">
      <w:pPr>
        <w:jc w:val="center"/>
        <w:rPr>
          <w:b/>
          <w:szCs w:val="28"/>
        </w:rPr>
      </w:pPr>
      <w:r w:rsidRPr="007744D7">
        <w:rPr>
          <w:b/>
          <w:szCs w:val="28"/>
        </w:rPr>
        <w:t xml:space="preserve">на 2016 год и на плановый период 2017 и 2018 годов </w:t>
      </w:r>
    </w:p>
    <w:p w:rsidR="009A17E3" w:rsidRPr="007744D7" w:rsidRDefault="009A17E3" w:rsidP="009A17E3">
      <w:pPr>
        <w:jc w:val="center"/>
        <w:rPr>
          <w:rFonts w:eastAsiaTheme="minorHAnsi"/>
          <w:b/>
          <w:szCs w:val="28"/>
        </w:rPr>
      </w:pPr>
      <w:r w:rsidRPr="007744D7">
        <w:rPr>
          <w:b/>
          <w:szCs w:val="28"/>
        </w:rPr>
        <w:t xml:space="preserve">в области муниципального контроля в финансово-бюджетной сфере                             </w:t>
      </w:r>
    </w:p>
    <w:p w:rsidR="009A17E3" w:rsidRPr="00F52BCD" w:rsidRDefault="009A17E3" w:rsidP="009A17E3">
      <w:pPr>
        <w:ind w:firstLine="708"/>
        <w:jc w:val="center"/>
        <w:rPr>
          <w:szCs w:val="28"/>
        </w:rPr>
      </w:pPr>
    </w:p>
    <w:p w:rsidR="009A17E3" w:rsidRPr="00E14C24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Cs w:val="28"/>
        </w:rPr>
      </w:pPr>
      <w:r w:rsidRPr="00E14C24">
        <w:rPr>
          <w:szCs w:val="28"/>
        </w:rPr>
        <w:t xml:space="preserve">Бюджетная политика на 2016 год и на плановый период 2017 и 2018 годов в области муниципального контроля направлена на </w:t>
      </w:r>
      <w:r w:rsidRPr="00E14C24">
        <w:rPr>
          <w:rFonts w:eastAsiaTheme="minorHAnsi"/>
          <w:szCs w:val="28"/>
        </w:rPr>
        <w:t xml:space="preserve">совершенствование муниципального контроля </w:t>
      </w:r>
      <w:r w:rsidRPr="00E14C24">
        <w:rPr>
          <w:szCs w:val="28"/>
        </w:rPr>
        <w:t>в финансово-бюджетной сфере</w:t>
      </w:r>
      <w:r w:rsidRPr="00E14C24">
        <w:rPr>
          <w:rFonts w:eastAsiaTheme="minorHAnsi"/>
          <w:szCs w:val="28"/>
        </w:rPr>
        <w:t xml:space="preserve"> с целью его ориентации на оценку эффективности расходов городского бюджета.</w:t>
      </w:r>
    </w:p>
    <w:p w:rsidR="009A17E3" w:rsidRPr="00E14C24" w:rsidRDefault="009A17E3" w:rsidP="009A17E3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О</w:t>
      </w:r>
      <w:r w:rsidRPr="00E14C24">
        <w:rPr>
          <w:szCs w:val="28"/>
        </w:rPr>
        <w:t xml:space="preserve">сновными направлениями бюджетной политики в области </w:t>
      </w:r>
      <w:proofErr w:type="spellStart"/>
      <w:proofErr w:type="gramStart"/>
      <w:r w:rsidRPr="00E14C24">
        <w:rPr>
          <w:szCs w:val="28"/>
        </w:rPr>
        <w:t>муници</w:t>
      </w:r>
      <w:r w:rsidR="00E553EC">
        <w:rPr>
          <w:szCs w:val="28"/>
        </w:rPr>
        <w:t>-</w:t>
      </w:r>
      <w:r w:rsidRPr="00E14C24">
        <w:rPr>
          <w:szCs w:val="28"/>
        </w:rPr>
        <w:t>пального</w:t>
      </w:r>
      <w:proofErr w:type="spellEnd"/>
      <w:proofErr w:type="gramEnd"/>
      <w:r w:rsidRPr="00E14C24">
        <w:rPr>
          <w:szCs w:val="28"/>
        </w:rPr>
        <w:t xml:space="preserve"> финансового контроля являются:</w:t>
      </w:r>
    </w:p>
    <w:p w:rsidR="009A17E3" w:rsidRPr="0035040D" w:rsidRDefault="009A17E3" w:rsidP="009A17E3">
      <w:pPr>
        <w:pStyle w:val="a6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5040D">
        <w:rPr>
          <w:rFonts w:ascii="Times New Roman" w:hAnsi="Times New Roman"/>
          <w:sz w:val="28"/>
          <w:szCs w:val="28"/>
        </w:rPr>
        <w:t xml:space="preserve">1. Совершенствование правового регулирования муниципального </w:t>
      </w:r>
      <w:proofErr w:type="spellStart"/>
      <w:proofErr w:type="gramStart"/>
      <w:r w:rsidRPr="0035040D">
        <w:rPr>
          <w:rFonts w:ascii="Times New Roman" w:hAnsi="Times New Roman"/>
          <w:sz w:val="28"/>
          <w:szCs w:val="28"/>
        </w:rPr>
        <w:t>финан</w:t>
      </w:r>
      <w:r w:rsidR="000E03AE">
        <w:rPr>
          <w:rFonts w:ascii="Times New Roman" w:hAnsi="Times New Roman"/>
          <w:sz w:val="28"/>
          <w:szCs w:val="28"/>
        </w:rPr>
        <w:t>-</w:t>
      </w:r>
      <w:r w:rsidRPr="0035040D">
        <w:rPr>
          <w:rFonts w:ascii="Times New Roman" w:hAnsi="Times New Roman"/>
          <w:sz w:val="28"/>
          <w:szCs w:val="28"/>
        </w:rPr>
        <w:t>сового</w:t>
      </w:r>
      <w:proofErr w:type="spellEnd"/>
      <w:proofErr w:type="gramEnd"/>
      <w:r w:rsidRPr="0035040D">
        <w:rPr>
          <w:rFonts w:ascii="Times New Roman" w:hAnsi="Times New Roman"/>
          <w:sz w:val="28"/>
          <w:szCs w:val="28"/>
        </w:rPr>
        <w:t xml:space="preserve"> контроля.</w:t>
      </w:r>
    </w:p>
    <w:p w:rsidR="007744D7" w:rsidRDefault="009A17E3" w:rsidP="009A17E3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35040D">
        <w:rPr>
          <w:rFonts w:ascii="Times New Roman" w:hAnsi="Times New Roman"/>
          <w:sz w:val="28"/>
          <w:szCs w:val="28"/>
        </w:rPr>
        <w:t xml:space="preserve">В сложной финансово-экономической ситуации большое значение придается повышению действенности работы органов </w:t>
      </w:r>
      <w:r w:rsidRPr="0035040D">
        <w:rPr>
          <w:rFonts w:ascii="Times New Roman" w:eastAsiaTheme="minorHAnsi" w:hAnsi="Times New Roman"/>
          <w:sz w:val="28"/>
          <w:szCs w:val="28"/>
        </w:rPr>
        <w:t xml:space="preserve">муниципального финансового контроля. В </w:t>
      </w:r>
      <w:proofErr w:type="gramStart"/>
      <w:r w:rsidRPr="0035040D">
        <w:rPr>
          <w:rFonts w:ascii="Times New Roman" w:eastAsiaTheme="minorHAnsi" w:hAnsi="Times New Roman"/>
          <w:sz w:val="28"/>
          <w:szCs w:val="28"/>
        </w:rPr>
        <w:t>связи</w:t>
      </w:r>
      <w:proofErr w:type="gramEnd"/>
      <w:r w:rsidRPr="0035040D">
        <w:rPr>
          <w:rFonts w:ascii="Times New Roman" w:eastAsiaTheme="minorHAnsi" w:hAnsi="Times New Roman"/>
          <w:sz w:val="28"/>
          <w:szCs w:val="28"/>
        </w:rPr>
        <w:t xml:space="preserve"> с чем необходимо </w:t>
      </w:r>
      <w:r w:rsidRPr="0035040D">
        <w:rPr>
          <w:rFonts w:ascii="Times New Roman" w:hAnsi="Times New Roman"/>
          <w:sz w:val="28"/>
          <w:szCs w:val="28"/>
        </w:rPr>
        <w:t xml:space="preserve"> </w:t>
      </w:r>
      <w:r w:rsidRPr="0035040D">
        <w:rPr>
          <w:rFonts w:ascii="Times New Roman" w:eastAsiaTheme="minorHAnsi" w:hAnsi="Times New Roman"/>
          <w:sz w:val="28"/>
          <w:szCs w:val="28"/>
        </w:rPr>
        <w:t>уделить особое внимание</w:t>
      </w:r>
      <w:r w:rsidR="007744D7">
        <w:rPr>
          <w:rFonts w:ascii="Times New Roman" w:eastAsiaTheme="minorHAnsi" w:hAnsi="Times New Roman"/>
          <w:sz w:val="28"/>
          <w:szCs w:val="28"/>
        </w:rPr>
        <w:br/>
      </w:r>
    </w:p>
    <w:p w:rsidR="007744D7" w:rsidRDefault="007744D7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eastAsiaTheme="minorHAnsi" w:hAnsi="Times New Roman"/>
          <w:sz w:val="28"/>
          <w:szCs w:val="28"/>
        </w:rPr>
        <w:sectPr w:rsidR="007744D7" w:rsidSect="007744D7">
          <w:pgSz w:w="11906" w:h="16838"/>
          <w:pgMar w:top="851" w:right="567" w:bottom="568" w:left="1701" w:header="709" w:footer="709" w:gutter="0"/>
          <w:cols w:space="720"/>
          <w:docGrid w:linePitch="381"/>
        </w:sectPr>
      </w:pPr>
    </w:p>
    <w:p w:rsidR="007744D7" w:rsidRDefault="007744D7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</w:t>
      </w:r>
    </w:p>
    <w:p w:rsidR="007744D7" w:rsidRPr="007744D7" w:rsidRDefault="007744D7" w:rsidP="009A17E3">
      <w:pPr>
        <w:pStyle w:val="a6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14"/>
          <w:szCs w:val="14"/>
        </w:rPr>
      </w:pPr>
    </w:p>
    <w:p w:rsidR="009A17E3" w:rsidRPr="0035040D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35040D">
        <w:rPr>
          <w:rFonts w:ascii="Times New Roman" w:eastAsiaTheme="minorHAnsi" w:hAnsi="Times New Roman"/>
          <w:sz w:val="28"/>
          <w:szCs w:val="28"/>
        </w:rPr>
        <w:t xml:space="preserve">дальнейшему развитию правовых и методологических основ внешнего и </w:t>
      </w:r>
      <w:proofErr w:type="spellStart"/>
      <w:proofErr w:type="gramStart"/>
      <w:r w:rsidRPr="0035040D">
        <w:rPr>
          <w:rFonts w:ascii="Times New Roman" w:eastAsiaTheme="minorHAnsi" w:hAnsi="Times New Roman"/>
          <w:sz w:val="28"/>
          <w:szCs w:val="28"/>
        </w:rPr>
        <w:t>внут</w:t>
      </w:r>
      <w:r w:rsidR="007744D7">
        <w:rPr>
          <w:rFonts w:ascii="Times New Roman" w:eastAsiaTheme="minorHAnsi" w:hAnsi="Times New Roman"/>
          <w:sz w:val="28"/>
          <w:szCs w:val="28"/>
        </w:rPr>
        <w:t>-</w:t>
      </w:r>
      <w:r w:rsidRPr="0035040D">
        <w:rPr>
          <w:rFonts w:ascii="Times New Roman" w:eastAsiaTheme="minorHAnsi" w:hAnsi="Times New Roman"/>
          <w:sz w:val="28"/>
          <w:szCs w:val="28"/>
        </w:rPr>
        <w:t>реннего</w:t>
      </w:r>
      <w:proofErr w:type="spellEnd"/>
      <w:proofErr w:type="gramEnd"/>
      <w:r w:rsidRPr="0035040D">
        <w:rPr>
          <w:rFonts w:ascii="Times New Roman" w:eastAsiaTheme="minorHAnsi" w:hAnsi="Times New Roman"/>
          <w:sz w:val="28"/>
          <w:szCs w:val="28"/>
        </w:rPr>
        <w:t xml:space="preserve">  муниципального финансового контроля, направленных на повышение эффективности и прозрачности контрольной деятельности с учетом требований бюджетного законодательства Российской Федерации.</w:t>
      </w:r>
    </w:p>
    <w:p w:rsidR="009A17E3" w:rsidRPr="009D3D54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D3D54">
        <w:rPr>
          <w:rFonts w:ascii="Times New Roman" w:hAnsi="Times New Roman"/>
          <w:sz w:val="28"/>
          <w:szCs w:val="28"/>
        </w:rPr>
        <w:t xml:space="preserve">2. Организация деятельности по муниципальному финансовому контролю в соответствии с изменениями законодательства </w:t>
      </w:r>
      <w:r w:rsidRPr="009D3D54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 w:rsidRPr="009D3D54">
        <w:rPr>
          <w:rFonts w:ascii="Times New Roman" w:hAnsi="Times New Roman"/>
          <w:sz w:val="28"/>
          <w:szCs w:val="28"/>
        </w:rPr>
        <w:t xml:space="preserve"> </w:t>
      </w:r>
      <w:r w:rsidR="007744D7">
        <w:rPr>
          <w:rFonts w:ascii="Times New Roman" w:hAnsi="Times New Roman"/>
          <w:sz w:val="28"/>
          <w:szCs w:val="28"/>
        </w:rPr>
        <w:br/>
      </w:r>
      <w:r w:rsidRPr="009D3D54">
        <w:rPr>
          <w:rFonts w:ascii="Times New Roman" w:hAnsi="Times New Roman"/>
          <w:sz w:val="28"/>
          <w:szCs w:val="28"/>
        </w:rPr>
        <w:t>и муниципальных правовых актов города Архангельска.</w:t>
      </w:r>
    </w:p>
    <w:p w:rsidR="009A17E3" w:rsidRPr="009D3D54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szCs w:val="28"/>
        </w:rPr>
      </w:pPr>
      <w:r w:rsidRPr="009D3D54">
        <w:rPr>
          <w:rFonts w:eastAsiaTheme="minorHAnsi"/>
          <w:szCs w:val="28"/>
        </w:rPr>
        <w:t xml:space="preserve">Для полноценной реализации усовершенствованных подходов к </w:t>
      </w:r>
      <w:proofErr w:type="gramStart"/>
      <w:r w:rsidRPr="009D3D54">
        <w:rPr>
          <w:rFonts w:eastAsiaTheme="minorHAnsi"/>
          <w:szCs w:val="28"/>
        </w:rPr>
        <w:t>деятель</w:t>
      </w:r>
      <w:r w:rsidR="007744D7">
        <w:rPr>
          <w:rFonts w:eastAsiaTheme="minorHAnsi"/>
          <w:szCs w:val="28"/>
        </w:rPr>
        <w:t>-</w:t>
      </w:r>
      <w:proofErr w:type="spellStart"/>
      <w:r w:rsidRPr="009D3D54">
        <w:rPr>
          <w:rFonts w:eastAsiaTheme="minorHAnsi"/>
          <w:szCs w:val="28"/>
        </w:rPr>
        <w:t>ности</w:t>
      </w:r>
      <w:proofErr w:type="spellEnd"/>
      <w:proofErr w:type="gramEnd"/>
      <w:r w:rsidRPr="009D3D54">
        <w:rPr>
          <w:rFonts w:eastAsiaTheme="minorHAnsi"/>
          <w:szCs w:val="28"/>
        </w:rPr>
        <w:t xml:space="preserve"> органов муниципального финансового контроля</w:t>
      </w:r>
      <w:r w:rsidRPr="009D3D54">
        <w:rPr>
          <w:szCs w:val="28"/>
        </w:rPr>
        <w:t xml:space="preserve"> необходимо обеспечить:</w:t>
      </w:r>
    </w:p>
    <w:p w:rsidR="009A17E3" w:rsidRPr="009D3D54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proofErr w:type="gramStart"/>
      <w:r w:rsidRPr="009D3D54">
        <w:rPr>
          <w:rFonts w:eastAsiaTheme="minorHAnsi"/>
          <w:szCs w:val="28"/>
        </w:rPr>
        <w:t xml:space="preserve">внедрение риск-ориентированного </w:t>
      </w:r>
      <w:r w:rsidRPr="009D3D54">
        <w:rPr>
          <w:szCs w:val="28"/>
        </w:rPr>
        <w:t>планирования контрольной деятель</w:t>
      </w:r>
      <w:r w:rsidR="007744D7">
        <w:rPr>
          <w:szCs w:val="28"/>
        </w:rPr>
        <w:t>-</w:t>
      </w:r>
      <w:proofErr w:type="spellStart"/>
      <w:r w:rsidRPr="009D3D54">
        <w:rPr>
          <w:szCs w:val="28"/>
        </w:rPr>
        <w:t>ности</w:t>
      </w:r>
      <w:proofErr w:type="spellEnd"/>
      <w:r w:rsidRPr="009D3D54">
        <w:rPr>
          <w:szCs w:val="28"/>
        </w:rPr>
        <w:t xml:space="preserve"> исходя из приоритетности предметов и объектов контроля, направлений использования средств городского бюджета, по которым наиболее вероятно наличие существенных финансовых нарушений;</w:t>
      </w:r>
      <w:proofErr w:type="gramEnd"/>
    </w:p>
    <w:p w:rsidR="009A17E3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82582B">
        <w:rPr>
          <w:szCs w:val="28"/>
        </w:rPr>
        <w:t xml:space="preserve">координацию планов контрольной деятельности органов внешнего </w:t>
      </w:r>
      <w:r w:rsidR="007744D7">
        <w:rPr>
          <w:szCs w:val="28"/>
        </w:rPr>
        <w:br/>
      </w:r>
      <w:r w:rsidRPr="0082582B">
        <w:rPr>
          <w:szCs w:val="28"/>
        </w:rPr>
        <w:t>и внутреннего муниципального финансового контроля;</w:t>
      </w:r>
    </w:p>
    <w:p w:rsidR="009A17E3" w:rsidRPr="009D3D54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9D3D54">
        <w:rPr>
          <w:bCs/>
          <w:szCs w:val="28"/>
        </w:rPr>
        <w:t xml:space="preserve">введение в качестве основного инструмента в деятельность контрольно-счетной палаты города Архангельска аудита эффективности; </w:t>
      </w:r>
    </w:p>
    <w:p w:rsidR="009A17E3" w:rsidRPr="009D3D54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9D3D54">
        <w:rPr>
          <w:rFonts w:eastAsiaTheme="minorHAnsi"/>
          <w:szCs w:val="28"/>
        </w:rPr>
        <w:t xml:space="preserve">ориентация контрольно-ревизионного управления мэрии города Архангельска на усиление </w:t>
      </w:r>
      <w:proofErr w:type="gramStart"/>
      <w:r w:rsidRPr="009D3D54">
        <w:rPr>
          <w:rFonts w:eastAsiaTheme="minorHAnsi"/>
          <w:szCs w:val="28"/>
        </w:rPr>
        <w:t>контроля за</w:t>
      </w:r>
      <w:proofErr w:type="gramEnd"/>
      <w:r w:rsidRPr="009D3D54">
        <w:rPr>
          <w:rFonts w:eastAsiaTheme="minorHAnsi"/>
          <w:szCs w:val="28"/>
        </w:rPr>
        <w:t xml:space="preserve"> деятельностью главных администраторов средств городского бюджета, в том числе путем анализа осуществления ими внутреннего финансового контроля и внутреннего финансового аудита.</w:t>
      </w:r>
      <w:r w:rsidRPr="0082582B">
        <w:rPr>
          <w:szCs w:val="28"/>
          <w:highlight w:val="magenta"/>
        </w:rPr>
        <w:t xml:space="preserve"> </w:t>
      </w:r>
    </w:p>
    <w:p w:rsidR="009A17E3" w:rsidRPr="00D03C18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3C18">
        <w:rPr>
          <w:rFonts w:ascii="Times New Roman" w:hAnsi="Times New Roman"/>
          <w:sz w:val="28"/>
          <w:szCs w:val="28"/>
        </w:rPr>
        <w:t xml:space="preserve">3. Создание системы внутреннего финансового контроля и внутреннего финансового аудита. </w:t>
      </w:r>
    </w:p>
    <w:p w:rsidR="009A17E3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831CB">
        <w:rPr>
          <w:rFonts w:ascii="Times New Roman" w:hAnsi="Times New Roman"/>
          <w:sz w:val="28"/>
          <w:szCs w:val="28"/>
        </w:rPr>
        <w:t>Эффективным дополнением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0831CB">
        <w:rPr>
          <w:rFonts w:ascii="Times New Roman" w:hAnsi="Times New Roman"/>
          <w:sz w:val="28"/>
          <w:szCs w:val="28"/>
        </w:rPr>
        <w:t xml:space="preserve">внутреннему муниципальному </w:t>
      </w:r>
      <w:proofErr w:type="spellStart"/>
      <w:proofErr w:type="gramStart"/>
      <w:r w:rsidRPr="000831CB">
        <w:rPr>
          <w:rFonts w:ascii="Times New Roman" w:hAnsi="Times New Roman"/>
          <w:sz w:val="28"/>
          <w:szCs w:val="28"/>
        </w:rPr>
        <w:t>финан</w:t>
      </w:r>
      <w:r w:rsidR="007744D7">
        <w:rPr>
          <w:rFonts w:ascii="Times New Roman" w:hAnsi="Times New Roman"/>
          <w:sz w:val="28"/>
          <w:szCs w:val="28"/>
        </w:rPr>
        <w:t>-</w:t>
      </w:r>
      <w:r w:rsidRPr="000831CB">
        <w:rPr>
          <w:rFonts w:ascii="Times New Roman" w:hAnsi="Times New Roman"/>
          <w:sz w:val="28"/>
          <w:szCs w:val="28"/>
        </w:rPr>
        <w:t>совому</w:t>
      </w:r>
      <w:proofErr w:type="spellEnd"/>
      <w:proofErr w:type="gramEnd"/>
      <w:r w:rsidRPr="000831CB">
        <w:rPr>
          <w:rFonts w:ascii="Times New Roman" w:hAnsi="Times New Roman"/>
          <w:sz w:val="28"/>
          <w:szCs w:val="28"/>
        </w:rPr>
        <w:t xml:space="preserve"> контролю должна стать единая система внутреннего финансового контроля и аудита и ведомственного контроля в сфере закупок.</w:t>
      </w:r>
    </w:p>
    <w:p w:rsidR="009A17E3" w:rsidRPr="00D03C18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Поэтому, наряду с внедрением в практику работы главных распорядителей средств городского бюджета ведомственного контроля в сфере закупок </w:t>
      </w:r>
      <w:r w:rsidRPr="00D03C18">
        <w:rPr>
          <w:rFonts w:ascii="Times New Roman" w:hAnsi="Times New Roman"/>
          <w:sz w:val="28"/>
          <w:szCs w:val="28"/>
        </w:rPr>
        <w:t>необходимо обеспечить создание работоспособной системы внутреннего финансового контроля и внутреннего финансового аудита</w:t>
      </w:r>
      <w:r w:rsidRPr="000831CB">
        <w:rPr>
          <w:rFonts w:ascii="Times New Roman" w:hAnsi="Times New Roman"/>
          <w:sz w:val="28"/>
          <w:szCs w:val="28"/>
        </w:rPr>
        <w:t xml:space="preserve"> </w:t>
      </w:r>
      <w:r w:rsidR="007744D7">
        <w:rPr>
          <w:rFonts w:ascii="Times New Roman" w:hAnsi="Times New Roman"/>
          <w:sz w:val="28"/>
          <w:szCs w:val="28"/>
        </w:rPr>
        <w:br/>
      </w:r>
      <w:r w:rsidRPr="00D03C18">
        <w:rPr>
          <w:rFonts w:ascii="Times New Roman" w:hAnsi="Times New Roman"/>
          <w:sz w:val="28"/>
          <w:szCs w:val="28"/>
        </w:rPr>
        <w:t xml:space="preserve">с учетом специфики структуры и функций участников бюджетного процесса </w:t>
      </w:r>
      <w:r w:rsidR="007744D7">
        <w:rPr>
          <w:rFonts w:ascii="Times New Roman" w:hAnsi="Times New Roman"/>
          <w:sz w:val="28"/>
          <w:szCs w:val="28"/>
        </w:rPr>
        <w:br/>
      </w:r>
      <w:r w:rsidRPr="00D03C18">
        <w:rPr>
          <w:rFonts w:ascii="Times New Roman" w:hAnsi="Times New Roman"/>
          <w:sz w:val="28"/>
          <w:szCs w:val="28"/>
        </w:rPr>
        <w:t>в городе Архангельске</w:t>
      </w:r>
      <w:r>
        <w:rPr>
          <w:rFonts w:ascii="Times New Roman" w:hAnsi="Times New Roman"/>
          <w:sz w:val="28"/>
          <w:szCs w:val="28"/>
        </w:rPr>
        <w:t>, которая будет способствовать</w:t>
      </w:r>
      <w:r w:rsidRPr="00D03C18">
        <w:rPr>
          <w:rFonts w:ascii="Times New Roman" w:hAnsi="Times New Roman"/>
          <w:sz w:val="28"/>
          <w:szCs w:val="28"/>
        </w:rPr>
        <w:t xml:space="preserve"> повышени</w:t>
      </w:r>
      <w:r>
        <w:rPr>
          <w:rFonts w:ascii="Times New Roman" w:hAnsi="Times New Roman"/>
          <w:sz w:val="28"/>
          <w:szCs w:val="28"/>
        </w:rPr>
        <w:t>ю</w:t>
      </w:r>
      <w:r w:rsidRPr="00D03C18">
        <w:rPr>
          <w:rFonts w:ascii="Times New Roman" w:hAnsi="Times New Roman"/>
          <w:sz w:val="28"/>
          <w:szCs w:val="28"/>
        </w:rPr>
        <w:t xml:space="preserve"> качества </w:t>
      </w:r>
      <w:r w:rsidR="007744D7">
        <w:rPr>
          <w:rFonts w:ascii="Times New Roman" w:hAnsi="Times New Roman"/>
          <w:sz w:val="28"/>
          <w:szCs w:val="28"/>
        </w:rPr>
        <w:br/>
      </w:r>
      <w:r w:rsidRPr="00D03C18">
        <w:rPr>
          <w:rFonts w:ascii="Times New Roman" w:hAnsi="Times New Roman"/>
          <w:sz w:val="28"/>
          <w:szCs w:val="28"/>
        </w:rPr>
        <w:t>и надежности самоконтроля главных администраторов доходов городского бюджета, главных администраторов источников финансирования дефицита городского</w:t>
      </w:r>
      <w:proofErr w:type="gramEnd"/>
      <w:r w:rsidRPr="00D03C18">
        <w:rPr>
          <w:rFonts w:ascii="Times New Roman" w:hAnsi="Times New Roman"/>
          <w:sz w:val="28"/>
          <w:szCs w:val="28"/>
        </w:rPr>
        <w:t xml:space="preserve"> бюджета и главных распорядителей средств городского бюджета</w:t>
      </w:r>
      <w:r>
        <w:rPr>
          <w:rFonts w:ascii="Times New Roman" w:hAnsi="Times New Roman"/>
          <w:sz w:val="28"/>
          <w:szCs w:val="28"/>
        </w:rPr>
        <w:t>.</w:t>
      </w:r>
    </w:p>
    <w:p w:rsidR="009A17E3" w:rsidRPr="00E67492" w:rsidRDefault="009A17E3" w:rsidP="007744D7">
      <w:pPr>
        <w:pStyle w:val="a6"/>
        <w:tabs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67492">
        <w:rPr>
          <w:rFonts w:ascii="Times New Roman" w:hAnsi="Times New Roman"/>
          <w:sz w:val="28"/>
          <w:szCs w:val="28"/>
        </w:rPr>
        <w:t xml:space="preserve">4. Обеспечение открытости и </w:t>
      </w:r>
      <w:proofErr w:type="gramStart"/>
      <w:r w:rsidRPr="00E67492">
        <w:rPr>
          <w:rFonts w:ascii="Times New Roman" w:hAnsi="Times New Roman"/>
          <w:sz w:val="28"/>
          <w:szCs w:val="28"/>
        </w:rPr>
        <w:t>прозрачности</w:t>
      </w:r>
      <w:proofErr w:type="gramEnd"/>
      <w:r w:rsidRPr="00E67492">
        <w:rPr>
          <w:rFonts w:ascii="Times New Roman" w:hAnsi="Times New Roman"/>
          <w:sz w:val="28"/>
          <w:szCs w:val="28"/>
        </w:rPr>
        <w:t xml:space="preserve"> общественных </w:t>
      </w:r>
      <w:proofErr w:type="spellStart"/>
      <w:r w:rsidRPr="00E67492">
        <w:rPr>
          <w:rFonts w:ascii="Times New Roman" w:hAnsi="Times New Roman"/>
          <w:sz w:val="28"/>
          <w:szCs w:val="28"/>
        </w:rPr>
        <w:t>муниципаль</w:t>
      </w:r>
      <w:r w:rsidR="007744D7">
        <w:rPr>
          <w:rFonts w:ascii="Times New Roman" w:hAnsi="Times New Roman"/>
          <w:sz w:val="28"/>
          <w:szCs w:val="28"/>
        </w:rPr>
        <w:t>-</w:t>
      </w:r>
      <w:r w:rsidRPr="00E67492">
        <w:rPr>
          <w:rFonts w:ascii="Times New Roman" w:hAnsi="Times New Roman"/>
          <w:sz w:val="28"/>
          <w:szCs w:val="28"/>
        </w:rPr>
        <w:t>ных</w:t>
      </w:r>
      <w:proofErr w:type="spellEnd"/>
      <w:r w:rsidRPr="00E67492">
        <w:rPr>
          <w:rFonts w:ascii="Times New Roman" w:hAnsi="Times New Roman"/>
          <w:sz w:val="28"/>
          <w:szCs w:val="28"/>
        </w:rPr>
        <w:t xml:space="preserve"> финансов.</w:t>
      </w:r>
    </w:p>
    <w:p w:rsidR="009A17E3" w:rsidRDefault="009A17E3" w:rsidP="007744D7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szCs w:val="28"/>
        </w:rPr>
      </w:pPr>
      <w:r w:rsidRPr="00E67492">
        <w:rPr>
          <w:rFonts w:eastAsiaTheme="minorHAnsi"/>
          <w:szCs w:val="28"/>
        </w:rPr>
        <w:t xml:space="preserve">Для достижения высокого уровня открытости и прозрачности общественных муниципальных финансов города Архангельска необходимо обеспечить  доступность и понятность для граждан информации о процессах управления муниципальными финансами города Архангельска, об </w:t>
      </w:r>
      <w:proofErr w:type="spellStart"/>
      <w:proofErr w:type="gramStart"/>
      <w:r w:rsidRPr="00E67492">
        <w:rPr>
          <w:rFonts w:eastAsiaTheme="minorHAnsi"/>
          <w:szCs w:val="28"/>
        </w:rPr>
        <w:t>осущест</w:t>
      </w:r>
      <w:r w:rsidR="007744D7">
        <w:rPr>
          <w:rFonts w:eastAsiaTheme="minorHAnsi"/>
          <w:szCs w:val="28"/>
        </w:rPr>
        <w:t>-</w:t>
      </w:r>
      <w:r w:rsidRPr="00E67492">
        <w:rPr>
          <w:rFonts w:eastAsiaTheme="minorHAnsi"/>
          <w:szCs w:val="28"/>
        </w:rPr>
        <w:t>влении</w:t>
      </w:r>
      <w:proofErr w:type="spellEnd"/>
      <w:proofErr w:type="gramEnd"/>
      <w:r w:rsidRPr="00E67492">
        <w:rPr>
          <w:rFonts w:eastAsiaTheme="minorHAnsi"/>
          <w:szCs w:val="28"/>
        </w:rPr>
        <w:t xml:space="preserve"> муниципального контроля в финансово-бюджетной сфере, а также </w:t>
      </w:r>
      <w:r w:rsidR="007744D7">
        <w:rPr>
          <w:rFonts w:eastAsiaTheme="minorHAnsi"/>
          <w:szCs w:val="28"/>
        </w:rPr>
        <w:br/>
      </w:r>
      <w:r w:rsidRPr="00E67492">
        <w:rPr>
          <w:rFonts w:eastAsiaTheme="minorHAnsi"/>
          <w:szCs w:val="28"/>
        </w:rPr>
        <w:t>о деятельности муниципальных учреждений и оказании муниципальных услуг (выполнени</w:t>
      </w:r>
      <w:r>
        <w:rPr>
          <w:rFonts w:eastAsiaTheme="minorHAnsi"/>
          <w:szCs w:val="28"/>
        </w:rPr>
        <w:t>и</w:t>
      </w:r>
      <w:r w:rsidRPr="00E67492">
        <w:rPr>
          <w:rFonts w:eastAsiaTheme="minorHAnsi"/>
          <w:szCs w:val="28"/>
        </w:rPr>
        <w:t xml:space="preserve"> работ).</w:t>
      </w:r>
    </w:p>
    <w:p w:rsidR="009A17E3" w:rsidRDefault="009A17E3" w:rsidP="009A17E3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____________</w:t>
      </w:r>
    </w:p>
    <w:p w:rsidR="009A17E3" w:rsidRPr="003D7648" w:rsidRDefault="009A17E3" w:rsidP="007744D7">
      <w:pPr>
        <w:pStyle w:val="ConsPlusNormal"/>
        <w:tabs>
          <w:tab w:val="left" w:pos="6663"/>
        </w:tabs>
        <w:ind w:left="6521"/>
        <w:rPr>
          <w:b/>
        </w:rPr>
      </w:pPr>
      <w:r>
        <w:rPr>
          <w:sz w:val="27"/>
          <w:szCs w:val="27"/>
        </w:rPr>
        <w:br w:type="page"/>
      </w:r>
      <w:r>
        <w:rPr>
          <w:b/>
        </w:rPr>
        <w:lastRenderedPageBreak/>
        <w:t>УТВЕРЖДЕНЫ</w:t>
      </w:r>
    </w:p>
    <w:p w:rsidR="009A17E3" w:rsidRPr="00C6371F" w:rsidRDefault="009A17E3" w:rsidP="007744D7">
      <w:pPr>
        <w:ind w:left="6521"/>
        <w:rPr>
          <w:szCs w:val="28"/>
        </w:rPr>
      </w:pPr>
      <w:r w:rsidRPr="00C6371F">
        <w:rPr>
          <w:szCs w:val="28"/>
        </w:rPr>
        <w:t>постановлени</w:t>
      </w:r>
      <w:r>
        <w:rPr>
          <w:szCs w:val="28"/>
        </w:rPr>
        <w:t>ем</w:t>
      </w:r>
      <w:r w:rsidRPr="00C6371F">
        <w:rPr>
          <w:szCs w:val="28"/>
        </w:rPr>
        <w:t xml:space="preserve"> мэра</w:t>
      </w:r>
    </w:p>
    <w:p w:rsidR="009A17E3" w:rsidRPr="00C6371F" w:rsidRDefault="009A17E3" w:rsidP="007744D7">
      <w:pPr>
        <w:ind w:left="6521"/>
        <w:rPr>
          <w:szCs w:val="28"/>
        </w:rPr>
      </w:pPr>
      <w:r w:rsidRPr="00C6371F">
        <w:rPr>
          <w:szCs w:val="28"/>
        </w:rPr>
        <w:t>города Архангельска</w:t>
      </w:r>
    </w:p>
    <w:p w:rsidR="009A17E3" w:rsidRPr="00C6371F" w:rsidRDefault="009A17E3" w:rsidP="007744D7">
      <w:pPr>
        <w:ind w:left="6521"/>
        <w:rPr>
          <w:szCs w:val="28"/>
        </w:rPr>
      </w:pPr>
      <w:r w:rsidRPr="00C6371F">
        <w:rPr>
          <w:szCs w:val="28"/>
        </w:rPr>
        <w:t xml:space="preserve">от </w:t>
      </w:r>
      <w:r w:rsidR="000215A5">
        <w:rPr>
          <w:szCs w:val="28"/>
        </w:rPr>
        <w:t>29.05.2015 № 464</w:t>
      </w:r>
    </w:p>
    <w:p w:rsidR="009A17E3" w:rsidRPr="003D7648" w:rsidRDefault="009A17E3" w:rsidP="009A17E3">
      <w:pPr>
        <w:pStyle w:val="ConsPlusNormal"/>
        <w:jc w:val="both"/>
      </w:pPr>
    </w:p>
    <w:p w:rsidR="009A17E3" w:rsidRPr="003D7648" w:rsidRDefault="009A17E3" w:rsidP="009A17E3">
      <w:pPr>
        <w:jc w:val="center"/>
        <w:rPr>
          <w:b/>
          <w:szCs w:val="28"/>
        </w:rPr>
      </w:pPr>
      <w:bookmarkStart w:id="3" w:name="Par32"/>
      <w:bookmarkEnd w:id="3"/>
    </w:p>
    <w:p w:rsidR="009A17E3" w:rsidRPr="003D7648" w:rsidRDefault="009A17E3" w:rsidP="009A17E3">
      <w:pPr>
        <w:jc w:val="center"/>
        <w:rPr>
          <w:b/>
          <w:szCs w:val="28"/>
        </w:rPr>
      </w:pPr>
      <w:r w:rsidRPr="003D7648">
        <w:rPr>
          <w:b/>
          <w:szCs w:val="28"/>
        </w:rPr>
        <w:t xml:space="preserve">Основные направления налоговой политики </w:t>
      </w:r>
    </w:p>
    <w:p w:rsidR="009A17E3" w:rsidRPr="003D7648" w:rsidRDefault="009A17E3" w:rsidP="009A17E3">
      <w:pPr>
        <w:jc w:val="center"/>
        <w:rPr>
          <w:b/>
          <w:szCs w:val="28"/>
        </w:rPr>
      </w:pPr>
      <w:r w:rsidRPr="003D7648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3D7648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3D7648">
        <w:rPr>
          <w:b/>
          <w:szCs w:val="28"/>
        </w:rPr>
        <w:t xml:space="preserve"> </w:t>
      </w:r>
    </w:p>
    <w:p w:rsidR="009A17E3" w:rsidRPr="003D7648" w:rsidRDefault="009A17E3" w:rsidP="009A17E3">
      <w:pPr>
        <w:jc w:val="center"/>
        <w:rPr>
          <w:b/>
          <w:szCs w:val="28"/>
        </w:rPr>
      </w:pPr>
      <w:r w:rsidRPr="003D7648">
        <w:rPr>
          <w:b/>
          <w:szCs w:val="28"/>
        </w:rPr>
        <w:t>на 2016 год и на плановый период 2017 и 2018 годов</w:t>
      </w:r>
    </w:p>
    <w:p w:rsidR="009A17E3" w:rsidRPr="003D7648" w:rsidRDefault="009A17E3" w:rsidP="009A17E3">
      <w:pPr>
        <w:jc w:val="center"/>
        <w:rPr>
          <w:b/>
          <w:szCs w:val="28"/>
        </w:rPr>
      </w:pPr>
    </w:p>
    <w:p w:rsidR="009A17E3" w:rsidRPr="003D7648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D7648">
        <w:rPr>
          <w:szCs w:val="28"/>
        </w:rPr>
        <w:t xml:space="preserve">Основные направления налоговой политики муниципального образования </w:t>
      </w:r>
      <w:r>
        <w:rPr>
          <w:szCs w:val="28"/>
        </w:rPr>
        <w:t>"</w:t>
      </w:r>
      <w:r w:rsidRPr="003D7648">
        <w:rPr>
          <w:szCs w:val="28"/>
        </w:rPr>
        <w:t>Город Архангельск</w:t>
      </w:r>
      <w:r>
        <w:rPr>
          <w:szCs w:val="28"/>
        </w:rPr>
        <w:t>"</w:t>
      </w:r>
      <w:r w:rsidRPr="003D7648">
        <w:rPr>
          <w:szCs w:val="28"/>
        </w:rPr>
        <w:t xml:space="preserve"> (далее - город Архангельск) на 2016 год и на плановый период 2017 и 2018 годов определяют основные цели, задачи и направления налоговой политики города Архангельска (далее - налоговая политика) </w:t>
      </w:r>
      <w:r w:rsidR="007744D7">
        <w:rPr>
          <w:szCs w:val="28"/>
        </w:rPr>
        <w:br/>
      </w:r>
      <w:r w:rsidRPr="003D7648">
        <w:rPr>
          <w:szCs w:val="28"/>
        </w:rPr>
        <w:t>и явля</w:t>
      </w:r>
      <w:r>
        <w:rPr>
          <w:szCs w:val="28"/>
        </w:rPr>
        <w:t>ю</w:t>
      </w:r>
      <w:r w:rsidRPr="003D7648">
        <w:rPr>
          <w:szCs w:val="28"/>
        </w:rPr>
        <w:t xml:space="preserve">тся основой для составления проекта городского бюджета на 2016 год </w:t>
      </w:r>
      <w:r w:rsidR="007744D7">
        <w:rPr>
          <w:szCs w:val="28"/>
        </w:rPr>
        <w:br/>
      </w:r>
      <w:r w:rsidRPr="003D7648">
        <w:rPr>
          <w:szCs w:val="28"/>
        </w:rPr>
        <w:t>и на плановый период 2017 и 2018 годов.</w:t>
      </w:r>
      <w:proofErr w:type="gramEnd"/>
    </w:p>
    <w:p w:rsidR="009A17E3" w:rsidRPr="003D7648" w:rsidRDefault="009A17E3" w:rsidP="009A17E3">
      <w:pPr>
        <w:pStyle w:val="ConsPlusNormal"/>
        <w:jc w:val="center"/>
      </w:pPr>
    </w:p>
    <w:p w:rsidR="009A17E3" w:rsidRPr="007744D7" w:rsidRDefault="009A17E3" w:rsidP="009A17E3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7744D7">
        <w:rPr>
          <w:b/>
          <w:szCs w:val="28"/>
        </w:rPr>
        <w:t xml:space="preserve">I. Основные итоги налоговой политики в 2014 году </w:t>
      </w:r>
    </w:p>
    <w:p w:rsidR="009A17E3" w:rsidRPr="007744D7" w:rsidRDefault="009A17E3" w:rsidP="009A17E3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7744D7">
        <w:rPr>
          <w:b/>
          <w:szCs w:val="28"/>
        </w:rPr>
        <w:t xml:space="preserve">и </w:t>
      </w:r>
      <w:proofErr w:type="gramStart"/>
      <w:r w:rsidRPr="007744D7">
        <w:rPr>
          <w:b/>
          <w:szCs w:val="28"/>
        </w:rPr>
        <w:t>начале</w:t>
      </w:r>
      <w:proofErr w:type="gramEnd"/>
      <w:r w:rsidRPr="007744D7">
        <w:rPr>
          <w:b/>
          <w:szCs w:val="28"/>
        </w:rPr>
        <w:t xml:space="preserve"> 2015 года</w:t>
      </w:r>
    </w:p>
    <w:p w:rsidR="009A17E3" w:rsidRPr="003D7648" w:rsidRDefault="009A17E3" w:rsidP="009A17E3">
      <w:pPr>
        <w:autoSpaceDE w:val="0"/>
        <w:autoSpaceDN w:val="0"/>
        <w:adjustRightInd w:val="0"/>
        <w:jc w:val="both"/>
        <w:rPr>
          <w:szCs w:val="28"/>
        </w:rPr>
      </w:pPr>
    </w:p>
    <w:p w:rsidR="009A17E3" w:rsidRPr="003D7648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7648">
        <w:rPr>
          <w:szCs w:val="28"/>
        </w:rPr>
        <w:t>Основными итогами реализации основных направлений налоговой политики в 2014 году и начале 2015 года являются:</w:t>
      </w:r>
    </w:p>
    <w:p w:rsidR="009A17E3" w:rsidRPr="003D7648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7648">
        <w:rPr>
          <w:szCs w:val="28"/>
        </w:rPr>
        <w:t xml:space="preserve">введение налога на имущество физических </w:t>
      </w:r>
      <w:proofErr w:type="gramStart"/>
      <w:r w:rsidRPr="003D7648">
        <w:rPr>
          <w:szCs w:val="28"/>
        </w:rPr>
        <w:t>лиц</w:t>
      </w:r>
      <w:proofErr w:type="gramEnd"/>
      <w:r w:rsidRPr="003D7648">
        <w:rPr>
          <w:szCs w:val="28"/>
        </w:rPr>
        <w:t xml:space="preserve"> на территории города Архангельска исходя из кадастровой стоимости объектов налогообложения </w:t>
      </w:r>
      <w:r w:rsidR="007744D7">
        <w:rPr>
          <w:szCs w:val="28"/>
        </w:rPr>
        <w:br/>
      </w:r>
      <w:r w:rsidRPr="003D7648">
        <w:rPr>
          <w:szCs w:val="28"/>
        </w:rPr>
        <w:t xml:space="preserve">в соответствии с положениями Федерального закона от 04.10.2014 № 284-ФЗ </w:t>
      </w:r>
      <w:r w:rsidR="007744D7">
        <w:rPr>
          <w:szCs w:val="28"/>
        </w:rPr>
        <w:br/>
      </w:r>
      <w:r>
        <w:rPr>
          <w:szCs w:val="28"/>
        </w:rPr>
        <w:t>"</w:t>
      </w:r>
      <w:r w:rsidRPr="003D7648">
        <w:rPr>
          <w:szCs w:val="28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szCs w:val="28"/>
        </w:rPr>
        <w:t>"</w:t>
      </w:r>
      <w:r w:rsidRPr="003D7648">
        <w:rPr>
          <w:szCs w:val="28"/>
        </w:rPr>
        <w:t>О налогах на имущество физических лиц</w:t>
      </w:r>
      <w:r>
        <w:rPr>
          <w:szCs w:val="28"/>
        </w:rPr>
        <w:t>"</w:t>
      </w:r>
      <w:r w:rsidRPr="003D7648">
        <w:rPr>
          <w:szCs w:val="28"/>
        </w:rPr>
        <w:t>;</w:t>
      </w:r>
    </w:p>
    <w:p w:rsidR="009A17E3" w:rsidRPr="003D7648" w:rsidRDefault="009A17E3" w:rsidP="009A17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7648">
        <w:rPr>
          <w:szCs w:val="28"/>
        </w:rPr>
        <w:t>продолжение работы межведомственной комиссии по своевременному поступлению платежей в городской бюджет.</w:t>
      </w:r>
    </w:p>
    <w:p w:rsidR="009A17E3" w:rsidRPr="003D7648" w:rsidRDefault="009A17E3" w:rsidP="009A17E3">
      <w:pPr>
        <w:autoSpaceDE w:val="0"/>
        <w:autoSpaceDN w:val="0"/>
        <w:adjustRightInd w:val="0"/>
        <w:jc w:val="both"/>
        <w:rPr>
          <w:szCs w:val="28"/>
        </w:rPr>
      </w:pPr>
    </w:p>
    <w:p w:rsidR="009A17E3" w:rsidRPr="007744D7" w:rsidRDefault="009A17E3" w:rsidP="009A17E3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7744D7">
        <w:rPr>
          <w:b/>
          <w:szCs w:val="28"/>
        </w:rPr>
        <w:t>II. Цели и задачи налоговой политики на 2016 год</w:t>
      </w:r>
    </w:p>
    <w:p w:rsidR="009A17E3" w:rsidRPr="007744D7" w:rsidRDefault="009A17E3" w:rsidP="009A17E3">
      <w:pPr>
        <w:autoSpaceDE w:val="0"/>
        <w:autoSpaceDN w:val="0"/>
        <w:adjustRightInd w:val="0"/>
        <w:jc w:val="center"/>
        <w:rPr>
          <w:b/>
          <w:szCs w:val="28"/>
        </w:rPr>
      </w:pPr>
      <w:r w:rsidRPr="007744D7">
        <w:rPr>
          <w:b/>
          <w:szCs w:val="28"/>
        </w:rPr>
        <w:t>и на плановый период 2017 и 2018 годов</w:t>
      </w:r>
    </w:p>
    <w:p w:rsidR="009A17E3" w:rsidRPr="003D7648" w:rsidRDefault="009A17E3" w:rsidP="009A17E3">
      <w:pPr>
        <w:autoSpaceDE w:val="0"/>
        <w:autoSpaceDN w:val="0"/>
        <w:adjustRightInd w:val="0"/>
        <w:rPr>
          <w:szCs w:val="28"/>
        </w:rPr>
      </w:pPr>
    </w:p>
    <w:p w:rsidR="009A17E3" w:rsidRPr="003D7648" w:rsidRDefault="009A17E3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D7648">
        <w:rPr>
          <w:szCs w:val="28"/>
        </w:rPr>
        <w:t>Основной целью налоговой политики на 2016 год и на плановый период 2016 и 2017 годов остается обеспечение сбалансированности и устойчивости городского бюджета с учетом текущей экономической ситуации.</w:t>
      </w:r>
    </w:p>
    <w:p w:rsidR="009A17E3" w:rsidRPr="003D7648" w:rsidRDefault="009A17E3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D7648">
        <w:rPr>
          <w:szCs w:val="28"/>
        </w:rPr>
        <w:t>Для достижения указанной цели необходимо сосредоточить усилия на решении задачи по обеспечению необходимого уровня доходов городского бюджета.</w:t>
      </w:r>
    </w:p>
    <w:p w:rsidR="009A17E3" w:rsidRPr="003D7648" w:rsidRDefault="009A17E3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17E3" w:rsidRPr="007744D7" w:rsidRDefault="009A17E3" w:rsidP="009A17E3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7744D7">
        <w:rPr>
          <w:b/>
          <w:szCs w:val="28"/>
        </w:rPr>
        <w:t xml:space="preserve">III. Основные направления налоговой политики </w:t>
      </w:r>
      <w:proofErr w:type="gramStart"/>
      <w:r w:rsidRPr="007744D7">
        <w:rPr>
          <w:b/>
          <w:szCs w:val="28"/>
        </w:rPr>
        <w:t>на</w:t>
      </w:r>
      <w:proofErr w:type="gramEnd"/>
    </w:p>
    <w:p w:rsidR="009A17E3" w:rsidRPr="007744D7" w:rsidRDefault="009A17E3" w:rsidP="009A17E3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7744D7">
        <w:rPr>
          <w:b/>
          <w:szCs w:val="28"/>
        </w:rPr>
        <w:t>2016 год и на плановый период 2017 и 2018 годов</w:t>
      </w:r>
    </w:p>
    <w:p w:rsidR="009A17E3" w:rsidRPr="003D7648" w:rsidRDefault="009A17E3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17E3" w:rsidRDefault="009A17E3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D7648">
        <w:rPr>
          <w:szCs w:val="28"/>
        </w:rPr>
        <w:t>Основными направлениями налоговой политики на 2016 год и на плановый период 2017 и 2018 годов являются:</w:t>
      </w:r>
    </w:p>
    <w:p w:rsidR="007744D7" w:rsidRDefault="007744D7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44D7" w:rsidRDefault="007744D7" w:rsidP="007744D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744D7" w:rsidRPr="003D7648" w:rsidRDefault="007744D7" w:rsidP="007744D7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9A17E3" w:rsidRPr="003D7648" w:rsidRDefault="009A17E3" w:rsidP="009A17E3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D7648">
        <w:rPr>
          <w:szCs w:val="28"/>
        </w:rPr>
        <w:t>Улучшение качества администрирования налоговых доходов главными администраторами доходов городского бюджета.</w:t>
      </w:r>
    </w:p>
    <w:p w:rsidR="009A17E3" w:rsidRPr="003D7648" w:rsidRDefault="009A17E3" w:rsidP="009A17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3D7648">
        <w:rPr>
          <w:szCs w:val="28"/>
        </w:rPr>
        <w:t xml:space="preserve">В целях содействия налоговым органам по администрированию ими доходов городского бюджета следует продолжить работу межведомственной комиссии по своевременному поступлению платежей в городской бюджет, </w:t>
      </w:r>
      <w:r w:rsidR="007744D7">
        <w:rPr>
          <w:szCs w:val="28"/>
        </w:rPr>
        <w:br/>
      </w:r>
      <w:r w:rsidRPr="003D7648">
        <w:rPr>
          <w:szCs w:val="28"/>
        </w:rPr>
        <w:t>по выявлению иногородних субъектов предпринимательской деятельности, имеющих рабочие места на территории города Архангельска, по пред</w:t>
      </w:r>
      <w:r w:rsidR="007744D7">
        <w:rPr>
          <w:szCs w:val="28"/>
        </w:rPr>
        <w:t>-</w:t>
      </w:r>
      <w:proofErr w:type="spellStart"/>
      <w:r w:rsidRPr="003D7648">
        <w:rPr>
          <w:szCs w:val="28"/>
        </w:rPr>
        <w:t>ставлению</w:t>
      </w:r>
      <w:proofErr w:type="spellEnd"/>
      <w:r w:rsidRPr="003D7648">
        <w:rPr>
          <w:szCs w:val="28"/>
        </w:rPr>
        <w:t xml:space="preserve"> сведений об объектах недвижимого имущества, используемого для осуществления розничной торговли, и сведений об осуществлении </w:t>
      </w:r>
      <w:proofErr w:type="spellStart"/>
      <w:r w:rsidRPr="003D7648">
        <w:rPr>
          <w:szCs w:val="28"/>
        </w:rPr>
        <w:t>предпри</w:t>
      </w:r>
      <w:r w:rsidR="007744D7">
        <w:rPr>
          <w:szCs w:val="28"/>
        </w:rPr>
        <w:t>-</w:t>
      </w:r>
      <w:r w:rsidRPr="003D7648">
        <w:rPr>
          <w:szCs w:val="28"/>
        </w:rPr>
        <w:t>нимательской</w:t>
      </w:r>
      <w:proofErr w:type="spellEnd"/>
      <w:r w:rsidRPr="003D7648">
        <w:rPr>
          <w:szCs w:val="28"/>
        </w:rPr>
        <w:t xml:space="preserve"> деятельности плательщиками единого налога на вмененный доход</w:t>
      </w:r>
      <w:proofErr w:type="gramEnd"/>
      <w:r w:rsidRPr="003D7648">
        <w:rPr>
          <w:szCs w:val="28"/>
        </w:rPr>
        <w:t xml:space="preserve"> для отдельных видов деятельности. </w:t>
      </w:r>
    </w:p>
    <w:p w:rsidR="009A17E3" w:rsidRPr="003D7648" w:rsidRDefault="009A17E3" w:rsidP="009A17E3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D7648">
        <w:rPr>
          <w:szCs w:val="28"/>
        </w:rPr>
        <w:t>Проведение взвешенной политики в области предоставления налоговых льгот по местным налогам в  городской бюджет.</w:t>
      </w:r>
    </w:p>
    <w:p w:rsidR="009A17E3" w:rsidRPr="003D7648" w:rsidRDefault="009A17E3" w:rsidP="009A17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D7648">
        <w:rPr>
          <w:szCs w:val="28"/>
        </w:rPr>
        <w:t xml:space="preserve">С этой целью необходимо ежегодно проводить инвентаризацию действующих налоговых льгот по местным налогам, предоставленных </w:t>
      </w:r>
      <w:proofErr w:type="spellStart"/>
      <w:proofErr w:type="gramStart"/>
      <w:r w:rsidRPr="003D7648">
        <w:rPr>
          <w:szCs w:val="28"/>
        </w:rPr>
        <w:t>реше</w:t>
      </w:r>
      <w:r w:rsidR="007744D7">
        <w:rPr>
          <w:szCs w:val="28"/>
        </w:rPr>
        <w:t>-</w:t>
      </w:r>
      <w:r w:rsidRPr="003D7648">
        <w:rPr>
          <w:szCs w:val="28"/>
        </w:rPr>
        <w:t>ниями</w:t>
      </w:r>
      <w:proofErr w:type="spellEnd"/>
      <w:proofErr w:type="gramEnd"/>
      <w:r w:rsidRPr="003D7648">
        <w:rPr>
          <w:szCs w:val="28"/>
        </w:rPr>
        <w:t xml:space="preserve"> Архангельской городской Думы, и осуществлять оценку их </w:t>
      </w:r>
      <w:proofErr w:type="spellStart"/>
      <w:r w:rsidRPr="003D7648">
        <w:rPr>
          <w:szCs w:val="28"/>
        </w:rPr>
        <w:t>эффектив</w:t>
      </w:r>
      <w:r w:rsidR="007744D7">
        <w:rPr>
          <w:szCs w:val="28"/>
        </w:rPr>
        <w:t>-</w:t>
      </w:r>
      <w:r w:rsidRPr="003D7648">
        <w:rPr>
          <w:szCs w:val="28"/>
        </w:rPr>
        <w:t>ности</w:t>
      </w:r>
      <w:proofErr w:type="spellEnd"/>
      <w:r w:rsidRPr="003D7648">
        <w:rPr>
          <w:szCs w:val="28"/>
        </w:rPr>
        <w:t xml:space="preserve">. </w:t>
      </w:r>
    </w:p>
    <w:p w:rsidR="009A17E3" w:rsidRPr="003D7648" w:rsidRDefault="009A17E3" w:rsidP="009A17E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3D7648">
        <w:rPr>
          <w:szCs w:val="28"/>
        </w:rPr>
        <w:t>Осуществление поддержки малого предпринимательства.</w:t>
      </w:r>
    </w:p>
    <w:p w:rsidR="009A17E3" w:rsidRPr="003D7648" w:rsidRDefault="007744D7" w:rsidP="009A17E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Для</w:t>
      </w:r>
      <w:r w:rsidR="009A17E3" w:rsidRPr="003D7648">
        <w:rPr>
          <w:szCs w:val="28"/>
        </w:rPr>
        <w:t xml:space="preserve"> поддержки организаций и индивидуальных предпринимателей, перешедших на систему налогообложения в виде единого налога на вмененный доход для отдельных видов деятельности, следует сохранить корректирующие значения коэффициентов базовой доходности К</w:t>
      </w:r>
      <w:proofErr w:type="gramStart"/>
      <w:r w:rsidR="009A17E3" w:rsidRPr="003D7648">
        <w:rPr>
          <w:szCs w:val="28"/>
        </w:rPr>
        <w:t>2</w:t>
      </w:r>
      <w:proofErr w:type="gramEnd"/>
      <w:r w:rsidR="009A17E3" w:rsidRPr="003D7648">
        <w:rPr>
          <w:szCs w:val="28"/>
        </w:rPr>
        <w:t xml:space="preserve">. </w:t>
      </w:r>
    </w:p>
    <w:p w:rsidR="009A17E3" w:rsidRPr="003D7648" w:rsidRDefault="009A17E3" w:rsidP="009A17E3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D7648">
        <w:rPr>
          <w:szCs w:val="28"/>
        </w:rPr>
        <w:t xml:space="preserve">Осуществление мониторинга законодательства Российской Федерации </w:t>
      </w:r>
      <w:r w:rsidR="007744D7">
        <w:rPr>
          <w:szCs w:val="28"/>
        </w:rPr>
        <w:br/>
      </w:r>
      <w:r w:rsidRPr="003D7648">
        <w:rPr>
          <w:szCs w:val="28"/>
        </w:rPr>
        <w:t>о налогах и сборах с целью приведения в соответствие с ним муниципальных правовых актов города Архангельска.</w:t>
      </w:r>
    </w:p>
    <w:p w:rsidR="009A17E3" w:rsidRDefault="009A17E3" w:rsidP="009A17E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D7648">
        <w:rPr>
          <w:szCs w:val="28"/>
        </w:rPr>
        <w:t xml:space="preserve">В случае внесения изменений в законодательство Российской Федерации </w:t>
      </w:r>
      <w:r w:rsidR="007744D7">
        <w:rPr>
          <w:szCs w:val="28"/>
        </w:rPr>
        <w:br/>
      </w:r>
      <w:r w:rsidRPr="003D7648">
        <w:rPr>
          <w:szCs w:val="28"/>
        </w:rPr>
        <w:t>о налогах и сборах, касающихся местных налогов и сборов, необходимо обеспечить своевременную подготовку и принятие соответствующих решений Архангельской городской Думы</w:t>
      </w:r>
      <w:r w:rsidRPr="00492AF2">
        <w:rPr>
          <w:szCs w:val="28"/>
        </w:rPr>
        <w:t>.</w:t>
      </w:r>
    </w:p>
    <w:p w:rsidR="009A17E3" w:rsidRDefault="009A17E3" w:rsidP="009A17E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A17E3" w:rsidRDefault="009A17E3" w:rsidP="009A17E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A17E3" w:rsidRDefault="009A17E3" w:rsidP="009A17E3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t>____________</w:t>
      </w:r>
    </w:p>
    <w:p w:rsidR="009A17E3" w:rsidRPr="00492AF2" w:rsidRDefault="009A17E3" w:rsidP="009A17E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A17E3" w:rsidRDefault="009A17E3" w:rsidP="009A17E3">
      <w:pPr>
        <w:rPr>
          <w:sz w:val="27"/>
          <w:szCs w:val="27"/>
        </w:rPr>
      </w:pPr>
    </w:p>
    <w:p w:rsidR="00570BF9" w:rsidRDefault="00570BF9"/>
    <w:sectPr w:rsidR="00570BF9" w:rsidSect="00E74C97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80" w:rsidRDefault="004A0880">
      <w:r>
        <w:separator/>
      </w:r>
    </w:p>
  </w:endnote>
  <w:endnote w:type="continuationSeparator" w:id="0">
    <w:p w:rsidR="004A0880" w:rsidRDefault="004A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80" w:rsidRDefault="004A0880">
      <w:r>
        <w:separator/>
      </w:r>
    </w:p>
  </w:footnote>
  <w:footnote w:type="continuationSeparator" w:id="0">
    <w:p w:rsidR="004A0880" w:rsidRDefault="004A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8F" w:rsidRDefault="00774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88F" w:rsidRDefault="004A08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5F8D9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1"/>
    <w:rsid w:val="000040B6"/>
    <w:rsid w:val="000215A5"/>
    <w:rsid w:val="000302D7"/>
    <w:rsid w:val="000E03AE"/>
    <w:rsid w:val="000E0424"/>
    <w:rsid w:val="000F0DFA"/>
    <w:rsid w:val="002B6BDB"/>
    <w:rsid w:val="00486770"/>
    <w:rsid w:val="004A0880"/>
    <w:rsid w:val="00560159"/>
    <w:rsid w:val="00565064"/>
    <w:rsid w:val="00570BF9"/>
    <w:rsid w:val="00594965"/>
    <w:rsid w:val="006C15B0"/>
    <w:rsid w:val="006D447E"/>
    <w:rsid w:val="006E275E"/>
    <w:rsid w:val="006F6CA4"/>
    <w:rsid w:val="0070527F"/>
    <w:rsid w:val="00746CFF"/>
    <w:rsid w:val="007744D7"/>
    <w:rsid w:val="008305EA"/>
    <w:rsid w:val="00850E74"/>
    <w:rsid w:val="008E0D87"/>
    <w:rsid w:val="009552EA"/>
    <w:rsid w:val="009A17E3"/>
    <w:rsid w:val="009E34A9"/>
    <w:rsid w:val="00BB19D1"/>
    <w:rsid w:val="00BB5891"/>
    <w:rsid w:val="00C73AB7"/>
    <w:rsid w:val="00D16156"/>
    <w:rsid w:val="00D85177"/>
    <w:rsid w:val="00DD5A16"/>
    <w:rsid w:val="00E553EC"/>
    <w:rsid w:val="00E74C97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1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19D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BB19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BB1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19D1"/>
  </w:style>
  <w:style w:type="paragraph" w:styleId="a6">
    <w:name w:val="List Paragraph"/>
    <w:basedOn w:val="a"/>
    <w:uiPriority w:val="34"/>
    <w:qFormat/>
    <w:rsid w:val="00BB1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A1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semiHidden/>
    <w:unhideWhenUsed/>
    <w:rsid w:val="009A17E3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03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3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B19D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1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19D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BB19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BB1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19D1"/>
  </w:style>
  <w:style w:type="paragraph" w:styleId="a6">
    <w:name w:val="List Paragraph"/>
    <w:basedOn w:val="a"/>
    <w:uiPriority w:val="34"/>
    <w:qFormat/>
    <w:rsid w:val="00BB1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A1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semiHidden/>
    <w:unhideWhenUsed/>
    <w:rsid w:val="009A17E3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03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Елена Васильевна Прокшина</cp:lastModifiedBy>
  <cp:revision>2</cp:revision>
  <cp:lastPrinted>2015-05-28T07:47:00Z</cp:lastPrinted>
  <dcterms:created xsi:type="dcterms:W3CDTF">2015-06-03T07:40:00Z</dcterms:created>
  <dcterms:modified xsi:type="dcterms:W3CDTF">2015-06-03T07:40:00Z</dcterms:modified>
</cp:coreProperties>
</file>