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0A" w:rsidRDefault="00C8700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8700A" w:rsidRDefault="00C8700A">
      <w:pPr>
        <w:pStyle w:val="ConsPlusNormal"/>
        <w:ind w:firstLine="540"/>
        <w:jc w:val="both"/>
        <w:outlineLvl w:val="0"/>
      </w:pPr>
    </w:p>
    <w:p w:rsidR="00C8700A" w:rsidRDefault="00C8700A">
      <w:pPr>
        <w:pStyle w:val="ConsPlusNormal"/>
        <w:outlineLvl w:val="0"/>
      </w:pPr>
      <w:r>
        <w:t>Зарегистрировано в Минюсте России 4 февраля 2020 г. N 57418</w:t>
      </w:r>
    </w:p>
    <w:p w:rsidR="00C8700A" w:rsidRDefault="00C870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Title"/>
        <w:jc w:val="center"/>
      </w:pPr>
      <w:r>
        <w:t>МИНИСТЕРСТВО ПРОСВЕЩЕНИЯ РОССИЙСКОЙ ФЕДЕРАЦИИ</w:t>
      </w:r>
    </w:p>
    <w:p w:rsidR="00C8700A" w:rsidRDefault="00C8700A">
      <w:pPr>
        <w:pStyle w:val="ConsPlusTitle"/>
        <w:jc w:val="both"/>
      </w:pPr>
    </w:p>
    <w:p w:rsidR="00C8700A" w:rsidRDefault="00C8700A">
      <w:pPr>
        <w:pStyle w:val="ConsPlusTitle"/>
        <w:jc w:val="center"/>
      </w:pPr>
      <w:r>
        <w:t>ПРИКАЗ</w:t>
      </w:r>
    </w:p>
    <w:p w:rsidR="00C8700A" w:rsidRDefault="00C8700A">
      <w:pPr>
        <w:pStyle w:val="ConsPlusTitle"/>
        <w:jc w:val="center"/>
      </w:pPr>
      <w:r>
        <w:t>от 18 декабря 2019 г. N 695</w:t>
      </w:r>
    </w:p>
    <w:p w:rsidR="00C8700A" w:rsidRDefault="00C8700A">
      <w:pPr>
        <w:pStyle w:val="ConsPlusTitle"/>
        <w:jc w:val="both"/>
      </w:pPr>
    </w:p>
    <w:p w:rsidR="00C8700A" w:rsidRDefault="00C8700A">
      <w:pPr>
        <w:pStyle w:val="ConsPlusTitle"/>
        <w:jc w:val="center"/>
      </w:pPr>
      <w:r>
        <w:t>ОБ УТВЕРЖДЕНИИ ПОРЯДКА</w:t>
      </w:r>
    </w:p>
    <w:p w:rsidR="00C8700A" w:rsidRDefault="00C8700A">
      <w:pPr>
        <w:pStyle w:val="ConsPlusTitle"/>
        <w:jc w:val="center"/>
      </w:pPr>
      <w:r>
        <w:t>ФОРМИРОВАНИЯ ФЕДЕРАЛЬНОГО ПЕРЕЧНЯ УЧЕБНИКОВ, ДОПУЩЕННЫХ</w:t>
      </w:r>
    </w:p>
    <w:p w:rsidR="00C8700A" w:rsidRDefault="00C8700A">
      <w:pPr>
        <w:pStyle w:val="ConsPlusTitle"/>
        <w:jc w:val="center"/>
      </w:pPr>
      <w:r>
        <w:t>К ИСПОЛЬЗОВАНИЮ ПРИ РЕАЛИЗАЦИИ ИМЕЮЩИХ ГОСУДАРСТВЕННУЮ</w:t>
      </w:r>
    </w:p>
    <w:p w:rsidR="00C8700A" w:rsidRDefault="00C8700A">
      <w:pPr>
        <w:pStyle w:val="ConsPlusTitle"/>
        <w:jc w:val="center"/>
      </w:pPr>
      <w:r>
        <w:t>АККРЕДИТАЦИЮ ОБРАЗОВАТЕЛЬНЫХ ПРОГРАММ НАЧАЛЬНОГО ОБЩЕГО,</w:t>
      </w:r>
    </w:p>
    <w:p w:rsidR="00C8700A" w:rsidRDefault="00C8700A">
      <w:pPr>
        <w:pStyle w:val="ConsPlusTitle"/>
        <w:jc w:val="center"/>
      </w:pPr>
      <w:r>
        <w:t>ОСНОВНОГО ОБЩЕГО, СРЕДНЕГО ОБЩЕГО ОБРАЗОВАНИЯ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7 статьи 18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 декабря 2019 г.) приказываю: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8700A" w:rsidRDefault="00C8700A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18 июля 2016 г. N 870 "Об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(зарегистрирован Министерством юстиции Российской Федерации 4 августа 2016 г., регистрационный N 43111);</w:t>
      </w:r>
    </w:p>
    <w:p w:rsidR="00C8700A" w:rsidRDefault="00C8700A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29 мая 2017 г. N 471 "О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18 июля 2016 г. N 870" (зарегистрирован Министерством юстиции Российской Федерации 10 июля 2017 г., регистрационный N 47351).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jc w:val="right"/>
      </w:pPr>
      <w:r>
        <w:t>Министр</w:t>
      </w:r>
    </w:p>
    <w:p w:rsidR="00C8700A" w:rsidRDefault="00C8700A">
      <w:pPr>
        <w:pStyle w:val="ConsPlusNormal"/>
        <w:jc w:val="right"/>
      </w:pPr>
      <w:r>
        <w:t>О.Ю.ВАСИЛЬЕВА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jc w:val="right"/>
        <w:outlineLvl w:val="0"/>
      </w:pPr>
      <w:r>
        <w:t>Приложение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jc w:val="right"/>
      </w:pPr>
      <w:r>
        <w:t>Утвержден</w:t>
      </w:r>
    </w:p>
    <w:p w:rsidR="00C8700A" w:rsidRDefault="00C8700A">
      <w:pPr>
        <w:pStyle w:val="ConsPlusNormal"/>
        <w:jc w:val="right"/>
      </w:pPr>
      <w:r>
        <w:t>приказом Министерства просвещения</w:t>
      </w:r>
    </w:p>
    <w:p w:rsidR="00C8700A" w:rsidRDefault="00C8700A">
      <w:pPr>
        <w:pStyle w:val="ConsPlusNormal"/>
        <w:jc w:val="right"/>
      </w:pPr>
      <w:r>
        <w:lastRenderedPageBreak/>
        <w:t>Российской Федерации</w:t>
      </w:r>
    </w:p>
    <w:p w:rsidR="00C8700A" w:rsidRDefault="00C8700A">
      <w:pPr>
        <w:pStyle w:val="ConsPlusNormal"/>
        <w:jc w:val="right"/>
      </w:pPr>
      <w:r>
        <w:t>от 18 декабря 2019 г. N 695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Title"/>
        <w:jc w:val="center"/>
      </w:pPr>
      <w:bookmarkStart w:id="0" w:name="P35"/>
      <w:bookmarkEnd w:id="0"/>
      <w:r>
        <w:t>ПОРЯДОК</w:t>
      </w:r>
    </w:p>
    <w:p w:rsidR="00C8700A" w:rsidRDefault="00C8700A">
      <w:pPr>
        <w:pStyle w:val="ConsPlusTitle"/>
        <w:jc w:val="center"/>
      </w:pPr>
      <w:r>
        <w:t>ФОРМИРОВАНИЯ ФЕДЕРАЛЬНОГО ПЕРЕЧНЯ УЧЕБНИКОВ, ДОПУЩЕННЫХ</w:t>
      </w:r>
    </w:p>
    <w:p w:rsidR="00C8700A" w:rsidRDefault="00C8700A">
      <w:pPr>
        <w:pStyle w:val="ConsPlusTitle"/>
        <w:jc w:val="center"/>
      </w:pPr>
      <w:r>
        <w:t>К ИСПОЛЬЗОВАНИЮ ПРИ РЕАЛИЗАЦИИ ИМЕЮЩИХ ГОСУДАРСТВЕННУЮ</w:t>
      </w:r>
    </w:p>
    <w:p w:rsidR="00C8700A" w:rsidRDefault="00C8700A">
      <w:pPr>
        <w:pStyle w:val="ConsPlusTitle"/>
        <w:jc w:val="center"/>
      </w:pPr>
      <w:r>
        <w:t>АККРЕДИТАЦИЮ ОБРАЗОВАТЕЛЬНЫХ ПРОГРАММ НАЧАЛЬНОГО ОБЩЕГО,</w:t>
      </w:r>
    </w:p>
    <w:p w:rsidR="00C8700A" w:rsidRDefault="00C8700A">
      <w:pPr>
        <w:pStyle w:val="ConsPlusTitle"/>
        <w:jc w:val="center"/>
      </w:pPr>
      <w:r>
        <w:t>ОСНОВНОГО ОБЩЕГО, СРЕДНЕГО ОБЩЕГО ОБРАЗОВАНИЯ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  <w:r>
        <w:t>1. Порядок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(далее соответственно - Порядок, федеральный перечень учебников), устанавливает правила формирования федерального перечня учебников, включая порядок и сроки проведения экспертизы учебников, критерии ее проведения и правила их оценивания, требования, предъявляемые к экспертам при проведении экспертизы учебников, права и обязанности экспертов, порядок отбора экспертов для проведения экспертизы учебников, формы и срок действия экспертных заключений, порядок и основания исключения учебников из указанного федерального перечня.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2. Учебники включаются в федеральный перечень учебников путем издания приказа Министерства просвещения Российской Федерации по результатам экспертизы учебников, которая проводится Министерством просвещения Российской Федерации в соответствии с Порядком &lt;1&gt;.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Часть 6 статьи 18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об образовании).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  <w:r>
        <w:t>По решению Министерства просвещения Российской Федерации организационно-техническое и аналитическое обеспечение проведения экспертизы учебников может возлагаться на подведомственные Министерству просвещения Российской Федерации организации &lt;2&gt;.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 w:history="1">
        <w:r>
          <w:rPr>
            <w:color w:val="0000FF"/>
          </w:rPr>
          <w:t>Пункт 3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N 36, ст. 5634; N 53, ст. 8683; 2019, N 12, ст. 1313) (далее - Положение о Министерстве просвещения Российской Федерации).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  <w:bookmarkStart w:id="1" w:name="P50"/>
      <w:bookmarkEnd w:id="1"/>
      <w:r>
        <w:t>3. Федеральный перечень учебников включает в себя &lt;3&gt;: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 w:history="1">
        <w:r>
          <w:rPr>
            <w:color w:val="0000FF"/>
          </w:rPr>
          <w:t>Часть 5 статьи 18</w:t>
        </w:r>
      </w:hyperlink>
      <w:r>
        <w:t xml:space="preserve"> Федерального закона об образовании.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  <w:r>
        <w:t>а) 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б) перечень учебников, допущенных к использованию при реализации части основной </w:t>
      </w:r>
      <w:r>
        <w:lastRenderedPageBreak/>
        <w:t>образовательной программы,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языке.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2" w:name="P56"/>
      <w:bookmarkEnd w:id="2"/>
      <w:r>
        <w:t xml:space="preserve">4. Перечни учебников, указанные в </w:t>
      </w:r>
      <w:hyperlink w:anchor="P50" w:history="1">
        <w:r>
          <w:rPr>
            <w:color w:val="0000FF"/>
          </w:rPr>
          <w:t>пункте 3</w:t>
        </w:r>
      </w:hyperlink>
      <w:r>
        <w:t xml:space="preserve"> Порядка, состоят из двух разделов: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учебники, используемые для реализации соответствующей части основной образовательной программы;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учебники, используемые для реализации соответствующей части основной образовательной программы на языках народов Российской Федерации.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5. Разделы, указанные в </w:t>
      </w:r>
      <w:hyperlink w:anchor="P56" w:history="1">
        <w:r>
          <w:rPr>
            <w:color w:val="0000FF"/>
          </w:rPr>
          <w:t>пункте 4</w:t>
        </w:r>
      </w:hyperlink>
      <w:r>
        <w:t xml:space="preserve"> Порядка, состоят из подразделов по уровням общего образования: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начальное общее образование;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основное общее образование;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среднее общее образование.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Подразделы по уровням общего образования, предусмотренные настоящим пунктом Порядка, состоят из подразделов по наименованию предметных областей и входящих в них учебных предметов.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6. В федеральный перечень учебников включаются следующие сведения: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порядковый номер учебника в федеральном перечне учебников;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наименование учебника;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автор/авторский коллектив учебника;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класс, для которого учебник разработан;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наименование издателя(-ей);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правообладатель (наименование юридического лица либо фамилия, имя, отчество (при наличии) физического лица, которому в установленном законодательством Российской Федерации порядке принадлежит исключительное право на учебник);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язык издания учебника (указывается для учебников, изданных на государственных языках республик или на языках народов Российской Федерации);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информация о возможности использования учебника при реализации адаптированных общеобразовательных программ (далее - специальный учебник), а также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фамилия, имя, отчество (при наличии) экспертов, осуществлявших экспертизу учебника;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реквизиты приказа Министерства просвещения Российской Федерации, а также срок действия экспертного заключения, в соответствии и на основании которых учебник включен Министерством просвещения Российской Федерации в федеральный перечень учебников.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lastRenderedPageBreak/>
        <w:t>7. Изменение сведений, включенных в федеральный перечень учебников, в связи с допущенными техническими ошибками вносится в федеральный перечень учебников приказом Министерства просвещения Российской Федерации в течение 30 календарных дней с даты обнаружения Министерством просвещения Российской Федерации технической ошибки в федеральном перечне учебников.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Изменение сведений о правообладателе (наименовании юридического лица либо фамилии, имени, отчестве физического лица, которому в установленном законодательством Российской Федерации порядке принадлежит исключительное право на учебник) вносится в федеральный перечень учебников приказом Министерства просвещения Российской Федерации на основании заявления соответствующего лица с приложением документов, подтверждающих указанное изменение, в течение 30 календарных дней с даты поступления в Министерство просвещения Российской Федерации соответствующих документов.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3" w:name="P77"/>
      <w:bookmarkEnd w:id="3"/>
      <w:r>
        <w:t>8. Объектом экспертизы является учебник, содержащий систематическое изложение учебного предмета (его раздела, части), соответствующее федеральному государственному образовательному стандарту соответствующего уровня образования, федеральному государственному образовательному стандарту образования обучающихся с ограниченными возможностями здоровья или федеральному государственному образовательному стандарту образования обучающихся с умственной отсталостью (интеллектуальными нарушениями) (для специального учебника) (далее совместно - федеральные государственные образовательные стандарты), а также примерной образовательной программе соответствующего уровня общего образования &lt;4&gt; и (или) примерной адаптированной образовательной программе &lt;5&gt; (для специального учебника).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 w:history="1">
        <w:r>
          <w:rPr>
            <w:color w:val="0000FF"/>
          </w:rPr>
          <w:t>Пункт 10 статьи 2</w:t>
        </w:r>
      </w:hyperlink>
      <w:r>
        <w:t xml:space="preserve"> Федерального закона об образовании.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3" w:history="1">
        <w:r>
          <w:rPr>
            <w:color w:val="0000FF"/>
          </w:rPr>
          <w:t>Пункт 28 статьи 2</w:t>
        </w:r>
      </w:hyperlink>
      <w:r>
        <w:t xml:space="preserve"> Федерального закона об образовании.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  <w:bookmarkStart w:id="4" w:name="P82"/>
      <w:bookmarkEnd w:id="4"/>
      <w:r>
        <w:t>9. Экспертиза учебника заключается в анализе и оценке соответствия учебника и его содержания следующим критериям &lt;6&gt;: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4" w:history="1">
        <w:r>
          <w:rPr>
            <w:color w:val="0000FF"/>
          </w:rPr>
          <w:t>Часть 7 статьи 18</w:t>
        </w:r>
      </w:hyperlink>
      <w:r>
        <w:t xml:space="preserve"> Федерального закона об образовании.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  <w:r>
        <w:t>принадлежность учебника к совокупности учебников, обеспечивающей преемственность изучения учебного предмета или предметной области на соответствующем уровне образования (далее - завершенная предметная линия учебников) (за исключением специального учебника);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соответствие наименования учебника наименованию учебного предмета или предметной области соответствующего федерального государственного образовательного стандарта;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соответствие учебника предметной концепции соответствующего учебного предмета или предметной области (при ее наличии);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правильность отображения Государственной границы Российской Федерации и территории Российской Федерации, территорий субъектов Российской Федерации и территорий муниципальных образований, а также наименований географических объектов Российской Федерации в соответствии с требованиями законодательства в области наименований географических объектов &lt;7&gt;, а также политического устройства мира: названий государств и территорий, их столиц и центров, достоверности отображения государственных границ иностранных государств на картографическом материале, представленном в учебнике (при проведении экспертизы учебников, содержащих картографический материал);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18 декабря 1997 г. N 152-ФЗ "О наименованиях географических объектов" (Собрание законодательства Российской Федерации, 1997, N 51, ст. 5718).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  <w:r>
        <w:t>обеспечение соответствия содержания учебника требованиям федерального государственного образовательного стандарта по формированию личностных, метапредметных и предметных результатов;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отсутствие в учебнике ошибок, опечаток;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соответствие текста учебника нормам речи русского языка, правилам русского речевого этикета, а также отсутствие в учебнике ненормативной лексики;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отсутствие в учебнике сведений (информации), противоречащих(ей) </w:t>
      </w:r>
      <w:hyperlink r:id="rId16" w:history="1">
        <w:r>
          <w:rPr>
            <w:color w:val="0000FF"/>
          </w:rPr>
          <w:t>Конституции</w:t>
        </w:r>
      </w:hyperlink>
      <w:r>
        <w:t xml:space="preserve"> Российской Федерации и законодательству Российской Федерации и (или) оправдывающих(ей) противоправное поведение;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отсутствие в учебнике сведений (информации), направленных(ой) на формирование неуважительного отношения к Российской Федерации, органам государственной власти и (или) органам местного самоуправления, народам, проживающим в Российской Федерации, конфессиям, социальным группам;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отсутствие в учебнике сведений (информации), побуждающих(ей) детей к совершению действий, представляющих угрозу их жизни и (или) здоровью, в том числе к причинению вреда своему здоровью и жизни (самоубийству);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отсутствие в учебнике сведений (информации), побуждающих(ей) к употреблению наркотических, психотропных и (или) одурманивающих веществ, табака, алкогольной и спиртосодержащей продукции, пива и напитков, изготавливаемых на основе пива, сидра, пуаре, медовухи, а также безалкогольных тонизирующих напитков, в том числе энергетических, отнесенных национальными стандартами Российской Федерации к безалкогольным;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отсутствие в учебнике сведений (информации), побуждающих(ей) к асоциальному поведению и (или) образу жизни, в том числе азартным играм, попрошайничеству, бродяжничеству, проституции;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отсутствие в учебнике сведений (информации), обосновывающих(ей) или оправдывающих(ей) допустимость насилия и (или) жестокости либо побуждающих(ей) осуществить насильственные действия по отношению к людям или животным;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отсутствие в учебнике сведений (информации), направленных(ой) на поддержку и (или) оправдание экстремизма и терроризма;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отсутствие в учебнике информации, отрицающей семейные ценности, пропагандирующей нетрадиционные сексуальные отношения и формирующей неуважение к родителям и (или) другим членам семьи;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полнота представления в содержании учебника научных теорий, составляющих основу современных научных знаний по учебному предмету;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использование в содержании учебника понятийного (терминологического) аппарата, соответствующего предметной области научного знания;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отсутствие в содержании учебника недостоверных, научно неподтвержденных и сфабрикованных фактов;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lastRenderedPageBreak/>
        <w:t>отсутствие в содержании учебника фактов, допускающих неоднозначную интерпретацию используемых для аргументации, иллюстрации или объяснения научных идей, гипотез или теорий;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наличие в учебнике сведений о передовых достижениях современной науки, техники и технологий, в том числе полученных и разработанных в рамках реализации </w:t>
      </w:r>
      <w:hyperlink r:id="rId17" w:history="1">
        <w:r>
          <w:rPr>
            <w:color w:val="0000FF"/>
          </w:rPr>
          <w:t>Стратегии</w:t>
        </w:r>
      </w:hyperlink>
      <w:r>
        <w:t xml:space="preserve"> научно-технологического развития Российской Федерации, утвержденной Указом Президента Российской Федерации от 1 декабря 2016 г. N 642 (Собрание законодательства Российской Федерации, 2016, N 49, ст. 6887) (при условии применимости);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отражение в учебнике вклада российских деятелей науки, культуры, а также выдающихся изобретателей и инженеров России в развитие научных знаний, культуры и технологического развития (при условии применимости);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направленность содержания учебника на формирование у обучающихся российской гражданской идентичности, ценностных ориентиров верховенства права, поддержания общественной безопасности, свободы и ответственности;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структурированность, логичность и последовательность содержания учебника в изложении предметного материала;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проработанность методического аппарата учебника в части: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реализации системно-деятельностного подхода в обучении предмету, развития мотивации к учению, интеллектуальной и творческой деятельности обучающихся;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обеспечения овладения обучающимися приемами отбора, анализа, синтеза информации на определенную тему;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формирования навыков смыслового чтения, самостоятельной учебной деятельности, применения полученных знаний в практической деятельности;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формирования критического мышления, развития аргументированного представления точки зрения;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обеспечение возможности использования учебника в групповой деятельности обучающихся, поддержке коммуникации между участниками образовательных отношений;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разнообразие видов текстовой информации, иллюстраций, материалов, представленных в графическом и табличном виде в содержании учебника;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изложение материалов учебника с учетом возрастных особенностей психофизиологического развития обучающихся;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соответствие формы подачи материалов учебника примерным адаптированным основным образовательным программам (для специальных учебников);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наличие в тексте учебника ссылок на дополнительные источники информации по предмету, ориентирующие обучающихся использовать достоверные и актуальные источники информации;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соответствие информации, приведенной в методическом пособии для учителя, содержанию соответствующего учебника;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соответствие примера рабочей программы по учебному предмету, содержащегося в методическом пособии для учителя, примерной основной образовательной программе и примерной программе по предмету (при наличии);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lastRenderedPageBreak/>
        <w:t>отсутствие в учебнике заданий, выполнение которых обязательно непосредственно в учебнике, за исключением электронной формы учебника.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Дополнительные критерии экспертизы для электронной формы учебников: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соответствие структуры и содержания печатной и электронной форм учебника друг другу;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наличие в электронной форме учебника всех иллюстраций, содержащихся в печатной форме учебника и адаптированных к электронному формату;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корректное отображение и функционирование электронной формы учебника с помощью программ для трех или более операционных систем, не менее двух из которых - для мобильных устройств;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корректное отображение и функционирование электронной формы учебника не менее чем на двух видах электронных устройств (стационарном или персональном компьютере, в том числе с подключением к интерактивной доске, планшетном компьютере и иное);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наличие возможности создания пользователем в электронной форме учебника заметок, закладок и перехода к ним;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наличие возможности определения номера страниц печатной формы учебника, на которой расположено содержание текущей страницы учебника в электронной форме;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наличие в электронной форме учебника дидактически обоснованных и методически проработанных мультимедийных и интерактивных средств, активизирующих познавательные способности и повышающих эффективность обучения по предмету.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5" w:name="P133"/>
      <w:bookmarkEnd w:id="5"/>
      <w:r>
        <w:t>10. Оценивание каждого критерия заключается в присвоении ему экспертом числового значения от 3 до 0 баллов, при котором: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"3" - "да", то есть полное соответствие учебника критерию, подлежащему оценке;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"2" - "скорее да", то есть соответствие учебника критерию, подлежащему оценке, с незначительными замечаниями и исключениями;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"1" - "скорее нет", то есть соответствие учебника критерию, подлежащему оценке, со значительными замечаниями;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"0" - "нет", то есть несоответствие учебника критерию, подлежащему оценке.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В случае оценки экспертом критерия значением, соответствующим "2" - "скорее да", "1" - "скорее нет" или "0" - "нет", эксперт отражает в графе "Примечание" соответствующего листа экспертного заключения, форма которого приведена в </w:t>
      </w:r>
      <w:hyperlink w:anchor="P305" w:history="1">
        <w:r>
          <w:rPr>
            <w:color w:val="0000FF"/>
          </w:rPr>
          <w:t>приложении N 1</w:t>
        </w:r>
      </w:hyperlink>
      <w:r>
        <w:t xml:space="preserve"> к Порядку (далее - экспертное заключение), все выявленные фрагменты содержания учебника, подтверждающие несоответствие содержания учебника критерию, подлежащему оценке &lt;8&gt;.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8" w:history="1">
        <w:r>
          <w:rPr>
            <w:color w:val="0000FF"/>
          </w:rPr>
          <w:t>Часть 7 статьи 18</w:t>
        </w:r>
      </w:hyperlink>
      <w:r>
        <w:t xml:space="preserve"> Федерального закона об образовании.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  <w:bookmarkStart w:id="6" w:name="P142"/>
      <w:bookmarkEnd w:id="6"/>
      <w:r>
        <w:t>11. Автор (авторский коллектив) учебника, издатель(-и) либо иное лицо, которому в установленном законодательством Российской Федерации порядке принадлежит исключительное право на учебник, с целью получения независимой оценки учебника вправе провести его общественную экспертизу.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Для проведения общественной экспертизы учебника автор (авторский коллектив) учебника, </w:t>
      </w:r>
      <w:r>
        <w:lastRenderedPageBreak/>
        <w:t>издатель(-и) либо иное лицо, которому в установленном законодательством Российской Федерации порядке принадлежит исключительное право на учебник, самостоятельно определяет организацию, отвечающую следующим требованиям: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организация является социально ориентированной некоммерческой организацией, осуществляющей деятельность, направленную на решение социальных проблем, развитие гражданского общества в Российской Федерации, а также деятельность, направленную на поддержку и развитие российского образования;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в уставе организации предусмотрено полномочие на проведение экспертизы учебных и учебно-методических материалов;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наличие в штате организации специалистов, заключивших с данной организацией трудовые договоры и отвечающих квалификационным требованиям, установленным </w:t>
      </w:r>
      <w:hyperlink w:anchor="P173" w:history="1">
        <w:r>
          <w:rPr>
            <w:color w:val="0000FF"/>
          </w:rPr>
          <w:t>пунктом 16</w:t>
        </w:r>
      </w:hyperlink>
      <w:r>
        <w:t xml:space="preserve"> Порядка.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12. При проведении общественной экспертизы устанавливается соответствие учебника и его содержания следующим критериям: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содержание учебника носит воспитывающий характер, способствует развитию личности, созданию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качество печатной формы учебника, включая его художественное оформление, формат, цветовое решение, многократность использования, практичность, качество бумаги, разнообразие и качество иллюстраций (рисунков, фотографий, чертежей, схем), их соответствие содержанию учебника;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отсутствие в учебнике ошибок, опечаток.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Дополнительные критерии общественной экспертизы для электронной формы учебников: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представление электронной формы учебника в общедоступных форматах, не имеющих лицензионных ограничений для участников образовательных отношений;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функционирование электронной формы учебника на устройствах пользователей без подключения к информационно-телекоммуникационным сетям, в том числе информационно-телекоммуникационной сети "Интернет" (за исключением внешних ссылок).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13. Организация, определенная в соответствии с </w:t>
      </w:r>
      <w:hyperlink w:anchor="P142" w:history="1">
        <w:r>
          <w:rPr>
            <w:color w:val="0000FF"/>
          </w:rPr>
          <w:t>пунктом 11</w:t>
        </w:r>
      </w:hyperlink>
      <w:r>
        <w:t xml:space="preserve"> Порядка, по результатам проведения общественной экспертизы учебника присваивает ему оценку по каждому критерию в соответствии с </w:t>
      </w:r>
      <w:hyperlink w:anchor="P133" w:history="1">
        <w:r>
          <w:rPr>
            <w:color w:val="0000FF"/>
          </w:rPr>
          <w:t>пунктом 10</w:t>
        </w:r>
      </w:hyperlink>
      <w:r>
        <w:t xml:space="preserve"> Порядка и заполняет </w:t>
      </w:r>
      <w:hyperlink w:anchor="P750" w:history="1">
        <w:r>
          <w:rPr>
            <w:color w:val="0000FF"/>
          </w:rPr>
          <w:t>лист В</w:t>
        </w:r>
      </w:hyperlink>
      <w:r>
        <w:t xml:space="preserve"> экспертного заключения (далее - заключение по результатам общественной экспертизы).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7" w:name="P155"/>
      <w:bookmarkEnd w:id="7"/>
      <w:r>
        <w:t>Экспертная оценка учебника по совокупности критериев общественной экспертизы определяется путем сложения экспертных оценок по каждому оцениваемому критерию общественной экспертизы учебника и учитывается при подсчете итогового значения экспертной оценки учебника по совокупности критериев.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Заключение по результатам общественной экспертизы подписывается руководителем организации, проводившей общественную экспертизу учебника, или уполномоченным им лицом, скрепляется печатью соответствующей организации и прикладывается к заявлению об организации проведения экспертизы учебника для включения учебника в федеральный перечень учебников. Результаты общественной экспертизы учитываются создаваемым при Министерстве просвещения Российской Федерации в целях повышения качества учебников и формирования федерального перечня учебников совещательным экспертным органом &lt;9&gt; (далее - Научно-</w:t>
      </w:r>
      <w:r>
        <w:lastRenderedPageBreak/>
        <w:t xml:space="preserve">методический совет по учебникам) при принятии рекомендации в соответствии с </w:t>
      </w:r>
      <w:hyperlink w:anchor="P227" w:history="1">
        <w:r>
          <w:rPr>
            <w:color w:val="0000FF"/>
          </w:rPr>
          <w:t>пунктами 30</w:t>
        </w:r>
      </w:hyperlink>
      <w:r>
        <w:t xml:space="preserve"> - </w:t>
      </w:r>
      <w:hyperlink w:anchor="P237" w:history="1">
        <w:r>
          <w:rPr>
            <w:color w:val="0000FF"/>
          </w:rPr>
          <w:t>32</w:t>
        </w:r>
      </w:hyperlink>
      <w:r>
        <w:t xml:space="preserve"> Порядка.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&lt;9&gt; </w:t>
      </w:r>
      <w:hyperlink r:id="rId19" w:history="1">
        <w:r>
          <w:rPr>
            <w:color w:val="0000FF"/>
          </w:rPr>
          <w:t>Подпункт 5.3 пункта 5</w:t>
        </w:r>
      </w:hyperlink>
      <w:r>
        <w:t xml:space="preserve"> Положения о Министерстве просвещения Российской Федерации.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  <w:bookmarkStart w:id="8" w:name="P160"/>
      <w:bookmarkEnd w:id="8"/>
      <w:r>
        <w:t>14. Для проведения экспертизы учебника лицо, которому в установленном законодательством Российской Федерации порядке принадлежит исключительное право на учебник (далее - заявитель), в период с 20 февраля до 20 апреля подает лично, через уполномоченного представителя или направляет заказным почтовым отправлением с уведомлением о вручении в Министерство просвещения Российской Федерации: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заявление о проведении экспертизы учебника (далее - заявление) (</w:t>
      </w:r>
      <w:hyperlink w:anchor="P1217" w:history="1">
        <w:r>
          <w:rPr>
            <w:color w:val="0000FF"/>
          </w:rPr>
          <w:t>приложение N 2</w:t>
        </w:r>
      </w:hyperlink>
      <w:r>
        <w:t xml:space="preserve"> к Порядку);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учебник (в печатной форме в количестве 10 экземпляров и в электронной форме, представленной на цифровом носителе, в количестве 10 штук);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инструкцию по установке, настройке и использованию электронной формы учебника (в печатной и электронной формах);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методическое пособие для учителя, содержащее материалы по методике преподавания, изучения учебного предмета, курса, дисциплины (модулей), по методике воспитания, а также пример рабочей программы по учебному предмету (в печатной и электронной формах);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заключение по результатам общественной экспертизы учебника, проведенной не ранее чем за 6 месяцев до подачи заявления (при наличии).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В случае приложения к заявлению заключения по результатам общественной экспертизы учебника заявитель дополнительно прикладывает копии документов, подтверждающих соответствие организации, проводившей общественную экспертизу, требованиям </w:t>
      </w:r>
      <w:hyperlink w:anchor="P142" w:history="1">
        <w:r>
          <w:rPr>
            <w:color w:val="0000FF"/>
          </w:rPr>
          <w:t>пункта 11</w:t>
        </w:r>
      </w:hyperlink>
      <w:r>
        <w:t xml:space="preserve"> Порядка, в том числе сведения о проведении экспертизы лицами, соответствующими требованиям, установленным </w:t>
      </w:r>
      <w:hyperlink w:anchor="P173" w:history="1">
        <w:r>
          <w:rPr>
            <w:color w:val="0000FF"/>
          </w:rPr>
          <w:t>пунктом 16</w:t>
        </w:r>
      </w:hyperlink>
      <w:r>
        <w:t xml:space="preserve"> Порядка.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Датой получения Министерством просвещения Российской Федерации указанных документов и материалов считается дата регистрации заявления. Регистрация заявления осуществляется не позднее дня, следующего за днем его поступления в Министерство просвещения Российской Федерации.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Представленные в соответствии с настоящим пунктом Порядка документы и материалы заявителю не возвращаются.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15. Министерство просвещения Российской Федерации проверяет прилагаемые к заявлению документы и материалы на предмет соответствия требованиям Порядка в части комплектности и соответствия документов, представленных на бумажном носителе, документам, представленным в электронной форме.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В случае несоответствия представленных документов и материалов требованиям Порядка, в том числе нарушения сроков, предусмотренных </w:t>
      </w:r>
      <w:hyperlink w:anchor="P160" w:history="1">
        <w:r>
          <w:rPr>
            <w:color w:val="0000FF"/>
          </w:rPr>
          <w:t>абзацем первым пункта 14</w:t>
        </w:r>
      </w:hyperlink>
      <w:r>
        <w:t xml:space="preserve"> Порядка, Министерство просвещения Российской Федерации в течение 7 календарных дней со дня регистрации заявления уведомляет заявителя в письменной и (или) в электронной форме об оставлении заявления без рассмотрения с указанием причин.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В случае устранения причин(ы), явившихся(ейся) основанием для оставления заявления без рассмотрения, заявитель вправе повторно подать в Министерство просвещения Российской </w:t>
      </w:r>
      <w:r>
        <w:lastRenderedPageBreak/>
        <w:t xml:space="preserve">Федерации документы и материалы в сроки, установленные </w:t>
      </w:r>
      <w:hyperlink w:anchor="P160" w:history="1">
        <w:r>
          <w:rPr>
            <w:color w:val="0000FF"/>
          </w:rPr>
          <w:t>пунктом 14</w:t>
        </w:r>
      </w:hyperlink>
      <w:r>
        <w:t xml:space="preserve"> Порядка.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В случае, если прилагаемые к заявлению документы и материалы соответствуют требованиям Порядка, Министерство просвещения Российской Федерации не позднее 7 календарных дней со дня их регистрации обеспечивает организацию проведения экспертизы учебника(ов) в соответствии с Порядком.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9" w:name="P173"/>
      <w:bookmarkEnd w:id="9"/>
      <w:r>
        <w:t>16. Министерство просвещения Российской Федерации в течение 5 календарных дней со дня принятия заявления к рассмотрению осуществляет отбор не менее четырех экспертов для проведения экспертизы учебника.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Эксперты, привлекаемые к проведению экспертизы учебника, должны: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иметь в области знаний представленного на экспертизу учебника высшее образование;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иметь в области знаний представленного на экспертизу учебника ученую степень и (или) ученое звание либо стаж педагогической деятельности и (или) педагогический опыт реализации основных образовательных программ не менее 10 лет в соответствующей области знаний;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знать требования нормативных правовых актов Российской Федерации в сфере образования, в том числе федеральных государственных образовательных стандартов;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иметь опыт разработки или использования учебника(ов) или учебно-методических пособий в электронной форме, программ для электронной вычислительной машины или других электронных образовательных ресурсов (для экспертизы электронной формы учебников);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иметь опыт осуществления картографической деятельности не менее 5 лет (для экспертизы учебников, содержащих картографический материал);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иметь высшее образование (квалификацию) в области коррекционной педагогики, а также обладать опытом работы не менее 5 лет в соответствующей области (для проведения экспертизы специальных учебников).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17. Министерство просвещения Российской Федерации не позднее срока, указанного в </w:t>
      </w:r>
      <w:hyperlink w:anchor="P173" w:history="1">
        <w:r>
          <w:rPr>
            <w:color w:val="0000FF"/>
          </w:rPr>
          <w:t>абзаце первом пункта 16</w:t>
        </w:r>
      </w:hyperlink>
      <w:r>
        <w:t xml:space="preserve"> Порядка, почтовым отправлением, непосредственно или посредством электронной почты уведомляет эксперта о том, что указанный эксперт отобран для проведения экспертизы учебника (далее - уведомление).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Уведомление должно содержать следующую информацию: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наименование учебника;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автор/авторский коллектив учебника;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класс, для которого учебник разработан;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наименование издателя(-ей);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правообладатель (наименование юридического лица либо фамилия, имя, отчество (при наличии) физического лица, которому в установленном законодательством Российской Федерации порядке принадлежит исключительное право на учебник);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язык издания учебника (указывается для учебников, изданных на государственных языках республик или на языках народов Российской Федерации);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возможность использования учебника при реализации адаптированных общеобразовательных программ, а также общеобразовательных программ с углубленным </w:t>
      </w:r>
      <w:r>
        <w:lastRenderedPageBreak/>
        <w:t>изучением отдельных учебных предметов, предметных областей соответствующей образовательной программы;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сроки проведения экспертизы учебника;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сроки предоставления письменного согласия эксперта на участие в проведении соответствующей экспертизы учебника.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10" w:name="P192"/>
      <w:bookmarkEnd w:id="10"/>
      <w:r>
        <w:t>18. Письменным согласием на участие в проведении соответствующей экспертизы учебника эксперт подтверждает отсутствие обстоятельств, при которых при проведении им экспертизы учебника у него возникает личная заинтересованность, которая влияет или может повлиять на надлежащее, объективное и беспристрастное проведение экспертизы учебника (далее - конфликт интересов) &lt;10&gt;.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0" w:history="1">
        <w:r>
          <w:rPr>
            <w:color w:val="0000FF"/>
          </w:rPr>
          <w:t>Часть 1 статьи 10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2015, N 41, ст. 5639).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  <w: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экспертом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эксперт и (или) лица, состоящие с ним в близком родстве или свойстве, связаны имущественными, корпоративными или иными близкими отношениями &lt;11&gt;.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1" w:history="1">
        <w:r>
          <w:rPr>
            <w:color w:val="0000FF"/>
          </w:rPr>
          <w:t>Часть 2 статьи 10</w:t>
        </w:r>
      </w:hyperlink>
      <w:r>
        <w:t xml:space="preserve"> Федерального закона от 25 декабря 2008 г. N 273-ФЗ "О противодействии коррупции".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  <w:bookmarkStart w:id="11" w:name="P200"/>
      <w:bookmarkEnd w:id="11"/>
      <w:r>
        <w:t>19. В случае если конфликт интересов возник в период проведения экспертизы учебника, эксперт письменно обращается в Министерство просвещения Российской Федерации с заявлением о самоотводе с указанием обстоятельств, препятствующих его дальнейшему участию в проведении экспертизы.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Министерство просвещения Российской Федерации по результатам рассмотрения заявления, указанного в </w:t>
      </w:r>
      <w:hyperlink w:anchor="P200" w:history="1">
        <w:r>
          <w:rPr>
            <w:color w:val="0000FF"/>
          </w:rPr>
          <w:t>абзаце первом</w:t>
        </w:r>
      </w:hyperlink>
      <w:r>
        <w:t xml:space="preserve"> настоящего пункта Порядка, принимает решение об отстранении эксперта от участия в проведении экспертизы учебника и привлечении к проведению экспертизы учебника другого эксперта.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20. Министерство просвещения Российской Федерации обеспечивает эксперту, привлеченному для проведения экспертизы учебника, доступ ко всем документам и материалам, указанным в </w:t>
      </w:r>
      <w:hyperlink w:anchor="P160" w:history="1">
        <w:r>
          <w:rPr>
            <w:color w:val="0000FF"/>
          </w:rPr>
          <w:t>пункте 14</w:t>
        </w:r>
      </w:hyperlink>
      <w:r>
        <w:t xml:space="preserve"> Порядка, не позднее 3 календарных дней с даты получения его письменного согласия на участие в проведении экспертизы учебника.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21. Срок проведения экспертизы учебника не должен превышать 60 календарных дней со дня поступления в Министерство просвещения Российской Федерации письменного согласия эксперта на участие в проведении соответствующей экспертизы учебника и 90 календарных дней с даты поступления заявления.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22. Эксперт при проведении экспертизы учебника обязан: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lastRenderedPageBreak/>
        <w:t>провести исследование представленных ему документов и материалов;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дать заключение о соответствии либо несоответствии учебника установленным </w:t>
      </w:r>
      <w:hyperlink w:anchor="P82" w:history="1">
        <w:r>
          <w:rPr>
            <w:color w:val="0000FF"/>
          </w:rPr>
          <w:t>пунктом 9</w:t>
        </w:r>
      </w:hyperlink>
      <w:r>
        <w:t xml:space="preserve"> Порядка критериям;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самостоятельно оценить результаты исследования, сформулировать выводы по каждому критерию, установленному </w:t>
      </w:r>
      <w:hyperlink w:anchor="P82" w:history="1">
        <w:r>
          <w:rPr>
            <w:color w:val="0000FF"/>
          </w:rPr>
          <w:t>пунктом 9</w:t>
        </w:r>
      </w:hyperlink>
      <w:r>
        <w:t xml:space="preserve"> Порядка;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не разглашать сведения, которые стали ему известны в связи с проведением экспертизы учебника, в том числе сведения, составляющие государственную, коммерческую или иную охраняемую законом тайну;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соблюдать сроки и порядок проведения экспертизы учебника;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обеспечить сохранность представленных документов и материалов;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сообщить в письменной форме Министерству просвещения Российской Федерации в период проведения экспертизы учебника в случае, если выполнение обязанностей эксперта может повлечь за собой конфликт интересов, способный повлиять на полноту и объективность экспертной оценки учебника.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23. В случае если информация, содержащаяся в учебнике, выходит за пределы квалификации эксперта, эксперт обращается в Министерство просвещения Российской Федерации с письменным ходатайством о привлечении к проведению экспертизы учебника других экспертов в области знаний представленного на экспертизу учебника не позднее чем за 30 календарных дней, а в случае дополнительной экспертизы не позднее чем за 15 календарных дней до окончания срока проведения экспертизы учебника, в которой данный эксперт участвует, с обоснованием необходимости привлечения к проведению экспертизы других экспертов.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Министерство просвещения Российской Федерации в течение 5 рабочих дней рассматривает ходатайство о привлечении к проведению экспертизы учебника других экспертов и привлекает к проведению экспертизы экспертов в соответствии с правилами, установленными </w:t>
      </w:r>
      <w:hyperlink w:anchor="P173" w:history="1">
        <w:r>
          <w:rPr>
            <w:color w:val="0000FF"/>
          </w:rPr>
          <w:t>пунктами 16</w:t>
        </w:r>
      </w:hyperlink>
      <w:r>
        <w:t xml:space="preserve"> - </w:t>
      </w:r>
      <w:hyperlink w:anchor="P192" w:history="1">
        <w:r>
          <w:rPr>
            <w:color w:val="0000FF"/>
          </w:rPr>
          <w:t>18</w:t>
        </w:r>
      </w:hyperlink>
      <w:r>
        <w:t xml:space="preserve"> Порядка.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24. По результатам проведения экспертизы учебника эксперт присваивает учебнику оценку по каждому критерию в соответствии с </w:t>
      </w:r>
      <w:hyperlink w:anchor="P133" w:history="1">
        <w:r>
          <w:rPr>
            <w:color w:val="0000FF"/>
          </w:rPr>
          <w:t>пунктом 10</w:t>
        </w:r>
      </w:hyperlink>
      <w:r>
        <w:t xml:space="preserve"> Порядка, заполняет и подписывает собственноручно </w:t>
      </w:r>
      <w:hyperlink w:anchor="P371" w:history="1">
        <w:r>
          <w:rPr>
            <w:color w:val="0000FF"/>
          </w:rPr>
          <w:t>лист А</w:t>
        </w:r>
      </w:hyperlink>
      <w:r>
        <w:t xml:space="preserve"> экспертного заключения (далее - индивидуальный лист эксперта).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12" w:name="P215"/>
      <w:bookmarkEnd w:id="12"/>
      <w:r>
        <w:t xml:space="preserve">25. При поступлении в соответствии с </w:t>
      </w:r>
      <w:hyperlink w:anchor="P160" w:history="1">
        <w:r>
          <w:rPr>
            <w:color w:val="0000FF"/>
          </w:rPr>
          <w:t>пунктом 14</w:t>
        </w:r>
      </w:hyperlink>
      <w:r>
        <w:t xml:space="preserve"> Порядка заявления о проведении экспертизы учебника, обеспечивающего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языке, Министерство просвещения Российской Федерации не позднее 7 календарных дней со дня принятия заявления к рассмотрению дополнительно направляет такой учебник в печатной и электронной формах, а также прилагаемые к нему инструкцию по установке, настройке и использованию электронной формы учебника, методическое пособие для учителя, содержащее материалы по методике преподавания, изучения учебного предмета, курса, дисциплины (модулей), по методике воспитания, пример рабочей программы по учебному предмету, в уполномоченный орган государственной власти соответствующего субъекта Российской Федерации в целях его участия в проведении экспертизы учебника &lt;12&gt;.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2" w:history="1">
        <w:r>
          <w:rPr>
            <w:color w:val="0000FF"/>
          </w:rPr>
          <w:t>Часть 6 статьи 18</w:t>
        </w:r>
      </w:hyperlink>
      <w:r>
        <w:t xml:space="preserve"> Федерального закона об образовании.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  <w:r>
        <w:lastRenderedPageBreak/>
        <w:t>26. Уполномоченным органом государственной власти субъекта Российской Федерации при анализе и оценке учебника, обеспечивающего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языке, устанавливается, что в его содержании: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отражены национальные российские ценности, региональные и этнокультурные особенности субъекта Российской Федерации, а также многообразие, единство национальных культур и народов России, поликультурный характер российского общества;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представлен материал по истории и культурному наследию соответствующего субъекта Российской Федерации;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отсутствуют материалы, актуализирующие межнациональные, межэтнические конфликты, превосходство одного народа (национальности) над другим;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языковая составляющая учебника соответствует современному литературному языку народов Российской Федерации.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27. По результатам экспертизы учебника, обеспечивающего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языке, в срок не позднее 60 календарных дней с даты его поступления в соответствии с </w:t>
      </w:r>
      <w:hyperlink w:anchor="P215" w:history="1">
        <w:r>
          <w:rPr>
            <w:color w:val="0000FF"/>
          </w:rPr>
          <w:t>пунктом 25</w:t>
        </w:r>
      </w:hyperlink>
      <w:r>
        <w:t xml:space="preserve"> Порядка уполномоченный орган государственной власти субъекта Российской Федерации присваивает учебнику оценку по каждому критерию в соответствии с </w:t>
      </w:r>
      <w:hyperlink w:anchor="P133" w:history="1">
        <w:r>
          <w:rPr>
            <w:color w:val="0000FF"/>
          </w:rPr>
          <w:t>пунктом 10</w:t>
        </w:r>
      </w:hyperlink>
      <w:r>
        <w:t xml:space="preserve"> Порядка и представляет в Министерство просвещения Российской Федерации заполненный и подписанный руководителем уполномоченного органа государственной власти субъекта Российской Федерации </w:t>
      </w:r>
      <w:hyperlink w:anchor="P653" w:history="1">
        <w:r>
          <w:rPr>
            <w:color w:val="0000FF"/>
          </w:rPr>
          <w:t>лист Б</w:t>
        </w:r>
      </w:hyperlink>
      <w:r>
        <w:t xml:space="preserve"> экспертного заключения (далее - экспертный лист органа государственной власти субъекта Российской Федерации).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28. Индивидуальные листы экспертов, экспертный лист органа государственной власти субъекта Российской Федерации (в случае экспертизы учебника, обеспечивающего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языке) и заключение по результатам общественной экспертизы (при наличии) прикладываются к титульному листу экспертного заключения и с соответствующим учебником и прилагаемыми к нему документами и материалами направляются Министерством просвещения Российской Федерации на рассмотрение в Научно-методический совет по учебникам в срок не позднее 5 календарных дней с даты поступления последнего индивидуального листа эксперта или экспертного листа органа государственной власти субъекта Российской Федерации (в случае экспертизы учебника, обеспечивающего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языке).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13" w:name="P226"/>
      <w:bookmarkEnd w:id="13"/>
      <w:r>
        <w:t xml:space="preserve">29. Научно-методический совет по учебникам рассматривает представленные Министерством просвещения Российской Федерации индивидуальные листы экспертов, экспертные листы органов государственной власти субъекта Российской Федерации (для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</w:t>
      </w:r>
      <w:r>
        <w:lastRenderedPageBreak/>
        <w:t>Российской Федерации и литературы народов России на родном языке) и заключения по результатам общественной экспертизы (при наличии) одновременно по всем учебникам и прилагаемым к ним документам и материалам, поступившим в Министерство просвещения Российской Федерации для организации проведения экспертизы в текущем периоде, на заседании в трехмесячный срок с даты окончания срока экспертизы учебника(ов), поступившего(их) в этот период последним(ими).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14" w:name="P227"/>
      <w:bookmarkEnd w:id="14"/>
      <w:r>
        <w:t>30. По результатам рассмотрения индивидуальных листов экспертов, отобранных для проведения экспертизы учебника, экспертных листов органов государственной власти субъекта Российской Федерации (для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языке) и заключений по результатам общественной экспертизы (при наличии), а также учебников и прилагаемых к ним документов и материалов, поступивших в Министерство просвещения Российской Федерации для организации проведения экспертизы в текущем периоде, Научно-методический совет по учебникам принимает по каждому учебнику одну из следующих рекомендаций: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включить учебник в федеральный перечень учебников;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не включать учебник в федеральный перечень учебников;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направить учебник на дополнительную экспертизу.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Рекомендация считается принятой в случае, если на заседании Научно-методического совета присутствовало более половины от числа лиц, входящих в его состав, и за ее принятие проголосовало не менее двух третей членов Научно-методического совета по учебникам, присутствующих на заседании, путем открытого голосования.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15" w:name="P232"/>
      <w:bookmarkEnd w:id="15"/>
      <w:r>
        <w:t>31. Научно-методический совет по учебникам принимает рекомендацию включить учебник в федеральный перечень учебников в случае, если: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учебник принадлежит к завершенной предметной линии учебников (за исключением специальных учебников) и по результатам проведенной экспертизы получил наиболее высокую оценку;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учебник рекомендован соответствующим уполномоченным органом государственной власти субъекта Российской Федерации (для учебника, обеспечивающего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языке).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16" w:name="P235"/>
      <w:bookmarkEnd w:id="16"/>
      <w:r>
        <w:t xml:space="preserve">Учебник считается получившим по результатам экспертизы наиболее высокую оценку, если итоговое значение экспертной оценки по совокупности критериев, определенное путем сложения общих экспертных оценок по каждому критерию экспертизы и значения экспертной оценки учебника по совокупности критериев общественной экспертизы (при наличии), больше среднеарифметического числового значения экспертной оценки, определенного Научно-методическим советом по учебникам по результатам рассмотрения в соответствии с </w:t>
      </w:r>
      <w:hyperlink w:anchor="P226" w:history="1">
        <w:r>
          <w:rPr>
            <w:color w:val="0000FF"/>
          </w:rPr>
          <w:t>пунктом 29</w:t>
        </w:r>
      </w:hyperlink>
      <w:r>
        <w:t xml:space="preserve"> Порядка всех представленных Министерством просвещения Российской Федерации документов и материалов.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17" w:name="P236"/>
      <w:bookmarkEnd w:id="17"/>
      <w:r>
        <w:t>Общая экспертная оценка по каждому критерию рассчитывается как среднеарифметическое значение оценок, присвоенных экспертами, проводящими экспертизу учебника, по соответствующему критерию.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18" w:name="P237"/>
      <w:bookmarkEnd w:id="18"/>
      <w:r>
        <w:lastRenderedPageBreak/>
        <w:t>32. Научно-методический совет по учебникам принимает рекомендацию не включать учебник в федеральный перечень учебников в следующих случаях: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учебник не принадлежит к завершенной предметной линии учебников (за исключением специальных учебников);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один из учебников, принадлежащих к завершенной предметной линии учебников, не прошел экспертизу в соответствии с Порядком или получил по результатам экспертизы минимальное значение экспертной оценки;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учебник не рекомендован органом государственной власти субъекта Российской Федерации (для учебника, обеспечивающего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языке).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33. Научно-методический совет по учебникам принимает рекомендацию о направлении учебника на дополнительную экспертизу в случае установления им при рассмотрении в соответствии с </w:t>
      </w:r>
      <w:hyperlink w:anchor="P227" w:history="1">
        <w:r>
          <w:rPr>
            <w:color w:val="0000FF"/>
          </w:rPr>
          <w:t>пунктом 30</w:t>
        </w:r>
      </w:hyperlink>
      <w:r>
        <w:t xml:space="preserve"> Порядка всех представленных Министерством просвещения Российской Федерации документов и материалов факта, подтверждающего нарушение процедуры прохождения экспертизы учебника, в том числе наличие конфликта интересов, вмешательства в процедуру проведения экспертизы лиц, не участвующих в ее проведении, но оказавших влияние на ее результаты.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Рекомендация Научно-методического совета по учебникам оформляется протоколом, который передается в Министерство просвещения Российской Федерации в срок, не превышающий 5 календарных дней со дня его принятия.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34. Проведение дополнительной экспертизы учебника осуществляется Министерством просвещения Российской Федерации в соответствии с </w:t>
      </w:r>
      <w:hyperlink w:anchor="P77" w:history="1">
        <w:r>
          <w:rPr>
            <w:color w:val="0000FF"/>
          </w:rPr>
          <w:t>пунктами 8</w:t>
        </w:r>
      </w:hyperlink>
      <w:r>
        <w:t xml:space="preserve"> - </w:t>
      </w:r>
      <w:hyperlink w:anchor="P226" w:history="1">
        <w:r>
          <w:rPr>
            <w:color w:val="0000FF"/>
          </w:rPr>
          <w:t>29</w:t>
        </w:r>
      </w:hyperlink>
      <w:r>
        <w:t xml:space="preserve"> Порядка в срок, не превышающий 30 календарных дней со дня принятия Научно-методическим советом по учебникам соответствующей рекомендации.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В проведении дополнительной экспертизы учебника не вправе принимать участие эксперты, ранее проводившие экспертизу по данному учебнику.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35. Министерство просвещения Российской Федерации в срок, не превышающий 5 календарных дней с даты поступления индивидуальных листов экспертов, соответствующего экспертного листа органа государственной власти субъекта Российской Федерации, полученных по результатам дополнительной экспертизы учебника, с приложением соответствующих документов и материалов, а также информации, послужившей основанием для проведения дополнительной экспертизы учебника, направляет указанные в настоящем пункте документы и материалы в Научно-методический совет по учебникам, который в месячный срок рассматривает их и с учетом положений, предусмотренных </w:t>
      </w:r>
      <w:hyperlink w:anchor="P226" w:history="1">
        <w:r>
          <w:rPr>
            <w:color w:val="0000FF"/>
          </w:rPr>
          <w:t>пунктами 29</w:t>
        </w:r>
      </w:hyperlink>
      <w:r>
        <w:t xml:space="preserve">, </w:t>
      </w:r>
      <w:hyperlink w:anchor="P232" w:history="1">
        <w:r>
          <w:rPr>
            <w:color w:val="0000FF"/>
          </w:rPr>
          <w:t>31</w:t>
        </w:r>
      </w:hyperlink>
      <w:r>
        <w:t xml:space="preserve"> и </w:t>
      </w:r>
      <w:hyperlink w:anchor="P237" w:history="1">
        <w:r>
          <w:rPr>
            <w:color w:val="0000FF"/>
          </w:rPr>
          <w:t>32</w:t>
        </w:r>
      </w:hyperlink>
      <w:r>
        <w:t xml:space="preserve"> Порядка, принимает одну из следующих рекомендаций: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включить учебник в федеральный перечень учебников;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не включать учебник в федеральный перечень учебников.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19" w:name="P248"/>
      <w:bookmarkEnd w:id="19"/>
      <w:r>
        <w:t>36. Срок действия экспертного заключения, на основании которого учебник был включен Министерством просвещения Российской Федерации в федеральный перечень учебников, составляет 5 лет &lt;13&gt;.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lastRenderedPageBreak/>
        <w:t xml:space="preserve">&lt;13&gt; </w:t>
      </w:r>
      <w:hyperlink r:id="rId23" w:history="1">
        <w:r>
          <w:rPr>
            <w:color w:val="0000FF"/>
          </w:rPr>
          <w:t>Часть 7 статьи 18</w:t>
        </w:r>
      </w:hyperlink>
      <w:r>
        <w:t xml:space="preserve"> Федерального закона об образовании.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  <w:r>
        <w:t xml:space="preserve">37. В случае принятия Научно-методическим советом по учебникам рекомендации не включать учебник в федеральный перечень учебников заявитель вправе направить в соответствии с </w:t>
      </w:r>
      <w:hyperlink w:anchor="P160" w:history="1">
        <w:r>
          <w:rPr>
            <w:color w:val="0000FF"/>
          </w:rPr>
          <w:t>пунктом 14</w:t>
        </w:r>
      </w:hyperlink>
      <w:r>
        <w:t xml:space="preserve"> Порядка заявление по такому учебнику не ранее чем через год после принятия соответствующей рекомендации.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20" w:name="P253"/>
      <w:bookmarkEnd w:id="20"/>
      <w:r>
        <w:t>В случае принятия Научно-методическим советом по учебникам рекомендации включить учебник в федеральный перечень учебников заявитель вправе подать заявление по соответствующему учебнику не ранее чем через 4 года с даты включения учебника в федеральный перечень учебников.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38. Результат экспертизы оформляется по каждому учебнику путем заполнения </w:t>
      </w:r>
      <w:hyperlink w:anchor="P851" w:history="1">
        <w:r>
          <w:rPr>
            <w:color w:val="0000FF"/>
          </w:rPr>
          <w:t>листа Г</w:t>
        </w:r>
      </w:hyperlink>
      <w:r>
        <w:t xml:space="preserve"> экспертного заключения (далее - решение Научно-методического совета по учебникам), который подписывается председательствующим на заседании Научно-методического совета по учебникам и ответственным секретарем Научно-методического совета по учебникам и передается со всеми соответствующими документами и материалами в Министерство просвещения Российской Федерации в срок, не превышающий 10 календарных дней с даты принятия решения Научно-методического совета по учебникам.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39. Включение учебника в федеральный перечень учебников осуществляется путем внесения в указанный перечень соответствующих изменений приказом Министерства просвещения Российской Федерации в течение 10 календарных дней с даты поступления решения Научно-методического совета по учебникам в Министерство просвещения Российской Федерации.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40. Информация о принятии в соответствии с Порядком решения о включении учебника в федеральный перечень учебников размещается на обороте титульного листа учебника и включает в себя: фамилию, имя, отчество (при наличии) экспертов, осуществлявших экспертизу учебника, а также реквизиты приказа Министерства просвещения Российской Федерации о включении учебника в федеральный перечень учебников.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41. Основаниями исключения учебников из федерального перечня учебников являются: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21" w:name="P258"/>
      <w:bookmarkEnd w:id="21"/>
      <w:r>
        <w:t>а) выявление в содержании учебника информации, причиняющей вред здоровью и (или) развитию детей;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22" w:name="P259"/>
      <w:bookmarkEnd w:id="22"/>
      <w:r>
        <w:t>б) отзыв учебника из обращения по заявлению лица, которому в установленном законодательством Российской Федерации порядке принадлежит исключительное право на учебник;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23" w:name="P260"/>
      <w:bookmarkEnd w:id="23"/>
      <w:r>
        <w:t>в) наличие обращений от физических и (или) юридических лиц, поступивших в Министерство просвещения Российской Федерации и указывающих на несоответствие содержания учебника требованиям соответствующих федеральных государственных образовательных стандартов;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24" w:name="P261"/>
      <w:bookmarkEnd w:id="24"/>
      <w:r>
        <w:t>г) наличие документально подтвержденной информации, поступившей в Министерство просвещения Российской Федерации после принятия Научно-методическим советом по учебникам рекомендации включить учебник в федеральный перечень учебников либо после включения учебника в указанный перечень, о наличии конфликта интересов, а также вмешательстве в процедуру проведения экспертизы лиц, не участвующих в ее проведении, но оказавших влияние на ее результаты;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25" w:name="P262"/>
      <w:bookmarkEnd w:id="25"/>
      <w:r>
        <w:t xml:space="preserve">д) результаты экспертизы, на основании которой учебник включен в федеральный перечень учебников, не обновлены в соответствии с </w:t>
      </w:r>
      <w:hyperlink w:anchor="P248" w:history="1">
        <w:r>
          <w:rPr>
            <w:color w:val="0000FF"/>
          </w:rPr>
          <w:t>пунктом 36</w:t>
        </w:r>
      </w:hyperlink>
      <w:r>
        <w:t xml:space="preserve"> Порядка.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lastRenderedPageBreak/>
        <w:t xml:space="preserve">42. Исключение учебников из федерального перечня учебников по основанию, предусмотренному </w:t>
      </w:r>
      <w:hyperlink w:anchor="P258" w:history="1">
        <w:r>
          <w:rPr>
            <w:color w:val="0000FF"/>
          </w:rPr>
          <w:t>подпунктом "а" пункта 41</w:t>
        </w:r>
      </w:hyperlink>
      <w:r>
        <w:t xml:space="preserve"> Порядка, осуществляется по обращению федеральных органов исполнительной власти, уполномоченных в соответствии с законодательством Российской Федерации осуществлять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 (далее - обращение) &lt;14&gt;, путем внесения в федеральный перечень учебников соответствующих изменений приказом Министерства просвещения Российской Федерации в сроки, определенные в обращении, но не позднее чем через 30 календарных дней с даты его поступления.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24" w:history="1">
        <w:r>
          <w:rPr>
            <w:color w:val="0000FF"/>
          </w:rPr>
          <w:t>Статья 20</w:t>
        </w:r>
      </w:hyperlink>
      <w:r>
        <w:t xml:space="preserve">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48, 2014, N 42, ст. 5615).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  <w:r>
        <w:t xml:space="preserve">43. Исключение учебников из федерального перечня учебников по основанию, предусмотренному </w:t>
      </w:r>
      <w:hyperlink w:anchor="P259" w:history="1">
        <w:r>
          <w:rPr>
            <w:color w:val="0000FF"/>
          </w:rPr>
          <w:t>подпунктом "б" пункта 41</w:t>
        </w:r>
      </w:hyperlink>
      <w:r>
        <w:t xml:space="preserve"> Порядка, осуществляется в случае подачи лицом, которому в установленном законодательством Российской Федерации порядке принадлежит исключительное право на учебник, в Министерство просвещения Российской Федерации заявления об отзыве учебника из федерального перечня учебников с приложением документов, подтверждающих права на данный учебник, путем внесения в федеральный перечень учебников соответствующих изменений приказом Министерства просвещения Российской Федерации в срок не позднее чем через 30 календарных дней с даты поступления заявления об отзыве учебника из федерального перечня учебников.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Заявление лица, которому в установленном законодательством Российской Федерации порядке принадлежит исключительное право на учебник, об отзыве учебника из федерального перечня учебников и прилагаемые к нему документы представляются на бумажном носителе (лично или по почте) или в форме электронного документа.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44. Обращения и (или) информация, указанные в </w:t>
      </w:r>
      <w:hyperlink w:anchor="P260" w:history="1">
        <w:r>
          <w:rPr>
            <w:color w:val="0000FF"/>
          </w:rPr>
          <w:t>подпунктах "в"</w:t>
        </w:r>
      </w:hyperlink>
      <w:r>
        <w:t xml:space="preserve"> и </w:t>
      </w:r>
      <w:hyperlink w:anchor="P261" w:history="1">
        <w:r>
          <w:rPr>
            <w:color w:val="0000FF"/>
          </w:rPr>
          <w:t>"г" пункта 41</w:t>
        </w:r>
      </w:hyperlink>
      <w:r>
        <w:t xml:space="preserve"> Порядка, направляются Министерством просвещения Российской Федерации в Научно-методический совет по учебникам в течение 7 календарных дней с даты их поступления в Министерство просвещения Российской Федерации, который проводит анализ и проверку достоверности содержащихся в них сведений.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Вопрос об исключении учебников из федерального перечня учебников по основаниям, предусмотренным </w:t>
      </w:r>
      <w:hyperlink w:anchor="P260" w:history="1">
        <w:r>
          <w:rPr>
            <w:color w:val="0000FF"/>
          </w:rPr>
          <w:t>подпунктами "в"</w:t>
        </w:r>
      </w:hyperlink>
      <w:r>
        <w:t xml:space="preserve"> и </w:t>
      </w:r>
      <w:hyperlink w:anchor="P261" w:history="1">
        <w:r>
          <w:rPr>
            <w:color w:val="0000FF"/>
          </w:rPr>
          <w:t>"г" пункта 41</w:t>
        </w:r>
      </w:hyperlink>
      <w:r>
        <w:t xml:space="preserve"> Порядка, рассматривается на заседании Научно-методического совета по учебникам в срок, не превышающий 30 календарных дней с даты их поступления в Научно-методический совет по учебникам.</w:t>
      </w:r>
    </w:p>
    <w:p w:rsidR="00C8700A" w:rsidRDefault="00C8700A">
      <w:pPr>
        <w:pStyle w:val="ConsPlusNormal"/>
        <w:spacing w:before="220"/>
        <w:ind w:firstLine="540"/>
        <w:jc w:val="both"/>
      </w:pPr>
      <w:bookmarkStart w:id="26" w:name="P271"/>
      <w:bookmarkEnd w:id="26"/>
      <w:r>
        <w:t>45. Научно-методический совет по учебникам имеет право пригласить на заседание экспертов, проводивших экспертизу учебника, уполномоченных представителей организаций, проводивших общественную экспертизу, автора (авторский коллектив), издателя(-ей) или иное лицо, которому в установленном законодательством Российской Федерации порядке принадлежит исключительное право на учебник, и запросить у них дополнительные материалы.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Отсутствие лиц, указанных в </w:t>
      </w:r>
      <w:hyperlink w:anchor="P271" w:history="1">
        <w:r>
          <w:rPr>
            <w:color w:val="0000FF"/>
          </w:rPr>
          <w:t>абзаце первом</w:t>
        </w:r>
      </w:hyperlink>
      <w:r>
        <w:t xml:space="preserve"> настоящего пункта Порядка, на заседании Научно-методического совета по учебникам не является обстоятельством для отказа в рассмотрении вопроса об исключении учебников из федерального перечня учебников по основаниям, предусмотренным </w:t>
      </w:r>
      <w:hyperlink w:anchor="P260" w:history="1">
        <w:r>
          <w:rPr>
            <w:color w:val="0000FF"/>
          </w:rPr>
          <w:t>подпунктами "в"</w:t>
        </w:r>
      </w:hyperlink>
      <w:r>
        <w:t xml:space="preserve"> и </w:t>
      </w:r>
      <w:hyperlink w:anchor="P261" w:history="1">
        <w:r>
          <w:rPr>
            <w:color w:val="0000FF"/>
          </w:rPr>
          <w:t>"г" пункта 41</w:t>
        </w:r>
      </w:hyperlink>
      <w:r>
        <w:t xml:space="preserve"> Порядка.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46. По результатам рассмотрения вопроса об исключении учебников из федерального перечня учебников по основаниям, предусмотренным </w:t>
      </w:r>
      <w:hyperlink w:anchor="P260" w:history="1">
        <w:r>
          <w:rPr>
            <w:color w:val="0000FF"/>
          </w:rPr>
          <w:t>подпунктами "в"</w:t>
        </w:r>
      </w:hyperlink>
      <w:r>
        <w:t xml:space="preserve"> и </w:t>
      </w:r>
      <w:hyperlink w:anchor="P261" w:history="1">
        <w:r>
          <w:rPr>
            <w:color w:val="0000FF"/>
          </w:rPr>
          <w:t>"г" пункта 41</w:t>
        </w:r>
      </w:hyperlink>
      <w:r>
        <w:t xml:space="preserve"> Порядка, </w:t>
      </w:r>
      <w:r>
        <w:lastRenderedPageBreak/>
        <w:t>Научно-методический совет по учебникам принимает одну из следующих рекомендаций: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исключить учебники из федерального перечня учебников;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не исключать учебники из федерального перечня учебников.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Рекомендация Научно-методического совета по учебникам оформляется протоколом, который передается со всеми материалами в Министерство просвещения Российской Федерации в срок, не превышающий 10 календарных дней со дня его принятия.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Министерство просвещения Российской Федерации в срок, не превышающий 10 календарных дней со дня получения протокола Научно-методического совета по учебникам, организует его размещение на официальном сайте Министерства просвещения Российской Федерации в информационно-телекоммуникационной сети "Интернет".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Исключение учебников из федерального перечня учебников по основаниям, предусмотренным </w:t>
      </w:r>
      <w:hyperlink w:anchor="P260" w:history="1">
        <w:r>
          <w:rPr>
            <w:color w:val="0000FF"/>
          </w:rPr>
          <w:t>подпунктами "в"</w:t>
        </w:r>
      </w:hyperlink>
      <w:r>
        <w:t xml:space="preserve"> и </w:t>
      </w:r>
      <w:hyperlink w:anchor="P261" w:history="1">
        <w:r>
          <w:rPr>
            <w:color w:val="0000FF"/>
          </w:rPr>
          <w:t>"г" пункта 41</w:t>
        </w:r>
      </w:hyperlink>
      <w:r>
        <w:t xml:space="preserve"> Порядка, осуществляется путем внесения в федеральный перечень учебников соответствующих изменений приказом Министерства просвещения Российской Федерации в течение 10 календарных дней с даты поступления в Министерство просвещения Российской Федерации протокола Научно-методического совета по учебникам.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47. В случае, если заявитель в соответствии с </w:t>
      </w:r>
      <w:hyperlink w:anchor="P253" w:history="1">
        <w:r>
          <w:rPr>
            <w:color w:val="0000FF"/>
          </w:rPr>
          <w:t>абзацем вторым пункта 37</w:t>
        </w:r>
      </w:hyperlink>
      <w:r>
        <w:t xml:space="preserve"> Порядка не обратился в Министерство просвещения Российской Федерации с заявлением, все учебники, принадлежащие к соответствующей завершенной предметной линии учебников (за исключением специального учебника), исключаются из федерального перечня учебников по основанию, предусмотренному </w:t>
      </w:r>
      <w:hyperlink w:anchor="P262" w:history="1">
        <w:r>
          <w:rPr>
            <w:color w:val="0000FF"/>
          </w:rPr>
          <w:t>подпунктом "д" пункта 41</w:t>
        </w:r>
      </w:hyperlink>
      <w:r>
        <w:t xml:space="preserve"> Порядка, путем внесения в федеральный перечень учебников соответствующих изменений приказом Министерства просвещения Российской Федерации в срок не позднее 90 календарных дней с даты окончания приема заявлений.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48. Предельный срок использования учебников, исключенных из федерального перечня учебников, утверждается Министерством просвещения Российской Федерации &lt;15&gt; и не может превышать срока изучения предмета (предметной области), на который соответствующая завершенная предметная линия учебников разработана.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5" w:history="1">
        <w:r>
          <w:rPr>
            <w:color w:val="0000FF"/>
          </w:rPr>
          <w:t>Часть 7 статьи 18</w:t>
        </w:r>
      </w:hyperlink>
      <w:r>
        <w:t xml:space="preserve"> Федерального закона об образовании.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  <w:r>
        <w:t>Министерство просвещения Российской Федерации посредством почтовой связи не позднее 5 рабочих дней с даты принятия решения об исключении учебников из федерального перечня учебников направляет заявителю уведомление о принятии указанного решения с указанием причин исключения учебника из федерального перечня учебников, а также предельного срока его использования.</w:t>
      </w:r>
    </w:p>
    <w:p w:rsidR="00C8700A" w:rsidRDefault="00C8700A">
      <w:pPr>
        <w:pStyle w:val="ConsPlusNormal"/>
        <w:spacing w:before="220"/>
        <w:ind w:firstLine="540"/>
        <w:jc w:val="both"/>
      </w:pPr>
      <w:r>
        <w:t>49. Приказы Министерства просвещения Российской Федерации об утверждении федерального перечня учебников, о включении учебников в федеральный перечень учебников, об исключении учебников из федерального перечня учебников и о внесении изменений в федеральный перечень учебников размещаются на официальном сайте Министерства просвещения Российской Федерации в информационно-телекоммуникационной сети "Интернет" в течение 5 рабочих дней с даты вступления их в силу в соответствии с законодательством Российской Федерации.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jc w:val="right"/>
        <w:outlineLvl w:val="1"/>
      </w:pPr>
      <w:r>
        <w:t>Приложение N 1</w:t>
      </w:r>
    </w:p>
    <w:p w:rsidR="00C8700A" w:rsidRDefault="00C8700A">
      <w:pPr>
        <w:pStyle w:val="ConsPlusNormal"/>
        <w:jc w:val="right"/>
      </w:pPr>
      <w:r>
        <w:t>к Порядку формирования федерального</w:t>
      </w:r>
    </w:p>
    <w:p w:rsidR="00C8700A" w:rsidRDefault="00C8700A">
      <w:pPr>
        <w:pStyle w:val="ConsPlusNormal"/>
        <w:jc w:val="right"/>
      </w:pPr>
      <w:r>
        <w:t>перечня учебников, допущенных</w:t>
      </w:r>
    </w:p>
    <w:p w:rsidR="00C8700A" w:rsidRDefault="00C8700A">
      <w:pPr>
        <w:pStyle w:val="ConsPlusNormal"/>
        <w:jc w:val="right"/>
      </w:pPr>
      <w:r>
        <w:t>к использованию при реализации</w:t>
      </w:r>
    </w:p>
    <w:p w:rsidR="00C8700A" w:rsidRDefault="00C8700A">
      <w:pPr>
        <w:pStyle w:val="ConsPlusNormal"/>
        <w:jc w:val="right"/>
      </w:pPr>
      <w:r>
        <w:t>имеющих государственную аккредитацию</w:t>
      </w:r>
    </w:p>
    <w:p w:rsidR="00C8700A" w:rsidRDefault="00C8700A">
      <w:pPr>
        <w:pStyle w:val="ConsPlusNormal"/>
        <w:jc w:val="right"/>
      </w:pPr>
      <w:r>
        <w:t>образовательных программ начального</w:t>
      </w:r>
    </w:p>
    <w:p w:rsidR="00C8700A" w:rsidRDefault="00C8700A">
      <w:pPr>
        <w:pStyle w:val="ConsPlusNormal"/>
        <w:jc w:val="right"/>
      </w:pPr>
      <w:r>
        <w:t>общего, основного общего,</w:t>
      </w:r>
    </w:p>
    <w:p w:rsidR="00C8700A" w:rsidRDefault="00C8700A">
      <w:pPr>
        <w:pStyle w:val="ConsPlusNormal"/>
        <w:jc w:val="right"/>
      </w:pPr>
      <w:r>
        <w:t>среднего общего образования,</w:t>
      </w:r>
    </w:p>
    <w:p w:rsidR="00C8700A" w:rsidRDefault="00C8700A">
      <w:pPr>
        <w:pStyle w:val="ConsPlusNormal"/>
        <w:jc w:val="right"/>
      </w:pPr>
      <w:r>
        <w:t>утвержденному приказом Министерства</w:t>
      </w:r>
    </w:p>
    <w:p w:rsidR="00C8700A" w:rsidRDefault="00C8700A">
      <w:pPr>
        <w:pStyle w:val="ConsPlusNormal"/>
        <w:jc w:val="right"/>
      </w:pPr>
      <w:r>
        <w:t>просвещения Российской Федерации</w:t>
      </w:r>
    </w:p>
    <w:p w:rsidR="00C8700A" w:rsidRDefault="00C8700A">
      <w:pPr>
        <w:pStyle w:val="ConsPlusNormal"/>
        <w:jc w:val="right"/>
      </w:pPr>
      <w:r>
        <w:t>от 18 декабря 2019 г. N 695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jc w:val="right"/>
      </w:pPr>
      <w:r>
        <w:t>Форма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bookmarkStart w:id="27" w:name="P305"/>
      <w:bookmarkEnd w:id="27"/>
      <w:r>
        <w:t xml:space="preserve">                        Экспертное заключение </w:t>
      </w:r>
      <w:hyperlink w:anchor="P354" w:history="1">
        <w:r>
          <w:rPr>
            <w:color w:val="0000FF"/>
          </w:rPr>
          <w:t>&lt;16&gt;</w:t>
        </w:r>
      </w:hyperlink>
    </w:p>
    <w:p w:rsidR="00C8700A" w:rsidRDefault="00C8700A">
      <w:pPr>
        <w:pStyle w:val="ConsPlusNonformat"/>
        <w:jc w:val="both"/>
      </w:pPr>
      <w:r>
        <w:t>к 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       (название учебника, класс)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(автор (авторский коллектив) учебника)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      (наименование издателя(-ей)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(правообладатель (наименование юридического лица либо фамилия, имя,</w:t>
      </w:r>
    </w:p>
    <w:p w:rsidR="00C8700A" w:rsidRDefault="00C8700A">
      <w:pPr>
        <w:pStyle w:val="ConsPlusNonformat"/>
        <w:jc w:val="both"/>
      </w:pPr>
      <w:r>
        <w:t xml:space="preserve">     отчество (при наличии) физического лица, которому в установленном</w:t>
      </w:r>
    </w:p>
    <w:p w:rsidR="00C8700A" w:rsidRDefault="00C8700A">
      <w:pPr>
        <w:pStyle w:val="ConsPlusNonformat"/>
        <w:jc w:val="both"/>
      </w:pPr>
      <w:r>
        <w:t xml:space="preserve">        законодательством Российской Федерации порядке принадлежит</w:t>
      </w:r>
    </w:p>
    <w:p w:rsidR="00C8700A" w:rsidRDefault="00C8700A">
      <w:pPr>
        <w:pStyle w:val="ConsPlusNonformat"/>
        <w:jc w:val="both"/>
      </w:pPr>
      <w:r>
        <w:t xml:space="preserve">                     исключительное право на учебник)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381"/>
        <w:gridCol w:w="4365"/>
        <w:gridCol w:w="1757"/>
      </w:tblGrid>
      <w:tr w:rsidR="00C8700A">
        <w:tc>
          <w:tcPr>
            <w:tcW w:w="566" w:type="dxa"/>
            <w:tcBorders>
              <w:left w:val="single" w:sz="4" w:space="0" w:color="auto"/>
            </w:tcBorders>
          </w:tcPr>
          <w:p w:rsidR="00C8700A" w:rsidRDefault="00C8700A">
            <w:pPr>
              <w:pStyle w:val="ConsPlusNormal"/>
              <w:outlineLvl w:val="2"/>
            </w:pPr>
            <w:r>
              <w:t>1.</w:t>
            </w:r>
          </w:p>
        </w:tc>
        <w:tc>
          <w:tcPr>
            <w:tcW w:w="8503" w:type="dxa"/>
            <w:gridSpan w:val="3"/>
            <w:tcBorders>
              <w:right w:val="single" w:sz="4" w:space="0" w:color="auto"/>
            </w:tcBorders>
          </w:tcPr>
          <w:p w:rsidR="00C8700A" w:rsidRDefault="00C8700A">
            <w:pPr>
              <w:pStyle w:val="ConsPlusNormal"/>
              <w:jc w:val="both"/>
            </w:pPr>
            <w:r>
              <w:t>Сведения об экспертах, привлеченных к проведению экспертизы:</w:t>
            </w: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566" w:type="dxa"/>
          </w:tcPr>
          <w:p w:rsidR="00C8700A" w:rsidRDefault="00C870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C8700A" w:rsidRDefault="00C8700A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4365" w:type="dxa"/>
          </w:tcPr>
          <w:p w:rsidR="00C8700A" w:rsidRDefault="00C8700A">
            <w:pPr>
              <w:pStyle w:val="ConsPlusNormal"/>
              <w:jc w:val="center"/>
            </w:pPr>
            <w:r>
              <w:t>Квалификационные характеристики эксперта (образование/ученая степень и (или) ученое звание (при наличии)/стаж педагогической деятельности и (или) педагогический опыт реализации основных образовательных программ/опыт разработки или использования учебника(ов) или учебно-методических пособий в электронной форме, программ электронной вычислительной машины или других электронных образовательных ресурсов/опыт осуществления картографической деятельности/наличие высшего образования (квалификации) и опыта работы в области коррекционной педагогики (для проведения экспертизы специальных учебников)</w:t>
            </w:r>
          </w:p>
        </w:tc>
        <w:tc>
          <w:tcPr>
            <w:tcW w:w="1757" w:type="dxa"/>
          </w:tcPr>
          <w:p w:rsidR="00C8700A" w:rsidRDefault="00C8700A">
            <w:pPr>
              <w:pStyle w:val="ConsPlusNormal"/>
              <w:jc w:val="center"/>
            </w:pPr>
            <w:r>
              <w:t>Дополнительная информация</w:t>
            </w: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566" w:type="dxa"/>
          </w:tcPr>
          <w:p w:rsidR="00C8700A" w:rsidRDefault="00C8700A">
            <w:pPr>
              <w:pStyle w:val="ConsPlusNormal"/>
            </w:pPr>
          </w:p>
        </w:tc>
        <w:tc>
          <w:tcPr>
            <w:tcW w:w="2381" w:type="dxa"/>
          </w:tcPr>
          <w:p w:rsidR="00C8700A" w:rsidRDefault="00C8700A">
            <w:pPr>
              <w:pStyle w:val="ConsPlusNormal"/>
            </w:pPr>
          </w:p>
        </w:tc>
        <w:tc>
          <w:tcPr>
            <w:tcW w:w="4365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757" w:type="dxa"/>
          </w:tcPr>
          <w:p w:rsidR="00C8700A" w:rsidRDefault="00C8700A">
            <w:pPr>
              <w:pStyle w:val="ConsPlusNormal"/>
            </w:pP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566" w:type="dxa"/>
          </w:tcPr>
          <w:p w:rsidR="00C8700A" w:rsidRDefault="00C8700A">
            <w:pPr>
              <w:pStyle w:val="ConsPlusNormal"/>
            </w:pPr>
          </w:p>
        </w:tc>
        <w:tc>
          <w:tcPr>
            <w:tcW w:w="2381" w:type="dxa"/>
          </w:tcPr>
          <w:p w:rsidR="00C8700A" w:rsidRDefault="00C8700A">
            <w:pPr>
              <w:pStyle w:val="ConsPlusNormal"/>
            </w:pPr>
          </w:p>
        </w:tc>
        <w:tc>
          <w:tcPr>
            <w:tcW w:w="4365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757" w:type="dxa"/>
          </w:tcPr>
          <w:p w:rsidR="00C8700A" w:rsidRDefault="00C8700A">
            <w:pPr>
              <w:pStyle w:val="ConsPlusNormal"/>
            </w:pP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566" w:type="dxa"/>
          </w:tcPr>
          <w:p w:rsidR="00C8700A" w:rsidRDefault="00C8700A">
            <w:pPr>
              <w:pStyle w:val="ConsPlusNormal"/>
            </w:pPr>
          </w:p>
        </w:tc>
        <w:tc>
          <w:tcPr>
            <w:tcW w:w="2381" w:type="dxa"/>
          </w:tcPr>
          <w:p w:rsidR="00C8700A" w:rsidRDefault="00C8700A">
            <w:pPr>
              <w:pStyle w:val="ConsPlusNormal"/>
            </w:pPr>
          </w:p>
        </w:tc>
        <w:tc>
          <w:tcPr>
            <w:tcW w:w="4365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757" w:type="dxa"/>
          </w:tcPr>
          <w:p w:rsidR="00C8700A" w:rsidRDefault="00C8700A">
            <w:pPr>
              <w:pStyle w:val="ConsPlusNormal"/>
            </w:pP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566" w:type="dxa"/>
          </w:tcPr>
          <w:p w:rsidR="00C8700A" w:rsidRDefault="00C8700A">
            <w:pPr>
              <w:pStyle w:val="ConsPlusNormal"/>
            </w:pPr>
          </w:p>
        </w:tc>
        <w:tc>
          <w:tcPr>
            <w:tcW w:w="2381" w:type="dxa"/>
          </w:tcPr>
          <w:p w:rsidR="00C8700A" w:rsidRDefault="00C8700A">
            <w:pPr>
              <w:pStyle w:val="ConsPlusNormal"/>
            </w:pPr>
          </w:p>
        </w:tc>
        <w:tc>
          <w:tcPr>
            <w:tcW w:w="4365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757" w:type="dxa"/>
          </w:tcPr>
          <w:p w:rsidR="00C8700A" w:rsidRDefault="00C8700A">
            <w:pPr>
              <w:pStyle w:val="ConsPlusNormal"/>
            </w:pP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566" w:type="dxa"/>
          </w:tcPr>
          <w:p w:rsidR="00C8700A" w:rsidRDefault="00C8700A">
            <w:pPr>
              <w:pStyle w:val="ConsPlusNormal"/>
            </w:pPr>
          </w:p>
        </w:tc>
        <w:tc>
          <w:tcPr>
            <w:tcW w:w="2381" w:type="dxa"/>
          </w:tcPr>
          <w:p w:rsidR="00C8700A" w:rsidRDefault="00C8700A">
            <w:pPr>
              <w:pStyle w:val="ConsPlusNormal"/>
            </w:pPr>
          </w:p>
        </w:tc>
        <w:tc>
          <w:tcPr>
            <w:tcW w:w="4365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757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566" w:type="dxa"/>
            <w:tcBorders>
              <w:left w:val="single" w:sz="4" w:space="0" w:color="auto"/>
            </w:tcBorders>
          </w:tcPr>
          <w:p w:rsidR="00C8700A" w:rsidRDefault="00C8700A">
            <w:pPr>
              <w:pStyle w:val="ConsPlusNormal"/>
              <w:outlineLvl w:val="2"/>
            </w:pPr>
            <w:r>
              <w:t>2.</w:t>
            </w:r>
          </w:p>
        </w:tc>
        <w:tc>
          <w:tcPr>
            <w:tcW w:w="8503" w:type="dxa"/>
            <w:gridSpan w:val="3"/>
            <w:tcBorders>
              <w:right w:val="single" w:sz="4" w:space="0" w:color="auto"/>
            </w:tcBorders>
          </w:tcPr>
          <w:p w:rsidR="00C8700A" w:rsidRDefault="00C8700A">
            <w:pPr>
              <w:pStyle w:val="ConsPlusNormal"/>
            </w:pPr>
            <w:r>
              <w:t xml:space="preserve">Сведения об уполномоченном органе государственной власти субъекта Российской Федерации, привлеченном к проведению экспертизы учебника </w:t>
            </w:r>
            <w:hyperlink w:anchor="P356" w:history="1">
              <w:r>
                <w:rPr>
                  <w:color w:val="0000FF"/>
                </w:rPr>
                <w:t>&lt;17&gt;</w:t>
              </w:r>
            </w:hyperlink>
            <w:r>
              <w:t>:</w:t>
            </w: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566" w:type="dxa"/>
          </w:tcPr>
          <w:p w:rsidR="00C8700A" w:rsidRDefault="00C8700A">
            <w:pPr>
              <w:pStyle w:val="ConsPlusNormal"/>
            </w:pPr>
            <w:r>
              <w:t>2.1.</w:t>
            </w:r>
          </w:p>
        </w:tc>
        <w:tc>
          <w:tcPr>
            <w:tcW w:w="8503" w:type="dxa"/>
            <w:gridSpan w:val="3"/>
          </w:tcPr>
          <w:p w:rsidR="00C8700A" w:rsidRDefault="00C8700A">
            <w:pPr>
              <w:pStyle w:val="ConsPlusNormal"/>
            </w:pPr>
            <w:r>
              <w:t>Наименование:</w:t>
            </w: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566" w:type="dxa"/>
          </w:tcPr>
          <w:p w:rsidR="00C8700A" w:rsidRDefault="00C8700A">
            <w:pPr>
              <w:pStyle w:val="ConsPlusNormal"/>
            </w:pPr>
            <w:r>
              <w:t>2.2.</w:t>
            </w:r>
          </w:p>
        </w:tc>
        <w:tc>
          <w:tcPr>
            <w:tcW w:w="8503" w:type="dxa"/>
            <w:gridSpan w:val="3"/>
          </w:tcPr>
          <w:p w:rsidR="00C8700A" w:rsidRDefault="00C8700A">
            <w:pPr>
              <w:pStyle w:val="ConsPlusNormal"/>
            </w:pPr>
            <w:r>
              <w:t>Место нахождения:</w:t>
            </w: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566" w:type="dxa"/>
          </w:tcPr>
          <w:p w:rsidR="00C8700A" w:rsidRDefault="00C8700A">
            <w:pPr>
              <w:pStyle w:val="ConsPlusNormal"/>
            </w:pPr>
            <w:r>
              <w:t>2.3.</w:t>
            </w:r>
          </w:p>
        </w:tc>
        <w:tc>
          <w:tcPr>
            <w:tcW w:w="8503" w:type="dxa"/>
            <w:gridSpan w:val="3"/>
          </w:tcPr>
          <w:p w:rsidR="00C8700A" w:rsidRDefault="00C8700A">
            <w:pPr>
              <w:pStyle w:val="ConsPlusNormal"/>
            </w:pPr>
            <w:r>
              <w:t>Фамилия, имя, отчество (при наличии) руководителя уполномоченного органа государственной власти субъекта Российской Федерации:</w:t>
            </w: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--------------------------------</w:t>
      </w:r>
    </w:p>
    <w:p w:rsidR="00C8700A" w:rsidRDefault="00C8700A">
      <w:pPr>
        <w:pStyle w:val="ConsPlusNonformat"/>
        <w:jc w:val="both"/>
      </w:pPr>
      <w:bookmarkStart w:id="28" w:name="P354"/>
      <w:bookmarkEnd w:id="28"/>
      <w:r>
        <w:t xml:space="preserve">    &lt;16&gt;  Титульный  лист  экспертного заключения заполняется Министерством</w:t>
      </w:r>
    </w:p>
    <w:p w:rsidR="00C8700A" w:rsidRDefault="00C8700A">
      <w:pPr>
        <w:pStyle w:val="ConsPlusNonformat"/>
        <w:jc w:val="both"/>
      </w:pPr>
      <w:r>
        <w:t>просвещения Российской Федерации.</w:t>
      </w:r>
    </w:p>
    <w:p w:rsidR="00C8700A" w:rsidRDefault="00C8700A">
      <w:pPr>
        <w:pStyle w:val="ConsPlusNonformat"/>
        <w:jc w:val="both"/>
      </w:pPr>
      <w:bookmarkStart w:id="29" w:name="P356"/>
      <w:bookmarkEnd w:id="29"/>
      <w:r>
        <w:t xml:space="preserve">    &lt;17&gt;  Заполняется  при  проведении экспертизы учебника, обеспечивающего</w:t>
      </w:r>
    </w:p>
    <w:p w:rsidR="00C8700A" w:rsidRDefault="00C8700A">
      <w:pPr>
        <w:pStyle w:val="ConsPlusNonformat"/>
        <w:jc w:val="both"/>
      </w:pPr>
      <w:r>
        <w:t>учет   региональных  и  этнокультурных  особенностей  субъектов  Российской</w:t>
      </w:r>
    </w:p>
    <w:p w:rsidR="00C8700A" w:rsidRDefault="00C8700A">
      <w:pPr>
        <w:pStyle w:val="ConsPlusNonformat"/>
        <w:jc w:val="both"/>
      </w:pPr>
      <w:r>
        <w:t>Федерации, реализацию прав граждан на получение образования на родном языке</w:t>
      </w:r>
    </w:p>
    <w:p w:rsidR="00C8700A" w:rsidRDefault="00C8700A">
      <w:pPr>
        <w:pStyle w:val="ConsPlusNonformat"/>
        <w:jc w:val="both"/>
      </w:pPr>
      <w:r>
        <w:t>из  числа  языков  народов  Российской Федерации, изучение родного языка из</w:t>
      </w:r>
    </w:p>
    <w:p w:rsidR="00C8700A" w:rsidRDefault="00C8700A">
      <w:pPr>
        <w:pStyle w:val="ConsPlusNonformat"/>
        <w:jc w:val="both"/>
      </w:pPr>
      <w:r>
        <w:t>числа  языков  народов  Российской Федерации и литературы народов России на</w:t>
      </w:r>
    </w:p>
    <w:p w:rsidR="00C8700A" w:rsidRDefault="00C8700A">
      <w:pPr>
        <w:pStyle w:val="ConsPlusNonformat"/>
        <w:jc w:val="both"/>
      </w:pPr>
      <w:r>
        <w:t>родном языке.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Лист А экспертного заключения </w:t>
      </w:r>
      <w:hyperlink w:anchor="P412" w:history="1">
        <w:r>
          <w:rPr>
            <w:color w:val="0000FF"/>
          </w:rPr>
          <w:t>&lt;18&gt;</w:t>
        </w:r>
      </w:hyperlink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1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bookmarkStart w:id="30" w:name="P371"/>
      <w:bookmarkEnd w:id="30"/>
      <w:r>
        <w:t xml:space="preserve">                       Индивидуальный лист эксперта</w:t>
      </w:r>
    </w:p>
    <w:p w:rsidR="00C8700A" w:rsidRDefault="00C8700A">
      <w:pPr>
        <w:pStyle w:val="ConsPlusNonformat"/>
        <w:jc w:val="both"/>
      </w:pPr>
      <w:r>
        <w:t xml:space="preserve">               по результатам проведения экспертизы учебника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           (название, класс)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(автор (авторский коллектив) учебника)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      (наименование издателя(-ей)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(правообладатель (наименование юридического лица либо фамилия, имя,</w:t>
      </w:r>
    </w:p>
    <w:p w:rsidR="00C8700A" w:rsidRDefault="00C8700A">
      <w:pPr>
        <w:pStyle w:val="ConsPlusNonformat"/>
        <w:jc w:val="both"/>
      </w:pPr>
      <w:r>
        <w:t xml:space="preserve">     отчество (при наличии) физического лица, которому в установленном</w:t>
      </w:r>
    </w:p>
    <w:p w:rsidR="00C8700A" w:rsidRDefault="00C8700A">
      <w:pPr>
        <w:pStyle w:val="ConsPlusNonformat"/>
        <w:jc w:val="both"/>
      </w:pPr>
      <w:r>
        <w:t xml:space="preserve">        законодательством Российской Федерации порядке принадлежит</w:t>
      </w:r>
    </w:p>
    <w:p w:rsidR="00C8700A" w:rsidRDefault="00C8700A">
      <w:pPr>
        <w:pStyle w:val="ConsPlusNonformat"/>
        <w:jc w:val="both"/>
      </w:pPr>
      <w:r>
        <w:t xml:space="preserve">                     исключительное право на учебник)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(Фамилия, имя, отчество (при наличии) эксперта)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3771"/>
        <w:gridCol w:w="4818"/>
      </w:tblGrid>
      <w:tr w:rsidR="00C8700A">
        <w:tc>
          <w:tcPr>
            <w:tcW w:w="480" w:type="dxa"/>
            <w:tcBorders>
              <w:left w:val="single" w:sz="4" w:space="0" w:color="auto"/>
            </w:tcBorders>
          </w:tcPr>
          <w:p w:rsidR="00C8700A" w:rsidRDefault="00C8700A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8589" w:type="dxa"/>
            <w:gridSpan w:val="2"/>
            <w:tcBorders>
              <w:right w:val="single" w:sz="4" w:space="0" w:color="auto"/>
            </w:tcBorders>
          </w:tcPr>
          <w:p w:rsidR="00C8700A" w:rsidRDefault="00C8700A">
            <w:pPr>
              <w:pStyle w:val="ConsPlusNormal"/>
              <w:jc w:val="both"/>
            </w:pPr>
            <w:r>
              <w:t>Сведения о квалификации эксперта:</w:t>
            </w: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4251" w:type="dxa"/>
            <w:gridSpan w:val="2"/>
            <w:vAlign w:val="center"/>
          </w:tcPr>
          <w:p w:rsidR="00C8700A" w:rsidRDefault="00C8700A">
            <w:pPr>
              <w:pStyle w:val="ConsPlusNormal"/>
            </w:pPr>
            <w:r>
              <w:t>Образование</w:t>
            </w:r>
          </w:p>
        </w:tc>
        <w:tc>
          <w:tcPr>
            <w:tcW w:w="4818" w:type="dxa"/>
            <w:vAlign w:val="center"/>
          </w:tcPr>
          <w:p w:rsidR="00C8700A" w:rsidRDefault="00C8700A">
            <w:pPr>
              <w:pStyle w:val="ConsPlusNormal"/>
              <w:jc w:val="center"/>
            </w:pPr>
            <w:r>
              <w:t>Уровень образования, специализация/специальностъ/направления подготовки/профиль</w:t>
            </w: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4251" w:type="dxa"/>
            <w:gridSpan w:val="2"/>
          </w:tcPr>
          <w:p w:rsidR="00C8700A" w:rsidRDefault="00C8700A">
            <w:pPr>
              <w:pStyle w:val="ConsPlusNormal"/>
            </w:pPr>
            <w:r>
              <w:t>Ученая степень и (или) ученое звание</w:t>
            </w:r>
          </w:p>
        </w:tc>
        <w:tc>
          <w:tcPr>
            <w:tcW w:w="4818" w:type="dxa"/>
            <w:vAlign w:val="center"/>
          </w:tcPr>
          <w:p w:rsidR="00C8700A" w:rsidRDefault="00C8700A">
            <w:pPr>
              <w:pStyle w:val="ConsPlusNormal"/>
              <w:jc w:val="center"/>
            </w:pPr>
            <w:r>
              <w:t>Указываются при наличии</w:t>
            </w: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4251" w:type="dxa"/>
            <w:gridSpan w:val="2"/>
          </w:tcPr>
          <w:p w:rsidR="00C8700A" w:rsidRDefault="00C8700A">
            <w:pPr>
              <w:pStyle w:val="ConsPlusNormal"/>
            </w:pPr>
            <w:r>
              <w:t>Стаж педагогической деятельности и (или) педагогический опыт реализации основных образовательных программ</w:t>
            </w:r>
          </w:p>
        </w:tc>
        <w:tc>
          <w:tcPr>
            <w:tcW w:w="4818" w:type="dxa"/>
            <w:vAlign w:val="center"/>
          </w:tcPr>
          <w:p w:rsidR="00C8700A" w:rsidRDefault="00C8700A">
            <w:pPr>
              <w:pStyle w:val="ConsPlusNormal"/>
              <w:jc w:val="center"/>
            </w:pPr>
            <w:r>
              <w:t>Количество лет стажа/опыта, область знаний</w:t>
            </w: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4251" w:type="dxa"/>
            <w:gridSpan w:val="2"/>
          </w:tcPr>
          <w:p w:rsidR="00C8700A" w:rsidRDefault="00C8700A">
            <w:pPr>
              <w:pStyle w:val="ConsPlusNormal"/>
            </w:pPr>
            <w:r>
              <w:t xml:space="preserve">Опыт разработки или использования </w:t>
            </w:r>
            <w:r>
              <w:lastRenderedPageBreak/>
              <w:t>учебника(ов) или учебно-методических пособий в электронной форме, программ электронной вычислительной машины или других электронных образовательных ресурсов</w:t>
            </w:r>
          </w:p>
        </w:tc>
        <w:tc>
          <w:tcPr>
            <w:tcW w:w="4818" w:type="dxa"/>
            <w:vAlign w:val="center"/>
          </w:tcPr>
          <w:p w:rsidR="00C8700A" w:rsidRDefault="00C8700A">
            <w:pPr>
              <w:pStyle w:val="ConsPlusNormal"/>
              <w:jc w:val="center"/>
            </w:pPr>
            <w:r>
              <w:lastRenderedPageBreak/>
              <w:t xml:space="preserve">Да (указываются наименования соответствующих </w:t>
            </w:r>
            <w:r>
              <w:lastRenderedPageBreak/>
              <w:t>учебника(ов) или учебно-методических пособий в электронной форме, программ электронной вычислительной машины или других электронных образовательных ресурсов, в разработке которых эксперт принимал участие)/нет</w:t>
            </w: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4251" w:type="dxa"/>
            <w:gridSpan w:val="2"/>
          </w:tcPr>
          <w:p w:rsidR="00C8700A" w:rsidRDefault="00C8700A">
            <w:pPr>
              <w:pStyle w:val="ConsPlusNormal"/>
            </w:pPr>
            <w:r>
              <w:lastRenderedPageBreak/>
              <w:t>Опыт осуществления картографической деятельности (для экспертизы учебников, содержащих картографический материал)</w:t>
            </w:r>
          </w:p>
        </w:tc>
        <w:tc>
          <w:tcPr>
            <w:tcW w:w="4818" w:type="dxa"/>
            <w:vAlign w:val="center"/>
          </w:tcPr>
          <w:p w:rsidR="00C8700A" w:rsidRDefault="00C8700A">
            <w:pPr>
              <w:pStyle w:val="ConsPlusNormal"/>
              <w:jc w:val="center"/>
            </w:pPr>
            <w:r>
              <w:t>Количество лет стажа, опыта/наименования организаций</w:t>
            </w: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4251" w:type="dxa"/>
            <w:gridSpan w:val="2"/>
          </w:tcPr>
          <w:p w:rsidR="00C8700A" w:rsidRDefault="00C8700A">
            <w:pPr>
              <w:pStyle w:val="ConsPlusNormal"/>
            </w:pPr>
            <w:r>
              <w:t>Наличие высшего образования (квалификации) и опыта работы в области коррекционной педагогики (при проведении экспертизы специальных учебников)</w:t>
            </w:r>
          </w:p>
        </w:tc>
        <w:tc>
          <w:tcPr>
            <w:tcW w:w="4818" w:type="dxa"/>
            <w:vAlign w:val="center"/>
          </w:tcPr>
          <w:p w:rsidR="00C8700A" w:rsidRDefault="00C8700A">
            <w:pPr>
              <w:pStyle w:val="ConsPlusNormal"/>
              <w:jc w:val="center"/>
            </w:pPr>
            <w:r>
              <w:t>Образование/квалификация/количество лет стажа, опыта/наименования организаций</w:t>
            </w: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9069" w:type="dxa"/>
            <w:gridSpan w:val="3"/>
          </w:tcPr>
          <w:p w:rsidR="00C8700A" w:rsidRDefault="00C8700A">
            <w:pPr>
              <w:pStyle w:val="ConsPlusNormal"/>
              <w:outlineLvl w:val="3"/>
            </w:pPr>
            <w:r>
              <w:t>2. Информация об учебнике:</w:t>
            </w: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4251" w:type="dxa"/>
            <w:gridSpan w:val="2"/>
          </w:tcPr>
          <w:p w:rsidR="00C8700A" w:rsidRDefault="00C8700A">
            <w:pPr>
              <w:pStyle w:val="ConsPlusNormal"/>
            </w:pPr>
            <w:r>
              <w:t>2.1. Методическое пособие (при наличии)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Наименования и авторский коллектив:</w:t>
            </w: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4251" w:type="dxa"/>
            <w:gridSpan w:val="2"/>
          </w:tcPr>
          <w:p w:rsidR="00C8700A" w:rsidRDefault="00C8700A">
            <w:pPr>
              <w:pStyle w:val="ConsPlusNormal"/>
            </w:pPr>
            <w:r>
              <w:t>2.2. Учебники, образующие завершенную предметную линию учебников</w:t>
            </w:r>
          </w:p>
        </w:tc>
        <w:tc>
          <w:tcPr>
            <w:tcW w:w="4818" w:type="dxa"/>
            <w:vAlign w:val="center"/>
          </w:tcPr>
          <w:p w:rsidR="00C8700A" w:rsidRDefault="00C8700A">
            <w:pPr>
              <w:pStyle w:val="ConsPlusNormal"/>
              <w:jc w:val="center"/>
            </w:pPr>
            <w:r>
              <w:t>Наименование всех учебников, образующих завершенную предметную линию учебников, и авторские коллективы:</w:t>
            </w: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4251" w:type="dxa"/>
            <w:gridSpan w:val="2"/>
          </w:tcPr>
          <w:p w:rsidR="00C8700A" w:rsidRDefault="00C8700A">
            <w:pPr>
              <w:pStyle w:val="ConsPlusNormal"/>
            </w:pPr>
            <w:r>
              <w:t>2.3. Инструкция по установке, настройке и использованию электронной формы учебника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Наименование и авторский коллектив:</w:t>
            </w:r>
          </w:p>
        </w:tc>
      </w:tr>
      <w:tr w:rsidR="00C8700A">
        <w:tblPrEx>
          <w:tblBorders>
            <w:insideV w:val="single" w:sz="4" w:space="0" w:color="auto"/>
          </w:tblBorders>
        </w:tblPrEx>
        <w:tc>
          <w:tcPr>
            <w:tcW w:w="4251" w:type="dxa"/>
            <w:gridSpan w:val="2"/>
          </w:tcPr>
          <w:p w:rsidR="00C8700A" w:rsidRDefault="00C8700A">
            <w:pPr>
              <w:pStyle w:val="ConsPlusNormal"/>
            </w:pPr>
            <w:r>
              <w:t>2.4. Уровень содержания учебника</w:t>
            </w:r>
          </w:p>
        </w:tc>
        <w:tc>
          <w:tcPr>
            <w:tcW w:w="4818" w:type="dxa"/>
            <w:vAlign w:val="center"/>
          </w:tcPr>
          <w:p w:rsidR="00C8700A" w:rsidRDefault="00C8700A">
            <w:pPr>
              <w:pStyle w:val="ConsPlusNormal"/>
              <w:jc w:val="center"/>
            </w:pPr>
            <w:r>
              <w:t>Базовый/углубленный уровень</w:t>
            </w: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--------------------------------</w:t>
      </w:r>
    </w:p>
    <w:p w:rsidR="00C8700A" w:rsidRDefault="00C8700A">
      <w:pPr>
        <w:pStyle w:val="ConsPlusNonformat"/>
        <w:jc w:val="both"/>
      </w:pPr>
      <w:bookmarkStart w:id="31" w:name="P412"/>
      <w:bookmarkEnd w:id="31"/>
      <w:r>
        <w:t xml:space="preserve">    &lt;18&gt;  Заполняется  экспертом,  привлеченным  для  проведения экспертизы</w:t>
      </w:r>
    </w:p>
    <w:p w:rsidR="00C8700A" w:rsidRDefault="00C8700A">
      <w:pPr>
        <w:pStyle w:val="ConsPlusNonformat"/>
        <w:jc w:val="both"/>
      </w:pPr>
      <w:r>
        <w:t>учебника.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Лист А экспертного заключения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2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>3. Критерии экспертизы учебника.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1417"/>
        <w:gridCol w:w="1528"/>
      </w:tblGrid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  <w:jc w:val="center"/>
            </w:pPr>
            <w:r>
              <w:t>Критерии экспертизы учебника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  <w:jc w:val="center"/>
            </w:pPr>
            <w:r>
              <w:t xml:space="preserve">Экспертная оценка по критерию </w:t>
            </w:r>
            <w:hyperlink w:anchor="P463" w:history="1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528" w:type="dxa"/>
          </w:tcPr>
          <w:p w:rsidR="00C8700A" w:rsidRDefault="00C8700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Принадлежность учебника к совокупности учебников, обеспечивающей преемственность изучения учебного предмета или предметной области на соответствующем уровне образования (за исключением специального учебника).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Соответствие наименования учебника наименованию учебного предмета или предметной области соответствующего федерального государственного образовательного стандарта.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Соответствие учебника предметной концепции соответствующего учебного предмета или предметной области (при ее наличии).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Правильность отображения Государственной границы Российской Федерации и территории Российской Федерации, территорий субъектов Российской Федерации и территорий муниципальных образований, а также наименований географических объектов Российской Федерации в соответствии с требованиями законодательства в области наименований географических объектов, а также политического устройства мира: названий государств и территорий, их столиц и центров, достоверности отображения государственных границ иностранных государств на картографическом материале, представленном в учебнике (при проведении экспертизы учебников, содержащих картографический материал).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Обеспечение соответствия содержания учебника требованиям федерального государственного образовательного стандарта по формированию личностных, метапредметных и предметных результатов.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ошибок, опечаток.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Соответствие текста учебника нормам речи русского языка, правилам русского речевого этикета, а также отсутствие в учебнике ненормативной лексики.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 xml:space="preserve">Отсутствие в учебнике сведений (информации), противоречащих(ей) </w:t>
            </w:r>
            <w:hyperlink r:id="rId26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 и законодательству Российской Федерации и (или) оправдывающих(ей) противоправное поведение.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--------------------------------</w:t>
      </w:r>
    </w:p>
    <w:p w:rsidR="00C8700A" w:rsidRDefault="00C8700A">
      <w:pPr>
        <w:pStyle w:val="ConsPlusNonformat"/>
        <w:jc w:val="both"/>
      </w:pPr>
      <w:bookmarkStart w:id="32" w:name="P463"/>
      <w:bookmarkEnd w:id="32"/>
      <w:r>
        <w:t xml:space="preserve">    &lt;19&gt;  Экспертная  оценка  по  критерию  определяется  в  соответствии с</w:t>
      </w:r>
    </w:p>
    <w:p w:rsidR="00C8700A" w:rsidRDefault="00C8700A">
      <w:pPr>
        <w:pStyle w:val="ConsPlusNonformat"/>
        <w:jc w:val="both"/>
      </w:pPr>
      <w:hyperlink w:anchor="P133" w:history="1">
        <w:r>
          <w:rPr>
            <w:color w:val="0000FF"/>
          </w:rPr>
          <w:t>пунктом 10</w:t>
        </w:r>
      </w:hyperlink>
      <w:r>
        <w:t xml:space="preserve"> Порядка.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Лист А экспертного заключения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3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1417"/>
        <w:gridCol w:w="1528"/>
      </w:tblGrid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 xml:space="preserve">Отсутствие в учебнике сведений (информации), направленных(ой) на формирование неуважительного </w:t>
            </w:r>
            <w:r>
              <w:lastRenderedPageBreak/>
              <w:t>отношения к Российской Федерации, органам государственной власти и (или) органам местного самоуправления, народам, проживающим в Российской Федерации, конфессиям, социальным группам.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lastRenderedPageBreak/>
              <w:t>3.10.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сведений (информации), побуждающих(ей) детей к совершению действий, представляющих угрозу их жизни и (или) здоровью, в том числе к причинению вреда своему здоровью и жизни (самоубийству).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сведений (информации), побуждающих(ей) к употреблению наркотических, психотропных и (или) одурманивающих веществ, табака, алкогольной и спиртосодержащей продукции, пива и напитков, изготавливаемых на основе пива, сидра, пуаре, медовухи, а также безалкогольных тонизирующих напитков, в том числе энергетических, отнесенных национальными стандартами Российской Федерации к безалкогольным.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сведений (информации), побуждающих(ей) к асоциальному поведению и (или) образу жизни, в том числе азартным играм, попрошайничеству, бродяжничеству, проституции.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сведений (информации), обосновывающих(ей) или оправдывающих(ей) допустимость насилия и (или) жестокости либо побуждающих(ей) осуществить насильственные действия по отношению к людям или животным.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сведений (информации), направленных(ой) на поддержку и (или) оправдание экстремизма и терроризма.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информации, отрицающей семейные ценности, пропагандирующей нетрадиционные сексуальные отношения и формирующей неуважение к родителям и (или) другим членам семьи.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Полнота представления в содержании учебника научных теорий, составляющих основу современных научных знаний по учебному предмету.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Лист А экспертного заключения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4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1417"/>
        <w:gridCol w:w="1528"/>
      </w:tblGrid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3.17.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 xml:space="preserve">Использование в содержании учебника понятийного </w:t>
            </w:r>
            <w:r>
              <w:lastRenderedPageBreak/>
              <w:t>(терминологического) аппарата, соответствующего предметной области научного знания.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lastRenderedPageBreak/>
              <w:t>3.18.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содержании учебника недостоверных, научно неподтвержденных и сфабрикованных фактов.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3.19.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содержании учебника фактов, допускающих неоднозначную интерпретацию используемых для аргументации, иллюстрации или объяснения научных идей, гипотез или теорий.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3.20.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 xml:space="preserve">Наличие в учебнике сведений о передовых достижениях современной науки, техники и технологий, в том числе полученных и разработанных в рамках реализации </w:t>
            </w:r>
            <w:hyperlink r:id="rId27" w:history="1">
              <w:r>
                <w:rPr>
                  <w:color w:val="0000FF"/>
                </w:rPr>
                <w:t>Стратегии</w:t>
              </w:r>
            </w:hyperlink>
            <w:r>
              <w:t xml:space="preserve"> научно-технологического развития Российской Федерации, утвержденной Указом Президента Российской Федерации от 1 декабря 2016 г. N 642 (при условии применимости).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3.21.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Отражение в учебнике вклада российских деятелей науки, культуры, а также выдающихся изобретателей и инженеров России в развитие научных знаний, культуры и технологического развития (при условии применимости).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3.22.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Направленность содержания учебника на формирование у обучающихся российской гражданской идентичности, ценностных ориентиров верховенства права, поддержания общественной безопасности, свободы и ответственности.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3.23.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Структурированность, логичность и последовательность содержания учебника в изложении предметного материала.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3.24.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Проработанность методического аппарата учебника в части реализации системно-деятельностного подхода в обучении предмету, развития мотивации к учению, интеллектуальной и творческой деятельности обучающихся.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3.25.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Проработанность методического аппарата учебника в части обеспечения овладения обучающимися приемами отбора, анализа, синтеза информации на определенную тему.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Лист А экспертного заключения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5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1417"/>
        <w:gridCol w:w="1528"/>
      </w:tblGrid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3.26.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 xml:space="preserve">Проработанность методического аппарата учебника в </w:t>
            </w:r>
            <w:r>
              <w:lastRenderedPageBreak/>
              <w:t>части формирования навыков смыслового чтения, самостоятельной учебной деятельности, применения полученных знаний в практической деятельности.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lastRenderedPageBreak/>
              <w:t>3.27.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Проработанность методического аппарата учебника в части формирования критического мышления, развития аргументированного представления точки зрения.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3.28.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Обеспечение возможности использования учебника в групповой деятельности обучающихся, поддержке коммуникации между участниками образовательных отношений.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3.29.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Разнообразие видов текстовой информации, иллюстраций, материалов, представленных в графическом и табличном виде в содержании учебника.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3.30.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Изложение материалов учебника с учетом возрастных особенностей психофизиологического развития обучающихся.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3.31.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Соответствие формы подачи материалов учебника примерным адаптированным основным образовательным программам (для специальных учебников).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3.32.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Наличие в тексте учебника ссылок на дополнительные источники информации по предмету, ориентирующие обучающихся использовать достоверные и актуальные источники информации.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3.33.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Соответствие информации, приведенной в методическом пособии для учителя содержанию соответствующего учебника.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3.34.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Соответствие примера рабочей программы по учебному предмету, содержащегося в методическом пособии для учителя, примерной основной образовательной программе и примерной программе по предмету (при наличии).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3.35.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заданий, выполнение которых обязательно непосредственно в учебнике, за исключением электронной формы учебника.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Лист А экспертного заключения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6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1417"/>
        <w:gridCol w:w="1528"/>
      </w:tblGrid>
      <w:tr w:rsidR="00C8700A">
        <w:tc>
          <w:tcPr>
            <w:tcW w:w="9068" w:type="dxa"/>
            <w:gridSpan w:val="4"/>
          </w:tcPr>
          <w:p w:rsidR="00C8700A" w:rsidRDefault="00C8700A">
            <w:pPr>
              <w:pStyle w:val="ConsPlusNormal"/>
              <w:outlineLvl w:val="3"/>
            </w:pPr>
            <w:r>
              <w:t>4. Дополнительные критерии экспертизы для электронной формы учебников:</w:t>
            </w: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lastRenderedPageBreak/>
              <w:t>4.1.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Соответствие структуры и содержания печатной и электронной форм учебника друг другу.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Наличие в электронной форме учебника всех иллюстраций, содержащихся в печатной форме учебника и адаптированных к электронному формату.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Корректное отображение и функционирование электронной формы учебника с помощью программ для трех или более операционных систем, не менее двух из которых - для мобильных устройств.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Корректное отображение и функционирование электронной формы учебника не менее чем на двух видах электронных устройств (стационарном или персональном компьютере, в том числе с подключением к интерактивной доске, планшетном компьютере и иное).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Наличие возможности создания пользователем в электронной форме учебника заметок, закладок и перехода к ним.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Наличие возможности определения номера страниц печатной формы учебника, на которой расположено содержание текущей страницы учебника в электронной форме.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Наличие в электронной форме учебника дидактически обоснованных и методически проработанных мультимедийных и интерактивных средств, активизирующих познавательные способности и повышающих эффективность обучения по предмету.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>Эксперт</w:t>
      </w:r>
    </w:p>
    <w:p w:rsidR="00C8700A" w:rsidRDefault="00C8700A">
      <w:pPr>
        <w:pStyle w:val="ConsPlusNonformat"/>
        <w:jc w:val="both"/>
      </w:pPr>
      <w:r>
        <w:t>_____________________________/____________________________________________/</w:t>
      </w:r>
    </w:p>
    <w:p w:rsidR="00C8700A" w:rsidRDefault="00C8700A">
      <w:pPr>
        <w:pStyle w:val="ConsPlusNonformat"/>
        <w:jc w:val="both"/>
      </w:pPr>
      <w:r>
        <w:t xml:space="preserve">          (подпись)               фамилия, имя, отчество (при наличии)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>"__" __________ 20__ г.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Лист Б экспертного заключения </w:t>
      </w:r>
      <w:hyperlink w:anchor="P694" w:history="1">
        <w:r>
          <w:rPr>
            <w:color w:val="0000FF"/>
          </w:rPr>
          <w:t>&lt;20&gt;</w:t>
        </w:r>
      </w:hyperlink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1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bookmarkStart w:id="33" w:name="P653"/>
      <w:bookmarkEnd w:id="33"/>
      <w:r>
        <w:t xml:space="preserve">                                Заключение</w:t>
      </w:r>
    </w:p>
    <w:p w:rsidR="00C8700A" w:rsidRDefault="00C8700A">
      <w:pPr>
        <w:pStyle w:val="ConsPlusNonformat"/>
        <w:jc w:val="both"/>
      </w:pPr>
      <w:r>
        <w:t xml:space="preserve">          уполномоченного органа государственной власти субъекта</w:t>
      </w:r>
    </w:p>
    <w:p w:rsidR="00C8700A" w:rsidRDefault="00C8700A">
      <w:pPr>
        <w:pStyle w:val="ConsPlusNonformat"/>
        <w:jc w:val="both"/>
      </w:pPr>
      <w:r>
        <w:t xml:space="preserve">    Российской Федерации по результатам проведения экспертизы учебника,</w:t>
      </w:r>
    </w:p>
    <w:p w:rsidR="00C8700A" w:rsidRDefault="00C8700A">
      <w:pPr>
        <w:pStyle w:val="ConsPlusNonformat"/>
        <w:jc w:val="both"/>
      </w:pPr>
      <w:r>
        <w:t xml:space="preserve">      обеспечивающего учет региональных и этнокультурных особенностей</w:t>
      </w:r>
    </w:p>
    <w:p w:rsidR="00C8700A" w:rsidRDefault="00C8700A">
      <w:pPr>
        <w:pStyle w:val="ConsPlusNonformat"/>
        <w:jc w:val="both"/>
      </w:pPr>
      <w:r>
        <w:t xml:space="preserve">          субъектов Российской Федерации, реализацию прав граждан</w:t>
      </w:r>
    </w:p>
    <w:p w:rsidR="00C8700A" w:rsidRDefault="00C8700A">
      <w:pPr>
        <w:pStyle w:val="ConsPlusNonformat"/>
        <w:jc w:val="both"/>
      </w:pPr>
      <w:r>
        <w:t xml:space="preserve">     на получение образования на родном языке из числа языков народов</w:t>
      </w:r>
    </w:p>
    <w:p w:rsidR="00C8700A" w:rsidRDefault="00C8700A">
      <w:pPr>
        <w:pStyle w:val="ConsPlusNonformat"/>
        <w:jc w:val="both"/>
      </w:pPr>
      <w:r>
        <w:t xml:space="preserve">       Российской Федерации, изучение родного языка из числа языков</w:t>
      </w:r>
    </w:p>
    <w:p w:rsidR="00C8700A" w:rsidRDefault="00C8700A">
      <w:pPr>
        <w:pStyle w:val="ConsPlusNonformat"/>
        <w:jc w:val="both"/>
      </w:pPr>
      <w:r>
        <w:t xml:space="preserve">         народов Российской Федерации и литературы народов России</w:t>
      </w:r>
    </w:p>
    <w:p w:rsidR="00C8700A" w:rsidRDefault="00C8700A">
      <w:pPr>
        <w:pStyle w:val="ConsPlusNonformat"/>
        <w:jc w:val="both"/>
      </w:pPr>
      <w:r>
        <w:t xml:space="preserve">                              на родном языке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lastRenderedPageBreak/>
        <w:t xml:space="preserve">                             (название, класс)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(автор (авторский коллектив) учебника)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      (наименование издателя(-ей)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(правообладатель (наименование юридического лица либо фамилия, имя,</w:t>
      </w:r>
    </w:p>
    <w:p w:rsidR="00C8700A" w:rsidRDefault="00C8700A">
      <w:pPr>
        <w:pStyle w:val="ConsPlusNonformat"/>
        <w:jc w:val="both"/>
      </w:pPr>
      <w:r>
        <w:t xml:space="preserve">     отчество (при наличии) физического лица, которому в установленном</w:t>
      </w:r>
    </w:p>
    <w:p w:rsidR="00C8700A" w:rsidRDefault="00C8700A">
      <w:pPr>
        <w:pStyle w:val="ConsPlusNonformat"/>
        <w:jc w:val="both"/>
      </w:pPr>
      <w:r>
        <w:t xml:space="preserve">        законодательством Российской Федерации порядке принадлежит</w:t>
      </w:r>
    </w:p>
    <w:p w:rsidR="00C8700A" w:rsidRDefault="00C8700A">
      <w:pPr>
        <w:pStyle w:val="ConsPlusNonformat"/>
        <w:jc w:val="both"/>
      </w:pPr>
      <w:r>
        <w:t xml:space="preserve">                     исключительное право на учебник)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4818"/>
      </w:tblGrid>
      <w:tr w:rsidR="00C8700A">
        <w:tc>
          <w:tcPr>
            <w:tcW w:w="9069" w:type="dxa"/>
            <w:gridSpan w:val="2"/>
          </w:tcPr>
          <w:p w:rsidR="00C8700A" w:rsidRDefault="00C8700A">
            <w:pPr>
              <w:pStyle w:val="ConsPlusNormal"/>
              <w:outlineLvl w:val="3"/>
            </w:pPr>
            <w:r>
              <w:t>1. Сведения об уполномоченном органе государственной власти субъекта Российской Федерации, привлеченном к проведению экспертизы учебника:</w:t>
            </w: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1.1. Наименование: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1.2. Место нахождения: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1.3. Фамилия, имя, отчество (при наличии) руководителя уполномоченного органа государственной власти субъекта Российской Федерации: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1.4. Фамилия, имя, отчество (при наличии) должностного лица уполномоченного органа государственной власти субъекта Российской Федерации, проводившего экспертизу учебника: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9069" w:type="dxa"/>
            <w:gridSpan w:val="2"/>
          </w:tcPr>
          <w:p w:rsidR="00C8700A" w:rsidRDefault="00C8700A">
            <w:pPr>
              <w:pStyle w:val="ConsPlusNormal"/>
              <w:outlineLvl w:val="3"/>
            </w:pPr>
            <w:r>
              <w:t>2. Информация об учебнике:</w:t>
            </w: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2.1. Методическое пособие (при наличии)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Наименование и авторский коллектив:</w:t>
            </w: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2.2. Учебники, образующие завершенную предметную линию учебников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Наименования всех учебников, образующих завершенную предметную линию учебников, и авторские коллективы:</w:t>
            </w: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2.3. Инструкция по установке, настройке и использованию электронной формы учебника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Наименование и авторский коллектив:</w:t>
            </w: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2.4. Уровень содержания учебника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  <w:jc w:val="center"/>
            </w:pPr>
            <w:r>
              <w:t>Базовый/углубленный уровень</w:t>
            </w: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--------------------------------</w:t>
      </w:r>
    </w:p>
    <w:p w:rsidR="00C8700A" w:rsidRDefault="00C8700A">
      <w:pPr>
        <w:pStyle w:val="ConsPlusNonformat"/>
        <w:jc w:val="both"/>
      </w:pPr>
      <w:bookmarkStart w:id="34" w:name="P694"/>
      <w:bookmarkEnd w:id="34"/>
      <w:r>
        <w:t xml:space="preserve">    &lt;20&gt; Заполняется уполномоченным органом государственной власти субъекта</w:t>
      </w:r>
    </w:p>
    <w:p w:rsidR="00C8700A" w:rsidRDefault="00C8700A">
      <w:pPr>
        <w:pStyle w:val="ConsPlusNonformat"/>
        <w:jc w:val="both"/>
      </w:pPr>
      <w:r>
        <w:t>Российской Федерации по результатам проведения экспертизы учебника.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Лист Б экспертного заключения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2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>3. Критерии экспертизы учебника.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1417"/>
        <w:gridCol w:w="1528"/>
      </w:tblGrid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  <w:jc w:val="center"/>
            </w:pPr>
            <w:r>
              <w:t>Критерии экспертизы учебника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  <w:jc w:val="center"/>
            </w:pPr>
            <w:r>
              <w:t xml:space="preserve">Экспертная оценка по критерию </w:t>
            </w:r>
            <w:hyperlink w:anchor="P739" w:history="1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528" w:type="dxa"/>
          </w:tcPr>
          <w:p w:rsidR="00C8700A" w:rsidRDefault="00C8700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В содержании учебника отражены национальные российские ценности, региональные и этнокультурные особенности субъекта Российской Федерации, а также многообразие, единство национальных культур и народов России, поликультурный характер российского общества.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В содержании учебника представлен материал по истории и культурному наследию соответствующего субъекта Российской Федерации.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содержании учебника материалов, актуализирующих межнациональные, межэтнические конфликты, превосходство одного народа (национальности) над другим.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Языковая составляющая учебника соответствует современному литературному языку народов Российской Федерации.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9068" w:type="dxa"/>
            <w:gridSpan w:val="4"/>
          </w:tcPr>
          <w:p w:rsidR="00C8700A" w:rsidRDefault="00C8700A">
            <w:pPr>
              <w:pStyle w:val="ConsPlusNormal"/>
              <w:outlineLvl w:val="3"/>
            </w:pPr>
            <w:r>
              <w:t>4. Общий вывод</w:t>
            </w: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Учебник рекомендован к включению в федеральный перечень учебников.</w:t>
            </w:r>
          </w:p>
        </w:tc>
        <w:tc>
          <w:tcPr>
            <w:tcW w:w="2945" w:type="dxa"/>
            <w:gridSpan w:val="2"/>
          </w:tcPr>
          <w:p w:rsidR="00C8700A" w:rsidRDefault="00C8700A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>Руководитель   уполномоченного   органа   государственной  власти  субъекта</w:t>
      </w:r>
    </w:p>
    <w:p w:rsidR="00C8700A" w:rsidRDefault="00C8700A">
      <w:pPr>
        <w:pStyle w:val="ConsPlusNonformat"/>
        <w:jc w:val="both"/>
      </w:pPr>
      <w:r>
        <w:t>Российской Федерации</w:t>
      </w:r>
    </w:p>
    <w:p w:rsidR="00C8700A" w:rsidRDefault="00C8700A">
      <w:pPr>
        <w:pStyle w:val="ConsPlusNonformat"/>
        <w:jc w:val="both"/>
      </w:pPr>
      <w:r>
        <w:t>_____________________________/____________________________________________/</w:t>
      </w:r>
    </w:p>
    <w:p w:rsidR="00C8700A" w:rsidRDefault="00C8700A">
      <w:pPr>
        <w:pStyle w:val="ConsPlusNonformat"/>
        <w:jc w:val="both"/>
      </w:pPr>
      <w:r>
        <w:t xml:space="preserve">          (подпись)               Фамилия, имя, отчество (при наличии)</w:t>
      </w:r>
    </w:p>
    <w:p w:rsidR="00C8700A" w:rsidRDefault="00C8700A">
      <w:pPr>
        <w:pStyle w:val="ConsPlusNonformat"/>
        <w:jc w:val="both"/>
      </w:pPr>
      <w:r>
        <w:t>"__" __________ 20__ г.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--------------------------------</w:t>
      </w:r>
    </w:p>
    <w:p w:rsidR="00C8700A" w:rsidRDefault="00C8700A">
      <w:pPr>
        <w:pStyle w:val="ConsPlusNonformat"/>
        <w:jc w:val="both"/>
      </w:pPr>
      <w:bookmarkStart w:id="35" w:name="P739"/>
      <w:bookmarkEnd w:id="35"/>
      <w:r>
        <w:t xml:space="preserve">    &lt;21&gt;  Экспертная  оценка  по  критерию  определяется  в  соответствии с</w:t>
      </w:r>
    </w:p>
    <w:p w:rsidR="00C8700A" w:rsidRDefault="00C8700A">
      <w:pPr>
        <w:pStyle w:val="ConsPlusNonformat"/>
        <w:jc w:val="both"/>
      </w:pPr>
      <w:hyperlink w:anchor="P133" w:history="1">
        <w:r>
          <w:rPr>
            <w:color w:val="0000FF"/>
          </w:rPr>
          <w:t>пунктом 10</w:t>
        </w:r>
      </w:hyperlink>
      <w:r>
        <w:t xml:space="preserve"> Порядка.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Лист В экспертного заключения </w:t>
      </w:r>
      <w:hyperlink w:anchor="P784" w:history="1">
        <w:r>
          <w:rPr>
            <w:color w:val="0000FF"/>
          </w:rPr>
          <w:t>&lt;22&gt;</w:t>
        </w:r>
      </w:hyperlink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1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bookmarkStart w:id="36" w:name="P750"/>
      <w:bookmarkEnd w:id="36"/>
      <w:r>
        <w:t xml:space="preserve">                                Заключение</w:t>
      </w:r>
    </w:p>
    <w:p w:rsidR="00C8700A" w:rsidRDefault="00C8700A">
      <w:pPr>
        <w:pStyle w:val="ConsPlusNonformat"/>
        <w:jc w:val="both"/>
      </w:pPr>
      <w:r>
        <w:t xml:space="preserve">        по результатам проведения общественной экспертизы учебника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           (название, класс)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(автор (авторский коллектив) учебника)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      (наименование издателя(-ей)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(правообладатель (наименование юридического лица либо фамилия, имя,</w:t>
      </w:r>
    </w:p>
    <w:p w:rsidR="00C8700A" w:rsidRDefault="00C8700A">
      <w:pPr>
        <w:pStyle w:val="ConsPlusNonformat"/>
        <w:jc w:val="both"/>
      </w:pPr>
      <w:r>
        <w:t xml:space="preserve">     отчество (при наличии) физического лица, которому в установленном</w:t>
      </w:r>
    </w:p>
    <w:p w:rsidR="00C8700A" w:rsidRDefault="00C8700A">
      <w:pPr>
        <w:pStyle w:val="ConsPlusNonformat"/>
        <w:jc w:val="both"/>
      </w:pPr>
      <w:r>
        <w:lastRenderedPageBreak/>
        <w:t xml:space="preserve">        законодательством Российской Федерации порядке принадлежит</w:t>
      </w:r>
    </w:p>
    <w:p w:rsidR="00C8700A" w:rsidRDefault="00C8700A">
      <w:pPr>
        <w:pStyle w:val="ConsPlusNonformat"/>
        <w:jc w:val="both"/>
      </w:pPr>
      <w:r>
        <w:t xml:space="preserve">                     исключительное право на учебник)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4818"/>
      </w:tblGrid>
      <w:tr w:rsidR="00C8700A">
        <w:tc>
          <w:tcPr>
            <w:tcW w:w="9069" w:type="dxa"/>
            <w:gridSpan w:val="2"/>
          </w:tcPr>
          <w:p w:rsidR="00C8700A" w:rsidRDefault="00C8700A">
            <w:pPr>
              <w:pStyle w:val="ConsPlusNormal"/>
              <w:outlineLvl w:val="3"/>
            </w:pPr>
            <w:r>
              <w:t>1. Сведения об организации, проводившей общественную экспертизу:</w:t>
            </w: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1.1. Наименование: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1.2. Место нахождения: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1.3. Фамилия, имя, отчество (при наличии) руководителя организации: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1.4. Фамилия, имя, отчество (при наличии) лица (лиц), проводившего(их) экспертизу учебника: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9069" w:type="dxa"/>
            <w:gridSpan w:val="2"/>
          </w:tcPr>
          <w:p w:rsidR="00C8700A" w:rsidRDefault="00C8700A">
            <w:pPr>
              <w:pStyle w:val="ConsPlusNormal"/>
              <w:outlineLvl w:val="3"/>
            </w:pPr>
            <w:r>
              <w:t>2. Информация об учебнике:</w:t>
            </w: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2.1. Методическое пособие (при наличии)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Наименование и авторский коллектив:</w:t>
            </w: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2.2. Учебники, образующие завершенную предметную линию учебников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Наименования всех учебников, образующих завершенную предметную линию учебников, и авторские коллективы:</w:t>
            </w: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2.3. Инструкция по установке, настройке и использованию электронной формы учебника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Наименование и авторский коллектив:</w:t>
            </w: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2.4. Уровень содержания учебника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  <w:jc w:val="center"/>
            </w:pPr>
            <w:r>
              <w:t>Базовый/углубленный уровень</w:t>
            </w: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--------------------------------</w:t>
      </w:r>
    </w:p>
    <w:p w:rsidR="00C8700A" w:rsidRDefault="00C8700A">
      <w:pPr>
        <w:pStyle w:val="ConsPlusNonformat"/>
        <w:jc w:val="both"/>
      </w:pPr>
      <w:bookmarkStart w:id="37" w:name="P784"/>
      <w:bookmarkEnd w:id="37"/>
      <w:r>
        <w:t xml:space="preserve">    &lt;22&gt;  Заполняется  организацией,  проводившей  общественную  экспертизу</w:t>
      </w:r>
    </w:p>
    <w:p w:rsidR="00C8700A" w:rsidRDefault="00C8700A">
      <w:pPr>
        <w:pStyle w:val="ConsPlusNonformat"/>
        <w:jc w:val="both"/>
      </w:pPr>
      <w:r>
        <w:t>учебника.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Лист В экспертного заключения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2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>3. Критерии общественной экспертизы учебника.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1417"/>
        <w:gridCol w:w="1528"/>
      </w:tblGrid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  <w:jc w:val="center"/>
            </w:pPr>
            <w:r>
              <w:t>Критерии общественной экспертизы учебника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  <w:jc w:val="center"/>
            </w:pPr>
            <w:r>
              <w:t xml:space="preserve">Экспертная оценка по критерию </w:t>
            </w:r>
            <w:hyperlink w:anchor="P838" w:history="1">
              <w:r>
                <w:rPr>
                  <w:color w:val="0000FF"/>
                </w:rPr>
                <w:t>&lt;23&gt;</w:t>
              </w:r>
            </w:hyperlink>
          </w:p>
        </w:tc>
        <w:tc>
          <w:tcPr>
            <w:tcW w:w="1528" w:type="dxa"/>
          </w:tcPr>
          <w:p w:rsidR="00C8700A" w:rsidRDefault="00C8700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Содержание учебника носит воспитывающий характер, способствует развитию личности, созданию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Качество печатной формы учебника, включая его художественное оформление, формат, цветовое решение, многократность использования, практичность, качество бумаги, разнообразие и качество иллюстраций (рисунков, фотографий, чертежей, схем), их соответствие содержанию учебника.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ошибок, опечаток.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  <w:outlineLvl w:val="3"/>
            </w:pPr>
            <w:r>
              <w:t>4.</w:t>
            </w:r>
          </w:p>
        </w:tc>
        <w:tc>
          <w:tcPr>
            <w:tcW w:w="8444" w:type="dxa"/>
            <w:gridSpan w:val="3"/>
          </w:tcPr>
          <w:p w:rsidR="00C8700A" w:rsidRDefault="00C8700A">
            <w:pPr>
              <w:pStyle w:val="ConsPlusNormal"/>
            </w:pPr>
            <w:r>
              <w:t>Дополнительные критерии общественной экспертизы для электронной формы учебника:</w:t>
            </w: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bookmarkStart w:id="38" w:name="P815"/>
            <w:bookmarkEnd w:id="38"/>
            <w:r>
              <w:t>4.1.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Представление электронной формы учебника в общедоступных форматах, не имеющих лицензионных ограничений для участников образовательных отношений.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  <w:jc w:val="both"/>
            </w:pPr>
            <w:r>
              <w:t>Функционирование электронной формы учебника на устройствах пользователей без подключения к информационно-телекоммуникационным сетям, в том числе информационно-телекоммуникационной сети "Интернет" (за исключением внешних ссылок).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9068" w:type="dxa"/>
            <w:gridSpan w:val="4"/>
          </w:tcPr>
          <w:p w:rsidR="00C8700A" w:rsidRDefault="00C8700A">
            <w:pPr>
              <w:pStyle w:val="ConsPlusNormal"/>
              <w:outlineLvl w:val="3"/>
            </w:pPr>
            <w:r>
              <w:t>5. Вывод по результатам общественной экспертизы.</w:t>
            </w: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</w:pPr>
            <w:r>
              <w:t>5.1.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 xml:space="preserve">Экспертная оценка учебника по совокупности критериев общественной экспертизы составляет </w:t>
            </w:r>
            <w:hyperlink w:anchor="P840" w:history="1">
              <w:r>
                <w:rPr>
                  <w:color w:val="0000FF"/>
                </w:rPr>
                <w:t>&lt;24&gt;</w:t>
              </w:r>
            </w:hyperlink>
            <w:r>
              <w:t>: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>Руководитель  или уполномоченное лицо организации, проводившей общественную</w:t>
      </w:r>
    </w:p>
    <w:p w:rsidR="00C8700A" w:rsidRDefault="00C8700A">
      <w:pPr>
        <w:pStyle w:val="ConsPlusNonformat"/>
        <w:jc w:val="both"/>
      </w:pPr>
      <w:r>
        <w:t>экспертизу</w:t>
      </w:r>
    </w:p>
    <w:p w:rsidR="00C8700A" w:rsidRDefault="00C8700A">
      <w:pPr>
        <w:pStyle w:val="ConsPlusNonformat"/>
        <w:jc w:val="both"/>
      </w:pPr>
      <w:r>
        <w:t>_____________________________/____________________________________________/</w:t>
      </w:r>
    </w:p>
    <w:p w:rsidR="00C8700A" w:rsidRDefault="00C8700A">
      <w:pPr>
        <w:pStyle w:val="ConsPlusNonformat"/>
        <w:jc w:val="both"/>
      </w:pPr>
      <w:r>
        <w:t xml:space="preserve">          (подпись)               Фамилия, имя, отчество (при наличии)</w:t>
      </w:r>
    </w:p>
    <w:p w:rsidR="00C8700A" w:rsidRDefault="00C8700A">
      <w:pPr>
        <w:pStyle w:val="ConsPlusNonformat"/>
        <w:jc w:val="both"/>
      </w:pPr>
      <w:r>
        <w:t>"__" __________ 20__ г.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>МП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--------------------------------</w:t>
      </w:r>
    </w:p>
    <w:p w:rsidR="00C8700A" w:rsidRDefault="00C8700A">
      <w:pPr>
        <w:pStyle w:val="ConsPlusNonformat"/>
        <w:jc w:val="both"/>
      </w:pPr>
      <w:bookmarkStart w:id="39" w:name="P838"/>
      <w:bookmarkEnd w:id="39"/>
      <w:r>
        <w:t xml:space="preserve">    &lt;23&gt;  Экспертная  оценка  по  критерию  определяется  в  соответствии с</w:t>
      </w:r>
    </w:p>
    <w:p w:rsidR="00C8700A" w:rsidRDefault="00C8700A">
      <w:pPr>
        <w:pStyle w:val="ConsPlusNonformat"/>
        <w:jc w:val="both"/>
      </w:pPr>
      <w:hyperlink w:anchor="P133" w:history="1">
        <w:r>
          <w:rPr>
            <w:color w:val="0000FF"/>
          </w:rPr>
          <w:t>пунктом 10</w:t>
        </w:r>
      </w:hyperlink>
      <w:r>
        <w:t xml:space="preserve"> Порядка.</w:t>
      </w:r>
    </w:p>
    <w:p w:rsidR="00C8700A" w:rsidRDefault="00C8700A">
      <w:pPr>
        <w:pStyle w:val="ConsPlusNonformat"/>
        <w:jc w:val="both"/>
      </w:pPr>
      <w:bookmarkStart w:id="40" w:name="P840"/>
      <w:bookmarkEnd w:id="40"/>
      <w:r>
        <w:t xml:space="preserve">    &lt;24&gt;  Экспертная оценка учебника по совокупности критериев общественной</w:t>
      </w:r>
    </w:p>
    <w:p w:rsidR="00C8700A" w:rsidRDefault="00C8700A">
      <w:pPr>
        <w:pStyle w:val="ConsPlusNonformat"/>
        <w:jc w:val="both"/>
      </w:pPr>
      <w:r>
        <w:t xml:space="preserve">экспертизы определяется в соответствии с </w:t>
      </w:r>
      <w:hyperlink w:anchor="P155" w:history="1">
        <w:r>
          <w:rPr>
            <w:color w:val="0000FF"/>
          </w:rPr>
          <w:t>абзацем вторым пункта 13</w:t>
        </w:r>
      </w:hyperlink>
      <w:r>
        <w:t xml:space="preserve"> Порядка.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Лист Г экспертного заключения </w:t>
      </w:r>
      <w:hyperlink w:anchor="P869" w:history="1">
        <w:r>
          <w:rPr>
            <w:color w:val="0000FF"/>
          </w:rPr>
          <w:t>&lt;25&gt;</w:t>
        </w:r>
      </w:hyperlink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1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bookmarkStart w:id="41" w:name="P851"/>
      <w:bookmarkEnd w:id="41"/>
      <w:r>
        <w:t xml:space="preserve">                    Результат экспертизы и рекомендации</w:t>
      </w:r>
    </w:p>
    <w:p w:rsidR="00C8700A" w:rsidRDefault="00C8700A">
      <w:pPr>
        <w:pStyle w:val="ConsPlusNonformat"/>
        <w:jc w:val="both"/>
      </w:pPr>
      <w:r>
        <w:t xml:space="preserve">                 Научно-методического совета по учебникам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Раздел I. Результат проведения экспертизы учебника.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4818"/>
      </w:tblGrid>
      <w:tr w:rsidR="00C8700A">
        <w:tc>
          <w:tcPr>
            <w:tcW w:w="9069" w:type="dxa"/>
            <w:gridSpan w:val="2"/>
          </w:tcPr>
          <w:p w:rsidR="00C8700A" w:rsidRDefault="00C8700A">
            <w:pPr>
              <w:pStyle w:val="ConsPlusNormal"/>
              <w:outlineLvl w:val="4"/>
            </w:pPr>
            <w:r>
              <w:t>1. Информация об учебнике:</w:t>
            </w:r>
          </w:p>
        </w:tc>
      </w:tr>
      <w:tr w:rsidR="00C8700A">
        <w:tc>
          <w:tcPr>
            <w:tcW w:w="4251" w:type="dxa"/>
            <w:vAlign w:val="center"/>
          </w:tcPr>
          <w:p w:rsidR="00C8700A" w:rsidRDefault="00C8700A">
            <w:pPr>
              <w:pStyle w:val="ConsPlusNormal"/>
            </w:pPr>
            <w:r>
              <w:lastRenderedPageBreak/>
              <w:t>1.1. Сведения об учебнике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Наименование и авторский коллектив:</w:t>
            </w:r>
          </w:p>
        </w:tc>
      </w:tr>
      <w:tr w:rsidR="00C8700A">
        <w:tc>
          <w:tcPr>
            <w:tcW w:w="4251" w:type="dxa"/>
            <w:vAlign w:val="center"/>
          </w:tcPr>
          <w:p w:rsidR="00C8700A" w:rsidRDefault="00C8700A">
            <w:pPr>
              <w:pStyle w:val="ConsPlusNormal"/>
            </w:pPr>
            <w:r>
              <w:t>1.2. Методическое пособие (при наличии)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Наименование и авторский коллектив:</w:t>
            </w:r>
          </w:p>
        </w:tc>
      </w:tr>
      <w:tr w:rsidR="00C8700A">
        <w:tc>
          <w:tcPr>
            <w:tcW w:w="4251" w:type="dxa"/>
            <w:vAlign w:val="center"/>
          </w:tcPr>
          <w:p w:rsidR="00C8700A" w:rsidRDefault="00C8700A">
            <w:pPr>
              <w:pStyle w:val="ConsPlusNormal"/>
            </w:pPr>
            <w:r>
              <w:t>1.3. Учебники, образующие завершенную предметную линию учебников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Наименования всех учебников, образующих завершенную предметную линию учебников, и авторские коллективы:</w:t>
            </w: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1.4. Инструкция по установке, настройке и использованию электронной формы учебника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Наименование и авторский коллектив:</w:t>
            </w:r>
          </w:p>
        </w:tc>
      </w:tr>
      <w:tr w:rsidR="00C8700A">
        <w:tc>
          <w:tcPr>
            <w:tcW w:w="4251" w:type="dxa"/>
          </w:tcPr>
          <w:p w:rsidR="00C8700A" w:rsidRDefault="00C8700A">
            <w:pPr>
              <w:pStyle w:val="ConsPlusNormal"/>
            </w:pPr>
            <w:r>
              <w:t>1.5. Уровень содержания учебника</w:t>
            </w:r>
          </w:p>
        </w:tc>
        <w:tc>
          <w:tcPr>
            <w:tcW w:w="4818" w:type="dxa"/>
          </w:tcPr>
          <w:p w:rsidR="00C8700A" w:rsidRDefault="00C8700A">
            <w:pPr>
              <w:pStyle w:val="ConsPlusNormal"/>
              <w:jc w:val="center"/>
            </w:pPr>
            <w:r>
              <w:t>Базовый/углубленный уровень</w:t>
            </w: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--------------------------------</w:t>
      </w:r>
    </w:p>
    <w:p w:rsidR="00C8700A" w:rsidRDefault="00C8700A">
      <w:pPr>
        <w:pStyle w:val="ConsPlusNonformat"/>
        <w:jc w:val="both"/>
      </w:pPr>
      <w:bookmarkStart w:id="42" w:name="P869"/>
      <w:bookmarkEnd w:id="42"/>
      <w:r>
        <w:t xml:space="preserve">    &lt;25&gt; Заполняется ответственным секретарем или иным уполномоченным лицом</w:t>
      </w:r>
    </w:p>
    <w:p w:rsidR="00C8700A" w:rsidRDefault="00C8700A">
      <w:pPr>
        <w:pStyle w:val="ConsPlusNonformat"/>
        <w:jc w:val="both"/>
      </w:pPr>
      <w:r>
        <w:t>Научно-методического совета по учебникам.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Лист Г экспертного заключения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2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>2. Критерии экспертизы учебника.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1417"/>
        <w:gridCol w:w="1528"/>
      </w:tblGrid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  <w:jc w:val="center"/>
            </w:pPr>
            <w:r>
              <w:t>Критерии экспертизы учебника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  <w:jc w:val="center"/>
            </w:pPr>
            <w:r>
              <w:t xml:space="preserve">Общая экспертная оценка по критерию </w:t>
            </w:r>
            <w:hyperlink w:anchor="P908" w:history="1">
              <w:r>
                <w:rPr>
                  <w:color w:val="0000FF"/>
                </w:rPr>
                <w:t>&lt;26&gt;</w:t>
              </w:r>
            </w:hyperlink>
          </w:p>
        </w:tc>
        <w:tc>
          <w:tcPr>
            <w:tcW w:w="1528" w:type="dxa"/>
          </w:tcPr>
          <w:p w:rsidR="00C8700A" w:rsidRDefault="00C8700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Принадлежность учебника к совокупности учебников, обеспечивающей преемственность изучения учебного предмета или предметной области на соответствующем уровне образования (за исключением специального учебника).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Соответствие наименования учебника наименованию учебного предмета или предметной области соответствующего федерального государственного образовательного стандарта.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Соответствие учебника предметной концепции соответствующего учебного предмета или предметной области (при ее наличии).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 xml:space="preserve">Правильность отображения Государственной границы Российской Федерации и территории Российской Федерации, территорий субъектов Российской Федерации и территорий муниципальных образований, а также наименований географических объектов Российской Федерации в соответствии с требованиями законодательства в области наименований </w:t>
            </w:r>
            <w:r>
              <w:lastRenderedPageBreak/>
              <w:t>географических объектов, а также политического устройства мира: названий государств и территорий, их столиц и центров, достоверности отображения государственных границ иностранных государств на картографическом материале, представленном в учебнике (при проведении экспертизы учебников, содержащих картографический материал).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Обеспечение соответствия содержания учебника требованиям федерального государственного образовательного стандарта по формированию личностных, метапредметных и предметных результатов.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--------------------------------</w:t>
      </w:r>
    </w:p>
    <w:p w:rsidR="00C8700A" w:rsidRDefault="00C8700A">
      <w:pPr>
        <w:pStyle w:val="ConsPlusNonformat"/>
        <w:jc w:val="both"/>
      </w:pPr>
      <w:bookmarkStart w:id="43" w:name="P908"/>
      <w:bookmarkEnd w:id="43"/>
      <w:r>
        <w:t xml:space="preserve">    &lt;26&gt;  Общая экспертная оценка по критерию определяется в соответствии с</w:t>
      </w:r>
    </w:p>
    <w:p w:rsidR="00C8700A" w:rsidRDefault="00C8700A">
      <w:pPr>
        <w:pStyle w:val="ConsPlusNonformat"/>
        <w:jc w:val="both"/>
      </w:pPr>
      <w:hyperlink w:anchor="P236" w:history="1">
        <w:r>
          <w:rPr>
            <w:color w:val="0000FF"/>
          </w:rPr>
          <w:t>абзацем пятым пункта 31</w:t>
        </w:r>
      </w:hyperlink>
      <w:r>
        <w:t xml:space="preserve"> Порядка.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Лист Г экспертного заключения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3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1417"/>
        <w:gridCol w:w="1528"/>
      </w:tblGrid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ошибок, опечаток.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Соответствие текста учебника нормам речи русского языка, правилам русского речевого этикета, а также отсутствие в учебнике ненормативной лексики.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сведений (информации), противоречащих(ей) Конституции Российской Федерации и законодательству Российской Федерации и (или) оправдывающих(ей) противоправное поведение.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сведений (информации), направленных(ой) на формирование неуважительного отношения к Российской Федерации, органам государственной власти и (или) органам местного самоуправления, народам, проживающим в Российской Федерации, конфессиям, социальным группам.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сведений (информации), побуждающих(ей) детей к совершению действий, представляющих угрозу их жизни и (или) здоровью, в том числе к причинению вреда своему здоровью и жизни (самоубийству).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 xml:space="preserve">Отсутствие в учебнике сведений (информации), побуждающих(ей) к употреблению наркотических, психотропных и (или) одурманивающих веществ, табака, алкогольной и спиртосодержащей продукции, пива и напитков, изготавливаемых на основе пива, </w:t>
            </w:r>
            <w:r>
              <w:lastRenderedPageBreak/>
              <w:t>сидра, пуаре, медовухи, а также безалкогольных тонизирующих напитков, в том числе энергетических, отнесенных национальными стандартами Российской Федерации к безалкогольным.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lastRenderedPageBreak/>
              <w:t>2.12.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сведений (информации), побуждающих(ей) к асоциальному поведению и (или) образу жизни, в том числе азартным играм, попрошайничеству, бродяжничеству, проституции.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сведений (информации), обосновывающих(ей) или оправдывающих(ей) допустимость насилия и (или) жестокости либо побуждающих(ей) осуществить насильственные действия по отношению к людям или животным.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сведений (информации), направленных(ой) на поддержку и (или) оправдание экстремизма и терроризма.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Лист Г экспертного заключения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4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1417"/>
        <w:gridCol w:w="1528"/>
      </w:tblGrid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информации, отрицающей семейные ценности, пропагандирующей нетрадиционные сексуальные отношения и формирующей неуважение к родителям и (или) другим членам семьи.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Полнота представления в содержании учебника научных теорий, составляющих основу современных научных знаний по учебному предмету.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2.17.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Использование в содержании учебника понятийного (терминологического) аппарата, соответствующего предметной области научного знания.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2.18.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содержании учебника недостоверных, научно неподтвержденных и сфабрикованных фактов.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2.19.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содержании учебника фактов, допускающих неоднозначную интерпретацию используемых для аргументации, иллюстрации или объяснения научных идей, гипотез или теорий.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2.20.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 xml:space="preserve">Наличие в учебнике сведений о передовых достижениях современной науки, техники и технологий, в том числе полученных и разработанных в рамках реализации </w:t>
            </w:r>
            <w:hyperlink r:id="rId28" w:history="1">
              <w:r>
                <w:rPr>
                  <w:color w:val="0000FF"/>
                </w:rPr>
                <w:t>Стратегии</w:t>
              </w:r>
            </w:hyperlink>
            <w:r>
              <w:t xml:space="preserve"> научно-технологического развития Российской Федерации, утвержденной Указом </w:t>
            </w:r>
            <w:r>
              <w:lastRenderedPageBreak/>
              <w:t>Президента Российской Федерации от 1 декабря 2016 г. N 642 (при условии применимости).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lastRenderedPageBreak/>
              <w:t>2.21.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Отражение в учебнике вклада российских деятелей науки, культуры, инженерно-технической мысли в современное состояние развития научных знаний, культуры и технологического развития (при условии применимости).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2.22.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Направленность содержания учебника на формирование у обучающихся российской гражданской идентичности, ценностных ориентиров верховенства права, поддержания общественной безопасности, свободы и ответственности.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2.23.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Структурированность, логичность и последовательность содержания учебника в изложении предметного материала.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Лист Г экспертного заключения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5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1417"/>
        <w:gridCol w:w="1528"/>
      </w:tblGrid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2.24.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Проработанность методического аппарата учебника в части реализации системно-деятельностного подхода в обучении предмету, развития мотивации к учению, интеллектуальной и творческой деятельности обучающихся.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2.25.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Проработанность методического аппарата учебника в части обеспечения овладения обучающимися приемами отбора, анализа, синтеза информации на определенную тему.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2.26.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Проработанность методического аппарата учебника в части формирования навыков смыслового чтения, самостоятельной учебной деятельности, применения полученных знаний в практической деятельности.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2.27.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Проработанность методического аппарата учебника в части формирования критического мышления, развития аргументированного представления точки зрения.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2.28.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Обеспечение возможности использования учебника в групповой деятельности обучающихся, поддержке коммуникации между участниками образовательных отношений.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2.29.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Разнообразие видов текстовой информации, иллюстраций, материалов, представленных в графическом и табличном виде в содержании учебника.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lastRenderedPageBreak/>
              <w:t>2.30.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Изложение материалов учебника с учетом возрастных особенностей психофизиологического развития обучающихся.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2.31.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Соответствие формы подачи материалов учебника примерным адаптированным основным образовательным программам (для специальных учебников).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2.32.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Наличие в тексте учебника ссылок на дополнительные источники информации по предмету, ориентирующие обучающихся использовать достоверные и актуальные источники информации.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Лист Г экспертного заключения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6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1417"/>
        <w:gridCol w:w="1528"/>
      </w:tblGrid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2.33.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Соответствие информации, приведенной в методическом пособии для учителя, содержанию соответствующего учебника.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2.34.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Соответствие примера рабочей программы по учебному предмету, содержащегося в методическом пособии для учителя, примерной основной образовательной программе и примерной программе по предмету (при наличии).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2.35.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Отсутствие в учебнике заданий, выполнение которых обязательно непосредственно в учебнике, за исключением электронной формы учебника.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9068" w:type="dxa"/>
            <w:gridSpan w:val="4"/>
          </w:tcPr>
          <w:p w:rsidR="00C8700A" w:rsidRDefault="00C8700A">
            <w:pPr>
              <w:pStyle w:val="ConsPlusNormal"/>
              <w:outlineLvl w:val="4"/>
            </w:pPr>
            <w:r>
              <w:t>3. Дополнительные критерии экспертизы учебников, представленных в электронной форме:</w:t>
            </w: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Соответствие структуры и содержания печатной и электронной форм учебника друг другу.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Наличие в электронной форме учебника всех иллюстраций, содержащихся в печатной форме учебника и адаптированных к электронному формату.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Корректное отображение и функционирование электронной формы учебника с помощью программ для трех или более операционных систем, не менее двух из которых - для мобильных устройств.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 xml:space="preserve">Корректное отображение и функционирование электронной формы учебника не менее чем на двух видах электронных устройств (стационарном или персональном компьютере, в том числе с подключением к интерактивной доске, планшетном </w:t>
            </w:r>
            <w:r>
              <w:lastRenderedPageBreak/>
              <w:t>компьютере и иное).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lastRenderedPageBreak/>
              <w:t>3.5.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Наличие возможности создания пользователем в электронной форме учебника заметок, закладок и перехода к ним.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Наличие возможности определения номера страниц печатной формы учебника, на которой расположено содержание текущей страницы учебника в электронной форме.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>Наличие в электронной форме учебника дидактически обоснованных и методически проработанных мультимедийных и интерактивных средств, активизирующих познавательные способности и повышающих эффективность обучения по предмету.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Лист Г экспертного заключения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страница 7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99"/>
        <w:gridCol w:w="1417"/>
        <w:gridCol w:w="1528"/>
      </w:tblGrid>
      <w:tr w:rsidR="00C8700A">
        <w:tc>
          <w:tcPr>
            <w:tcW w:w="9068" w:type="dxa"/>
            <w:gridSpan w:val="4"/>
          </w:tcPr>
          <w:p w:rsidR="00C8700A" w:rsidRDefault="00C8700A">
            <w:pPr>
              <w:pStyle w:val="ConsPlusNormal"/>
              <w:outlineLvl w:val="4"/>
            </w:pPr>
            <w:r>
              <w:t xml:space="preserve">4. Вывод по результатам общественной экспертизы </w:t>
            </w:r>
            <w:hyperlink w:anchor="P1121" w:history="1">
              <w:r>
                <w:rPr>
                  <w:color w:val="0000FF"/>
                </w:rPr>
                <w:t>&lt;27&gt;</w:t>
              </w:r>
            </w:hyperlink>
            <w:r>
              <w:t>.</w:t>
            </w: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</w:pPr>
            <w:r>
              <w:t>4.1.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 xml:space="preserve">Экспертная оценка учебника по совокупности критериев общественной экспертизы (при наличии) составила </w:t>
            </w:r>
            <w:hyperlink w:anchor="P1123" w:history="1">
              <w:r>
                <w:rPr>
                  <w:color w:val="0000FF"/>
                </w:rPr>
                <w:t>&lt;28&gt;</w:t>
              </w:r>
            </w:hyperlink>
            <w:r>
              <w:t>:</w:t>
            </w:r>
          </w:p>
        </w:tc>
        <w:tc>
          <w:tcPr>
            <w:tcW w:w="2945" w:type="dxa"/>
            <w:gridSpan w:val="2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9068" w:type="dxa"/>
            <w:gridSpan w:val="4"/>
          </w:tcPr>
          <w:p w:rsidR="00C8700A" w:rsidRDefault="00C8700A">
            <w:pPr>
              <w:pStyle w:val="ConsPlusNormal"/>
              <w:outlineLvl w:val="4"/>
            </w:pPr>
            <w:r>
              <w:t>5. Общий вывод</w:t>
            </w:r>
          </w:p>
        </w:tc>
      </w:tr>
      <w:tr w:rsidR="00C8700A">
        <w:tc>
          <w:tcPr>
            <w:tcW w:w="624" w:type="dxa"/>
          </w:tcPr>
          <w:p w:rsidR="00C8700A" w:rsidRDefault="00C8700A">
            <w:pPr>
              <w:pStyle w:val="ConsPlusNormal"/>
            </w:pPr>
            <w:r>
              <w:t>5.1.</w:t>
            </w:r>
          </w:p>
        </w:tc>
        <w:tc>
          <w:tcPr>
            <w:tcW w:w="5499" w:type="dxa"/>
          </w:tcPr>
          <w:p w:rsidR="00C8700A" w:rsidRDefault="00C8700A">
            <w:pPr>
              <w:pStyle w:val="ConsPlusNormal"/>
            </w:pPr>
            <w:r>
              <w:t xml:space="preserve">Итоговое значение экспертной оценки учебника по совокупности критериев составляет </w:t>
            </w:r>
            <w:hyperlink w:anchor="P1126" w:history="1">
              <w:r>
                <w:rPr>
                  <w:color w:val="0000FF"/>
                </w:rPr>
                <w:t>&lt;29&gt;</w:t>
              </w:r>
            </w:hyperlink>
            <w:r>
              <w:t>:</w:t>
            </w:r>
          </w:p>
        </w:tc>
        <w:tc>
          <w:tcPr>
            <w:tcW w:w="1417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28" w:type="dxa"/>
          </w:tcPr>
          <w:p w:rsidR="00C8700A" w:rsidRDefault="00C8700A">
            <w:pPr>
              <w:pStyle w:val="ConsPlusNormal"/>
            </w:pP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    (фамилия, имя, отчество (при наличии) уполномоченного лица,</w:t>
      </w:r>
    </w:p>
    <w:p w:rsidR="00C8700A" w:rsidRDefault="00C8700A">
      <w:pPr>
        <w:pStyle w:val="ConsPlusNonformat"/>
        <w:jc w:val="both"/>
      </w:pPr>
      <w:r>
        <w:t>___________________________________________________________________________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заполнившего раздел I листа Г экспертного заключения, должность, подпись)</w:t>
      </w:r>
    </w:p>
    <w:p w:rsidR="00C8700A" w:rsidRDefault="00C8700A">
      <w:pPr>
        <w:pStyle w:val="ConsPlusNonformat"/>
        <w:jc w:val="both"/>
      </w:pPr>
      <w:r>
        <w:t>"__" __________ 20__ г.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--------------------------------</w:t>
      </w:r>
    </w:p>
    <w:p w:rsidR="00C8700A" w:rsidRDefault="00C8700A">
      <w:pPr>
        <w:pStyle w:val="ConsPlusNonformat"/>
        <w:jc w:val="both"/>
      </w:pPr>
      <w:bookmarkStart w:id="44" w:name="P1121"/>
      <w:bookmarkEnd w:id="44"/>
      <w:r>
        <w:t xml:space="preserve">    &lt;27&gt;   Заполняется  в  случае  представления  результатов  общественной</w:t>
      </w:r>
    </w:p>
    <w:p w:rsidR="00C8700A" w:rsidRDefault="00C8700A">
      <w:pPr>
        <w:pStyle w:val="ConsPlusNonformat"/>
        <w:jc w:val="both"/>
      </w:pPr>
      <w:r>
        <w:t>экспертизы учебника.</w:t>
      </w:r>
    </w:p>
    <w:p w:rsidR="00C8700A" w:rsidRDefault="00C8700A">
      <w:pPr>
        <w:pStyle w:val="ConsPlusNonformat"/>
        <w:jc w:val="both"/>
      </w:pPr>
      <w:bookmarkStart w:id="45" w:name="P1123"/>
      <w:bookmarkEnd w:id="45"/>
      <w:r>
        <w:t xml:space="preserve">    &lt;28&gt;  Указывается  значение  экспертной оценки учебника по совокупности</w:t>
      </w:r>
    </w:p>
    <w:p w:rsidR="00C8700A" w:rsidRDefault="00C8700A">
      <w:pPr>
        <w:pStyle w:val="ConsPlusNonformat"/>
        <w:jc w:val="both"/>
      </w:pPr>
      <w:r>
        <w:t>критериев  общественной  экспертизы,  отраженное  в  соответствующей  графе</w:t>
      </w:r>
    </w:p>
    <w:p w:rsidR="00C8700A" w:rsidRDefault="00C8700A">
      <w:pPr>
        <w:pStyle w:val="ConsPlusNonformat"/>
        <w:jc w:val="both"/>
      </w:pPr>
      <w:hyperlink w:anchor="P815" w:history="1">
        <w:r>
          <w:rPr>
            <w:color w:val="0000FF"/>
          </w:rPr>
          <w:t>пункта 4.1</w:t>
        </w:r>
      </w:hyperlink>
      <w:r>
        <w:t xml:space="preserve"> Листа В экспертного заключения.</w:t>
      </w:r>
    </w:p>
    <w:p w:rsidR="00C8700A" w:rsidRDefault="00C8700A">
      <w:pPr>
        <w:pStyle w:val="ConsPlusNonformat"/>
        <w:jc w:val="both"/>
      </w:pPr>
      <w:bookmarkStart w:id="46" w:name="P1126"/>
      <w:bookmarkEnd w:id="46"/>
      <w:r>
        <w:t xml:space="preserve">    &lt;29&gt;  Итоговое  значение  экспертной  оценки  учебника  по совокупности</w:t>
      </w:r>
    </w:p>
    <w:p w:rsidR="00C8700A" w:rsidRDefault="00C8700A">
      <w:pPr>
        <w:pStyle w:val="ConsPlusNonformat"/>
        <w:jc w:val="both"/>
      </w:pPr>
      <w:r>
        <w:t xml:space="preserve">критериев  определяется  в  соответствии  с  </w:t>
      </w:r>
      <w:hyperlink w:anchor="P235" w:history="1">
        <w:r>
          <w:rPr>
            <w:color w:val="0000FF"/>
          </w:rPr>
          <w:t>абзацем  четвертым  пункта  31</w:t>
        </w:r>
      </w:hyperlink>
    </w:p>
    <w:p w:rsidR="00C8700A" w:rsidRDefault="00C8700A">
      <w:pPr>
        <w:pStyle w:val="ConsPlusNonformat"/>
        <w:jc w:val="both"/>
      </w:pPr>
      <w:r>
        <w:t>Порядка.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┌─┬─┐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Стр. │ │ │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                 └─┴─┘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 Лист Г экспертного заключения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lastRenderedPageBreak/>
        <w:t xml:space="preserve">                                                                 страница 8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 Раздел II. Рекомендации Научно-методического совета по учебникам</w:t>
      </w:r>
    </w:p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4422"/>
      </w:tblGrid>
      <w:tr w:rsidR="00C8700A">
        <w:tc>
          <w:tcPr>
            <w:tcW w:w="9070" w:type="dxa"/>
            <w:gridSpan w:val="2"/>
          </w:tcPr>
          <w:p w:rsidR="00C8700A" w:rsidRDefault="00C8700A">
            <w:pPr>
              <w:pStyle w:val="ConsPlusNormal"/>
              <w:outlineLvl w:val="4"/>
            </w:pPr>
            <w:r>
              <w:t>Информация об учебнике:</w:t>
            </w:r>
          </w:p>
        </w:tc>
      </w:tr>
      <w:tr w:rsidR="00C8700A">
        <w:tc>
          <w:tcPr>
            <w:tcW w:w="4648" w:type="dxa"/>
          </w:tcPr>
          <w:p w:rsidR="00C8700A" w:rsidRDefault="00C8700A">
            <w:pPr>
              <w:pStyle w:val="ConsPlusNormal"/>
            </w:pPr>
            <w:r>
              <w:t>1. Учебник</w:t>
            </w:r>
          </w:p>
        </w:tc>
        <w:tc>
          <w:tcPr>
            <w:tcW w:w="4422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Наименование и авторский коллектив:</w:t>
            </w:r>
          </w:p>
        </w:tc>
      </w:tr>
      <w:tr w:rsidR="00C8700A">
        <w:tc>
          <w:tcPr>
            <w:tcW w:w="4648" w:type="dxa"/>
          </w:tcPr>
          <w:p w:rsidR="00C8700A" w:rsidRDefault="00C8700A">
            <w:pPr>
              <w:pStyle w:val="ConsPlusNormal"/>
            </w:pPr>
            <w:r>
              <w:t>2. Методическое пособие (при наличии)</w:t>
            </w:r>
          </w:p>
        </w:tc>
        <w:tc>
          <w:tcPr>
            <w:tcW w:w="4422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Наименование и авторский коллектив:</w:t>
            </w:r>
          </w:p>
        </w:tc>
      </w:tr>
      <w:tr w:rsidR="00C8700A">
        <w:tc>
          <w:tcPr>
            <w:tcW w:w="4648" w:type="dxa"/>
          </w:tcPr>
          <w:p w:rsidR="00C8700A" w:rsidRDefault="00C8700A">
            <w:pPr>
              <w:pStyle w:val="ConsPlusNormal"/>
            </w:pPr>
            <w:r>
              <w:t>3. Учебники, образующие завершенную предметную линию учебников</w:t>
            </w:r>
          </w:p>
        </w:tc>
        <w:tc>
          <w:tcPr>
            <w:tcW w:w="4422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Наименования всех учебников, образующих завершенную предметную линию учебников, и авторские коллективы:</w:t>
            </w:r>
          </w:p>
        </w:tc>
      </w:tr>
      <w:tr w:rsidR="00C8700A">
        <w:tc>
          <w:tcPr>
            <w:tcW w:w="4648" w:type="dxa"/>
          </w:tcPr>
          <w:p w:rsidR="00C8700A" w:rsidRDefault="00C8700A">
            <w:pPr>
              <w:pStyle w:val="ConsPlusNormal"/>
            </w:pPr>
            <w:r>
              <w:t>4. Инструкция по установке, настройке и использованию электронной формы учебника</w:t>
            </w:r>
          </w:p>
        </w:tc>
        <w:tc>
          <w:tcPr>
            <w:tcW w:w="4422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Наименование и авторский коллектив:</w:t>
            </w:r>
          </w:p>
        </w:tc>
      </w:tr>
      <w:tr w:rsidR="00C8700A">
        <w:tc>
          <w:tcPr>
            <w:tcW w:w="4648" w:type="dxa"/>
          </w:tcPr>
          <w:p w:rsidR="00C8700A" w:rsidRDefault="00C8700A">
            <w:pPr>
              <w:pStyle w:val="ConsPlusNormal"/>
            </w:pPr>
            <w:r>
              <w:t>5. Уровень содержания учебника</w:t>
            </w:r>
          </w:p>
        </w:tc>
        <w:tc>
          <w:tcPr>
            <w:tcW w:w="4422" w:type="dxa"/>
          </w:tcPr>
          <w:p w:rsidR="00C8700A" w:rsidRDefault="00C8700A">
            <w:pPr>
              <w:pStyle w:val="ConsPlusNormal"/>
              <w:jc w:val="center"/>
            </w:pPr>
            <w:r>
              <w:t>Базовый/углубленный уровень</w:t>
            </w:r>
          </w:p>
        </w:tc>
      </w:tr>
      <w:tr w:rsidR="00C8700A">
        <w:tc>
          <w:tcPr>
            <w:tcW w:w="4648" w:type="dxa"/>
          </w:tcPr>
          <w:p w:rsidR="00C8700A" w:rsidRDefault="00C8700A">
            <w:pPr>
              <w:pStyle w:val="ConsPlusNormal"/>
            </w:pPr>
            <w:r>
              <w:t>6. Вместе с учебником в печатной форме в комплекте представлены:</w:t>
            </w:r>
          </w:p>
        </w:tc>
        <w:tc>
          <w:tcPr>
            <w:tcW w:w="4422" w:type="dxa"/>
          </w:tcPr>
          <w:p w:rsidR="00C8700A" w:rsidRDefault="00C8700A">
            <w:pPr>
              <w:pStyle w:val="ConsPlusNormal"/>
            </w:pPr>
          </w:p>
        </w:tc>
      </w:tr>
      <w:tr w:rsidR="00C8700A">
        <w:tc>
          <w:tcPr>
            <w:tcW w:w="4648" w:type="dxa"/>
          </w:tcPr>
          <w:p w:rsidR="00C8700A" w:rsidRDefault="00C8700A">
            <w:pPr>
              <w:pStyle w:val="ConsPlusNormal"/>
            </w:pPr>
            <w:r>
              <w:t>6.1. Методическое пособие для учителей;</w:t>
            </w:r>
          </w:p>
        </w:tc>
        <w:tc>
          <w:tcPr>
            <w:tcW w:w="4422" w:type="dxa"/>
          </w:tcPr>
          <w:p w:rsidR="00C8700A" w:rsidRDefault="00C8700A">
            <w:pPr>
              <w:pStyle w:val="ConsPlusNormal"/>
              <w:jc w:val="center"/>
            </w:pPr>
            <w:r>
              <w:t>да/нет</w:t>
            </w:r>
          </w:p>
        </w:tc>
      </w:tr>
      <w:tr w:rsidR="00C8700A">
        <w:tc>
          <w:tcPr>
            <w:tcW w:w="4648" w:type="dxa"/>
          </w:tcPr>
          <w:p w:rsidR="00C8700A" w:rsidRDefault="00C8700A">
            <w:pPr>
              <w:pStyle w:val="ConsPlusNormal"/>
            </w:pPr>
            <w:r>
              <w:t>6.2. Электронная форма учебника;</w:t>
            </w:r>
          </w:p>
        </w:tc>
        <w:tc>
          <w:tcPr>
            <w:tcW w:w="4422" w:type="dxa"/>
          </w:tcPr>
          <w:p w:rsidR="00C8700A" w:rsidRDefault="00C8700A">
            <w:pPr>
              <w:pStyle w:val="ConsPlusNormal"/>
              <w:jc w:val="center"/>
            </w:pPr>
            <w:r>
              <w:t>да/нет</w:t>
            </w:r>
          </w:p>
        </w:tc>
      </w:tr>
      <w:tr w:rsidR="00C8700A">
        <w:tc>
          <w:tcPr>
            <w:tcW w:w="4648" w:type="dxa"/>
          </w:tcPr>
          <w:p w:rsidR="00C8700A" w:rsidRDefault="00C8700A">
            <w:pPr>
              <w:pStyle w:val="ConsPlusNormal"/>
            </w:pPr>
            <w:r>
              <w:t>6.3. Инструкция по установке, настройке и использованию электронной формы учебника.</w:t>
            </w:r>
          </w:p>
        </w:tc>
        <w:tc>
          <w:tcPr>
            <w:tcW w:w="4422" w:type="dxa"/>
          </w:tcPr>
          <w:p w:rsidR="00C8700A" w:rsidRDefault="00C8700A">
            <w:pPr>
              <w:pStyle w:val="ConsPlusNormal"/>
              <w:jc w:val="center"/>
            </w:pPr>
            <w:r>
              <w:t>да/нет</w:t>
            </w:r>
          </w:p>
        </w:tc>
      </w:tr>
      <w:tr w:rsidR="00C8700A">
        <w:tc>
          <w:tcPr>
            <w:tcW w:w="4648" w:type="dxa"/>
          </w:tcPr>
          <w:p w:rsidR="00C8700A" w:rsidRDefault="00C8700A">
            <w:pPr>
              <w:pStyle w:val="ConsPlusNormal"/>
            </w:pPr>
            <w:bookmarkStart w:id="47" w:name="P1159"/>
            <w:bookmarkEnd w:id="47"/>
            <w:r>
              <w:t xml:space="preserve">7. Заключение уполномоченного органа государственной власти субъекта Российской Федерации по результатам проведения экспертизы учебника </w:t>
            </w:r>
            <w:hyperlink w:anchor="P1183" w:history="1">
              <w:r>
                <w:rPr>
                  <w:color w:val="0000FF"/>
                </w:rPr>
                <w:t>&lt;30&gt;</w:t>
              </w:r>
            </w:hyperlink>
            <w:r>
              <w:t>.</w:t>
            </w:r>
          </w:p>
        </w:tc>
        <w:tc>
          <w:tcPr>
            <w:tcW w:w="4422" w:type="dxa"/>
            <w:vAlign w:val="center"/>
          </w:tcPr>
          <w:p w:rsidR="00C8700A" w:rsidRDefault="00C8700A">
            <w:pPr>
              <w:pStyle w:val="ConsPlusNormal"/>
              <w:jc w:val="center"/>
            </w:pPr>
            <w:r>
              <w:t>Представлено/не представлено</w:t>
            </w:r>
          </w:p>
          <w:p w:rsidR="00C8700A" w:rsidRDefault="00C8700A">
            <w:pPr>
              <w:pStyle w:val="ConsPlusNormal"/>
              <w:jc w:val="center"/>
            </w:pPr>
            <w:r>
              <w:t>Учтено/не учтено</w:t>
            </w:r>
          </w:p>
        </w:tc>
      </w:tr>
    </w:tbl>
    <w:p w:rsidR="00C8700A" w:rsidRDefault="00C8700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C8700A">
        <w:tc>
          <w:tcPr>
            <w:tcW w:w="7880" w:type="dxa"/>
          </w:tcPr>
          <w:p w:rsidR="00C8700A" w:rsidRDefault="00C8700A">
            <w:pPr>
              <w:pStyle w:val="ConsPlusNormal"/>
            </w:pPr>
            <w:r>
              <w:t>Рекомендуется включить в федеральный перечень учебников</w:t>
            </w:r>
          </w:p>
        </w:tc>
        <w:tc>
          <w:tcPr>
            <w:tcW w:w="1191" w:type="dxa"/>
          </w:tcPr>
          <w:p w:rsidR="00C8700A" w:rsidRDefault="00C8700A">
            <w:pPr>
              <w:pStyle w:val="ConsPlusNormal"/>
              <w:jc w:val="center"/>
            </w:pPr>
            <w:r>
              <w:t>Да/нет</w:t>
            </w:r>
          </w:p>
        </w:tc>
      </w:tr>
      <w:tr w:rsidR="00C8700A">
        <w:tc>
          <w:tcPr>
            <w:tcW w:w="7880" w:type="dxa"/>
          </w:tcPr>
          <w:p w:rsidR="00C8700A" w:rsidRDefault="00C8700A">
            <w:pPr>
              <w:pStyle w:val="ConsPlusNormal"/>
            </w:pPr>
            <w:r>
              <w:t>Не рекомендуется включать в федеральный перечень учебников</w:t>
            </w:r>
          </w:p>
        </w:tc>
        <w:tc>
          <w:tcPr>
            <w:tcW w:w="1191" w:type="dxa"/>
          </w:tcPr>
          <w:p w:rsidR="00C8700A" w:rsidRDefault="00C8700A">
            <w:pPr>
              <w:pStyle w:val="ConsPlusNormal"/>
              <w:jc w:val="center"/>
            </w:pPr>
            <w:r>
              <w:t>Да/нет</w:t>
            </w:r>
          </w:p>
        </w:tc>
      </w:tr>
      <w:tr w:rsidR="00C8700A">
        <w:tc>
          <w:tcPr>
            <w:tcW w:w="7880" w:type="dxa"/>
          </w:tcPr>
          <w:p w:rsidR="00C8700A" w:rsidRDefault="00C8700A">
            <w:pPr>
              <w:pStyle w:val="ConsPlusNormal"/>
            </w:pPr>
            <w:r>
              <w:t>Рекомендуется направить учебник на дополнительную экспертизу</w:t>
            </w:r>
          </w:p>
        </w:tc>
        <w:tc>
          <w:tcPr>
            <w:tcW w:w="1191" w:type="dxa"/>
          </w:tcPr>
          <w:p w:rsidR="00C8700A" w:rsidRDefault="00C8700A">
            <w:pPr>
              <w:pStyle w:val="ConsPlusNormal"/>
              <w:jc w:val="center"/>
            </w:pPr>
            <w:r>
              <w:t>Да/нет</w:t>
            </w: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>Председатель</w:t>
      </w:r>
    </w:p>
    <w:p w:rsidR="00C8700A" w:rsidRDefault="00C8700A">
      <w:pPr>
        <w:pStyle w:val="ConsPlusNonformat"/>
        <w:jc w:val="both"/>
      </w:pPr>
      <w:r>
        <w:t>Научно-методического совета</w:t>
      </w:r>
    </w:p>
    <w:p w:rsidR="00C8700A" w:rsidRDefault="00C8700A">
      <w:pPr>
        <w:pStyle w:val="ConsPlusNonformat"/>
        <w:jc w:val="both"/>
      </w:pPr>
      <w:r>
        <w:t>по учебникам                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           Фамилия, имя, отчество (при наличии), подпись</w:t>
      </w:r>
    </w:p>
    <w:p w:rsidR="00C8700A" w:rsidRDefault="00C8700A">
      <w:pPr>
        <w:pStyle w:val="ConsPlusNonformat"/>
        <w:jc w:val="both"/>
      </w:pPr>
      <w:r>
        <w:t>Ответственный секретарь</w:t>
      </w:r>
    </w:p>
    <w:p w:rsidR="00C8700A" w:rsidRDefault="00C8700A">
      <w:pPr>
        <w:pStyle w:val="ConsPlusNonformat"/>
        <w:jc w:val="both"/>
      </w:pPr>
      <w:r>
        <w:t>Научно-методического совета</w:t>
      </w:r>
    </w:p>
    <w:p w:rsidR="00C8700A" w:rsidRDefault="00C8700A">
      <w:pPr>
        <w:pStyle w:val="ConsPlusNonformat"/>
        <w:jc w:val="both"/>
      </w:pPr>
      <w:r>
        <w:t>по учебникам                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           Фамилия, имя, отчество (при наличии), подпись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>Протокол  заседания</w:t>
      </w:r>
    </w:p>
    <w:p w:rsidR="00C8700A" w:rsidRDefault="00C8700A">
      <w:pPr>
        <w:pStyle w:val="ConsPlusNonformat"/>
        <w:jc w:val="both"/>
      </w:pPr>
      <w:r>
        <w:t>Научно-методического  совета от "__" _________ 20__ г. N ____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--------------------------------</w:t>
      </w:r>
    </w:p>
    <w:p w:rsidR="00C8700A" w:rsidRDefault="00C8700A">
      <w:pPr>
        <w:pStyle w:val="ConsPlusNonformat"/>
        <w:jc w:val="both"/>
      </w:pPr>
      <w:bookmarkStart w:id="48" w:name="P1183"/>
      <w:bookmarkEnd w:id="48"/>
      <w:r>
        <w:t xml:space="preserve">    &lt;30&gt;  </w:t>
      </w:r>
      <w:hyperlink w:anchor="P1159" w:history="1">
        <w:r>
          <w:rPr>
            <w:color w:val="0000FF"/>
          </w:rPr>
          <w:t>Пункт  7  раздела II</w:t>
        </w:r>
      </w:hyperlink>
      <w:r>
        <w:t xml:space="preserve"> "Рекомендации Научно-методического совета по</w:t>
      </w:r>
    </w:p>
    <w:p w:rsidR="00C8700A" w:rsidRDefault="00C8700A">
      <w:pPr>
        <w:pStyle w:val="ConsPlusNonformat"/>
        <w:jc w:val="both"/>
      </w:pPr>
      <w:r>
        <w:t>учебникам"  заполняется  при  рассмотрении  учебника,  обеспечивающего учет</w:t>
      </w:r>
    </w:p>
    <w:p w:rsidR="00C8700A" w:rsidRDefault="00C8700A">
      <w:pPr>
        <w:pStyle w:val="ConsPlusNonformat"/>
        <w:jc w:val="both"/>
      </w:pPr>
      <w:r>
        <w:t>региональных  и этнокультурных особенностей субъектов Российской Федерации,</w:t>
      </w:r>
    </w:p>
    <w:p w:rsidR="00C8700A" w:rsidRDefault="00C8700A">
      <w:pPr>
        <w:pStyle w:val="ConsPlusNonformat"/>
        <w:jc w:val="both"/>
      </w:pPr>
      <w:r>
        <w:t>реализацию  прав  граждан на получение образования на родном языке из числа</w:t>
      </w:r>
    </w:p>
    <w:p w:rsidR="00C8700A" w:rsidRDefault="00C8700A">
      <w:pPr>
        <w:pStyle w:val="ConsPlusNonformat"/>
        <w:jc w:val="both"/>
      </w:pPr>
      <w:r>
        <w:t>языков народов Российской Федерации, изучение родного языка из числа языков</w:t>
      </w:r>
    </w:p>
    <w:p w:rsidR="00C8700A" w:rsidRDefault="00C8700A">
      <w:pPr>
        <w:pStyle w:val="ConsPlusNonformat"/>
        <w:jc w:val="both"/>
      </w:pPr>
      <w:r>
        <w:lastRenderedPageBreak/>
        <w:t>народов Российской Федерации и литературы народов России на родном языке.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jc w:val="right"/>
        <w:outlineLvl w:val="1"/>
      </w:pPr>
      <w:r>
        <w:t>Приложение N 2</w:t>
      </w:r>
    </w:p>
    <w:p w:rsidR="00C8700A" w:rsidRDefault="00C8700A">
      <w:pPr>
        <w:pStyle w:val="ConsPlusNormal"/>
        <w:jc w:val="right"/>
      </w:pPr>
      <w:r>
        <w:t>к Порядку формирования федерального</w:t>
      </w:r>
    </w:p>
    <w:p w:rsidR="00C8700A" w:rsidRDefault="00C8700A">
      <w:pPr>
        <w:pStyle w:val="ConsPlusNormal"/>
        <w:jc w:val="right"/>
      </w:pPr>
      <w:r>
        <w:t>перечня учебников, допущенных</w:t>
      </w:r>
    </w:p>
    <w:p w:rsidR="00C8700A" w:rsidRDefault="00C8700A">
      <w:pPr>
        <w:pStyle w:val="ConsPlusNormal"/>
        <w:jc w:val="right"/>
      </w:pPr>
      <w:r>
        <w:t>к использованию при реализации</w:t>
      </w:r>
    </w:p>
    <w:p w:rsidR="00C8700A" w:rsidRDefault="00C8700A">
      <w:pPr>
        <w:pStyle w:val="ConsPlusNormal"/>
        <w:jc w:val="right"/>
      </w:pPr>
      <w:r>
        <w:t>имеющих государственную аккредитацию</w:t>
      </w:r>
    </w:p>
    <w:p w:rsidR="00C8700A" w:rsidRDefault="00C8700A">
      <w:pPr>
        <w:pStyle w:val="ConsPlusNormal"/>
        <w:jc w:val="right"/>
      </w:pPr>
      <w:r>
        <w:t>образовательных программ начального</w:t>
      </w:r>
    </w:p>
    <w:p w:rsidR="00C8700A" w:rsidRDefault="00C8700A">
      <w:pPr>
        <w:pStyle w:val="ConsPlusNormal"/>
        <w:jc w:val="right"/>
      </w:pPr>
      <w:r>
        <w:t>общего, основного общего,</w:t>
      </w:r>
    </w:p>
    <w:p w:rsidR="00C8700A" w:rsidRDefault="00C8700A">
      <w:pPr>
        <w:pStyle w:val="ConsPlusNormal"/>
        <w:jc w:val="right"/>
      </w:pPr>
      <w:r>
        <w:t>среднего общего образования,</w:t>
      </w:r>
    </w:p>
    <w:p w:rsidR="00C8700A" w:rsidRDefault="00C8700A">
      <w:pPr>
        <w:pStyle w:val="ConsPlusNormal"/>
        <w:jc w:val="right"/>
      </w:pPr>
      <w:r>
        <w:t>утвержденному приказом Министерства</w:t>
      </w:r>
    </w:p>
    <w:p w:rsidR="00C8700A" w:rsidRDefault="00C8700A">
      <w:pPr>
        <w:pStyle w:val="ConsPlusNormal"/>
        <w:jc w:val="right"/>
      </w:pPr>
      <w:r>
        <w:t>просвещения Российской Федерации</w:t>
      </w:r>
    </w:p>
    <w:p w:rsidR="00C8700A" w:rsidRDefault="00C8700A">
      <w:pPr>
        <w:pStyle w:val="ConsPlusNormal"/>
        <w:jc w:val="right"/>
      </w:pPr>
      <w:r>
        <w:t>от 18 декабря 2019 г. N 695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jc w:val="right"/>
      </w:pPr>
      <w:r>
        <w:t>Рекомендуемый образец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 xml:space="preserve">                                             В Министерство просвещения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Российской Федерации</w:t>
      </w:r>
    </w:p>
    <w:p w:rsidR="00C8700A" w:rsidRDefault="00C8700A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                         (наименование или фамилия, имя,</w:t>
      </w:r>
    </w:p>
    <w:p w:rsidR="00C8700A" w:rsidRDefault="00C8700A">
      <w:pPr>
        <w:pStyle w:val="ConsPlusNonformat"/>
        <w:jc w:val="both"/>
      </w:pPr>
      <w:r>
        <w:t xml:space="preserve">                                         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                        отчество (при наличии) заявителя,</w:t>
      </w:r>
    </w:p>
    <w:p w:rsidR="00C8700A" w:rsidRDefault="00C8700A">
      <w:pPr>
        <w:pStyle w:val="ConsPlusNonformat"/>
        <w:jc w:val="both"/>
      </w:pPr>
      <w:r>
        <w:t xml:space="preserve">                                         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(адрес, телефон)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bookmarkStart w:id="49" w:name="P1217"/>
      <w:bookmarkEnd w:id="49"/>
      <w:r>
        <w:t xml:space="preserve">                                 ЗАЯВЛЕНИЕ</w:t>
      </w:r>
    </w:p>
    <w:p w:rsidR="00C8700A" w:rsidRDefault="00C8700A">
      <w:pPr>
        <w:pStyle w:val="ConsPlusNonformat"/>
        <w:jc w:val="both"/>
      </w:pPr>
      <w:r>
        <w:t xml:space="preserve">                     о проведении экспертизы учебника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 xml:space="preserve">    В  соответствии с Порядком формирования федерального перечня учебников,</w:t>
      </w:r>
    </w:p>
    <w:p w:rsidR="00C8700A" w:rsidRDefault="00C8700A">
      <w:pPr>
        <w:pStyle w:val="ConsPlusNonformat"/>
        <w:jc w:val="both"/>
      </w:pPr>
      <w:r>
        <w:t>допущенных   к   использованию   при   реализации  имеющих  государственную</w:t>
      </w:r>
    </w:p>
    <w:p w:rsidR="00C8700A" w:rsidRDefault="00C8700A">
      <w:pPr>
        <w:pStyle w:val="ConsPlusNonformat"/>
        <w:jc w:val="both"/>
      </w:pPr>
      <w:r>
        <w:t>аккредитацию  образовательных программ начального общего, основного общего,</w:t>
      </w:r>
    </w:p>
    <w:p w:rsidR="00C8700A" w:rsidRDefault="00C8700A">
      <w:pPr>
        <w:pStyle w:val="ConsPlusNonformat"/>
        <w:jc w:val="both"/>
      </w:pPr>
      <w:r>
        <w:t>среднего общего образования, утвержденным приказом Министерства просвещения</w:t>
      </w:r>
    </w:p>
    <w:p w:rsidR="00C8700A" w:rsidRDefault="00C8700A">
      <w:pPr>
        <w:pStyle w:val="ConsPlusNonformat"/>
        <w:jc w:val="both"/>
      </w:pPr>
      <w:r>
        <w:t>Российской  Федерации  от  "__"  ________  2019  г. N ____, для включения в</w:t>
      </w:r>
    </w:p>
    <w:p w:rsidR="00C8700A" w:rsidRDefault="00C8700A">
      <w:pPr>
        <w:pStyle w:val="ConsPlusNonformat"/>
        <w:jc w:val="both"/>
      </w:pPr>
      <w:r>
        <w:t>федеральный  перечень  учебников прошу провести экспертизу прилагаемого(ых)</w:t>
      </w:r>
    </w:p>
    <w:p w:rsidR="00C8700A" w:rsidRDefault="00C8700A">
      <w:pPr>
        <w:pStyle w:val="ConsPlusNonformat"/>
        <w:jc w:val="both"/>
      </w:pPr>
      <w:r>
        <w:t>учебника(ов).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>"__" __________ 20__ г.                           _________________________</w:t>
      </w:r>
    </w:p>
    <w:p w:rsidR="00C8700A" w:rsidRDefault="00C8700A">
      <w:pPr>
        <w:pStyle w:val="ConsPlusNonformat"/>
        <w:jc w:val="both"/>
      </w:pPr>
      <w:r>
        <w:t xml:space="preserve">                                                     (подпись заявителя)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>Заявление принято "__" ___________ 20__ г. N ____________</w:t>
      </w:r>
    </w:p>
    <w:p w:rsidR="00C8700A" w:rsidRDefault="00C8700A">
      <w:pPr>
        <w:pStyle w:val="ConsPlusNonformat"/>
        <w:jc w:val="both"/>
      </w:pPr>
    </w:p>
    <w:p w:rsidR="00C8700A" w:rsidRDefault="00C8700A">
      <w:pPr>
        <w:pStyle w:val="ConsPlusNonformat"/>
        <w:jc w:val="both"/>
      </w:pPr>
      <w:r>
        <w:t>______________________________________  _____________  ____________________</w:t>
      </w:r>
    </w:p>
    <w:p w:rsidR="00C8700A" w:rsidRDefault="00C8700A">
      <w:pPr>
        <w:pStyle w:val="ConsPlusNonformat"/>
        <w:jc w:val="both"/>
      </w:pPr>
      <w:r>
        <w:t>(должность лица, принявшего заявление)    (подпись)    (фамилия, инициалы)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jc w:val="right"/>
        <w:outlineLvl w:val="2"/>
      </w:pPr>
      <w:r>
        <w:t>Приложение</w:t>
      </w:r>
    </w:p>
    <w:p w:rsidR="00C8700A" w:rsidRDefault="00C8700A">
      <w:pPr>
        <w:pStyle w:val="ConsPlusNormal"/>
        <w:jc w:val="right"/>
      </w:pPr>
      <w:r>
        <w:t>к заявлению</w:t>
      </w:r>
    </w:p>
    <w:p w:rsidR="00C8700A" w:rsidRDefault="00C8700A">
      <w:pPr>
        <w:pStyle w:val="ConsPlusNormal"/>
        <w:jc w:val="right"/>
      </w:pPr>
      <w:r>
        <w:t>от "__" _______ 20__ г. N ___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sectPr w:rsidR="00C8700A" w:rsidSect="00321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644"/>
        <w:gridCol w:w="1644"/>
        <w:gridCol w:w="964"/>
        <w:gridCol w:w="1984"/>
        <w:gridCol w:w="1361"/>
        <w:gridCol w:w="1361"/>
        <w:gridCol w:w="1361"/>
        <w:gridCol w:w="1644"/>
        <w:gridCol w:w="1530"/>
      </w:tblGrid>
      <w:tr w:rsidR="00C8700A">
        <w:tc>
          <w:tcPr>
            <w:tcW w:w="453" w:type="dxa"/>
          </w:tcPr>
          <w:p w:rsidR="00C8700A" w:rsidRDefault="00C8700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44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Наименование учебника, фамилия, имя, отчество (при наличии) автора(ов), класс</w:t>
            </w:r>
          </w:p>
        </w:tc>
        <w:tc>
          <w:tcPr>
            <w:tcW w:w="1644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Наименование всех учебников, образующих завершенную предметную линию учебников, фамилия, имя, отчество (при наличии) их автора(ов), класс</w:t>
            </w:r>
          </w:p>
        </w:tc>
        <w:tc>
          <w:tcPr>
            <w:tcW w:w="964" w:type="dxa"/>
          </w:tcPr>
          <w:p w:rsidR="00C8700A" w:rsidRDefault="00C8700A">
            <w:pPr>
              <w:pStyle w:val="ConsPlusNormal"/>
              <w:jc w:val="center"/>
            </w:pPr>
            <w:r>
              <w:t>Наименование издателя(-ей)</w:t>
            </w:r>
          </w:p>
        </w:tc>
        <w:tc>
          <w:tcPr>
            <w:tcW w:w="1984" w:type="dxa"/>
          </w:tcPr>
          <w:p w:rsidR="00C8700A" w:rsidRDefault="00C8700A">
            <w:pPr>
              <w:pStyle w:val="ConsPlusNormal"/>
              <w:jc w:val="center"/>
            </w:pPr>
            <w:r>
              <w:t>Правообладатель (наименование юридического лица либо фамилия, имя, отчество (при наличии) физического лица, которому в установленном законодательством Российской Федерации порядке принадлежит исключительное право на учебник)</w:t>
            </w:r>
          </w:p>
        </w:tc>
        <w:tc>
          <w:tcPr>
            <w:tcW w:w="1361" w:type="dxa"/>
          </w:tcPr>
          <w:p w:rsidR="00C8700A" w:rsidRDefault="00C8700A">
            <w:pPr>
              <w:pStyle w:val="ConsPlusNormal"/>
              <w:jc w:val="center"/>
            </w:pPr>
            <w:r>
              <w:t>Количество экземпляров учебника в печатной форме (10 шт.) (Прилагаются/ не прилагаются)</w:t>
            </w:r>
          </w:p>
        </w:tc>
        <w:tc>
          <w:tcPr>
            <w:tcW w:w="1361" w:type="dxa"/>
          </w:tcPr>
          <w:p w:rsidR="00C8700A" w:rsidRDefault="00C8700A">
            <w:pPr>
              <w:pStyle w:val="ConsPlusNormal"/>
              <w:jc w:val="center"/>
            </w:pPr>
            <w:r>
              <w:t>Количество цифровых носителей с электронной формой учебника (10 шт.) (Прилагаются/ не прилагаются)</w:t>
            </w:r>
          </w:p>
        </w:tc>
        <w:tc>
          <w:tcPr>
            <w:tcW w:w="1361" w:type="dxa"/>
          </w:tcPr>
          <w:p w:rsidR="00C8700A" w:rsidRDefault="00C8700A">
            <w:pPr>
              <w:pStyle w:val="ConsPlusNormal"/>
              <w:jc w:val="center"/>
            </w:pPr>
            <w:r>
              <w:t>Инструкция по установке, настройке и использованию электронной формы учебника (Прилагается/не прилагается)</w:t>
            </w:r>
          </w:p>
        </w:tc>
        <w:tc>
          <w:tcPr>
            <w:tcW w:w="1644" w:type="dxa"/>
          </w:tcPr>
          <w:p w:rsidR="00C8700A" w:rsidRDefault="00C8700A">
            <w:pPr>
              <w:pStyle w:val="ConsPlusNormal"/>
              <w:jc w:val="center"/>
            </w:pPr>
            <w:r>
              <w:t>Методическое пособие для учителя, содержащее материалы по методике преподавания, изучения учебного предмета (его раздела, части) и (или) воспитания, а также пример рабочей программы по учебному предмету (Прилагается/не прилагается)</w:t>
            </w:r>
          </w:p>
        </w:tc>
        <w:tc>
          <w:tcPr>
            <w:tcW w:w="1530" w:type="dxa"/>
          </w:tcPr>
          <w:p w:rsidR="00C8700A" w:rsidRDefault="00C8700A">
            <w:pPr>
              <w:pStyle w:val="ConsPlusNormal"/>
              <w:jc w:val="center"/>
            </w:pPr>
            <w:r>
              <w:t xml:space="preserve">Заключение по результатам общественной экспертизы (при наличии) (представляется </w:t>
            </w:r>
            <w:hyperlink w:anchor="P750" w:history="1">
              <w:r>
                <w:rPr>
                  <w:color w:val="0000FF"/>
                </w:rPr>
                <w:t>Лист В</w:t>
              </w:r>
            </w:hyperlink>
            <w:r>
              <w:t xml:space="preserve"> экспертного заключения, а также документы, предусмотренные </w:t>
            </w:r>
            <w:hyperlink w:anchor="P160" w:history="1">
              <w:r>
                <w:rPr>
                  <w:color w:val="0000FF"/>
                </w:rPr>
                <w:t>пунктом 14</w:t>
              </w:r>
            </w:hyperlink>
            <w:r>
              <w:t xml:space="preserve"> Порядка) (Прилагается/не прилагается)</w:t>
            </w:r>
          </w:p>
        </w:tc>
      </w:tr>
      <w:tr w:rsidR="00C8700A">
        <w:tc>
          <w:tcPr>
            <w:tcW w:w="453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644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644" w:type="dxa"/>
          </w:tcPr>
          <w:p w:rsidR="00C8700A" w:rsidRDefault="00C8700A">
            <w:pPr>
              <w:pStyle w:val="ConsPlusNormal"/>
            </w:pPr>
          </w:p>
        </w:tc>
        <w:tc>
          <w:tcPr>
            <w:tcW w:w="964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984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361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361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361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644" w:type="dxa"/>
          </w:tcPr>
          <w:p w:rsidR="00C8700A" w:rsidRDefault="00C8700A">
            <w:pPr>
              <w:pStyle w:val="ConsPlusNormal"/>
            </w:pPr>
          </w:p>
        </w:tc>
        <w:tc>
          <w:tcPr>
            <w:tcW w:w="1530" w:type="dxa"/>
          </w:tcPr>
          <w:p w:rsidR="00C8700A" w:rsidRDefault="00C8700A">
            <w:pPr>
              <w:pStyle w:val="ConsPlusNormal"/>
            </w:pPr>
          </w:p>
        </w:tc>
      </w:tr>
    </w:tbl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nformat"/>
        <w:jc w:val="both"/>
      </w:pPr>
      <w:r>
        <w:t>"__" _________ 20__ г.  ___________________________________________________</w:t>
      </w:r>
    </w:p>
    <w:p w:rsidR="00C8700A" w:rsidRDefault="00C8700A">
      <w:pPr>
        <w:pStyle w:val="ConsPlusNonformat"/>
        <w:jc w:val="both"/>
      </w:pPr>
      <w:r>
        <w:t xml:space="preserve">                               (фамилия, имя, отчество (при наличии),</w:t>
      </w:r>
    </w:p>
    <w:p w:rsidR="00C8700A" w:rsidRDefault="00C8700A">
      <w:pPr>
        <w:pStyle w:val="ConsPlusNonformat"/>
        <w:jc w:val="both"/>
      </w:pPr>
      <w:r>
        <w:t xml:space="preserve">                                         подпись заявителя</w:t>
      </w: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ind w:firstLine="540"/>
        <w:jc w:val="both"/>
      </w:pPr>
    </w:p>
    <w:p w:rsidR="00C8700A" w:rsidRDefault="00C870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34C6" w:rsidRDefault="000B34C6">
      <w:bookmarkStart w:id="50" w:name="_GoBack"/>
      <w:bookmarkEnd w:id="50"/>
    </w:p>
    <w:sectPr w:rsidR="000B34C6" w:rsidSect="00F86E5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0A"/>
    <w:rsid w:val="000B34C6"/>
    <w:rsid w:val="00C8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0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70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70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70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70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70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70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700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0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70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70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70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70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70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70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700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1F27B902C63445B7AA0534BCFE9657BAC001CC3F78024E352EB560F9A4112B501F5E7553C2F968D28EA57922q0g2G" TargetMode="External"/><Relationship Id="rId13" Type="http://schemas.openxmlformats.org/officeDocument/2006/relationships/hyperlink" Target="consultantplus://offline/ref=D91F27B902C63445B7AA0534BCFE9657BBC50CCC3A78024E352EB560F9A4112B421F067952C3E76CD09BF3286457DBA414778C5215371C92q7g1G" TargetMode="External"/><Relationship Id="rId18" Type="http://schemas.openxmlformats.org/officeDocument/2006/relationships/hyperlink" Target="consultantplus://offline/ref=D91F27B902C63445B7AA0534BCFE9657BBC50CCC3A78024E352EB560F9A4112B421F067B52CBEC3C80D4F2742103C8A516778E5109q3g5G" TargetMode="External"/><Relationship Id="rId26" Type="http://schemas.openxmlformats.org/officeDocument/2006/relationships/hyperlink" Target="consultantplus://offline/ref=D91F27B902C63445B7AA0534BCFE9657BAC90FC13528554C647BBB65F1F44B3B54560A794CC3E476D390A5q7g9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91F27B902C63445B7AA0534BCFE9657BBC508C7397A024E352EB560F9A4112B421F067950C7EC3C80D4F2742103C8A516778E5109q3g5G" TargetMode="External"/><Relationship Id="rId7" Type="http://schemas.openxmlformats.org/officeDocument/2006/relationships/hyperlink" Target="consultantplus://offline/ref=D91F27B902C63445B7AA0534BCFE9657BAC001CC3B7A024E352EB560F9A4112B501F5E7553C2F968D28EA57922q0g2G" TargetMode="External"/><Relationship Id="rId12" Type="http://schemas.openxmlformats.org/officeDocument/2006/relationships/hyperlink" Target="consultantplus://offline/ref=D91F27B902C63445B7AA0534BCFE9657BBC50CCC3A78024E352EB560F9A4112B421F067952C3E76AD29BF3286457DBA414778C5215371C92q7g1G" TargetMode="External"/><Relationship Id="rId17" Type="http://schemas.openxmlformats.org/officeDocument/2006/relationships/hyperlink" Target="consultantplus://offline/ref=D91F27B902C63445B7AA0534BCFE9657BAC10FCD3879024E352EB560F9A4112B421F067952C3E769D79BF3286457DBA414778C5215371C92q7g1G" TargetMode="External"/><Relationship Id="rId25" Type="http://schemas.openxmlformats.org/officeDocument/2006/relationships/hyperlink" Target="consultantplus://offline/ref=D91F27B902C63445B7AA0534BCFE9657BBC50CCC3A78024E352EB560F9A4112B421F067B52CBEC3C80D4F2742103C8A516778E5109q3g5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91F27B902C63445B7AA0534BCFE9657BAC90FC13528554C647BBB65F1F44B3B54560A794CC3E476D390A5q7g9G" TargetMode="External"/><Relationship Id="rId20" Type="http://schemas.openxmlformats.org/officeDocument/2006/relationships/hyperlink" Target="consultantplus://offline/ref=D91F27B902C63445B7AA0534BCFE9657BBC508C7397A024E352EB560F9A4112B421F067950C0EC3C80D4F2742103C8A516778E5109q3g5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1F27B902C63445B7AA0534BCFE9657BBC50CCC3A78024E352EB560F9A4112B421F067B52CBEC3C80D4F2742103C8A516778E5109q3g5G" TargetMode="External"/><Relationship Id="rId11" Type="http://schemas.openxmlformats.org/officeDocument/2006/relationships/hyperlink" Target="consultantplus://offline/ref=D91F27B902C63445B7AA0534BCFE9657BBC50CCC3A78024E352EB560F9A4112B421F067B52C5EC3C80D4F2742103C8A516778E5109q3g5G" TargetMode="External"/><Relationship Id="rId24" Type="http://schemas.openxmlformats.org/officeDocument/2006/relationships/hyperlink" Target="consultantplus://offline/ref=D91F27B902C63445B7AA0534BCFE9657BBC30CC5397F024E352EB560F9A4112B421F067D5BC8B33995C5AA78211CD6A60B6B8C53q0gB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91F27B902C63445B7AA0534BCFE9657BAC10AC13A7E024E352EB560F9A4112B501F5E7553C2F968D28EA57922q0g2G" TargetMode="External"/><Relationship Id="rId23" Type="http://schemas.openxmlformats.org/officeDocument/2006/relationships/hyperlink" Target="consultantplus://offline/ref=D91F27B902C63445B7AA0534BCFE9657BBC50CCC3A78024E352EB560F9A4112B421F067B52CBEC3C80D4F2742103C8A516778E5109q3g5G" TargetMode="External"/><Relationship Id="rId28" Type="http://schemas.openxmlformats.org/officeDocument/2006/relationships/hyperlink" Target="consultantplus://offline/ref=D91F27B902C63445B7AA0534BCFE9657BAC10FCD3879024E352EB560F9A4112B421F067952C3E769D79BF3286457DBA414778C5215371C92q7g1G" TargetMode="External"/><Relationship Id="rId10" Type="http://schemas.openxmlformats.org/officeDocument/2006/relationships/hyperlink" Target="consultantplus://offline/ref=D91F27B902C63445B7AA0534BCFE9657BBC508C73F78024E352EB560F9A4112B421F067952C3E769D69BF3286457DBA414778C5215371C92q7g1G" TargetMode="External"/><Relationship Id="rId19" Type="http://schemas.openxmlformats.org/officeDocument/2006/relationships/hyperlink" Target="consultantplus://offline/ref=D91F27B902C63445B7AA0534BCFE9657BBC508C73F78024E352EB560F9A4112B421F067952C3E66AD19BF3286457DBA414778C5215371C92q7g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1F27B902C63445B7AA0534BCFE9657BBC50CCC3A78024E352EB560F9A4112B421F067B52C4EC3C80D4F2742103C8A516778E5109q3g5G" TargetMode="External"/><Relationship Id="rId14" Type="http://schemas.openxmlformats.org/officeDocument/2006/relationships/hyperlink" Target="consultantplus://offline/ref=D91F27B902C63445B7AA0534BCFE9657BBC50CCC3A78024E352EB560F9A4112B421F067B52CBEC3C80D4F2742103C8A516778E5109q3g5G" TargetMode="External"/><Relationship Id="rId22" Type="http://schemas.openxmlformats.org/officeDocument/2006/relationships/hyperlink" Target="consultantplus://offline/ref=D91F27B902C63445B7AA0534BCFE9657BBC50CCC3A78024E352EB560F9A4112B421F067B52C4EC3C80D4F2742103C8A516778E5109q3g5G" TargetMode="External"/><Relationship Id="rId27" Type="http://schemas.openxmlformats.org/officeDocument/2006/relationships/hyperlink" Target="consultantplus://offline/ref=D91F27B902C63445B7AA0534BCFE9657BAC10FCD3879024E352EB560F9A4112B421F067952C3E769D79BF3286457DBA414778C5215371C92q7g1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15344</Words>
  <Characters>87466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1</cp:revision>
  <dcterms:created xsi:type="dcterms:W3CDTF">2020-03-11T06:32:00Z</dcterms:created>
  <dcterms:modified xsi:type="dcterms:W3CDTF">2020-03-11T06:33:00Z</dcterms:modified>
</cp:coreProperties>
</file>