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ноября 2014 г. N 34556</w:t>
      </w:r>
    </w:p>
    <w:p w:rsidR="0025668F" w:rsidRDefault="002566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октября 2014 г. N 655</w:t>
      </w: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ПРИКАЗ МИНЭКОНОМРАЗВИТИЯ РОССИИ ОТ 25 МАРТА 2014 Г. N 155</w:t>
      </w: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"ОБ УСЛОВИЯХ ДОПУСКА ТОВАРОВ, ПРОИСХОДЯЩИХ </w:t>
      </w:r>
      <w:proofErr w:type="gramStart"/>
      <w:r>
        <w:rPr>
          <w:rFonts w:ascii="Calibri" w:hAnsi="Calibri" w:cs="Calibri"/>
          <w:b/>
          <w:bCs/>
        </w:rPr>
        <w:t>ИЗ</w:t>
      </w:r>
      <w:proofErr w:type="gramEnd"/>
      <w:r>
        <w:rPr>
          <w:rFonts w:ascii="Calibri" w:hAnsi="Calibri" w:cs="Calibri"/>
          <w:b/>
          <w:bCs/>
        </w:rPr>
        <w:t xml:space="preserve"> ИНОСТРАННЫХ</w:t>
      </w: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ГОСУДАРСТВ, ДЛЯ ЦЕЛЕЙ ОСУЩЕСТВЛЕНИЯ ЗАКУПОК ТОВАРОВ, РАБОТ,</w:t>
      </w: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ДЛЯ ОБЕСПЕЧЕНИЯ ГОСУДАРСТВЕННЫХ И МУНИЦИПАЛЬНЫХ НУЖД"</w:t>
      </w: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в </w:t>
      </w:r>
      <w:hyperlink r:id="rId6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Минэкономразвития России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 (зарегистрирован в Минюсте России 6 мая 2014 г., регистрационный N 32183) следующие изменения:</w:t>
      </w: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</w:t>
      </w:r>
      <w:hyperlink r:id="rId7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>:</w:t>
      </w: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после цифр "(15.89.13)," дополнить словами "бумага мелованная для печати (21.12.53.410), бумага и картон для письма и других графических целей, разрезанные по размеру или по форме (формату) (21.25.14.716),";</w:t>
      </w:r>
      <w:proofErr w:type="gramEnd"/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после цифр "(29.52.40.326)," дополнить словами "оборудование осветительное и лампы электрические (31.50), приборы освещения и световой сигнализации электрические для автотранспортных средств, мотоциклов и велосипедов (31.61.23.110), аппаратура световой и звуковой сигнализации электрическая (31.62.11), части устройств электрической аппаратуры световой и звуковой сигнализации, оборудования для обеспечения безопасности и управления движением (31.62.16.130), диоды светоизлучающие полупроводниковые (32.10.52.310),".</w:t>
      </w:r>
      <w:proofErr w:type="gramEnd"/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r:id="rId8" w:history="1">
        <w:r>
          <w:rPr>
            <w:rFonts w:ascii="Calibri" w:hAnsi="Calibri" w:cs="Calibri"/>
            <w:color w:val="0000FF"/>
          </w:rPr>
          <w:t>подпункте "б" пункта 8</w:t>
        </w:r>
      </w:hyperlink>
      <w:r>
        <w:rPr>
          <w:rFonts w:ascii="Calibri" w:hAnsi="Calibri" w:cs="Calibri"/>
        </w:rPr>
        <w:t xml:space="preserve"> слова "частях 1 - 3 статьи 71" </w:t>
      </w:r>
      <w:proofErr w:type="gramStart"/>
      <w:r>
        <w:rPr>
          <w:rFonts w:ascii="Calibri" w:hAnsi="Calibri" w:cs="Calibri"/>
        </w:rPr>
        <w:t>заменить на слова</w:t>
      </w:r>
      <w:proofErr w:type="gramEnd"/>
      <w:r>
        <w:rPr>
          <w:rFonts w:ascii="Calibri" w:hAnsi="Calibri" w:cs="Calibri"/>
        </w:rPr>
        <w:t xml:space="preserve"> "частях 1 - 3.1 статьи 71".</w:t>
      </w: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А.В.УЛЮКАЕВ</w:t>
      </w: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68F" w:rsidRDefault="00256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68F" w:rsidRDefault="002566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965C8" w:rsidRDefault="00F965C8">
      <w:bookmarkStart w:id="0" w:name="_GoBack"/>
      <w:bookmarkEnd w:id="0"/>
    </w:p>
    <w:sectPr w:rsidR="00F965C8" w:rsidSect="003F0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8F"/>
    <w:rsid w:val="0025668F"/>
    <w:rsid w:val="00F9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C5677C99F025ED26B9752AFD7108A1B84A7DC4142C8D09E9DE033480D3781934B2AB88C12AA862KD4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C5677C99F025ED26B9752AFD7108A1B84A7DC4142C8D09E9DE033480D3781934B2AB88C12AA860KD41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C5677C99F025ED26B9752AFD7108A1B84A7DC4142C8D09E9DE033480KD43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2014-11-13T06:56:00Z</dcterms:created>
  <dcterms:modified xsi:type="dcterms:W3CDTF">2014-11-13T06:56:00Z</dcterms:modified>
</cp:coreProperties>
</file>