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9" w:rsidRDefault="00B34AD9" w:rsidP="00B34AD9">
      <w:pPr>
        <w:jc w:val="center"/>
        <w:rPr>
          <w:b/>
          <w:color w:val="000000"/>
          <w:szCs w:val="28"/>
        </w:rPr>
      </w:pPr>
      <w:r w:rsidRPr="00592DE7">
        <w:rPr>
          <w:b/>
          <w:szCs w:val="28"/>
        </w:rPr>
        <w:t xml:space="preserve">Перечень отчетов,  </w:t>
      </w:r>
      <w:r w:rsidRPr="00592DE7">
        <w:rPr>
          <w:b/>
          <w:color w:val="000000"/>
          <w:szCs w:val="28"/>
        </w:rPr>
        <w:t>формирование которых осуществ</w:t>
      </w:r>
      <w:r>
        <w:rPr>
          <w:b/>
          <w:color w:val="000000"/>
          <w:szCs w:val="28"/>
        </w:rPr>
        <w:t xml:space="preserve">ляется в электронном  виде в ИС в 2018 году </w:t>
      </w:r>
    </w:p>
    <w:p w:rsidR="00B34AD9" w:rsidRPr="00CB69A3" w:rsidRDefault="00B34AD9" w:rsidP="00B34AD9">
      <w:pPr>
        <w:jc w:val="center"/>
        <w:rPr>
          <w:color w:val="000000"/>
          <w:szCs w:val="28"/>
        </w:rPr>
      </w:pPr>
      <w:r w:rsidRPr="00CB69A3">
        <w:rPr>
          <w:color w:val="000000"/>
          <w:szCs w:val="28"/>
        </w:rPr>
        <w:t xml:space="preserve">(приказ </w:t>
      </w:r>
      <w:r w:rsidRPr="00CB69A3">
        <w:rPr>
          <w:szCs w:val="28"/>
        </w:rPr>
        <w:t>от 06.12.2017  № 886)</w:t>
      </w:r>
    </w:p>
    <w:p w:rsidR="00B34AD9" w:rsidRDefault="00B34AD9" w:rsidP="00B34AD9">
      <w:pPr>
        <w:jc w:val="center"/>
        <w:rPr>
          <w:b/>
          <w:sz w:val="14"/>
          <w:szCs w:val="14"/>
        </w:rPr>
      </w:pPr>
    </w:p>
    <w:p w:rsidR="00B34AD9" w:rsidRDefault="00B34AD9" w:rsidP="00B34AD9">
      <w:pPr>
        <w:jc w:val="center"/>
        <w:rPr>
          <w:b/>
          <w:sz w:val="14"/>
          <w:szCs w:val="1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984"/>
        <w:gridCol w:w="2126"/>
        <w:gridCol w:w="1843"/>
      </w:tblGrid>
      <w:tr w:rsidR="00B34AD9" w:rsidRPr="00592DE7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592DE7" w:rsidRDefault="00B34AD9" w:rsidP="006F2A4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B34AD9" w:rsidRPr="00592DE7" w:rsidRDefault="00B34AD9" w:rsidP="006F2A4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592DE7">
              <w:rPr>
                <w:b/>
                <w:color w:val="000000"/>
                <w:spacing w:val="-6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</w:tcPr>
          <w:p w:rsidR="00B34AD9" w:rsidRPr="00592DE7" w:rsidRDefault="00B34AD9" w:rsidP="006F2A4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592DE7">
              <w:rPr>
                <w:b/>
                <w:color w:val="000000"/>
                <w:spacing w:val="-6"/>
                <w:sz w:val="22"/>
                <w:szCs w:val="22"/>
              </w:rPr>
              <w:t>Срок предоставления</w:t>
            </w:r>
          </w:p>
        </w:tc>
        <w:tc>
          <w:tcPr>
            <w:tcW w:w="2126" w:type="dxa"/>
            <w:shd w:val="clear" w:color="auto" w:fill="auto"/>
          </w:tcPr>
          <w:p w:rsidR="00B34AD9" w:rsidRPr="00592DE7" w:rsidRDefault="00B34AD9" w:rsidP="006F2A4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592DE7">
              <w:rPr>
                <w:b/>
                <w:spacing w:val="-6"/>
                <w:sz w:val="22"/>
                <w:szCs w:val="22"/>
              </w:rPr>
              <w:t>Тип учреждения, предоставляющего информацию</w:t>
            </w:r>
          </w:p>
        </w:tc>
        <w:tc>
          <w:tcPr>
            <w:tcW w:w="1843" w:type="dxa"/>
            <w:shd w:val="clear" w:color="auto" w:fill="auto"/>
          </w:tcPr>
          <w:p w:rsidR="00B34AD9" w:rsidRPr="00592DE7" w:rsidRDefault="00B34AD9" w:rsidP="006F2A46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592DE7">
              <w:rPr>
                <w:b/>
                <w:color w:val="000000"/>
                <w:spacing w:val="-6"/>
                <w:sz w:val="22"/>
                <w:szCs w:val="22"/>
              </w:rPr>
              <w:t xml:space="preserve">Ответственный специалист </w:t>
            </w:r>
            <w:proofErr w:type="gramStart"/>
            <w:r w:rsidRPr="00592DE7">
              <w:rPr>
                <w:b/>
                <w:color w:val="000000"/>
                <w:spacing w:val="-6"/>
                <w:sz w:val="22"/>
                <w:szCs w:val="22"/>
              </w:rPr>
              <w:t>в</w:t>
            </w:r>
            <w:proofErr w:type="gramEnd"/>
            <w:r w:rsidRPr="00592DE7">
              <w:rPr>
                <w:b/>
                <w:color w:val="000000"/>
                <w:spacing w:val="-6"/>
                <w:sz w:val="22"/>
                <w:szCs w:val="22"/>
              </w:rPr>
              <w:t xml:space="preserve"> ДО</w:t>
            </w:r>
          </w:p>
        </w:tc>
      </w:tr>
      <w:tr w:rsidR="00B34AD9" w:rsidRPr="004D0363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4D0363" w:rsidRDefault="00B34AD9" w:rsidP="00B34AD9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34AD9" w:rsidRPr="00592DE7" w:rsidRDefault="00B34AD9" w:rsidP="006F2A46">
            <w:pPr>
              <w:jc w:val="both"/>
              <w:rPr>
                <w:color w:val="000000"/>
                <w:sz w:val="22"/>
                <w:szCs w:val="22"/>
              </w:rPr>
            </w:pPr>
            <w:r w:rsidRPr="004D0363">
              <w:rPr>
                <w:color w:val="000000"/>
                <w:sz w:val="22"/>
                <w:szCs w:val="22"/>
              </w:rPr>
              <w:t>Информация о потребности в пед</w:t>
            </w:r>
            <w:r>
              <w:rPr>
                <w:color w:val="000000"/>
                <w:sz w:val="22"/>
                <w:szCs w:val="22"/>
              </w:rPr>
              <w:t xml:space="preserve">агогических кадрах (вакансиях) </w:t>
            </w:r>
          </w:p>
        </w:tc>
        <w:tc>
          <w:tcPr>
            <w:tcW w:w="1984" w:type="dxa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Ежемесячно</w:t>
            </w:r>
          </w:p>
        </w:tc>
        <w:tc>
          <w:tcPr>
            <w:tcW w:w="2126" w:type="dxa"/>
            <w:shd w:val="clear" w:color="auto" w:fill="auto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ДОО, ОО, ОДО, МБУ Центр "Леда"</w:t>
            </w:r>
          </w:p>
        </w:tc>
        <w:tc>
          <w:tcPr>
            <w:tcW w:w="1843" w:type="dxa"/>
            <w:shd w:val="clear" w:color="auto" w:fill="auto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Соколова М.В.</w:t>
            </w:r>
          </w:p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B34AD9" w:rsidRPr="004D0363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4D0363" w:rsidRDefault="00B34AD9" w:rsidP="00B34AD9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34AD9" w:rsidRPr="00592DE7" w:rsidRDefault="00B34AD9" w:rsidP="006F2A46">
            <w:pPr>
              <w:jc w:val="both"/>
              <w:rPr>
                <w:spacing w:val="-6"/>
                <w:sz w:val="22"/>
                <w:szCs w:val="22"/>
              </w:rPr>
            </w:pPr>
            <w:r w:rsidRPr="006151A1">
              <w:rPr>
                <w:spacing w:val="-6"/>
                <w:sz w:val="22"/>
                <w:szCs w:val="22"/>
              </w:rPr>
              <w:t>Отчет о принятых мерах в части защиты детей от информации, причиняю</w:t>
            </w:r>
            <w:r>
              <w:rPr>
                <w:spacing w:val="-6"/>
                <w:sz w:val="22"/>
                <w:szCs w:val="22"/>
              </w:rPr>
              <w:t>щей вред их здоровью и развитию</w:t>
            </w:r>
          </w:p>
        </w:tc>
        <w:tc>
          <w:tcPr>
            <w:tcW w:w="1984" w:type="dxa"/>
          </w:tcPr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Февраль, август</w:t>
            </w:r>
          </w:p>
        </w:tc>
        <w:tc>
          <w:tcPr>
            <w:tcW w:w="2126" w:type="dxa"/>
            <w:shd w:val="clear" w:color="auto" w:fill="auto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ДОО, ОО, ОДО, МБУ Центр "Леда"</w:t>
            </w:r>
          </w:p>
        </w:tc>
        <w:tc>
          <w:tcPr>
            <w:tcW w:w="1843" w:type="dxa"/>
            <w:shd w:val="clear" w:color="auto" w:fill="auto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Соколова М.В.</w:t>
            </w:r>
          </w:p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B34AD9" w:rsidRPr="004D0363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4D0363" w:rsidRDefault="00B34AD9" w:rsidP="00B34AD9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34AD9" w:rsidRPr="00592DE7" w:rsidRDefault="00B34AD9" w:rsidP="006F2A46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Отчёт  об  аттестации работников обр</w:t>
            </w:r>
            <w:r>
              <w:rPr>
                <w:color w:val="000000"/>
                <w:spacing w:val="-6"/>
                <w:sz w:val="22"/>
                <w:szCs w:val="22"/>
              </w:rPr>
              <w:t>азовательных организаций на СЗД</w:t>
            </w:r>
          </w:p>
        </w:tc>
        <w:tc>
          <w:tcPr>
            <w:tcW w:w="1984" w:type="dxa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Март, июнь, сентябрь, декабрь</w:t>
            </w:r>
            <w:r w:rsidRPr="004D0363">
              <w:rPr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4AD9" w:rsidRPr="004D0363" w:rsidRDefault="00B34AD9" w:rsidP="006F2A46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ДОО, ОО, ОДО, МБУ Центр "Леда"</w:t>
            </w:r>
          </w:p>
        </w:tc>
        <w:tc>
          <w:tcPr>
            <w:tcW w:w="1843" w:type="dxa"/>
            <w:shd w:val="clear" w:color="auto" w:fill="auto"/>
          </w:tcPr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Ростовская Е.В.</w:t>
            </w:r>
          </w:p>
        </w:tc>
      </w:tr>
      <w:tr w:rsidR="00B34AD9" w:rsidRPr="004D0363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4D0363" w:rsidRDefault="00B34AD9" w:rsidP="00B34AD9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34AD9" w:rsidRPr="004D0363" w:rsidRDefault="00B34AD9" w:rsidP="006F2A46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  <w:lang w:val="en-US"/>
              </w:rPr>
              <w:t>On</w:t>
            </w:r>
            <w:r w:rsidRPr="004D0363">
              <w:rPr>
                <w:color w:val="000000"/>
                <w:spacing w:val="-6"/>
                <w:sz w:val="22"/>
                <w:szCs w:val="22"/>
              </w:rPr>
              <w:t>-</w:t>
            </w:r>
            <w:r w:rsidRPr="004D0363">
              <w:rPr>
                <w:color w:val="000000"/>
                <w:spacing w:val="-6"/>
                <w:sz w:val="22"/>
                <w:szCs w:val="22"/>
                <w:lang w:val="en-US"/>
              </w:rPr>
              <w:t>line</w:t>
            </w:r>
            <w:r w:rsidRPr="004D0363">
              <w:rPr>
                <w:color w:val="000000"/>
                <w:spacing w:val="-6"/>
                <w:sz w:val="22"/>
                <w:szCs w:val="22"/>
              </w:rPr>
              <w:t xml:space="preserve"> изучение общественного мнения по теме: </w:t>
            </w:r>
            <w:r>
              <w:rPr>
                <w:color w:val="000000"/>
                <w:spacing w:val="-6"/>
                <w:sz w:val="22"/>
                <w:szCs w:val="22"/>
              </w:rPr>
              <w:t>"</w:t>
            </w:r>
            <w:r w:rsidRPr="004D0363">
              <w:rPr>
                <w:color w:val="000000"/>
                <w:sz w:val="22"/>
                <w:szCs w:val="22"/>
              </w:rPr>
              <w:t xml:space="preserve">Эффективность информационно-просветительского и методического обеспечения </w:t>
            </w:r>
            <w:r>
              <w:rPr>
                <w:color w:val="000000"/>
                <w:sz w:val="22"/>
                <w:szCs w:val="22"/>
              </w:rPr>
              <w:t>деятельности по</w:t>
            </w:r>
            <w:r w:rsidRPr="004D0363">
              <w:rPr>
                <w:color w:val="000000"/>
                <w:sz w:val="22"/>
                <w:szCs w:val="22"/>
              </w:rPr>
              <w:t xml:space="preserve"> профилактик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4D036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безнадзорности и правонарушений </w:t>
            </w:r>
            <w:r w:rsidRPr="004D0363">
              <w:rPr>
                <w:color w:val="000000"/>
                <w:sz w:val="22"/>
                <w:szCs w:val="22"/>
              </w:rPr>
              <w:t>несовершеннолетних</w:t>
            </w:r>
            <w:r>
              <w:rPr>
                <w:color w:val="000000"/>
                <w:sz w:val="22"/>
                <w:szCs w:val="22"/>
              </w:rPr>
              <w:t xml:space="preserve"> в общеобразовательных организациях</w:t>
            </w:r>
            <w:r>
              <w:rPr>
                <w:color w:val="000000"/>
                <w:spacing w:val="-6"/>
                <w:sz w:val="22"/>
                <w:szCs w:val="22"/>
              </w:rPr>
              <w:t>"</w:t>
            </w:r>
          </w:p>
        </w:tc>
        <w:tc>
          <w:tcPr>
            <w:tcW w:w="1984" w:type="dxa"/>
          </w:tcPr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Апрель </w:t>
            </w:r>
          </w:p>
        </w:tc>
        <w:tc>
          <w:tcPr>
            <w:tcW w:w="2126" w:type="dxa"/>
            <w:shd w:val="clear" w:color="auto" w:fill="auto"/>
          </w:tcPr>
          <w:p w:rsidR="00B34AD9" w:rsidRDefault="00B34AD9" w:rsidP="006F2A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ОО</w:t>
            </w:r>
          </w:p>
        </w:tc>
        <w:tc>
          <w:tcPr>
            <w:tcW w:w="1843" w:type="dxa"/>
            <w:shd w:val="clear" w:color="auto" w:fill="auto"/>
          </w:tcPr>
          <w:p w:rsidR="00B34AD9" w:rsidRDefault="00B34AD9" w:rsidP="006F2A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Лаврентьева О.А.</w:t>
            </w:r>
          </w:p>
          <w:p w:rsidR="00B34AD9" w:rsidRPr="004D0363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Полищук А.В.</w:t>
            </w:r>
          </w:p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Михеева Н.Б.</w:t>
            </w:r>
          </w:p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B34AD9" w:rsidRPr="004D0363" w:rsidTr="006F2A46">
        <w:trPr>
          <w:trHeight w:val="516"/>
        </w:trPr>
        <w:tc>
          <w:tcPr>
            <w:tcW w:w="534" w:type="dxa"/>
            <w:shd w:val="clear" w:color="auto" w:fill="auto"/>
          </w:tcPr>
          <w:p w:rsidR="00B34AD9" w:rsidRPr="004D0363" w:rsidRDefault="00B34AD9" w:rsidP="00B34AD9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34AD9" w:rsidRPr="004D0363" w:rsidRDefault="00B34AD9" w:rsidP="006F2A46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4D0363">
              <w:rPr>
                <w:color w:val="000000"/>
                <w:spacing w:val="-6"/>
                <w:sz w:val="22"/>
                <w:szCs w:val="22"/>
              </w:rPr>
              <w:t>Отчёт об итога</w:t>
            </w:r>
            <w:r>
              <w:rPr>
                <w:color w:val="000000"/>
                <w:spacing w:val="-6"/>
                <w:sz w:val="22"/>
                <w:szCs w:val="22"/>
              </w:rPr>
              <w:t>х медицинских осмотров учащихся</w:t>
            </w:r>
          </w:p>
        </w:tc>
        <w:tc>
          <w:tcPr>
            <w:tcW w:w="1984" w:type="dxa"/>
          </w:tcPr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Июнь </w:t>
            </w:r>
          </w:p>
        </w:tc>
        <w:tc>
          <w:tcPr>
            <w:tcW w:w="2126" w:type="dxa"/>
            <w:shd w:val="clear" w:color="auto" w:fill="auto"/>
          </w:tcPr>
          <w:p w:rsidR="00B34AD9" w:rsidRPr="00592DE7" w:rsidRDefault="00B34AD9" w:rsidP="006F2A46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OO</w:t>
            </w:r>
          </w:p>
        </w:tc>
        <w:tc>
          <w:tcPr>
            <w:tcW w:w="1843" w:type="dxa"/>
            <w:shd w:val="clear" w:color="auto" w:fill="auto"/>
          </w:tcPr>
          <w:p w:rsidR="00B34AD9" w:rsidRDefault="00B34AD9" w:rsidP="006F2A46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Рогозина О.И.</w:t>
            </w:r>
          </w:p>
        </w:tc>
      </w:tr>
    </w:tbl>
    <w:p w:rsidR="00DB3038" w:rsidRDefault="00DB3038">
      <w:bookmarkStart w:id="0" w:name="_GoBack"/>
      <w:bookmarkEnd w:id="0"/>
    </w:p>
    <w:sectPr w:rsidR="00DB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2C45"/>
    <w:multiLevelType w:val="hybridMultilevel"/>
    <w:tmpl w:val="B502C5D2"/>
    <w:lvl w:ilvl="0" w:tplc="969EA9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D9"/>
    <w:rsid w:val="00B34AD9"/>
    <w:rsid w:val="00D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2018-01-22T07:28:00Z</dcterms:created>
  <dcterms:modified xsi:type="dcterms:W3CDTF">2018-01-22T07:28:00Z</dcterms:modified>
</cp:coreProperties>
</file>