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035DA9">
        <w:rPr>
          <w:sz w:val="28"/>
          <w:szCs w:val="28"/>
        </w:rPr>
        <w:t xml:space="preserve">ул. </w:t>
      </w:r>
      <w:proofErr w:type="spellStart"/>
      <w:r w:rsidR="00035DA9">
        <w:rPr>
          <w:sz w:val="28"/>
          <w:szCs w:val="28"/>
        </w:rPr>
        <w:t>Тимме</w:t>
      </w:r>
      <w:proofErr w:type="spellEnd"/>
      <w:r w:rsidR="00035DA9">
        <w:rPr>
          <w:sz w:val="28"/>
          <w:szCs w:val="28"/>
        </w:rPr>
        <w:t xml:space="preserve"> Я., ул. Воскресенской, просп. Дзержинского и ул. 23-й Гвардейской дивизии</w:t>
      </w:r>
      <w:r w:rsidR="002120A4" w:rsidRPr="002120A4">
        <w:rPr>
          <w:sz w:val="28"/>
          <w:szCs w:val="28"/>
        </w:rPr>
        <w:t xml:space="preserve"> площадью </w:t>
      </w:r>
      <w:r w:rsidR="00035DA9">
        <w:rPr>
          <w:sz w:val="28"/>
          <w:szCs w:val="28"/>
        </w:rPr>
        <w:t>19,8311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035DA9">
        <w:rPr>
          <w:sz w:val="28"/>
          <w:szCs w:val="28"/>
        </w:rPr>
        <w:t>26</w:t>
      </w:r>
      <w:r w:rsidR="004D6FD8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035DA9">
        <w:rPr>
          <w:sz w:val="28"/>
          <w:szCs w:val="28"/>
        </w:rPr>
        <w:t>7</w:t>
      </w:r>
      <w:r w:rsidR="004D6FD8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мая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4D6FD8" w:rsidRPr="002120A4">
        <w:rPr>
          <w:sz w:val="28"/>
          <w:szCs w:val="28"/>
        </w:rPr>
        <w:t xml:space="preserve">в границах </w:t>
      </w:r>
      <w:r w:rsidR="00035DA9">
        <w:rPr>
          <w:sz w:val="28"/>
          <w:szCs w:val="28"/>
        </w:rPr>
        <w:t xml:space="preserve">ул. </w:t>
      </w:r>
      <w:proofErr w:type="spellStart"/>
      <w:r w:rsidR="00035DA9">
        <w:rPr>
          <w:sz w:val="28"/>
          <w:szCs w:val="28"/>
        </w:rPr>
        <w:t>Тимме</w:t>
      </w:r>
      <w:proofErr w:type="spellEnd"/>
      <w:r w:rsidR="00035DA9">
        <w:rPr>
          <w:sz w:val="28"/>
          <w:szCs w:val="28"/>
        </w:rPr>
        <w:t xml:space="preserve"> Я., ул. Воскресенской, просп. Дзержинского </w:t>
      </w:r>
      <w:r w:rsidR="00035DA9">
        <w:rPr>
          <w:sz w:val="28"/>
          <w:szCs w:val="28"/>
        </w:rPr>
        <w:br/>
        <w:t>и ул. 23-й Гвардейской дивизии</w:t>
      </w:r>
      <w:r w:rsidR="00035DA9" w:rsidRPr="002120A4">
        <w:rPr>
          <w:sz w:val="28"/>
          <w:szCs w:val="28"/>
        </w:rPr>
        <w:t xml:space="preserve"> площадью </w:t>
      </w:r>
      <w:r w:rsidR="00035DA9">
        <w:rPr>
          <w:sz w:val="28"/>
          <w:szCs w:val="28"/>
        </w:rPr>
        <w:t>19,8311</w:t>
      </w:r>
      <w:r w:rsidR="00035DA9" w:rsidRPr="002120A4">
        <w:rPr>
          <w:sz w:val="28"/>
          <w:szCs w:val="28"/>
        </w:rPr>
        <w:t xml:space="preserve"> га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035DA9">
        <w:rPr>
          <w:sz w:val="28"/>
          <w:szCs w:val="28"/>
        </w:rPr>
        <w:t>26</w:t>
      </w:r>
      <w:r w:rsidR="00035DA9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апреля</w:t>
      </w:r>
      <w:r w:rsidR="00035DA9" w:rsidRPr="004D6FD8">
        <w:rPr>
          <w:sz w:val="28"/>
          <w:szCs w:val="28"/>
        </w:rPr>
        <w:t xml:space="preserve"> 2021 года по "</w:t>
      </w:r>
      <w:r w:rsidR="00035DA9">
        <w:rPr>
          <w:sz w:val="28"/>
          <w:szCs w:val="28"/>
        </w:rPr>
        <w:t>7</w:t>
      </w:r>
      <w:r w:rsidR="00035DA9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мая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85B2-39F9-4EEB-A8B8-147B7B23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6</cp:revision>
  <cp:lastPrinted>2021-03-18T05:14:00Z</cp:lastPrinted>
  <dcterms:created xsi:type="dcterms:W3CDTF">2021-01-21T12:25:00Z</dcterms:created>
  <dcterms:modified xsi:type="dcterms:W3CDTF">2021-04-15T09:19:00Z</dcterms:modified>
</cp:coreProperties>
</file>