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AE7" w:rsidRPr="00B753AB" w:rsidRDefault="00520623" w:rsidP="00B753AB">
      <w:pPr>
        <w:spacing w:after="0" w:line="240" w:lineRule="auto"/>
        <w:rPr>
          <w:rFonts w:ascii="Times New Roman" w:hAnsi="Times New Roman" w:cs="Times New Roman"/>
          <w:b/>
        </w:rPr>
      </w:pPr>
      <w:r w:rsidRPr="00B753AB">
        <w:rPr>
          <w:rFonts w:ascii="Times New Roman" w:hAnsi="Times New Roman" w:cs="Times New Roman"/>
          <w:b/>
        </w:rPr>
        <w:t xml:space="preserve">С 01.04.2021 начинается приём заявлений в 1 класс на 2021-2022 учебный год </w:t>
      </w:r>
    </w:p>
    <w:p w:rsidR="00520623" w:rsidRPr="00B753AB" w:rsidRDefault="00520623" w:rsidP="00B65C97">
      <w:pPr>
        <w:spacing w:after="0" w:line="240" w:lineRule="auto"/>
        <w:ind w:firstLine="540"/>
        <w:rPr>
          <w:rFonts w:ascii="Times New Roman" w:hAnsi="Times New Roman" w:cs="Times New Roman"/>
        </w:rPr>
      </w:pPr>
      <w:r w:rsidRPr="00B753AB">
        <w:rPr>
          <w:rFonts w:ascii="Times New Roman" w:hAnsi="Times New Roman" w:cs="Times New Roman"/>
        </w:rPr>
        <w:t>С 01.04.2021в общеобразовательных учреждениях города Архангельска  начинается приём заявлений в 1 класс на 2021-2022 учебный год.</w:t>
      </w:r>
    </w:p>
    <w:p w:rsidR="00B753AB" w:rsidRPr="00B753AB" w:rsidRDefault="00B753AB" w:rsidP="00B7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B753AB">
        <w:rPr>
          <w:rFonts w:ascii="Times New Roman" w:hAnsi="Times New Roman" w:cs="Times New Roman"/>
        </w:rPr>
        <w:t xml:space="preserve">Заявление о приеме на обучение и документы для приема на обучение подаются </w:t>
      </w:r>
      <w:r w:rsidRPr="00B753AB">
        <w:rPr>
          <w:rFonts w:ascii="Times New Roman" w:hAnsi="Times New Roman" w:cs="Times New Roman"/>
          <w:b/>
        </w:rPr>
        <w:t>одним из следующих способов:</w:t>
      </w:r>
    </w:p>
    <w:p w:rsidR="00B753AB" w:rsidRPr="00B753AB" w:rsidRDefault="00B753AB" w:rsidP="00B7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3AB">
        <w:rPr>
          <w:rFonts w:ascii="Times New Roman" w:hAnsi="Times New Roman" w:cs="Times New Roman"/>
          <w:b/>
        </w:rPr>
        <w:t>лично</w:t>
      </w:r>
      <w:r w:rsidRPr="00B753AB">
        <w:rPr>
          <w:rFonts w:ascii="Times New Roman" w:hAnsi="Times New Roman" w:cs="Times New Roman"/>
        </w:rPr>
        <w:t xml:space="preserve"> в общеобразовательную организацию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с соблюдением требований профилактики КОВИД-19)</w:t>
      </w:r>
      <w:r w:rsidRPr="00B753AB">
        <w:rPr>
          <w:rFonts w:ascii="Times New Roman" w:hAnsi="Times New Roman" w:cs="Times New Roman"/>
        </w:rPr>
        <w:t>;</w:t>
      </w:r>
    </w:p>
    <w:p w:rsidR="00B753AB" w:rsidRPr="00B753AB" w:rsidRDefault="00B753AB" w:rsidP="00B7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3AB">
        <w:rPr>
          <w:rFonts w:ascii="Times New Roman" w:hAnsi="Times New Roman" w:cs="Times New Roman"/>
          <w:b/>
        </w:rPr>
        <w:t>через операторов почтовой связи</w:t>
      </w:r>
      <w:r w:rsidRPr="00B753AB">
        <w:rPr>
          <w:rFonts w:ascii="Times New Roman" w:hAnsi="Times New Roman" w:cs="Times New Roman"/>
        </w:rPr>
        <w:t xml:space="preserve"> общего пользования заказным письмом с уведомлением о вручении;</w:t>
      </w:r>
    </w:p>
    <w:p w:rsidR="00B753AB" w:rsidRPr="00B753AB" w:rsidRDefault="00B753AB" w:rsidP="00B7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B753AB">
        <w:rPr>
          <w:rFonts w:ascii="Times New Roman" w:hAnsi="Times New Roman" w:cs="Times New Roman"/>
          <w:b/>
        </w:rPr>
        <w:t>в электронной форме</w:t>
      </w:r>
      <w:r w:rsidRPr="00B753AB">
        <w:rPr>
          <w:rFonts w:ascii="Times New Roman" w:hAnsi="Times New Roman" w:cs="Times New Roman"/>
        </w:rPr>
        <w:t xml:space="preserve">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общеобразовательной организации или электронной информационной системы общеобразовательной организации, в том числе с использованием функционала официального сайта общеобразовательной организации в сети Интернет или иным способом с использованием сети Интернет;</w:t>
      </w:r>
      <w:proofErr w:type="gramEnd"/>
    </w:p>
    <w:p w:rsidR="00B753AB" w:rsidRPr="00B753AB" w:rsidRDefault="00B753AB" w:rsidP="00B753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753AB">
        <w:rPr>
          <w:rFonts w:ascii="Times New Roman" w:hAnsi="Times New Roman" w:cs="Times New Roman"/>
          <w:b/>
        </w:rPr>
        <w:t>с использованием функционала (сервисов) региональных порталов государственных и муниципальных услуг,</w:t>
      </w:r>
      <w:r w:rsidRPr="00B753AB">
        <w:rPr>
          <w:rFonts w:ascii="Times New Roman" w:hAnsi="Times New Roman" w:cs="Times New Roman"/>
        </w:rPr>
        <w:t xml:space="preserve">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приема родител</w:t>
      </w:r>
      <w:proofErr w:type="gramStart"/>
      <w:r>
        <w:rPr>
          <w:rFonts w:ascii="Calibri" w:hAnsi="Calibri" w:cs="Calibri"/>
        </w:rPr>
        <w:t>ь(</w:t>
      </w:r>
      <w:proofErr w:type="gramEnd"/>
      <w:r>
        <w:rPr>
          <w:rFonts w:ascii="Calibri" w:hAnsi="Calibri" w:cs="Calibri"/>
        </w:rPr>
        <w:t>и) (законный(</w:t>
      </w:r>
      <w:proofErr w:type="spellStart"/>
      <w:r>
        <w:rPr>
          <w:rFonts w:ascii="Calibri" w:hAnsi="Calibri" w:cs="Calibri"/>
        </w:rPr>
        <w:t>ые</w:t>
      </w:r>
      <w:proofErr w:type="spellEnd"/>
      <w:r>
        <w:rPr>
          <w:rFonts w:ascii="Calibri" w:hAnsi="Calibri" w:cs="Calibri"/>
        </w:rPr>
        <w:t>) представитель(и) ребенка или поступающий представляют следующие документы: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удостоверяющего личность родителя (законного представителя) ребенка или поступающего;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свидетельства о рождении ребенка или документа, подтверждающего родство заявителя;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документа, подтверждающего установление опеки или попечительства (при необходимости);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справку с места работы родител</w:t>
      </w:r>
      <w:proofErr w:type="gramStart"/>
      <w:r>
        <w:rPr>
          <w:rFonts w:ascii="Calibri" w:hAnsi="Calibri" w:cs="Calibri"/>
        </w:rPr>
        <w:t>я(</w:t>
      </w:r>
      <w:proofErr w:type="gramEnd"/>
      <w:r>
        <w:rPr>
          <w:rFonts w:ascii="Calibri" w:hAnsi="Calibri" w:cs="Calibri"/>
        </w:rPr>
        <w:t>ей) (законного(</w:t>
      </w:r>
      <w:proofErr w:type="spellStart"/>
      <w:r>
        <w:rPr>
          <w:rFonts w:ascii="Calibri" w:hAnsi="Calibri" w:cs="Calibri"/>
        </w:rPr>
        <w:t>ых</w:t>
      </w:r>
      <w:proofErr w:type="spellEnd"/>
      <w:r>
        <w:rPr>
          <w:rFonts w:ascii="Calibri" w:hAnsi="Calibri" w:cs="Calibri"/>
        </w:rPr>
        <w:t>) представителя(ей) ребенка (при наличии права внеочередного или первоочередного приема на обучение);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копию заключения психолого-медико-педагогической комиссии (при наличии).</w:t>
      </w:r>
    </w:p>
    <w:p w:rsidR="00520623" w:rsidRDefault="00B65C97" w:rsidP="0052062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65C97">
        <w:rPr>
          <w:rFonts w:ascii="Calibri" w:hAnsi="Calibri" w:cs="Calibri"/>
          <w:b/>
        </w:rPr>
        <w:t>Возраст детей для зачисления в 1 класс</w:t>
      </w:r>
      <w:r>
        <w:rPr>
          <w:rFonts w:ascii="Calibri" w:hAnsi="Calibri" w:cs="Calibri"/>
        </w:rPr>
        <w:t xml:space="preserve"> - п</w:t>
      </w:r>
      <w:r w:rsidR="00520623">
        <w:rPr>
          <w:rFonts w:ascii="Calibri" w:hAnsi="Calibri" w:cs="Calibri"/>
        </w:rPr>
        <w:t xml:space="preserve">олучение начального общего образования в общеобразовательных организациях начинается по достижении детьми возраста </w:t>
      </w:r>
      <w:r w:rsidR="00520623" w:rsidRPr="00520623">
        <w:rPr>
          <w:rFonts w:ascii="Calibri" w:hAnsi="Calibri" w:cs="Calibri"/>
          <w:b/>
        </w:rPr>
        <w:t>шести лет и шести месяцев при отсутствии противопоказаний по состоянию здоровья, но не позже достижения ими возраста восьми лет.</w:t>
      </w:r>
      <w:r w:rsidR="00520623">
        <w:rPr>
          <w:rFonts w:ascii="Calibri" w:hAnsi="Calibri" w:cs="Calibri"/>
        </w:rPr>
        <w:t xml:space="preserve">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="00520623">
        <w:rPr>
          <w:rFonts w:ascii="Calibri" w:hAnsi="Calibri" w:cs="Calibri"/>
        </w:rPr>
        <w:t>обучение по</w:t>
      </w:r>
      <w:proofErr w:type="gramEnd"/>
      <w:r w:rsidR="00520623">
        <w:rPr>
          <w:rFonts w:ascii="Calibri" w:hAnsi="Calibri" w:cs="Calibri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B753AB" w:rsidRPr="00B753AB" w:rsidRDefault="00B753AB" w:rsidP="00B75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 </w:t>
      </w:r>
      <w:r w:rsidR="00B65C97">
        <w:rPr>
          <w:rFonts w:ascii="Calibri" w:hAnsi="Calibri" w:cs="Calibri"/>
        </w:rPr>
        <w:tab/>
      </w:r>
      <w:r w:rsidRPr="00B753AB">
        <w:rPr>
          <w:rFonts w:ascii="Calibri" w:hAnsi="Calibri" w:cs="Calibri"/>
          <w:b/>
        </w:rPr>
        <w:t xml:space="preserve">Сроки приёма документов: 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 1 апреля текущего года и завершается 30 июня текущего года (для детей, указанных в </w:t>
      </w:r>
      <w:hyperlink r:id="rId6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, </w:t>
      </w:r>
      <w:hyperlink r:id="rId7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12</w:t>
        </w:r>
      </w:hyperlink>
      <w:r>
        <w:rPr>
          <w:rFonts w:ascii="Calibri" w:hAnsi="Calibri" w:cs="Calibri"/>
        </w:rPr>
        <w:t xml:space="preserve"> Порядка, а также проживающих на закрепленной территории</w:t>
      </w:r>
      <w:bookmarkStart w:id="0" w:name="_GoBack"/>
      <w:bookmarkEnd w:id="0"/>
      <w:r>
        <w:rPr>
          <w:rFonts w:ascii="Calibri" w:hAnsi="Calibri" w:cs="Calibri"/>
        </w:rPr>
        <w:t>).</w:t>
      </w:r>
    </w:p>
    <w:p w:rsidR="00B753AB" w:rsidRDefault="00B753AB" w:rsidP="00B753A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 6 июля текущего года до момента заполнения свободных мест, но не позднее 5 сентября текущего года (для детей, не проживающих на закрепленной территории).</w:t>
      </w:r>
    </w:p>
    <w:p w:rsidR="00B65C97" w:rsidRDefault="00B65C97" w:rsidP="00B65C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65C97">
        <w:rPr>
          <w:rFonts w:ascii="Calibri" w:hAnsi="Calibri" w:cs="Calibri"/>
          <w:b/>
        </w:rPr>
        <w:t>Поверка предоставленных документов:</w:t>
      </w:r>
      <w:r>
        <w:rPr>
          <w:rFonts w:ascii="Calibri" w:hAnsi="Calibri" w:cs="Calibri"/>
        </w:rPr>
        <w:t xml:space="preserve"> 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:rsidR="00B65C97" w:rsidRDefault="00B65C97" w:rsidP="00B65C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 w:cs="Calibri"/>
        </w:rPr>
        <w:lastRenderedPageBreak/>
        <w:tab/>
      </w:r>
      <w:r>
        <w:rPr>
          <w:rFonts w:ascii="Times New Roman" w:hAnsi="Times New Roman" w:cs="Times New Roman"/>
        </w:rPr>
        <w:t>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(п. 9, 10, 12  Порядка).</w:t>
      </w:r>
    </w:p>
    <w:p w:rsidR="00B753AB" w:rsidRPr="00B65C97" w:rsidRDefault="00B65C97" w:rsidP="00B65C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  <w:b/>
        </w:rPr>
      </w:pPr>
      <w:r w:rsidRPr="00B65C97">
        <w:rPr>
          <w:rFonts w:ascii="Calibri" w:hAnsi="Calibri" w:cs="Calibri"/>
          <w:b/>
        </w:rPr>
        <w:t>Сроки издания приказов о зачислении:</w:t>
      </w:r>
    </w:p>
    <w:p w:rsidR="00B65C97" w:rsidRDefault="00B65C97" w:rsidP="00B753A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>по итогам приёма заявлений с 01 апреля по 30 июня - в течение 3 рабочих дней после завершения приема заявлений о приеме на обучение в первый класс</w:t>
      </w:r>
    </w:p>
    <w:p w:rsidR="00B65C97" w:rsidRDefault="00B65C97" w:rsidP="00B65C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ab/>
        <w:t xml:space="preserve">по итогам приёма заявлений с 05 июля - </w:t>
      </w:r>
      <w:r>
        <w:rPr>
          <w:rFonts w:ascii="Calibri" w:hAnsi="Calibri" w:cs="Calibri"/>
        </w:rPr>
        <w:t>в течение 5 рабочих дней после приема заявления о приеме на обучение и представленных документов,</w:t>
      </w:r>
    </w:p>
    <w:p w:rsidR="00B65C97" w:rsidRDefault="00B65C97" w:rsidP="00B65C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ab/>
      </w:r>
      <w:r w:rsidRPr="00B65C97">
        <w:rPr>
          <w:b/>
        </w:rPr>
        <w:t xml:space="preserve">Познакомиться с </w:t>
      </w:r>
      <w:r w:rsidRPr="00B65C97">
        <w:rPr>
          <w:rFonts w:ascii="Calibri" w:hAnsi="Calibri" w:cs="Calibri"/>
          <w:b/>
        </w:rPr>
        <w:t>Правилами  приема</w:t>
      </w:r>
      <w:r>
        <w:rPr>
          <w:rFonts w:ascii="Calibri" w:hAnsi="Calibri" w:cs="Calibri"/>
        </w:rPr>
        <w:t xml:space="preserve"> в конкретную общеобразовательную организацию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основным общеобразовательным программам, закреплённой территорией, количеством  мест в первых классах можно на официальных сайтах образовательных учреждений.</w:t>
      </w:r>
    </w:p>
    <w:p w:rsidR="00520623" w:rsidRDefault="00520623" w:rsidP="00B65C97">
      <w:pPr>
        <w:rPr>
          <w:rFonts w:ascii="Calibri" w:hAnsi="Calibri" w:cs="Calibri"/>
        </w:rPr>
      </w:pPr>
    </w:p>
    <w:p w:rsidR="00520623" w:rsidRDefault="00520623"/>
    <w:sectPr w:rsidR="0052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83E"/>
    <w:rsid w:val="0031193E"/>
    <w:rsid w:val="00520623"/>
    <w:rsid w:val="006D51C4"/>
    <w:rsid w:val="009A483E"/>
    <w:rsid w:val="00B65C97"/>
    <w:rsid w:val="00B753AB"/>
    <w:rsid w:val="00F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F1F26DEDC2F917F56820771F493DDAD2D497A86B64D743BE5528191B3229E7ED84D04456991075602BB3BD60224F69189EE28112F5329Cr8d0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EF1F26DEDC2F917F56820771F493DDAD2D497A86B64D743BE5528191B3229E7ED84D04456991076632BB3BD60224F69189EE28112F5329Cr8d0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F1F26DEDC2F917F56820771F493DDAD2D497A86B64D743BE5528191B3229E7ED84D04456991077632BB3BD60224F69189EE28112F5329Cr8d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F080E-4009-4405-9C87-C253F7275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3</cp:revision>
  <dcterms:created xsi:type="dcterms:W3CDTF">2021-03-16T10:51:00Z</dcterms:created>
  <dcterms:modified xsi:type="dcterms:W3CDTF">2021-03-16T13:21:00Z</dcterms:modified>
</cp:coreProperties>
</file>