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C5" w:rsidRPr="00886EC5" w:rsidRDefault="00886EC5" w:rsidP="00001958">
      <w:pPr>
        <w:tabs>
          <w:tab w:val="left" w:pos="284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E052D" w:rsidRPr="00886EC5" w:rsidRDefault="005E052D" w:rsidP="00886EC5">
      <w:pPr>
        <w:tabs>
          <w:tab w:val="left" w:pos="284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E052D" w:rsidRPr="00886EC5" w:rsidRDefault="005E052D" w:rsidP="00886EC5">
      <w:pPr>
        <w:tabs>
          <w:tab w:val="left" w:pos="284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муниципального образования</w:t>
      </w:r>
    </w:p>
    <w:p w:rsidR="005E052D" w:rsidRPr="00886EC5" w:rsidRDefault="00886EC5" w:rsidP="00886EC5">
      <w:pPr>
        <w:tabs>
          <w:tab w:val="left" w:pos="284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E052D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5E052D" w:rsidRPr="00886EC5" w:rsidRDefault="005E052D" w:rsidP="00886EC5">
      <w:pPr>
        <w:tabs>
          <w:tab w:val="left" w:pos="284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F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03.10.2019 № 1563</w:t>
      </w:r>
      <w:bookmarkStart w:id="0" w:name="_GoBack"/>
      <w:bookmarkEnd w:id="0"/>
    </w:p>
    <w:p w:rsidR="005E052D" w:rsidRPr="00886EC5" w:rsidRDefault="005E052D" w:rsidP="00886EC5">
      <w:pPr>
        <w:tabs>
          <w:tab w:val="left" w:pos="284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EC5" w:rsidRPr="00886EC5" w:rsidRDefault="00886EC5" w:rsidP="00886EC5">
      <w:pPr>
        <w:tabs>
          <w:tab w:val="left" w:pos="284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A4" w:rsidRPr="00886EC5" w:rsidRDefault="00886EC5" w:rsidP="00886E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EC5">
        <w:rPr>
          <w:rFonts w:ascii="Times New Roman" w:hAnsi="Times New Roman" w:cs="Times New Roman"/>
          <w:sz w:val="28"/>
          <w:szCs w:val="28"/>
        </w:rPr>
        <w:t>"</w:t>
      </w:r>
      <w:r w:rsidR="005157A4" w:rsidRPr="00886EC5">
        <w:rPr>
          <w:rFonts w:ascii="Times New Roman" w:hAnsi="Times New Roman" w:cs="Times New Roman"/>
          <w:sz w:val="28"/>
          <w:szCs w:val="28"/>
        </w:rPr>
        <w:t>ПОЛОЖЕНИЕ</w:t>
      </w:r>
    </w:p>
    <w:p w:rsidR="005157A4" w:rsidRPr="00886EC5" w:rsidRDefault="005157A4" w:rsidP="00886E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EC5">
        <w:rPr>
          <w:rFonts w:ascii="Times New Roman" w:hAnsi="Times New Roman" w:cs="Times New Roman"/>
          <w:sz w:val="28"/>
          <w:szCs w:val="28"/>
        </w:rPr>
        <w:t>о Молодежном совете Архангельска</w:t>
      </w:r>
    </w:p>
    <w:p w:rsidR="00886EC5" w:rsidRPr="00886EC5" w:rsidRDefault="00886EC5" w:rsidP="00886E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57A4" w:rsidRPr="00886EC5" w:rsidRDefault="00886EC5" w:rsidP="00886E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6EC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157A4" w:rsidRPr="00886EC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1331C" w:rsidRPr="00886EC5" w:rsidRDefault="0041331C" w:rsidP="00886EC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331C" w:rsidRPr="00886EC5" w:rsidRDefault="0041331C" w:rsidP="0088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Молодежный совет Архангельска (далее – Совет) является </w:t>
      </w:r>
      <w:r w:rsidRPr="00886E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общественным коллегиальным консультативным органом содействия эффективной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E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реализации молодежной политики посредством создания условий для вовлечения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</w:t>
      </w:r>
      <w:r w:rsidR="00886EC5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 в общественную жизнь города Архангельска и образуется </w:t>
      </w:r>
      <w:r w:rsidR="00886EC5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6E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 </w:t>
      </w:r>
      <w:r w:rsidR="000F4F01" w:rsidRPr="00886E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Администрации </w:t>
      </w:r>
      <w:r w:rsidR="00F93083" w:rsidRPr="00886E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муниципального образования </w:t>
      </w:r>
      <w:r w:rsidR="00886EC5" w:rsidRPr="00886E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4158F5" w:rsidRPr="00886E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</w:t>
      </w:r>
      <w:r w:rsidR="00F93083" w:rsidRPr="00886E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ород Архангельск</w:t>
      </w:r>
      <w:r w:rsidR="00886EC5" w:rsidRPr="00886E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F93083" w:rsidRPr="00886E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(далее –</w:t>
      </w:r>
      <w:r w:rsidR="00F93083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города)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6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1331C" w:rsidRPr="00886EC5" w:rsidRDefault="0041331C" w:rsidP="0088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Совет в своей деятельности руководствуется Конституцией Российской Федерации, законодательными и нормативными актами Российской Федерации и Архангельской области, муниципальными нормативными правовыми актами органов местного самоуправления муниципального образования </w:t>
      </w:r>
      <w:r w:rsidR="00886EC5"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Архангельск</w:t>
      </w:r>
      <w:r w:rsidR="00886EC5"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настоящим Положением.</w:t>
      </w:r>
    </w:p>
    <w:p w:rsidR="0041331C" w:rsidRPr="00886EC5" w:rsidRDefault="0041331C" w:rsidP="00886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886EC5" w:rsidRDefault="0041331C" w:rsidP="00886E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Совета</w:t>
      </w:r>
    </w:p>
    <w:p w:rsidR="0041331C" w:rsidRPr="00886EC5" w:rsidRDefault="0041331C" w:rsidP="00886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886EC5" w:rsidRDefault="0041331C" w:rsidP="00147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Совет создается с целью привлечения молодежи к решению проблем </w:t>
      </w:r>
      <w:r w:rsidRPr="001470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социально-экономического и культурного развития</w:t>
      </w:r>
      <w:r w:rsidR="00886EC5" w:rsidRPr="001470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470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муниципального образования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EC5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886EC5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муниципальное образование), взаимодействия молодежи с органами местного самоуправления, развития молодежного общественного движения.</w:t>
      </w:r>
    </w:p>
    <w:p w:rsidR="00147023" w:rsidRDefault="0041331C" w:rsidP="00147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достижения поставленной цели Совет решает следующие задачи: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31C" w:rsidRPr="00886EC5" w:rsidRDefault="00147023" w:rsidP="00147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взаимодействия между органами местного самоуправления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331C" w:rsidRPr="001470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молодежью города в лице молодежных общественных объединений, отдельных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31C" w:rsidRPr="001470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ее представителей, по вопросам реализации молодежной политики на территории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образования;</w:t>
      </w:r>
    </w:p>
    <w:p w:rsidR="0041331C" w:rsidRPr="00886EC5" w:rsidRDefault="0041331C" w:rsidP="00147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молодых граждан к активной общественной деятельности, формирование их правовой и политической культуры;</w:t>
      </w:r>
    </w:p>
    <w:p w:rsidR="0041331C" w:rsidRPr="00886EC5" w:rsidRDefault="0041331C" w:rsidP="00147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деловых, профессиональных, гражданских и патриотических качеств, поддержка созидательной, гражданской активности молодежи; </w:t>
      </w:r>
    </w:p>
    <w:p w:rsidR="0041331C" w:rsidRPr="00886EC5" w:rsidRDefault="0041331C" w:rsidP="00147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70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помощь в самоорганизации молодежи с целью реализации ее общественно-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полезных инициатив;</w:t>
      </w:r>
    </w:p>
    <w:p w:rsidR="00DC4BBA" w:rsidRPr="00886EC5" w:rsidRDefault="0041331C" w:rsidP="00147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изучение, обобщение, использование и распространение передового опыта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молодежью;</w:t>
      </w:r>
    </w:p>
    <w:p w:rsidR="0041331C" w:rsidRPr="00886EC5" w:rsidRDefault="0041331C" w:rsidP="00147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института молодежного лидерства.</w:t>
      </w:r>
    </w:p>
    <w:p w:rsidR="0041331C" w:rsidRPr="00886EC5" w:rsidRDefault="00DC4BBA" w:rsidP="007823FE">
      <w:pPr>
        <w:autoSpaceDE w:val="0"/>
        <w:autoSpaceDN w:val="0"/>
        <w:adjustRightInd w:val="0"/>
        <w:spacing w:after="0" w:line="235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Полномочия </w:t>
      </w:r>
      <w:r w:rsidR="0041331C" w:rsidRPr="00886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В целях реализации своих задач Совет: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своего имени принимает решения, заявления, обращения;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обсуждает проекты муниципальных нормативных правовых актов </w:t>
      </w:r>
      <w:r w:rsidR="003E5C24"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вопросам, затрагивающим интересы молодежи, вносит предложения </w:t>
      </w:r>
      <w:r w:rsidR="00AE25C9"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органы Администрации города;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анализирует ситуацию в молодежной среде, оказывает содействие </w:t>
      </w:r>
      <w:r w:rsidR="003E5C24"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8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активизации участия молодежи в общественно-политической жизни, социально-экономическом развитии муниципального образования;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 и получает материалы и информацию от органов местного самоуправления, организаций в пределах своей компетенции; 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распространяет информацию о своей деятельности; 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предложения в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своих представителей в комиссии, рабочие группы, координационные советы, рассматривающие вопросы молодежной политики;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привлекает к своей работе ученых и экспертов для выполнения аналитических, исследовательских (социологических) и экспертных работ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относящимся к ведению Совета;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органы местного самоуправления о положении молодежи на территории муниципального образования, наиболее актуальных проблемах </w:t>
      </w:r>
      <w:r w:rsidRPr="001470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молодежи, деятельности молодежных общественных объединений и организаций;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организации и проведении общегородских молодежных мероприятий;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2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рассматривает обращения граждан по вопросам, связанным с деятельностью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Совета.</w:t>
      </w:r>
    </w:p>
    <w:p w:rsidR="00E76C8E" w:rsidRPr="00886EC5" w:rsidRDefault="00E76C8E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886EC5">
        <w:rPr>
          <w:rFonts w:ascii="Times New Roman" w:hAnsi="Times New Roman" w:cs="Times New Roman"/>
          <w:sz w:val="28"/>
          <w:szCs w:val="28"/>
        </w:rPr>
        <w:t xml:space="preserve"> 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носят рекомендательный характер.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Формирование Совета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Молодежный совет формируется сроком на два года в составе </w:t>
      </w:r>
      <w:r w:rsidR="00400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30 членов, утверждаемом</w:t>
      </w:r>
      <w:r w:rsidR="00886EC5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города.</w:t>
      </w:r>
    </w:p>
    <w:p w:rsidR="0041331C" w:rsidRPr="00886EC5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состав Совета входят: </w:t>
      </w:r>
    </w:p>
    <w:p w:rsidR="007823FE" w:rsidRDefault="00400D17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F4F01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41331C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0F4F01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331C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31C" w:rsidRPr="007823FE" w:rsidRDefault="00AB19B5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дублер Главы муниципального образования </w:t>
      </w:r>
      <w:r w:rsidR="00886EC5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886EC5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08F5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председатели</w:t>
      </w:r>
      <w:r w:rsidR="000F675C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31C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</w:t>
      </w:r>
      <w:r w:rsidR="00886EC5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331C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жных советов территориальных округов </w:t>
      </w: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886EC5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886EC5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1331C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молодежный совет округа), делегированные в Совет в соответствии с положе</w:t>
      </w: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400D17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молодежном совете округа, утвержденным</w:t>
      </w:r>
      <w:r w:rsidR="00400D17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приказами глав администраци</w:t>
      </w:r>
      <w:r w:rsidR="00400D17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округов муниципального образования </w:t>
      </w:r>
      <w:r w:rsidR="00886EC5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886EC5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00D17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23FE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конкурсной основе</w:t>
      </w:r>
      <w:r w:rsidR="00580EA8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80EA8" w:rsidRPr="007823FE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3F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молодые люди, жители муниципального образования</w:t>
      </w:r>
      <w:r w:rsidR="00580EA8" w:rsidRPr="007823F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согласно пункту 4.4</w:t>
      </w:r>
      <w:r w:rsidR="00580EA8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D17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4E3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80EA8"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331C" w:rsidRPr="007823FE" w:rsidRDefault="0041331C" w:rsidP="007823F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3F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представители молодежных общественных объединений,</w:t>
      </w:r>
      <w:r w:rsidR="005E052D" w:rsidRPr="007823F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823F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осуществляющих</w:t>
      </w:r>
      <w:r w:rsidRPr="0078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 на территории муниципального образования в соответствии с законодательством Российской Федерации.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одного молодежного общественного объединения в Совете может быть представлен только один представитель, избранный в соответствии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уставными документами молодежного общественного объединения.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Порядок формирования состава Совета определяется Положением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5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конкурсе по формированию Молодежного совета Архангельска, утверждаемым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города.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59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4.4. Членом Совета может быть лицо, постоянно проживающее на территории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в возрасте от 16 до 3</w:t>
      </w:r>
      <w:r w:rsidR="00A6065E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31C" w:rsidRPr="00886EC5" w:rsidRDefault="00AB19B5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Изменения в состав Совета 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распоряжением Администрации города.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Полномочия члена Совета</w:t>
      </w:r>
      <w:r w:rsidR="00AB19B5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избранного на конкурсной основе,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EA8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прекращаются досрочно решением исполнительного комитета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случаях: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письменного заявления членом Совета;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выезда члена Совета на постоянное место жительства за пределы муниципального образования;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в законную силу обвинительного приговора суда в отношении члена Совета;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члена С</w:t>
      </w:r>
      <w:r w:rsidR="004158F5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без уважительных причин более чем на трех заседаниях Совета подряд;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отзыва члена Совета соответствующей общественной организацией.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="00E00B53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прекращения полномочий членов, избранных на конкурсной основе, в течение действия состава может быть произведен дополнительный набор на основании представлений, </w:t>
      </w:r>
      <w:r w:rsidR="005E052D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r w:rsidR="00E00B53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исполнительному комитету </w:t>
      </w:r>
      <w:r w:rsidR="005E052D" w:rsidRPr="00B84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="00E00B53" w:rsidRPr="00B84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овета из числа претендентов, являющихся членами </w:t>
      </w:r>
      <w:r w:rsidR="004158F5" w:rsidRPr="00B84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молодежных советов округов</w:t>
      </w:r>
      <w:r w:rsidR="00E00B53" w:rsidRPr="00B84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E00B53" w:rsidRPr="00886EC5" w:rsidRDefault="00580EA8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</w:t>
      </w:r>
      <w:r w:rsidR="00E00B53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Общественное объединение, интересы которого в Совете представлял член Совета, полномочия которого были прекращены по решению Совета, вправе направить в Совет другого представителя. </w:t>
      </w:r>
    </w:p>
    <w:p w:rsidR="00580EA8" w:rsidRPr="00886EC5" w:rsidRDefault="00E00B53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4.9.Срок полномочий нового члена Совета не может превышать срока полномочий Совета.</w:t>
      </w:r>
    </w:p>
    <w:p w:rsidR="00A05001" w:rsidRPr="00886EC5" w:rsidRDefault="00B51BD1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0B53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</w:t>
      </w:r>
      <w:r w:rsidR="00A05001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включении в состав новых членов считается принятым, если за него проголосовало не менее 2/3 от </w:t>
      </w:r>
      <w:r w:rsidR="005E052D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</w:t>
      </w:r>
      <w:r w:rsidR="00A05001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Совета</w:t>
      </w:r>
      <w:r w:rsidR="000568D2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5001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8D2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присутствующих </w:t>
      </w:r>
      <w:r w:rsidR="00A05001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собрании.</w:t>
      </w:r>
      <w:r w:rsidR="000F675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780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решение может приниматься </w:t>
      </w:r>
      <w:r w:rsidR="000568D2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7780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одного раза в </w:t>
      </w:r>
      <w:r w:rsidR="00DF5D77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="0043143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517780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001" w:rsidRPr="00886EC5" w:rsidRDefault="00A05001" w:rsidP="00035AB0">
      <w:pPr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Организация деятельности Совета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Основной формой деятельности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является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Совета.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Заседание Совета правомочно, если на нем присутствует не менее половины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установленного числа членов 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Совета.</w:t>
      </w:r>
    </w:p>
    <w:p w:rsidR="00580EA8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5.3. Очередные заседания Совета проводятся не реже одного раза в </w:t>
      </w:r>
      <w:r w:rsidR="00E00B53" w:rsidRPr="00B841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квартал</w:t>
      </w:r>
      <w:r w:rsidR="00E00B53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планом, который утверждается на заседании Совета.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5.4.</w:t>
      </w:r>
      <w:r w:rsidR="00B84168" w:rsidRPr="00B841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841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Созыв внеочередных заседаний Совета осуществляется председателем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Совета</w:t>
      </w:r>
      <w:r w:rsidR="003E5C24" w:rsidRPr="00B84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либо </w:t>
      </w:r>
      <w:r w:rsidRPr="00B84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решению исполнительного комитета Совета, </w:t>
      </w:r>
      <w:r w:rsidR="003E5C24" w:rsidRPr="00B8416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либо по письменному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требованию 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2/3 членов Совета.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Ведет заседания Совета председатель Совета, а в его отсутствие</w:t>
      </w:r>
      <w:r w:rsidR="00AE25C9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сопредседатель Совета.</w:t>
      </w:r>
    </w:p>
    <w:p w:rsidR="00DC4BBA" w:rsidRPr="00886EC5" w:rsidRDefault="0041331C" w:rsidP="00035AB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Обсуждение вопросов на заседании Совета осуществляется открыто.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C0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5.7. В заседаниях Совета вправе принимать участие представители органов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власти, органов местного самоуправления, организаций, средств массовой информации.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К исключительной компетенции заседания Совета относится: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основных направлений деятельности Совета;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вопроса </w:t>
      </w:r>
      <w:r w:rsidR="00E00B53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досрочного 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деятельности Совета;</w:t>
      </w:r>
    </w:p>
    <w:p w:rsidR="0041331C" w:rsidRPr="004E3C07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E3C0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утверждение количественного и численного состава рабочих органов Совета;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избрание сопредседателя Совета и </w:t>
      </w:r>
      <w:r w:rsidR="00DC4BBA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="004E3C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мотивированных предложений о внесении изменений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3C0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настоящее Положение и внесение их в установленном порядке в </w:t>
      </w:r>
      <w:r w:rsidR="00DC4BBA" w:rsidRPr="004E3C0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Администрацию</w:t>
      </w:r>
      <w:r w:rsidR="00DC4BBA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города;</w:t>
      </w:r>
    </w:p>
    <w:p w:rsidR="0041331C" w:rsidRPr="00035AB0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35AB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утверждение регламента работы Совета, положений о рабочих органах Совета.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C0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5.9. По рассматриваемым вопросам Совет простым большинством голосов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присутствующих членов Совета принимает решения, оформляемые в виде </w:t>
      </w:r>
      <w:r w:rsidRPr="00886E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протоколов, которы</w:t>
      </w:r>
      <w:r w:rsidR="004E3C0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й подписывае</w:t>
      </w:r>
      <w:r w:rsidRPr="00886E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тся председателем (в отсутствие председателя –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сопредседателем) и секретарем Совета. </w:t>
      </w:r>
      <w:r w:rsidR="00E00B53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особ</w:t>
      </w:r>
      <w:r w:rsidR="004E3C0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мнения у члена С</w:t>
      </w:r>
      <w:r w:rsidR="00E00B53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оно вносится в протокол.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Совет возглавляет </w:t>
      </w:r>
      <w:r w:rsidR="00E76C8E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образования </w:t>
      </w:r>
      <w:r w:rsidR="00886EC5" w:rsidRPr="005805A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</w:t>
      </w:r>
      <w:r w:rsidR="00E76C8E" w:rsidRPr="005805A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Город Архангельск</w:t>
      </w:r>
      <w:r w:rsidR="00886EC5" w:rsidRPr="005805A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</w:t>
      </w:r>
      <w:r w:rsidR="00E76C8E" w:rsidRPr="005805A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– руководитель аппарата</w:t>
      </w:r>
      <w:r w:rsidRPr="005805A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 Руководство текущей деятельностью</w:t>
      </w:r>
      <w:r w:rsidRPr="004E3C0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Совета осуществляет исполнительный комитет, в состав которого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сопредседатель Совета, секретарь и председатели </w:t>
      </w:r>
      <w:r w:rsidR="000568D2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молодежных советов округов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DBB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Исполнительный комитет:</w:t>
      </w:r>
    </w:p>
    <w:p w:rsidR="008B1DBB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организацию текущей работы Совета;</w:t>
      </w:r>
    </w:p>
    <w:p w:rsidR="008B1DBB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краткосрочные планы работы Совета;</w:t>
      </w:r>
    </w:p>
    <w:p w:rsidR="008B1DBB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обеспечение членов Совета необходимой для осуществления своих полномочий информацией;</w:t>
      </w:r>
    </w:p>
    <w:p w:rsidR="008B1DBB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деятельность рабочих органов Совета;</w:t>
      </w:r>
    </w:p>
    <w:p w:rsidR="008B1DBB" w:rsidRPr="004E3C07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E3C0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формирует предложения по внесению изменений в настоящее Положение. </w:t>
      </w:r>
    </w:p>
    <w:p w:rsidR="008B1DBB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Секретарь Совета:</w:t>
      </w:r>
    </w:p>
    <w:p w:rsidR="008B1DBB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совместно с исполнительным комитетом материалы к заседаниям Совета, рабочих органов;</w:t>
      </w:r>
    </w:p>
    <w:p w:rsidR="008B1DBB" w:rsidRPr="00035AB0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35A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осуществляет сбор и обобщение информации, поступающей в адрес Совета;</w:t>
      </w:r>
    </w:p>
    <w:p w:rsidR="008B1DBB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оперативную координацию работы создаваемых в рамках Совета рабочих органов;</w:t>
      </w:r>
    </w:p>
    <w:p w:rsidR="008B1DBB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ведение документации Совета;</w:t>
      </w:r>
    </w:p>
    <w:p w:rsidR="008B1DBB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контроль за своевременным выполнением планов работы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принятых решений Совета;</w:t>
      </w:r>
    </w:p>
    <w:p w:rsidR="008B1DBB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прием граждан и рассмотрение их обращений по вопросам, отнесенным к компетенции Совета.</w:t>
      </w:r>
    </w:p>
    <w:p w:rsidR="0041331C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5.13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Сопредседатель Совета избирается открытым голосованием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заседании из числа членов Совета, присутствующих на заседании, простым большинством голосов, сроком на два года.</w:t>
      </w:r>
    </w:p>
    <w:p w:rsidR="0041331C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5.14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Совета избирается открытым голосованием на первом заседании из числа членов Совета, присутствующих на заседании, простым большинством голосов, сроком на два года.</w:t>
      </w:r>
    </w:p>
    <w:p w:rsidR="0041331C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5.15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Совета: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деятельностью Совета;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 на заседаниях Совета;</w:t>
      </w:r>
    </w:p>
    <w:p w:rsidR="0041331C" w:rsidRPr="005805A9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805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подписывает протоколы заседаний, решения, заявления, обращения Совета;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созывает заседания Совета;</w:t>
      </w:r>
    </w:p>
    <w:p w:rsidR="0041331C" w:rsidRPr="005805A9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05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информирует Совет о мерах, принятых по</w:t>
      </w:r>
      <w:r w:rsidR="005805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реализации рекомендаций Совета.</w:t>
      </w:r>
    </w:p>
    <w:p w:rsidR="0041331C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5.16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Сопредседатель Совета: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председателя Совета выполняет его функции;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Совет в отношениях с государственными, муниципальными органами власти, общественными объединениями, а также предприятиями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учреждениями;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руководство исполнительным комитетом Совета, проводит его заседания;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поручения Совета;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обеспечению гласности в деятельности Совета и его органов;</w:t>
      </w:r>
    </w:p>
    <w:p w:rsidR="0041331C" w:rsidRPr="00886EC5" w:rsidRDefault="00346B35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5172DD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полгода 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на заседании Совета с докладом о своей деятельности. Участники заседания пут</w:t>
      </w:r>
      <w:r w:rsidR="00886EC5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тайного голосования дают оценку </w:t>
      </w:r>
      <w:r w:rsidR="0041331C" w:rsidRPr="00346B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деятельности сопредседателя (удовлетворительно, неудовлетворительно). В случае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признания работы Сопредседателя неудовлетворительной более чем 2/3 членов </w:t>
      </w:r>
      <w:r w:rsidR="0041331C" w:rsidRPr="00346B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Совета, присутствующих на заседании, Сопредседатель переизбирается на том же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заседании из числа присутствующих на н</w:t>
      </w:r>
      <w:r w:rsidR="00886EC5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м членов Совета.</w:t>
      </w:r>
    </w:p>
    <w:p w:rsidR="0041331C" w:rsidRPr="00886EC5" w:rsidRDefault="008B1DBB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5.17</w:t>
      </w:r>
      <w:r w:rsidR="0041331C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Полномочия сопредседателя Совета прекращаются после избрания членами состава Совета нового сопредседателя Совета.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5.18. Для подготовки отдельных вопросов, требующих специального </w:t>
      </w:r>
      <w:r w:rsidR="003E5C24"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дополнительного изучения, решением Совета могут создаваться рабочие органы. Они могут состоять как из членов Совета, так и из специалистов, привлекаемых к работе на правах консультантов, не входящих в состав Совета.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5.19. Все члены Совета имеют право решающего голоса и обладают равными правами при обсуждении и принятии решений на заседаниях Совета. 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5.20. Члены Совета обязаны регулярно посещать заседания Совета, выполнять решения Совета и взятые на себя обязательства, а также поручения председателя Совета.</w:t>
      </w:r>
    </w:p>
    <w:p w:rsidR="0041331C" w:rsidRPr="00886EC5" w:rsidRDefault="0041331C" w:rsidP="00B8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AB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5.21. Члены Совета осуществляют свою деятельность в Совете безвозмездно,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общественных началах.</w:t>
      </w:r>
    </w:p>
    <w:p w:rsidR="0041331C" w:rsidRPr="00886EC5" w:rsidRDefault="0041331C" w:rsidP="00886E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886EC5" w:rsidRDefault="0041331C" w:rsidP="00886E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внесения в Положение изменений и дополнений.</w:t>
      </w:r>
    </w:p>
    <w:p w:rsidR="0041331C" w:rsidRPr="00886EC5" w:rsidRDefault="0041331C" w:rsidP="00886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Прекращение деятельности Совета</w:t>
      </w:r>
    </w:p>
    <w:p w:rsidR="0041331C" w:rsidRPr="00886EC5" w:rsidRDefault="0041331C" w:rsidP="00886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886EC5" w:rsidRDefault="0041331C" w:rsidP="0003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5AB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6.1. Изменения и дополнения в настоящее Положение вносятся постановлением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41331C" w:rsidRPr="00886EC5" w:rsidRDefault="0041331C" w:rsidP="0003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A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6.</w:t>
      </w:r>
      <w:r w:rsidR="00E00B53" w:rsidRPr="00035A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Pr="00035A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Совет досрочно прекращает свои полномочия по решению, принятому</w:t>
      </w: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большинством голосов от установленного числа членов Совета.</w:t>
      </w:r>
    </w:p>
    <w:p w:rsidR="0041331C" w:rsidRPr="00886EC5" w:rsidRDefault="0041331C" w:rsidP="00886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31C" w:rsidRPr="0041331C" w:rsidRDefault="0041331C" w:rsidP="00035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331C" w:rsidRPr="0041331C" w:rsidSect="00886EC5">
          <w:headerReference w:type="default" r:id="rId9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35AB0" w:rsidRPr="00035AB0" w:rsidRDefault="00035AB0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1331C" w:rsidRPr="0041331C" w:rsidRDefault="00A80939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1331C" w:rsidRPr="00413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конкурсе по формированию </w:t>
      </w: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Молодежного совета Архангельска</w:t>
      </w: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41331C" w:rsidRDefault="0041331C" w:rsidP="0003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условия и порядок проведения конкурса по формированию состава Молодежного совета Архангельска.</w:t>
      </w:r>
    </w:p>
    <w:p w:rsidR="0041331C" w:rsidRPr="0041331C" w:rsidRDefault="0041331C" w:rsidP="0003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A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Конкурс проводится в целях создания системы отбора молодых людей,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AB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молодежных общественных объединений для включения их в состав Молодежного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Архангельска (далее </w:t>
      </w:r>
      <w:r w:rsidR="00A809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Совет).</w:t>
      </w:r>
    </w:p>
    <w:p w:rsidR="0041331C" w:rsidRPr="003E5C24" w:rsidRDefault="0041331C" w:rsidP="0003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AB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1.3. Организацию и проведение конкурса осуществляет конкурсная комиссия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Совета (далее </w:t>
      </w:r>
      <w:r w:rsidR="00A809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комиссия), состав </w:t>
      </w:r>
      <w:r w:rsidRP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которой утверждается </w:t>
      </w:r>
      <w:r w:rsidR="00F3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  <w:r w:rsidRP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</w:t>
      </w:r>
    </w:p>
    <w:p w:rsidR="0041331C" w:rsidRPr="003E5C24" w:rsidRDefault="0041331C" w:rsidP="0003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Конкурс проходит по двум направлениям:</w:t>
      </w:r>
    </w:p>
    <w:p w:rsidR="0041331C" w:rsidRPr="003E5C24" w:rsidRDefault="0041331C" w:rsidP="0003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AB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конкурс портфолио с представлением результатов общественной деятельности</w:t>
      </w:r>
      <w:r w:rsidRP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035AB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35A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A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предшествующих</w:t>
      </w:r>
      <w:r w:rsidR="00F3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конкурсу</w:t>
      </w:r>
      <w:r w:rsidRP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331C" w:rsidRPr="003E5C24" w:rsidRDefault="00A6065E" w:rsidP="0003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отчетов</w:t>
      </w:r>
      <w:r w:rsidR="0041331C" w:rsidRP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молодежных 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объединений за последний </w:t>
      </w:r>
      <w:r w:rsidR="0041331C" w:rsidRP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с представленным календарным планом на ближайшие полгода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 отчетов)</w:t>
      </w:r>
      <w:r w:rsidR="0041331C" w:rsidRP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31C" w:rsidRPr="0041331C" w:rsidRDefault="0041331C" w:rsidP="0003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Информация об условиях и сроках проведения конкурса публикуется </w:t>
      </w:r>
      <w:r w:rsid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средствах массовой информации не позднее чем за один месяц до окончания приема заявок на участие в конкурсе. Результаты конкурса публикуются </w:t>
      </w:r>
      <w:r w:rsid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 в течение месяца после окончательного подведения итогов конкурса.</w:t>
      </w:r>
    </w:p>
    <w:p w:rsidR="0041331C" w:rsidRPr="0041331C" w:rsidRDefault="0041331C" w:rsidP="0003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1.6. По итогам конкурса формируется состав Совета, который утверждается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Администрации города.</w:t>
      </w:r>
    </w:p>
    <w:p w:rsidR="0041331C" w:rsidRPr="0041331C" w:rsidRDefault="0041331C" w:rsidP="0003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Дата утверждения нового состава Совета является датой прекращения полномочий действующего состава Совета.</w:t>
      </w: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Условия проведения конкурса</w:t>
      </w: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Конкурс состоит из двух этапов: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(заочный)</w:t>
      </w:r>
      <w:r w:rsidR="00AE25C9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материалов, направленных на конкурс;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(очный)</w:t>
      </w:r>
      <w:r w:rsidR="00AE25C9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открытая защита: 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с представленными результатами общественной деятельности; 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о деятельности молодежных общественных объединений</w:t>
      </w:r>
      <w:r w:rsidR="00F360EC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Участниками конкурса могут быть жители </w:t>
      </w:r>
      <w:r w:rsid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Архангельска </w:t>
      </w:r>
      <w:r w:rsid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16 до 3</w:t>
      </w:r>
      <w:r w:rsidR="00A6065E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2.2.1. Кандидат, изъявивший желание участвовать в конкурсе, представляет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конкурсную комиссию следующие документы: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личное заявление </w:t>
      </w:r>
      <w:r w:rsidR="00F1034F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AE25C9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1034F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25C9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E59" w:rsidRPr="006E51DE" w:rsidRDefault="007E5E59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  <w:r w:rsidR="00AE25C9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</w:t>
      </w:r>
      <w:r w:rsidR="00AE25C9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Положению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331C" w:rsidRPr="006E51DE" w:rsidRDefault="00F360E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r w:rsidR="0041331C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Кандидат может представить также решение общего собрания коллектива </w:t>
      </w:r>
      <w:r w:rsidR="003E5C24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места его работы (учебы)</w:t>
      </w:r>
      <w:r w:rsidR="00AE25C9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не менее 20 процентов работников данной организации, учебного учреждения составляет молодежь в возрасте 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18 до 3</w:t>
      </w:r>
      <w:r w:rsidR="00A6065E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A6065E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Портфолио должно представлять собой собрание документов, подтверждающих участие кандидата в общественной деятельности. 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Присланные на конкурс материалы не возвращаются и не рецензируются.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Портфолио долж</w:t>
      </w:r>
      <w:r w:rsidR="00A6065E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 в себя следующие разделы: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</w:t>
      </w:r>
      <w:r w:rsidR="00F7327A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кандидате 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отчество, дата рождения, место работы/учебы, звание, фактический адрес места жительства, телефон, адрес электронной почты);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оглавление портфолио (название разделов, представленных</w:t>
      </w:r>
      <w:r w:rsidR="00AE25C9" w:rsidRPr="006E51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E51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для рассмотрения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</w:t>
      </w:r>
      <w:r w:rsidR="008B1DBB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конкурса</w:t>
      </w:r>
      <w:r w:rsid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общественной деятельности;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обще</w:t>
      </w:r>
      <w:r w:rsidR="00F7327A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деятельности кандидата.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К портфолио могут бы</w:t>
      </w:r>
      <w:r w:rsidR="00F7327A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приложены рекомендательные письма </w:t>
      </w:r>
      <w:r w:rsidR="00F7327A" w:rsidRPr="006E51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организаций, </w:t>
      </w:r>
      <w:r w:rsidRPr="006E51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отражающие успехи автора</w:t>
      </w:r>
      <w:r w:rsidR="00F7327A" w:rsidRPr="006E51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за подписью руководителя организации</w:t>
      </w:r>
      <w:r w:rsidRPr="006E51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Документы на конкурс представляются в сброшюрованном виде </w:t>
      </w:r>
      <w:r w:rsidR="003E5C24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пронумерованными страницами.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Все портфолио, поступившие на конкурс, рассматриваются</w:t>
      </w:r>
      <w:r w:rsidR="00F360EC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в двухнедельный срок с даты окончания приема заявок.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не допускаются кандидаты, подавшие портфолио, </w:t>
      </w:r>
      <w:r w:rsidR="003E5C24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51D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не соответствующие требованиям настоящего Положения и установленным срокам.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2.2.7. Использование поданных на конкурс материалов без согласия </w:t>
      </w:r>
      <w:r w:rsidR="00F360EC" w:rsidRPr="006E51D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кандидата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запрещается, если </w:t>
      </w:r>
      <w:r w:rsidR="00F360EC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прошел конкурсный отбор.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2.3. Участниками конкурса отчетов могут быть </w:t>
      </w:r>
      <w:r w:rsidR="00F360EC" w:rsidRPr="006E51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представители </w:t>
      </w:r>
      <w:r w:rsidRPr="006E51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молодежны</w:t>
      </w:r>
      <w:r w:rsidR="00F360EC" w:rsidRPr="006E51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</w:t>
      </w:r>
      <w:r w:rsidR="00F360EC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 w:rsidR="00F360EC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 w:rsidR="006E51DE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деятельность, не </w:t>
      </w:r>
      <w:proofErr w:type="spellStart"/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</w:t>
      </w:r>
      <w:r w:rsid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E51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речащую</w:t>
      </w:r>
      <w:proofErr w:type="spellEnd"/>
      <w:r w:rsidRPr="006E51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законодательству Российской Федерации, на территории муниципального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886EC5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886EC5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действующим </w:t>
      </w:r>
      <w:proofErr w:type="spellStart"/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</w:t>
      </w:r>
      <w:r w:rsid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</w:t>
      </w:r>
      <w:proofErr w:type="spellEnd"/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0EC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Молодежные общественные объединения, изъявившие желание участвовать в конкурсе, представляют в конкурсную комиссию: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921FDC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прилагаемой форме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45CB" w:rsidRPr="006E51DE" w:rsidRDefault="007945CB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деятельности общественного объединения за последний год.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Отчеты должны содержать следующую информацию: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объединения;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создания и дата регистрации объединения;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руководителя;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объединения;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возраст участников объединения;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объединения: направления, реализация программ, проектов, мероприятий (цели и задачи, целевая группа, краткое описание, результат);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в </w:t>
      </w:r>
      <w:r w:rsidR="00F7327A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муниципальных, 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региональных, федеральных, международных программах, проектах, мероприятиях;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региональными, российскими и международными организациями;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с органами местного самоуправления;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образования денежных средств и иного имущества;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вклад кандидата в работу общественного объединения;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общественного объединения на ближайшие полгода.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Все представленные документы должны быть заверены подписью руковод</w:t>
      </w:r>
      <w:r w:rsidR="00F7327A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общественного объединения и печатью (при наличии).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Несвоевременное или неполное представление документов является основанием для отказа в приеме документов для участия в конкурсе.</w:t>
      </w:r>
    </w:p>
    <w:p w:rsidR="0041331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2.5. Все материалы, поступившие на конкурс, рассматриваются конкурсной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в </w:t>
      </w:r>
      <w:r w:rsidR="00F360EC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недельный срок</w:t>
      </w:r>
      <w:r w:rsidR="00F360EC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окончания приема заявок.</w:t>
      </w:r>
    </w:p>
    <w:p w:rsidR="00F360EC" w:rsidRPr="006E51DE" w:rsidRDefault="0041331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A80939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конкурса проводится не позднее 20 дней по окончани</w:t>
      </w:r>
      <w:r w:rsid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80939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этапа конкурса.</w:t>
      </w:r>
    </w:p>
    <w:p w:rsidR="0041331C" w:rsidRPr="0041331C" w:rsidRDefault="00F360EC" w:rsidP="006E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41331C" w:rsidRPr="006E5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не позднее чем за неделю до начала второго этапа конкурса сообщает о дате, времени и месте его проведения всем кандидатам, допущенным к участию в нем.</w:t>
      </w: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работы конкурсной комиссии</w:t>
      </w: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41331C" w:rsidRDefault="0041331C" w:rsidP="00A3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80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Конкурсная комиссия оценивает кандидатов в соответствии </w:t>
      </w:r>
      <w:r w:rsid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настоящего Положения.</w:t>
      </w:r>
    </w:p>
    <w:p w:rsidR="0041331C" w:rsidRPr="0041331C" w:rsidRDefault="0041331C" w:rsidP="00A3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809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конкурсной комиссии считается правомочным, если на нем присутствует не менее 2/3 его состава.</w:t>
      </w:r>
    </w:p>
    <w:p w:rsidR="0041331C" w:rsidRPr="0041331C" w:rsidRDefault="0041331C" w:rsidP="00A3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809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конкурсной комиссии по результатам проведения конкурса принимается в ходе открытого голосования простым большинством голосов </w:t>
      </w:r>
      <w:r w:rsidR="003E5C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числа ее членов, присутствующих на заседании.</w:t>
      </w:r>
    </w:p>
    <w:p w:rsidR="0041331C" w:rsidRPr="0041331C" w:rsidRDefault="0041331C" w:rsidP="00A3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голосов членов конкурсной комиссии решающим является мнение ее председателя.</w:t>
      </w:r>
    </w:p>
    <w:p w:rsidR="0041331C" w:rsidRPr="0041331C" w:rsidRDefault="0041331C" w:rsidP="00A3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конкурсной комиссии по подведению итогов конкурса принимается в отсутствие кандидатов, участвующих в конкурсе.</w:t>
      </w:r>
    </w:p>
    <w:p w:rsidR="0041331C" w:rsidRPr="0041331C" w:rsidRDefault="0041331C" w:rsidP="00A3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809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конкурса кандидатам гарантируется равенство прав.</w:t>
      </w:r>
    </w:p>
    <w:p w:rsidR="0041331C" w:rsidRDefault="0041331C" w:rsidP="00413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1C" w:rsidRPr="0041331C" w:rsidRDefault="00A3665F" w:rsidP="00413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41331C" w:rsidRPr="0041331C" w:rsidRDefault="0041331C" w:rsidP="004133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27A" w:rsidRDefault="00F7327A" w:rsidP="00515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327A" w:rsidSect="00886EC5"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3665F" w:rsidRPr="00A3665F" w:rsidRDefault="00A3665F" w:rsidP="00F7327A">
      <w:pPr>
        <w:suppressAutoHyphens/>
        <w:spacing w:after="0" w:line="240" w:lineRule="auto"/>
        <w:ind w:left="6379" w:right="-1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7327A" w:rsidRPr="00A3665F" w:rsidRDefault="00F7327A" w:rsidP="00F7327A">
      <w:pPr>
        <w:suppressAutoHyphens/>
        <w:spacing w:after="0" w:line="240" w:lineRule="auto"/>
        <w:ind w:left="6379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A80939"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A80939" w:rsidRPr="00A3665F" w:rsidRDefault="00F7327A" w:rsidP="00A80939">
      <w:pPr>
        <w:suppressAutoHyphens/>
        <w:spacing w:after="0" w:line="240" w:lineRule="auto"/>
        <w:ind w:left="6379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80939"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положению о конкурсе </w:t>
      </w:r>
      <w:r w:rsidR="00A80939"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формированию </w:t>
      </w:r>
    </w:p>
    <w:p w:rsidR="00F7327A" w:rsidRPr="00A3665F" w:rsidRDefault="00A80939" w:rsidP="00A80939">
      <w:pPr>
        <w:suppressAutoHyphens/>
        <w:spacing w:after="0" w:line="240" w:lineRule="auto"/>
        <w:ind w:left="6379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Молодежного совета </w:t>
      </w:r>
      <w:r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Архангельска</w:t>
      </w:r>
    </w:p>
    <w:p w:rsidR="00F7327A" w:rsidRDefault="00F7327A" w:rsidP="00F7327A">
      <w:pPr>
        <w:suppressAutoHyphens/>
        <w:spacing w:after="0" w:line="240" w:lineRule="auto"/>
        <w:ind w:left="637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65F" w:rsidRPr="00A3665F" w:rsidRDefault="00A3665F" w:rsidP="00F7327A">
      <w:pPr>
        <w:suppressAutoHyphens/>
        <w:spacing w:after="0" w:line="240" w:lineRule="auto"/>
        <w:ind w:left="637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7A" w:rsidRPr="00A3665F" w:rsidRDefault="00F7327A" w:rsidP="00F7327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7327A" w:rsidRPr="00A3665F" w:rsidRDefault="00F7327A" w:rsidP="00F7327A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кандидата в Молодежный совет Архангельска</w:t>
      </w:r>
    </w:p>
    <w:p w:rsidR="00F7327A" w:rsidRPr="00A3665F" w:rsidRDefault="00F7327A" w:rsidP="00F7327A">
      <w:pPr>
        <w:suppressAutoHyphens/>
        <w:spacing w:after="0" w:line="240" w:lineRule="auto"/>
        <w:ind w:right="-1" w:hanging="18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F7327A" w:rsidRPr="00A3665F" w:rsidRDefault="00F7327A" w:rsidP="00F7327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462"/>
      </w:tblGrid>
      <w:tr w:rsidR="00F7327A" w:rsidRPr="00A3665F" w:rsidTr="00AE25C9">
        <w:tc>
          <w:tcPr>
            <w:tcW w:w="10011" w:type="dxa"/>
          </w:tcPr>
          <w:p w:rsidR="00A3665F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921FDC"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конкурса</w:t>
            </w: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3665F" w:rsidRDefault="00A3665F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27A" w:rsidRPr="00A3665F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………………………………………………………………………………………</w:t>
            </w:r>
          </w:p>
          <w:p w:rsidR="00F7327A" w:rsidRPr="00A3665F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27A" w:rsidRPr="00A3665F" w:rsidTr="00AE25C9">
        <w:tc>
          <w:tcPr>
            <w:tcW w:w="10011" w:type="dxa"/>
          </w:tcPr>
          <w:p w:rsidR="00F7327A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Фамилия, имя, отчество</w:t>
            </w:r>
          </w:p>
          <w:p w:rsidR="00A3665F" w:rsidRPr="00A3665F" w:rsidRDefault="00A3665F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27A" w:rsidRPr="00A3665F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………………………………………………………………………………………</w:t>
            </w:r>
          </w:p>
          <w:p w:rsidR="00F7327A" w:rsidRPr="00A3665F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27A" w:rsidRPr="00A3665F" w:rsidTr="00AE25C9">
        <w:tc>
          <w:tcPr>
            <w:tcW w:w="10011" w:type="dxa"/>
          </w:tcPr>
          <w:p w:rsidR="00F7327A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Дата рождения</w:t>
            </w:r>
          </w:p>
          <w:p w:rsidR="00A3665F" w:rsidRPr="00A3665F" w:rsidRDefault="00A3665F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27A" w:rsidRPr="00A3665F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………………………………………………………………………………………</w:t>
            </w:r>
          </w:p>
          <w:p w:rsidR="00F7327A" w:rsidRPr="00A3665F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27A" w:rsidRPr="00A3665F" w:rsidTr="00AE25C9">
        <w:tc>
          <w:tcPr>
            <w:tcW w:w="10011" w:type="dxa"/>
          </w:tcPr>
          <w:p w:rsidR="00F7327A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Образование</w:t>
            </w:r>
          </w:p>
          <w:p w:rsidR="00A3665F" w:rsidRPr="00A3665F" w:rsidRDefault="00A3665F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27A" w:rsidRDefault="00F7327A" w:rsidP="00A3665F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………………………………………………………………………………………</w:t>
            </w:r>
          </w:p>
          <w:p w:rsidR="00A3665F" w:rsidRPr="00A3665F" w:rsidRDefault="00A3665F" w:rsidP="00A3665F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27A" w:rsidRPr="00A3665F" w:rsidTr="00AE25C9">
        <w:tc>
          <w:tcPr>
            <w:tcW w:w="10011" w:type="dxa"/>
          </w:tcPr>
          <w:p w:rsidR="00F7327A" w:rsidRPr="00A3665F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Место уч</w:t>
            </w:r>
            <w:r w:rsidR="00886EC5"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 (образовательное учреждение, факультет, курс) /</w:t>
            </w:r>
          </w:p>
          <w:p w:rsidR="00F7327A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(наименование организации, должность)</w:t>
            </w:r>
          </w:p>
          <w:p w:rsidR="00A3665F" w:rsidRPr="00A3665F" w:rsidRDefault="00A3665F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27A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………………………………………………………………………………………</w:t>
            </w:r>
          </w:p>
          <w:p w:rsidR="00F7327A" w:rsidRPr="00A3665F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27A" w:rsidRPr="00A3665F" w:rsidTr="00AE25C9">
        <w:tc>
          <w:tcPr>
            <w:tcW w:w="10011" w:type="dxa"/>
          </w:tcPr>
          <w:p w:rsidR="00F7327A" w:rsidRDefault="00F7327A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Телефон, электронный адрес участника</w:t>
            </w:r>
          </w:p>
          <w:p w:rsidR="00A3665F" w:rsidRPr="00A3665F" w:rsidRDefault="00A3665F" w:rsidP="00F7327A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27A" w:rsidRPr="00A3665F" w:rsidRDefault="00F7327A" w:rsidP="00A3665F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6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………………………………………………………………………………………</w:t>
            </w:r>
          </w:p>
        </w:tc>
      </w:tr>
    </w:tbl>
    <w:p w:rsidR="00F7327A" w:rsidRPr="00A3665F" w:rsidRDefault="00F7327A" w:rsidP="00F7327A">
      <w:pPr>
        <w:tabs>
          <w:tab w:val="num" w:pos="567"/>
        </w:tabs>
        <w:suppressAutoHyphens/>
        <w:spacing w:after="0" w:line="240" w:lineRule="auto"/>
        <w:ind w:left="7088" w:right="-1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7A" w:rsidRPr="00A3665F" w:rsidRDefault="00F7327A" w:rsidP="00F7327A">
      <w:pPr>
        <w:tabs>
          <w:tab w:val="num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7A" w:rsidRPr="00F7327A" w:rsidRDefault="00A3665F" w:rsidP="00F7327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F7327A" w:rsidRPr="00F7327A" w:rsidSect="00886EC5"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81"/>
        </w:sectPr>
      </w:pPr>
      <w:r w:rsidRPr="00886E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80939" w:rsidRPr="00A3665F" w:rsidRDefault="00A80939" w:rsidP="00A80939">
      <w:pPr>
        <w:suppressAutoHyphens/>
        <w:spacing w:after="0" w:line="240" w:lineRule="auto"/>
        <w:ind w:left="6379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80939" w:rsidRPr="00A3665F" w:rsidRDefault="00A80939" w:rsidP="00A80939">
      <w:pPr>
        <w:suppressAutoHyphens/>
        <w:spacing w:after="0" w:line="240" w:lineRule="auto"/>
        <w:ind w:left="6379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конкурсе </w:t>
      </w:r>
      <w:r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формированию </w:t>
      </w:r>
    </w:p>
    <w:p w:rsidR="00A80939" w:rsidRPr="00A3665F" w:rsidRDefault="00A80939" w:rsidP="00A80939">
      <w:pPr>
        <w:suppressAutoHyphens/>
        <w:spacing w:after="0" w:line="240" w:lineRule="auto"/>
        <w:ind w:left="6379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Молодежного совета </w:t>
      </w:r>
      <w:r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Архангельска</w:t>
      </w:r>
    </w:p>
    <w:p w:rsidR="00F7327A" w:rsidRDefault="00F7327A" w:rsidP="00F7327A">
      <w:pPr>
        <w:suppressAutoHyphens/>
        <w:spacing w:after="0" w:line="240" w:lineRule="auto"/>
        <w:ind w:left="637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65F" w:rsidRPr="00A3665F" w:rsidRDefault="00A3665F" w:rsidP="00F7327A">
      <w:pPr>
        <w:suppressAutoHyphens/>
        <w:spacing w:after="0" w:line="240" w:lineRule="auto"/>
        <w:ind w:left="637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7A" w:rsidRPr="00A3665F" w:rsidRDefault="00F7327A" w:rsidP="00F7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F7327A" w:rsidRPr="00A3665F" w:rsidRDefault="00F7327A" w:rsidP="00F7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согласии на обработку персональных данных</w:t>
      </w:r>
    </w:p>
    <w:p w:rsidR="00F7327A" w:rsidRPr="00A3665F" w:rsidRDefault="00F7327A" w:rsidP="00A3665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327A" w:rsidRPr="00A3665F" w:rsidRDefault="00F7327A" w:rsidP="00A3665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327A" w:rsidRPr="00A3665F" w:rsidRDefault="00F7327A" w:rsidP="00A3665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</w:t>
      </w:r>
      <w:r w:rsid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F7327A" w:rsidRPr="00A3665F" w:rsidRDefault="00F7327A" w:rsidP="00A3665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A3665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(фамилия, имя, отчество)</w:t>
      </w:r>
    </w:p>
    <w:p w:rsidR="00F7327A" w:rsidRPr="00A3665F" w:rsidRDefault="00F7327A" w:rsidP="00A3665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27A" w:rsidRPr="00A3665F" w:rsidRDefault="00F7327A" w:rsidP="00A3665F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паспорт: серия ________ номер __________ кем выдан _________________________________</w:t>
      </w:r>
    </w:p>
    <w:p w:rsidR="00F7327A" w:rsidRPr="00A3665F" w:rsidRDefault="00F7327A" w:rsidP="00A3665F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выдачи </w:t>
      </w:r>
      <w:r w:rsidR="00886EC5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886EC5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адрес регистрации по месту жительства: _____________________________________________</w:t>
      </w:r>
    </w:p>
    <w:p w:rsidR="00F7327A" w:rsidRPr="00A3665F" w:rsidRDefault="00F7327A" w:rsidP="00A3665F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 по месту пребывания: ____________________________________________</w:t>
      </w:r>
    </w:p>
    <w:p w:rsidR="00F7327A" w:rsidRPr="00A3665F" w:rsidRDefault="00F7327A" w:rsidP="00A366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</w:t>
      </w:r>
      <w:r w:rsidR="00921FDC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департаменту организационной работы</w:t>
      </w:r>
      <w:r w:rsid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21FDC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общественных связей</w:t>
      </w:r>
      <w:r w:rsid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контроля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муниципального образования </w:t>
      </w:r>
      <w:r w:rsidR="00886EC5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Архангельск</w:t>
      </w:r>
      <w:r w:rsidR="00886EC5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расположенному </w:t>
      </w:r>
      <w:r w:rsid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г. Архангельск, </w:t>
      </w:r>
      <w:r w:rsidR="00921FDC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пл. И.В. Ленина, д. 5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обработку,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документальной и/или электронной форме нижеследующих персональных данных: фамилия, имя, отчество; дата рождения; место рождения; пол; гражданство; профессия (специальность); паспортные данные, адрес места жительства, дата регистрации по месту жительства; номер телефона; идентификационный номер; номер страхового свидетельства государственного пенсионного страхования; также даю согласие на размещение личного фото и личной информации о моей фамилии, имени, отчестве, социальной принадлежности/должности на уличных рекламных площадях города Архангельска.</w:t>
      </w:r>
    </w:p>
    <w:p w:rsidR="00F7327A" w:rsidRPr="00A3665F" w:rsidRDefault="00F7327A" w:rsidP="00A366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5CB" w:rsidRPr="00A3665F" w:rsidRDefault="007945CB" w:rsidP="00A366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 по письменному запросу имеет право на получение информации, касающейся обработки его персональных данных (в соответствии с пунктом 4 статьи 14 Федерального закона от 27.06.2006 № 152-ФЗ</w:t>
      </w:r>
      <w:r w:rsid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665F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 персональных данных"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7945CB" w:rsidRPr="00A3665F" w:rsidRDefault="007945CB" w:rsidP="00A3665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5CB" w:rsidRPr="00A3665F" w:rsidRDefault="00886EC5" w:rsidP="00A3665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7945CB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7945CB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20</w:t>
      </w:r>
      <w:r w:rsid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 </w:t>
      </w:r>
      <w:r w:rsidR="007945CB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945CB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945CB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7945CB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7945CB" w:rsidRPr="00A3665F" w:rsidRDefault="00A3665F" w:rsidP="00A3665F">
      <w:pPr>
        <w:spacing w:after="0" w:line="240" w:lineRule="auto"/>
        <w:ind w:right="-1" w:firstLine="3686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</w:t>
      </w:r>
      <w:r w:rsidR="007945CB" w:rsidRPr="00A3665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Подпись</w:t>
      </w:r>
      <w:r w:rsidRPr="00A3665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</w:t>
      </w:r>
      <w:r w:rsidR="007945CB" w:rsidRPr="00A3665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Ф.И.О.</w:t>
      </w:r>
    </w:p>
    <w:p w:rsidR="007945CB" w:rsidRPr="00A3665F" w:rsidRDefault="007945CB" w:rsidP="00A3665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5CB" w:rsidRPr="00A3665F" w:rsidRDefault="007945CB" w:rsidP="00A366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6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Подтверждаю, что ознакомлен (а) с положениями Федерального закона от 27.07.2006 №</w:t>
      </w:r>
      <w:r w:rsidR="00A3665F" w:rsidRPr="00A366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366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152-ФЗ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6EC5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персональных данных</w:t>
      </w:r>
      <w:r w:rsidR="00886EC5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права и обязанности в области защиты персональных данных мне разъяснены.</w:t>
      </w:r>
    </w:p>
    <w:p w:rsidR="007945CB" w:rsidRPr="00A3665F" w:rsidRDefault="007945CB" w:rsidP="00A3665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27A" w:rsidRPr="00A3665F" w:rsidRDefault="00A3665F" w:rsidP="00A3665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"____"______________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 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="00886EC5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AE25C9" w:rsidRPr="00A3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25C9" w:rsidRPr="00A3665F" w:rsidRDefault="00AE25C9" w:rsidP="00A3665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27A" w:rsidRPr="00A3665F" w:rsidRDefault="00A3665F" w:rsidP="00A3665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27A" w:rsidRPr="00A3665F" w:rsidRDefault="00F7327A" w:rsidP="00F7327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F7327A" w:rsidRPr="00A3665F" w:rsidRDefault="00F7327A" w:rsidP="00F73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7A" w:rsidRPr="00A3665F" w:rsidRDefault="00F7327A" w:rsidP="00F73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A4" w:rsidRPr="00A3665F" w:rsidRDefault="005157A4" w:rsidP="00515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7A4" w:rsidRPr="00A3665F" w:rsidSect="00886EC5">
      <w:headerReference w:type="defaul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17" w:rsidRDefault="00D82717" w:rsidP="00F7327A">
      <w:pPr>
        <w:spacing w:after="0" w:line="240" w:lineRule="auto"/>
      </w:pPr>
      <w:r>
        <w:separator/>
      </w:r>
    </w:p>
  </w:endnote>
  <w:endnote w:type="continuationSeparator" w:id="0">
    <w:p w:rsidR="00D82717" w:rsidRDefault="00D82717" w:rsidP="00F7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17" w:rsidRDefault="00D82717" w:rsidP="00F7327A">
      <w:pPr>
        <w:spacing w:after="0" w:line="240" w:lineRule="auto"/>
      </w:pPr>
      <w:r>
        <w:separator/>
      </w:r>
    </w:p>
  </w:footnote>
  <w:footnote w:type="continuationSeparator" w:id="0">
    <w:p w:rsidR="00D82717" w:rsidRDefault="00D82717" w:rsidP="00F7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855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7327A" w:rsidRPr="00886EC5" w:rsidRDefault="00F7327A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86EC5">
          <w:rPr>
            <w:rFonts w:ascii="Times New Roman" w:hAnsi="Times New Roman" w:cs="Times New Roman"/>
            <w:sz w:val="28"/>
          </w:rPr>
          <w:fldChar w:fldCharType="begin"/>
        </w:r>
        <w:r w:rsidRPr="00886EC5">
          <w:rPr>
            <w:rFonts w:ascii="Times New Roman" w:hAnsi="Times New Roman" w:cs="Times New Roman"/>
            <w:sz w:val="28"/>
          </w:rPr>
          <w:instrText>PAGE   \* MERGEFORMAT</w:instrText>
        </w:r>
        <w:r w:rsidRPr="00886EC5">
          <w:rPr>
            <w:rFonts w:ascii="Times New Roman" w:hAnsi="Times New Roman" w:cs="Times New Roman"/>
            <w:sz w:val="28"/>
          </w:rPr>
          <w:fldChar w:fldCharType="separate"/>
        </w:r>
        <w:r w:rsidR="009F6788">
          <w:rPr>
            <w:rFonts w:ascii="Times New Roman" w:hAnsi="Times New Roman" w:cs="Times New Roman"/>
            <w:noProof/>
            <w:sz w:val="28"/>
          </w:rPr>
          <w:t>3</w:t>
        </w:r>
        <w:r w:rsidRPr="00886EC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7327A" w:rsidRDefault="00F732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7A" w:rsidRPr="00A3665F" w:rsidRDefault="00F7327A" w:rsidP="00A366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261"/>
    <w:multiLevelType w:val="hybridMultilevel"/>
    <w:tmpl w:val="DA3E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A6A0A"/>
    <w:multiLevelType w:val="hybridMultilevel"/>
    <w:tmpl w:val="B45CE3B6"/>
    <w:lvl w:ilvl="0" w:tplc="3CE2106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4E"/>
    <w:rsid w:val="00001958"/>
    <w:rsid w:val="00035AB0"/>
    <w:rsid w:val="000568D2"/>
    <w:rsid w:val="0006524C"/>
    <w:rsid w:val="000F4F01"/>
    <w:rsid w:val="000F675C"/>
    <w:rsid w:val="00147023"/>
    <w:rsid w:val="00185FF6"/>
    <w:rsid w:val="001A4053"/>
    <w:rsid w:val="00346B35"/>
    <w:rsid w:val="003E5C24"/>
    <w:rsid w:val="00400D17"/>
    <w:rsid w:val="0041331C"/>
    <w:rsid w:val="004158F5"/>
    <w:rsid w:val="00431434"/>
    <w:rsid w:val="004A08AE"/>
    <w:rsid w:val="004E3C07"/>
    <w:rsid w:val="005157A4"/>
    <w:rsid w:val="005172DD"/>
    <w:rsid w:val="00517780"/>
    <w:rsid w:val="005511D9"/>
    <w:rsid w:val="005805A9"/>
    <w:rsid w:val="00580EA8"/>
    <w:rsid w:val="00584B48"/>
    <w:rsid w:val="005D6469"/>
    <w:rsid w:val="005E052D"/>
    <w:rsid w:val="005F4599"/>
    <w:rsid w:val="006108F5"/>
    <w:rsid w:val="00672DAA"/>
    <w:rsid w:val="006D0593"/>
    <w:rsid w:val="006E51DE"/>
    <w:rsid w:val="00772DC5"/>
    <w:rsid w:val="007823FE"/>
    <w:rsid w:val="00786C7F"/>
    <w:rsid w:val="007945CB"/>
    <w:rsid w:val="007B19CB"/>
    <w:rsid w:val="007E5E59"/>
    <w:rsid w:val="007F30B6"/>
    <w:rsid w:val="008378C1"/>
    <w:rsid w:val="00844AED"/>
    <w:rsid w:val="00886EC5"/>
    <w:rsid w:val="008B1DBB"/>
    <w:rsid w:val="008B354D"/>
    <w:rsid w:val="008C4FBD"/>
    <w:rsid w:val="008C5A62"/>
    <w:rsid w:val="00921FDC"/>
    <w:rsid w:val="00963A9C"/>
    <w:rsid w:val="009F6788"/>
    <w:rsid w:val="00A05001"/>
    <w:rsid w:val="00A3665F"/>
    <w:rsid w:val="00A6065E"/>
    <w:rsid w:val="00A80939"/>
    <w:rsid w:val="00AB19B5"/>
    <w:rsid w:val="00AE25C9"/>
    <w:rsid w:val="00B51BD1"/>
    <w:rsid w:val="00B84168"/>
    <w:rsid w:val="00C00BBA"/>
    <w:rsid w:val="00CC0FB0"/>
    <w:rsid w:val="00D16D0A"/>
    <w:rsid w:val="00D540F6"/>
    <w:rsid w:val="00D63D57"/>
    <w:rsid w:val="00D82717"/>
    <w:rsid w:val="00DC4BBA"/>
    <w:rsid w:val="00DD0466"/>
    <w:rsid w:val="00DF5D77"/>
    <w:rsid w:val="00E00B53"/>
    <w:rsid w:val="00E76C8E"/>
    <w:rsid w:val="00F1034F"/>
    <w:rsid w:val="00F360EC"/>
    <w:rsid w:val="00F4124C"/>
    <w:rsid w:val="00F7327A"/>
    <w:rsid w:val="00F93083"/>
    <w:rsid w:val="00FA4A5A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7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5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F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3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27A"/>
  </w:style>
  <w:style w:type="paragraph" w:styleId="a7">
    <w:name w:val="footer"/>
    <w:basedOn w:val="a"/>
    <w:link w:val="a8"/>
    <w:uiPriority w:val="99"/>
    <w:unhideWhenUsed/>
    <w:rsid w:val="00F73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7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5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F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3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27A"/>
  </w:style>
  <w:style w:type="paragraph" w:styleId="a7">
    <w:name w:val="footer"/>
    <w:basedOn w:val="a"/>
    <w:link w:val="a8"/>
    <w:uiPriority w:val="99"/>
    <w:unhideWhenUsed/>
    <w:rsid w:val="00F73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CB8B-02E7-4C35-AC21-9223236E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Анатольевич Головнев</dc:creator>
  <cp:lastModifiedBy>Любовь Федоровна Фадеева</cp:lastModifiedBy>
  <cp:revision>2</cp:revision>
  <cp:lastPrinted>2019-09-11T07:07:00Z</cp:lastPrinted>
  <dcterms:created xsi:type="dcterms:W3CDTF">2019-10-03T06:16:00Z</dcterms:created>
  <dcterms:modified xsi:type="dcterms:W3CDTF">2019-10-03T06:16:00Z</dcterms:modified>
</cp:coreProperties>
</file>