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9B6089" w:rsidRDefault="00483526" w:rsidP="00483526">
      <w:pPr>
        <w:jc w:val="center"/>
        <w:rPr>
          <w:b/>
        </w:rPr>
      </w:pPr>
      <w:proofErr w:type="gramStart"/>
      <w:r w:rsidRPr="00FB73D5">
        <w:rPr>
          <w:b/>
          <w:sz w:val="28"/>
          <w:szCs w:val="28"/>
        </w:rPr>
        <w:t xml:space="preserve">по </w:t>
      </w:r>
      <w:r w:rsidR="005B1BC0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CE290B">
        <w:rPr>
          <w:b/>
        </w:rPr>
        <w:t xml:space="preserve">, с учетом резерва </w:t>
      </w:r>
      <w:proofErr w:type="gramEnd"/>
    </w:p>
    <w:p w:rsidR="00483526" w:rsidRPr="00483526" w:rsidRDefault="00CE290B" w:rsidP="004835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и результатами апелляций</w:t>
      </w:r>
      <w:r w:rsidR="00483526"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CE290B" w:rsidP="00483526">
      <w:pPr>
        <w:jc w:val="center"/>
      </w:pPr>
      <w:r>
        <w:t>на 12</w:t>
      </w:r>
      <w:r w:rsidR="00483526">
        <w:t>.0</w:t>
      </w:r>
      <w:r w:rsidR="0041309B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222FF6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1835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1695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1740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1655</w:t>
            </w:r>
          </w:p>
        </w:tc>
        <w:tc>
          <w:tcPr>
            <w:tcW w:w="935" w:type="dxa"/>
            <w:vAlign w:val="center"/>
          </w:tcPr>
          <w:p w:rsidR="005B1BC0" w:rsidRPr="005B1BC0" w:rsidRDefault="0029329F" w:rsidP="005B1BC0">
            <w:pPr>
              <w:jc w:val="center"/>
              <w:rPr>
                <w:b/>
              </w:rPr>
            </w:pPr>
            <w:r>
              <w:rPr>
                <w:b/>
              </w:rPr>
              <w:t>1731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68,2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72,2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72,4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74,7</w:t>
            </w:r>
          </w:p>
        </w:tc>
        <w:tc>
          <w:tcPr>
            <w:tcW w:w="935" w:type="dxa"/>
            <w:vAlign w:val="center"/>
          </w:tcPr>
          <w:p w:rsidR="005B1BC0" w:rsidRPr="005B1BC0" w:rsidRDefault="006D273E" w:rsidP="005B1BC0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</w:tr>
      <w:tr w:rsidR="005B1BC0" w:rsidRP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167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275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261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283</w:t>
            </w:r>
          </w:p>
        </w:tc>
        <w:tc>
          <w:tcPr>
            <w:tcW w:w="935" w:type="dxa"/>
            <w:vAlign w:val="center"/>
          </w:tcPr>
          <w:p w:rsidR="005B1BC0" w:rsidRPr="005B1BC0" w:rsidRDefault="0030297C" w:rsidP="005B1BC0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4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0</w:t>
            </w:r>
          </w:p>
        </w:tc>
        <w:tc>
          <w:tcPr>
            <w:tcW w:w="935" w:type="dxa"/>
            <w:vAlign w:val="center"/>
          </w:tcPr>
          <w:p w:rsidR="005B1BC0" w:rsidRPr="005B1BC0" w:rsidRDefault="0029329F" w:rsidP="005B1B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222FF6"/>
    <w:rsid w:val="0029329F"/>
    <w:rsid w:val="0030297C"/>
    <w:rsid w:val="0041309B"/>
    <w:rsid w:val="00483526"/>
    <w:rsid w:val="005B1BC0"/>
    <w:rsid w:val="006D273E"/>
    <w:rsid w:val="009B6089"/>
    <w:rsid w:val="00CE290B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12</cp:revision>
  <cp:lastPrinted>2018-06-22T14:16:00Z</cp:lastPrinted>
  <dcterms:created xsi:type="dcterms:W3CDTF">2018-06-17T20:06:00Z</dcterms:created>
  <dcterms:modified xsi:type="dcterms:W3CDTF">2018-07-12T13:53:00Z</dcterms:modified>
</cp:coreProperties>
</file>