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03" w:rsidRDefault="003B4103" w:rsidP="003B4103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3B4103" w:rsidRDefault="003B4103" w:rsidP="003B41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B4103" w:rsidRDefault="003B4103" w:rsidP="003B4103">
      <w:pPr>
        <w:pStyle w:val="ConsPlusNormal"/>
      </w:pP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июня 2013 г. N 491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АККРЕДИТАЦИИ ГРАЖДАН В КАЧЕСТВЕ ОБЩЕСТВЕННЫХ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НАБЛЮДАТЕЛЕЙ ПРИ ПРОВЕДЕНИИ ГОСУДАРСТВЕННОЙ ИТОГОВОЙ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АТТЕСТАЦИИ ПО ОБРАЗОВАТЕЛЬНЫМ ПРОГРАММАМ ОСНОВНОГО ОБЩЕГО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СРЕДНЕГО ОБЩЕГО ОБРАЗОВАНИЯ, ВСЕРОССИЙСКОЙ ОЛИМПИАДЫ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ШКОЛЬНИКОВ И ОЛИМПИАД ШКОЛЬНИКОВ</w:t>
      </w: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ind w:firstLine="540"/>
        <w:jc w:val="both"/>
      </w:pPr>
      <w:r>
        <w:t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B4103" w:rsidRDefault="003B4103" w:rsidP="003B410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3B4103" w:rsidRDefault="003B4103" w:rsidP="003B4103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3B4103" w:rsidRDefault="003B4103" w:rsidP="003B4103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jc w:val="right"/>
      </w:pPr>
      <w:r>
        <w:t>Министр</w:t>
      </w:r>
    </w:p>
    <w:p w:rsidR="003B4103" w:rsidRDefault="003B4103" w:rsidP="003B4103">
      <w:pPr>
        <w:pStyle w:val="ConsPlusNormal"/>
        <w:jc w:val="right"/>
      </w:pPr>
      <w:r>
        <w:t>Д.ЛИВАНОВ</w:t>
      </w: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jc w:val="right"/>
        <w:outlineLvl w:val="0"/>
      </w:pPr>
      <w:r>
        <w:t>Приложение</w:t>
      </w: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>ПОРЯДОК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АККРЕДИТАЦИИ ГРАЖДАН В КАЧЕСТВЕ ОБЩЕСТВЕННЫХ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НАБЛЮДАТЕЛЕЙ ПРИ ПРОВЕДЕНИИ ГОСУДАРСТВЕННОЙ ИТОГОВОЙ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АТТЕСТАЦИИ ПО ОБРАЗОВАТЕЛЬНЫМ ПРОГРАММАМ ОСНОВНОГО ОБЩЕГО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СРЕДНЕГО ОБЩЕГО ОБРАЗОВАНИЯ, ВСЕРОССИЙСКОЙ ОЛИМПИАДЫ</w:t>
      </w:r>
    </w:p>
    <w:p w:rsidR="003B4103" w:rsidRDefault="003B4103" w:rsidP="003B41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ШКОЛЬНИКОВ И ОЛИМПИАД ШКОЛЬНИКОВ</w:t>
      </w: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ind w:firstLine="540"/>
        <w:jc w:val="both"/>
      </w:pPr>
      <w:r>
        <w:t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3B4103" w:rsidRDefault="003B4103" w:rsidP="003B4103">
      <w:pPr>
        <w:pStyle w:val="ConsPlusNormal"/>
        <w:ind w:firstLine="540"/>
        <w:jc w:val="both"/>
      </w:pPr>
      <w:r>
        <w:t>--------------------------------</w:t>
      </w:r>
    </w:p>
    <w:p w:rsidR="003B4103" w:rsidRDefault="003B4103" w:rsidP="003B4103">
      <w:pPr>
        <w:pStyle w:val="ConsPlusNormal"/>
        <w:ind w:firstLine="540"/>
        <w:jc w:val="both"/>
      </w:pPr>
      <w:r>
        <w:t>&lt;1&gt; 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ind w:firstLine="540"/>
        <w:jc w:val="both"/>
      </w:pPr>
      <w:r>
        <w:t xml:space="preserve">Настоящий Порядок не распространяется на проведение государственной итоговой аттестации в </w:t>
      </w:r>
      <w:r>
        <w:lastRenderedPageBreak/>
        <w:t>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3B4103" w:rsidRDefault="003B4103" w:rsidP="003B4103">
      <w:pPr>
        <w:pStyle w:val="ConsPlusNormal"/>
        <w:ind w:firstLine="540"/>
        <w:jc w:val="both"/>
      </w:pPr>
      <w: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3B4103" w:rsidRDefault="003B4103" w:rsidP="003B4103">
      <w:pPr>
        <w:pStyle w:val="ConsPlusNormal"/>
        <w:ind w:firstLine="540"/>
        <w:jc w:val="both"/>
      </w:pPr>
      <w:bookmarkStart w:id="1" w:name="Par43"/>
      <w:bookmarkEnd w:id="1"/>
      <w:r>
        <w:t>3. Общественными наблюдателями не могут быть работники:</w:t>
      </w:r>
    </w:p>
    <w:p w:rsidR="003B4103" w:rsidRDefault="003B4103" w:rsidP="003B4103">
      <w:pPr>
        <w:pStyle w:val="ConsPlusNormal"/>
        <w:ind w:firstLine="540"/>
        <w:jc w:val="both"/>
      </w:pPr>
      <w:r>
        <w:t>Министерства образования и науки Российской Федерации;</w:t>
      </w:r>
    </w:p>
    <w:p w:rsidR="003B4103" w:rsidRDefault="003B4103" w:rsidP="003B4103">
      <w:pPr>
        <w:pStyle w:val="ConsPlusNormal"/>
        <w:ind w:firstLine="540"/>
        <w:jc w:val="both"/>
      </w:pPr>
      <w:r>
        <w:t>Федеральной службы по надзору в сфере образования и науки;</w:t>
      </w:r>
    </w:p>
    <w:p w:rsidR="003B4103" w:rsidRDefault="003B4103" w:rsidP="003B4103">
      <w:pPr>
        <w:pStyle w:val="ConsPlusNormal"/>
        <w:ind w:firstLine="540"/>
        <w:jc w:val="both"/>
      </w:pPr>
      <w:r>
        <w:t>органов, осуществляющих управление в сфере образования;</w:t>
      </w:r>
    </w:p>
    <w:p w:rsidR="003B4103" w:rsidRDefault="003B4103" w:rsidP="003B4103">
      <w:pPr>
        <w:pStyle w:val="ConsPlusNormal"/>
        <w:ind w:firstLine="540"/>
        <w:jc w:val="both"/>
      </w:pPr>
      <w:r>
        <w:t>образовательных организаций;</w:t>
      </w:r>
    </w:p>
    <w:p w:rsidR="003B4103" w:rsidRDefault="003B4103" w:rsidP="003B4103">
      <w:pPr>
        <w:pStyle w:val="ConsPlusNormal"/>
        <w:ind w:firstLine="540"/>
        <w:jc w:val="both"/>
      </w:pPr>
      <w: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3B4103" w:rsidRDefault="003B4103" w:rsidP="003B4103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B4103" w:rsidRDefault="003B4103" w:rsidP="003B4103">
      <w:pPr>
        <w:pStyle w:val="ConsPlusNormal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3B4103" w:rsidRDefault="003B4103" w:rsidP="003B4103">
      <w:pPr>
        <w:pStyle w:val="ConsPlusNormal"/>
        <w:ind w:firstLine="540"/>
        <w:jc w:val="both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3B4103" w:rsidRDefault="003B4103" w:rsidP="003B4103">
      <w:pPr>
        <w:pStyle w:val="ConsPlusNormal"/>
        <w:ind w:firstLine="540"/>
        <w:jc w:val="both"/>
      </w:pPr>
      <w: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3B4103" w:rsidRDefault="003B4103" w:rsidP="003B4103">
      <w:pPr>
        <w:pStyle w:val="ConsPlusNormal"/>
        <w:ind w:firstLine="540"/>
        <w:jc w:val="both"/>
      </w:pPr>
      <w: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3B4103" w:rsidRDefault="003B4103" w:rsidP="003B4103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3B4103" w:rsidRDefault="003B4103" w:rsidP="003B4103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3B4103" w:rsidRDefault="003B4103" w:rsidP="003B4103">
      <w:pPr>
        <w:pStyle w:val="ConsPlusNormal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3B4103" w:rsidRDefault="003B4103" w:rsidP="003B4103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3B4103" w:rsidRDefault="003B4103" w:rsidP="003B4103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3B4103" w:rsidRDefault="003B4103" w:rsidP="003B4103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завершается:</w:t>
      </w:r>
    </w:p>
    <w:p w:rsidR="003B4103" w:rsidRDefault="003B4103" w:rsidP="003B4103">
      <w:pPr>
        <w:pStyle w:val="ConsPlusNormal"/>
        <w:ind w:firstLine="540"/>
        <w:jc w:val="both"/>
      </w:pPr>
      <w:r>
        <w:t>на экзамен(ы)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3B4103" w:rsidRDefault="003B4103" w:rsidP="003B4103">
      <w:pPr>
        <w:pStyle w:val="ConsPlusNormal"/>
        <w:ind w:firstLine="540"/>
        <w:jc w:val="both"/>
      </w:pPr>
      <w:r>
        <w:t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 &lt;1&gt; (далее - порядки проведения ВсОШ, олимпиад), даты проведения соответствующего этапа;</w:t>
      </w:r>
    </w:p>
    <w:p w:rsidR="003B4103" w:rsidRDefault="003B4103" w:rsidP="003B4103">
      <w:pPr>
        <w:pStyle w:val="ConsPlusNormal"/>
        <w:ind w:firstLine="540"/>
        <w:jc w:val="both"/>
      </w:pPr>
      <w:r>
        <w:t>--------------------------------</w:t>
      </w:r>
    </w:p>
    <w:p w:rsidR="003B4103" w:rsidRDefault="003B4103" w:rsidP="003B4103">
      <w:pPr>
        <w:pStyle w:val="ConsPlusNormal"/>
        <w:ind w:firstLine="540"/>
        <w:jc w:val="both"/>
      </w:pPr>
      <w:r>
        <w:t>&lt;1&gt; 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ind w:firstLine="540"/>
        <w:jc w:val="both"/>
      </w:pPr>
      <w:r>
        <w:lastRenderedPageBreak/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3B4103" w:rsidRDefault="003B4103" w:rsidP="003B4103">
      <w:pPr>
        <w:pStyle w:val="ConsPlusNormal"/>
        <w:ind w:firstLine="540"/>
        <w:jc w:val="both"/>
      </w:pPr>
      <w:r>
        <w:t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3B4103" w:rsidRDefault="003B4103" w:rsidP="003B4103">
      <w:pPr>
        <w:pStyle w:val="ConsPlusNormal"/>
        <w:ind w:firstLine="540"/>
        <w:jc w:val="both"/>
      </w:pPr>
      <w: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3B4103" w:rsidRDefault="003B4103" w:rsidP="003B4103">
      <w:pPr>
        <w:pStyle w:val="ConsPlusNormal"/>
        <w:ind w:firstLine="540"/>
        <w:jc w:val="both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3B4103" w:rsidRDefault="003B4103" w:rsidP="003B4103">
      <w:pPr>
        <w:pStyle w:val="ConsPlusNormal"/>
        <w:ind w:firstLine="540"/>
        <w:jc w:val="both"/>
      </w:pPr>
      <w: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3B4103" w:rsidRDefault="003B4103" w:rsidP="003B4103">
      <w:pPr>
        <w:pStyle w:val="ConsPlusNormal"/>
        <w:ind w:firstLine="540"/>
        <w:jc w:val="both"/>
      </w:pPr>
      <w: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3B4103" w:rsidRDefault="003B4103" w:rsidP="003B4103">
      <w:pPr>
        <w:pStyle w:val="ConsPlusNormal"/>
        <w:ind w:firstLine="540"/>
        <w:jc w:val="both"/>
      </w:pPr>
      <w: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3B4103" w:rsidRDefault="003B4103" w:rsidP="003B4103">
      <w:pPr>
        <w:pStyle w:val="ConsPlusNormal"/>
        <w:ind w:firstLine="540"/>
        <w:jc w:val="both"/>
      </w:pPr>
      <w:r>
        <w:t>д) дата подачи заявления.</w:t>
      </w:r>
    </w:p>
    <w:p w:rsidR="003B4103" w:rsidRDefault="003B4103" w:rsidP="003B4103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3B4103" w:rsidRDefault="003B4103" w:rsidP="003B4103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3B4103" w:rsidRDefault="003B4103" w:rsidP="003B4103">
      <w:pPr>
        <w:pStyle w:val="ConsPlusNormal"/>
        <w:ind w:firstLine="540"/>
        <w:jc w:val="both"/>
      </w:pPr>
      <w: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обучаются;</w:t>
      </w:r>
    </w:p>
    <w:p w:rsidR="003B4103" w:rsidRDefault="003B4103" w:rsidP="003B4103">
      <w:pPr>
        <w:pStyle w:val="ConsPlusNormal"/>
        <w:ind w:firstLine="540"/>
        <w:jc w:val="both"/>
      </w:pPr>
      <w:r>
        <w:t xml:space="preserve">отсутствие трудовых отношений с органами (организациями), указанными в </w:t>
      </w:r>
      <w:hyperlink w:anchor="Par43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B4103" w:rsidRDefault="003B4103" w:rsidP="003B4103">
      <w:pPr>
        <w:pStyle w:val="ConsPlusNormal"/>
        <w:ind w:firstLine="540"/>
        <w:jc w:val="both"/>
      </w:pPr>
      <w:r>
        <w:t>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3B4103" w:rsidRDefault="003B4103" w:rsidP="003B4103">
      <w:pPr>
        <w:pStyle w:val="ConsPlusNormal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3B4103" w:rsidRDefault="003B4103" w:rsidP="003B4103">
      <w:pPr>
        <w:pStyle w:val="ConsPlusNormal"/>
        <w:ind w:firstLine="540"/>
        <w:jc w:val="both"/>
      </w:pPr>
      <w:r>
        <w:t xml:space="preserve">гражданин не является работником органов (организаций), указанных в </w:t>
      </w:r>
      <w:hyperlink w:anchor="Par43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3B4103" w:rsidRDefault="003B4103" w:rsidP="003B4103">
      <w:pPr>
        <w:pStyle w:val="ConsPlusNormal"/>
        <w:ind w:firstLine="540"/>
        <w:jc w:val="both"/>
      </w:pPr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3B4103" w:rsidRDefault="003B4103" w:rsidP="003B4103">
      <w:pPr>
        <w:pStyle w:val="ConsPlusNormal"/>
        <w:ind w:firstLine="540"/>
        <w:jc w:val="both"/>
      </w:pPr>
      <w:r>
        <w:t>10. 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3B4103" w:rsidRDefault="003B4103" w:rsidP="003B4103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3B4103" w:rsidRDefault="003B4103" w:rsidP="003B4103">
      <w:pPr>
        <w:pStyle w:val="ConsPlusNormal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</w:t>
      </w:r>
      <w:bookmarkStart w:id="2" w:name="_GoBack"/>
      <w:bookmarkEnd w:id="2"/>
      <w:r>
        <w:t>аккредитующего органа.</w:t>
      </w:r>
    </w:p>
    <w:p w:rsidR="003B4103" w:rsidRDefault="003B4103" w:rsidP="003B4103">
      <w:pPr>
        <w:pStyle w:val="ConsPlusNormal"/>
        <w:ind w:firstLine="540"/>
        <w:jc w:val="both"/>
      </w:pPr>
      <w:r>
        <w:lastRenderedPageBreak/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ind w:firstLine="540"/>
        <w:jc w:val="both"/>
      </w:pPr>
    </w:p>
    <w:p w:rsidR="003B4103" w:rsidRDefault="003B4103" w:rsidP="003B41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37458" w:rsidRDefault="00337458"/>
    <w:sectPr w:rsidR="0033745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4C" w:rsidRDefault="000D4C4C" w:rsidP="003B4103">
      <w:pPr>
        <w:spacing w:after="0" w:line="240" w:lineRule="auto"/>
      </w:pPr>
      <w:r>
        <w:separator/>
      </w:r>
    </w:p>
  </w:endnote>
  <w:endnote w:type="continuationSeparator" w:id="0">
    <w:p w:rsidR="000D4C4C" w:rsidRDefault="000D4C4C" w:rsidP="003B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DD" w:rsidRDefault="000D4C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670D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0DD" w:rsidRDefault="000D4C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0DD" w:rsidRDefault="000D4C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0DD" w:rsidRDefault="000D4C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4C" w:rsidRDefault="000D4C4C" w:rsidP="003B4103">
      <w:pPr>
        <w:spacing w:after="0" w:line="240" w:lineRule="auto"/>
      </w:pPr>
      <w:r>
        <w:separator/>
      </w:r>
    </w:p>
  </w:footnote>
  <w:footnote w:type="continuationSeparator" w:id="0">
    <w:p w:rsidR="000D4C4C" w:rsidRDefault="000D4C4C" w:rsidP="003B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670D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0DD" w:rsidRDefault="000D4C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0DD" w:rsidRDefault="000D4C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0DD" w:rsidRDefault="000D4C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670DD" w:rsidRDefault="000D4C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670DD" w:rsidRDefault="000D4C4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03"/>
    <w:rsid w:val="000D4C4C"/>
    <w:rsid w:val="00337458"/>
    <w:rsid w:val="003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10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B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103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10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B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10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Андреевна Заборских</dc:creator>
  <cp:lastModifiedBy>Яна Андреевна Заборских</cp:lastModifiedBy>
  <cp:revision>1</cp:revision>
  <dcterms:created xsi:type="dcterms:W3CDTF">2016-04-11T08:20:00Z</dcterms:created>
  <dcterms:modified xsi:type="dcterms:W3CDTF">2016-04-11T08:21:00Z</dcterms:modified>
</cp:coreProperties>
</file>