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4" w:rsidRPr="00E31EE4" w:rsidRDefault="00E31EE4" w:rsidP="00681EBA">
      <w:pPr>
        <w:ind w:left="6379"/>
        <w:rPr>
          <w:b/>
          <w:bCs/>
          <w:sz w:val="24"/>
        </w:rPr>
      </w:pPr>
      <w:bookmarkStart w:id="0" w:name="_GoBack"/>
      <w:bookmarkEnd w:id="0"/>
      <w:r w:rsidRPr="00E31EE4">
        <w:rPr>
          <w:b/>
          <w:bCs/>
          <w:sz w:val="24"/>
        </w:rPr>
        <w:t xml:space="preserve">Приложение </w:t>
      </w:r>
    </w:p>
    <w:p w:rsidR="00E31EE4" w:rsidRPr="00E31EE4" w:rsidRDefault="00E31EE4" w:rsidP="00681EBA">
      <w:pPr>
        <w:ind w:left="6379"/>
        <w:rPr>
          <w:bCs/>
          <w:sz w:val="24"/>
        </w:rPr>
      </w:pPr>
      <w:r w:rsidRPr="00E31EE4">
        <w:rPr>
          <w:bCs/>
          <w:sz w:val="24"/>
        </w:rPr>
        <w:t>к постановлению мэрии</w:t>
      </w:r>
    </w:p>
    <w:p w:rsidR="00E31EE4" w:rsidRPr="00E31EE4" w:rsidRDefault="00E31EE4" w:rsidP="00681EBA">
      <w:pPr>
        <w:ind w:left="6379"/>
        <w:rPr>
          <w:bCs/>
          <w:sz w:val="24"/>
        </w:rPr>
      </w:pPr>
      <w:r w:rsidRPr="00E31EE4">
        <w:rPr>
          <w:bCs/>
          <w:sz w:val="24"/>
        </w:rPr>
        <w:t>города Архангельска</w:t>
      </w:r>
    </w:p>
    <w:p w:rsidR="00E31EE4" w:rsidRPr="00E31EE4" w:rsidRDefault="00E31EE4" w:rsidP="00681EBA">
      <w:pPr>
        <w:ind w:left="6379"/>
        <w:rPr>
          <w:bCs/>
          <w:sz w:val="24"/>
        </w:rPr>
      </w:pPr>
      <w:r w:rsidRPr="00E31EE4">
        <w:rPr>
          <w:bCs/>
          <w:sz w:val="24"/>
        </w:rPr>
        <w:t xml:space="preserve">от </w:t>
      </w:r>
      <w:r w:rsidR="00BB1740">
        <w:rPr>
          <w:bCs/>
          <w:sz w:val="24"/>
        </w:rPr>
        <w:t>11.06.2015 №  517</w:t>
      </w:r>
    </w:p>
    <w:p w:rsidR="00E31EE4" w:rsidRPr="004C2D76" w:rsidRDefault="00E31EE4" w:rsidP="00E31EE4">
      <w:pPr>
        <w:ind w:left="6804"/>
        <w:rPr>
          <w:b/>
          <w:bCs/>
          <w:sz w:val="20"/>
        </w:rPr>
      </w:pPr>
    </w:p>
    <w:tbl>
      <w:tblPr>
        <w:tblW w:w="3520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3520"/>
      </w:tblGrid>
      <w:tr w:rsidR="00E31EE4" w:rsidTr="00681EBA">
        <w:trPr>
          <w:trHeight w:val="239"/>
        </w:trPr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31EE4">
              <w:rPr>
                <w:bCs/>
                <w:color w:val="000000"/>
                <w:sz w:val="22"/>
                <w:szCs w:val="22"/>
              </w:rPr>
              <w:t>"</w:t>
            </w:r>
            <w:r w:rsidRPr="00E31EE4">
              <w:rPr>
                <w:b/>
                <w:bCs/>
                <w:sz w:val="22"/>
                <w:szCs w:val="22"/>
              </w:rPr>
              <w:t xml:space="preserve">Приложение № 2 </w:t>
            </w:r>
          </w:p>
          <w:p w:rsidR="00E31EE4" w:rsidRDefault="00E31EE4" w:rsidP="00E3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1EE4">
              <w:rPr>
                <w:color w:val="000000"/>
                <w:sz w:val="22"/>
                <w:szCs w:val="22"/>
              </w:rPr>
              <w:t xml:space="preserve">к ведомственной целевой программе "Развитие образования на </w:t>
            </w:r>
            <w:proofErr w:type="spellStart"/>
            <w:r w:rsidRPr="00E31EE4">
              <w:rPr>
                <w:color w:val="000000"/>
                <w:sz w:val="22"/>
                <w:szCs w:val="22"/>
              </w:rPr>
              <w:t>террито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31EE4">
              <w:rPr>
                <w:color w:val="000000"/>
                <w:sz w:val="22"/>
                <w:szCs w:val="22"/>
              </w:rPr>
              <w:t>рии</w:t>
            </w:r>
            <w:proofErr w:type="spellEnd"/>
            <w:r w:rsidRPr="00E31EE4">
              <w:rPr>
                <w:color w:val="000000"/>
                <w:sz w:val="22"/>
                <w:szCs w:val="22"/>
              </w:rPr>
              <w:t xml:space="preserve"> муниципального образования "Город Архангельск"</w:t>
            </w:r>
          </w:p>
        </w:tc>
      </w:tr>
    </w:tbl>
    <w:p w:rsidR="00E31EE4" w:rsidRDefault="00E31EE4" w:rsidP="00E31EE4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1560"/>
        <w:gridCol w:w="1134"/>
        <w:gridCol w:w="1418"/>
        <w:gridCol w:w="1843"/>
      </w:tblGrid>
      <w:tr w:rsidR="00E31EE4" w:rsidTr="00E31EE4">
        <w:trPr>
          <w:trHeight w:val="103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1EBA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1EE4" w:rsidRPr="000F64FF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F">
              <w:rPr>
                <w:b/>
                <w:bCs/>
                <w:color w:val="000000"/>
                <w:sz w:val="22"/>
                <w:szCs w:val="22"/>
              </w:rPr>
              <w:t xml:space="preserve">ПЕРЕЧЕНЬ </w:t>
            </w:r>
          </w:p>
          <w:p w:rsidR="00E31EE4" w:rsidRPr="000F64FF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F">
              <w:rPr>
                <w:b/>
                <w:bCs/>
                <w:color w:val="000000"/>
                <w:sz w:val="22"/>
                <w:szCs w:val="22"/>
              </w:rPr>
              <w:t>мероприятий и финансовое обеспечение реализации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4FF">
              <w:rPr>
                <w:b/>
                <w:bCs/>
                <w:color w:val="000000"/>
                <w:sz w:val="22"/>
                <w:szCs w:val="22"/>
              </w:rPr>
              <w:t>ведомственной программы</w:t>
            </w:r>
          </w:p>
          <w:p w:rsidR="00E31EE4" w:rsidRPr="000F64FF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4FF">
              <w:rPr>
                <w:b/>
                <w:bCs/>
                <w:color w:val="000000"/>
                <w:sz w:val="22"/>
                <w:szCs w:val="22"/>
              </w:rPr>
              <w:t>"Развитие образования на территории муниципального образования "Город Архангельск"</w:t>
            </w: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1EE4" w:rsidTr="00E31EE4">
        <w:trPr>
          <w:trHeight w:val="688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Заказчики </w:t>
            </w:r>
          </w:p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программы/</w:t>
            </w:r>
          </w:p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 xml:space="preserve">исполнители </w:t>
            </w:r>
          </w:p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B6AEE">
              <w:rPr>
                <w:bCs/>
                <w:color w:val="000000"/>
                <w:sz w:val="20"/>
              </w:rPr>
              <w:t>ведомственной</w:t>
            </w:r>
          </w:p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E31EE4" w:rsidTr="00E31EE4">
        <w:trPr>
          <w:trHeight w:val="688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2016 год</w:t>
            </w:r>
          </w:p>
        </w:tc>
      </w:tr>
      <w:tr w:rsidR="00E31EE4" w:rsidTr="00E31EE4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E31EE4" w:rsidRPr="00042B6C" w:rsidTr="00681EBA">
        <w:trPr>
          <w:trHeight w:val="412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1</w:t>
            </w:r>
            <w:r>
              <w:rPr>
                <w:color w:val="000000"/>
                <w:sz w:val="20"/>
              </w:rPr>
              <w:t>. Возмещение затрат (части затрат) на осу</w:t>
            </w:r>
            <w:r w:rsidR="00681EBA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ществление</w:t>
            </w:r>
            <w:proofErr w:type="spellEnd"/>
            <w:r>
              <w:rPr>
                <w:color w:val="000000"/>
                <w:sz w:val="20"/>
              </w:rPr>
              <w:t xml:space="preserve"> присмотра и ухода за детьми, посещающими муниципальные бюджетные и авто</w:t>
            </w:r>
            <w:r w:rsidR="00681EBA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номные</w:t>
            </w:r>
            <w:proofErr w:type="spellEnd"/>
            <w:r>
              <w:rPr>
                <w:color w:val="000000"/>
                <w:sz w:val="20"/>
              </w:rPr>
              <w:t xml:space="preserve"> образователь</w:t>
            </w:r>
            <w:r w:rsidR="00681EBA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ные</w:t>
            </w:r>
            <w:proofErr w:type="spellEnd"/>
            <w:r>
              <w:rPr>
                <w:color w:val="000000"/>
                <w:sz w:val="20"/>
              </w:rPr>
              <w:t xml:space="preserve"> учреждения муниципального образования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Город Архангельск", реализующие образовательную программу дошкольного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и ОУ, реализующие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ind w:left="57" w:right="57" w:firstLine="5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28 985,9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jc w:val="center"/>
              <w:rPr>
                <w:sz w:val="20"/>
              </w:rPr>
            </w:pPr>
            <w:r w:rsidRPr="00BA4B3E">
              <w:rPr>
                <w:sz w:val="20"/>
              </w:rPr>
              <w:t>33 010,9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34 636,3</w:t>
            </w:r>
          </w:p>
        </w:tc>
      </w:tr>
      <w:tr w:rsidR="00E31EE4" w:rsidRPr="00042B6C" w:rsidTr="00E31EE4">
        <w:trPr>
          <w:trHeight w:val="712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1B97">
              <w:rPr>
                <w:color w:val="000000"/>
                <w:sz w:val="20"/>
              </w:rPr>
              <w:t>Мероприятие 2</w:t>
            </w:r>
            <w:r>
              <w:rPr>
                <w:color w:val="000000"/>
                <w:sz w:val="20"/>
              </w:rPr>
              <w:t>. Изменение действую-</w:t>
            </w:r>
            <w:r>
              <w:rPr>
                <w:color w:val="000000"/>
                <w:sz w:val="20"/>
              </w:rPr>
              <w:br/>
              <w:t xml:space="preserve">щей сети ДОУ и ОУ, реализующих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вательную</w:t>
            </w:r>
            <w:proofErr w:type="spellEnd"/>
            <w:r>
              <w:rPr>
                <w:color w:val="000000"/>
                <w:sz w:val="20"/>
              </w:rPr>
              <w:t xml:space="preserve"> программу дошкольного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вания</w:t>
            </w:r>
            <w:proofErr w:type="spellEnd"/>
            <w:r>
              <w:rPr>
                <w:color w:val="000000"/>
                <w:sz w:val="20"/>
              </w:rPr>
              <w:t xml:space="preserve"> и создание в них современных условий обучения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 </w:t>
            </w: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и ОУ, реализующие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ind w:left="57" w:right="57" w:firstLine="57"/>
              <w:jc w:val="center"/>
              <w:rPr>
                <w:sz w:val="20"/>
              </w:rPr>
            </w:pPr>
          </w:p>
          <w:p w:rsidR="00E31EE4" w:rsidRDefault="00E31EE4" w:rsidP="00841914">
            <w:pPr>
              <w:ind w:left="57" w:right="57" w:firstLine="57"/>
              <w:jc w:val="center"/>
              <w:rPr>
                <w:sz w:val="20"/>
              </w:rPr>
            </w:pPr>
          </w:p>
          <w:p w:rsidR="00E31EE4" w:rsidRPr="00780009" w:rsidRDefault="00E31EE4" w:rsidP="00841914">
            <w:pPr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15 361,4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jc w:val="center"/>
              <w:rPr>
                <w:sz w:val="20"/>
              </w:rPr>
            </w:pPr>
          </w:p>
          <w:p w:rsidR="00E31EE4" w:rsidRDefault="00E31EE4" w:rsidP="00841914">
            <w:pPr>
              <w:jc w:val="center"/>
              <w:rPr>
                <w:sz w:val="20"/>
              </w:rPr>
            </w:pPr>
          </w:p>
          <w:p w:rsidR="00E31EE4" w:rsidRPr="00780009" w:rsidRDefault="00E31EE4" w:rsidP="00841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jc w:val="center"/>
              <w:rPr>
                <w:sz w:val="20"/>
              </w:rPr>
            </w:pPr>
          </w:p>
          <w:p w:rsidR="00E31EE4" w:rsidRDefault="00E31EE4" w:rsidP="00841914">
            <w:pPr>
              <w:jc w:val="center"/>
              <w:rPr>
                <w:sz w:val="20"/>
              </w:rPr>
            </w:pPr>
          </w:p>
          <w:p w:rsidR="00E31EE4" w:rsidRPr="00780009" w:rsidRDefault="00E31EE4" w:rsidP="008419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31EE4" w:rsidRPr="00042B6C" w:rsidTr="00E31EE4">
        <w:trPr>
          <w:trHeight w:val="565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10 772,7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10 536,0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0,0</w:t>
            </w:r>
          </w:p>
        </w:tc>
      </w:tr>
      <w:tr w:rsidR="00E31EE4" w:rsidRPr="00042B6C" w:rsidTr="00E31EE4">
        <w:trPr>
          <w:trHeight w:val="58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780009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 w:rsidRPr="00780009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80009">
              <w:rPr>
                <w:sz w:val="20"/>
              </w:rPr>
              <w:t>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78000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31EE4" w:rsidRPr="00042B6C" w:rsidTr="00E31EE4">
        <w:trPr>
          <w:trHeight w:val="19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3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Оказание </w:t>
            </w:r>
            <w:proofErr w:type="spellStart"/>
            <w:r w:rsidRPr="00341B97">
              <w:rPr>
                <w:color w:val="000000"/>
                <w:sz w:val="20"/>
              </w:rPr>
              <w:t>муниципаль</w:t>
            </w:r>
            <w:r w:rsidR="00681EBA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ых</w:t>
            </w:r>
            <w:proofErr w:type="spellEnd"/>
            <w:r>
              <w:rPr>
                <w:color w:val="000000"/>
                <w:sz w:val="20"/>
              </w:rPr>
              <w:t xml:space="preserve"> услуг (выполнение работ) МУ</w:t>
            </w:r>
          </w:p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 xml:space="preserve">Департамент образования /МУ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3 531 549,0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3 711 890,7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2 646 171,3</w:t>
            </w:r>
          </w:p>
        </w:tc>
      </w:tr>
      <w:tr w:rsidR="00E31EE4" w:rsidRPr="00042B6C" w:rsidTr="00E31EE4">
        <w:trPr>
          <w:trHeight w:val="239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122 785,2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1 167 955,1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1 250 255,5</w:t>
            </w:r>
          </w:p>
        </w:tc>
      </w:tr>
      <w:tr w:rsidR="00E31EE4" w:rsidRPr="00042B6C" w:rsidTr="00E31EE4">
        <w:trPr>
          <w:trHeight w:val="239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79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 w:rsidRPr="00042B6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042B6C">
              <w:rPr>
                <w:color w:val="000000"/>
                <w:sz w:val="20"/>
              </w:rPr>
              <w:t>408</w:t>
            </w:r>
            <w:r>
              <w:rPr>
                <w:color w:val="000000"/>
                <w:sz w:val="20"/>
              </w:rPr>
              <w:t xml:space="preserve"> 76</w:t>
            </w:r>
            <w:r w:rsidRPr="00042B6C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2 543 935,6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1 395 915,8</w:t>
            </w:r>
          </w:p>
        </w:tc>
      </w:tr>
    </w:tbl>
    <w:p w:rsidR="00E31EE4" w:rsidRDefault="00E31EE4" w:rsidP="00E31EE4">
      <w:pPr>
        <w:jc w:val="center"/>
      </w:pPr>
      <w:r>
        <w:br w:type="page"/>
      </w:r>
      <w:r w:rsidRPr="00E31EE4">
        <w:rPr>
          <w:sz w:val="24"/>
        </w:rPr>
        <w:lastRenderedPageBreak/>
        <w:t>2</w:t>
      </w:r>
    </w:p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1560"/>
        <w:gridCol w:w="1134"/>
        <w:gridCol w:w="1418"/>
        <w:gridCol w:w="1843"/>
      </w:tblGrid>
      <w:tr w:rsidR="00E31EE4" w:rsidTr="00681EBA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CB6AEE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E31EE4" w:rsidRPr="00042B6C" w:rsidTr="00681EBA">
        <w:trPr>
          <w:cantSplit/>
          <w:trHeight w:val="158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4</w:t>
            </w:r>
            <w:r>
              <w:rPr>
                <w:color w:val="000000"/>
                <w:sz w:val="20"/>
              </w:rPr>
              <w:t>.</w:t>
            </w:r>
            <w:r w:rsidRPr="00341B97">
              <w:rPr>
                <w:color w:val="000000"/>
                <w:sz w:val="20"/>
              </w:rPr>
              <w:t xml:space="preserve"> Реализация негосударственными образовательными учреждениями основн</w:t>
            </w:r>
            <w:r>
              <w:rPr>
                <w:color w:val="000000"/>
                <w:sz w:val="20"/>
              </w:rPr>
              <w:t xml:space="preserve">ых </w:t>
            </w:r>
            <w:proofErr w:type="spellStart"/>
            <w:r>
              <w:rPr>
                <w:color w:val="000000"/>
                <w:sz w:val="20"/>
              </w:rPr>
              <w:t>общеобразо-вательных</w:t>
            </w:r>
            <w:proofErr w:type="spellEnd"/>
            <w:r>
              <w:rPr>
                <w:color w:val="000000"/>
                <w:sz w:val="20"/>
              </w:rPr>
              <w:t xml:space="preserve"> программ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/НОУ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</w:t>
            </w:r>
            <w:r w:rsidRPr="00042B6C">
              <w:rPr>
                <w:color w:val="000000"/>
                <w:sz w:val="20"/>
              </w:rPr>
              <w:t>862,6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18 077,5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BA4B3E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10 553,1</w:t>
            </w:r>
          </w:p>
        </w:tc>
      </w:tr>
      <w:tr w:rsidR="00E31EE4" w:rsidRPr="00042B6C" w:rsidTr="00681EBA">
        <w:trPr>
          <w:trHeight w:val="139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5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Создание условий для развития военно-патриот</w:t>
            </w:r>
            <w:r>
              <w:rPr>
                <w:color w:val="000000"/>
                <w:sz w:val="20"/>
              </w:rPr>
              <w:t>ического воспитания обучающихся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/УДО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124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6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Создание доступной среды для детей с ограниченны</w:t>
            </w:r>
            <w:r>
              <w:rPr>
                <w:color w:val="000000"/>
                <w:sz w:val="20"/>
              </w:rPr>
              <w:t>ми возможностями здоровья в 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251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1 695,8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17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7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Приобретение основных средств МУ </w:t>
            </w:r>
          </w:p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в связи с юбилейными мероприятиями, памятными дата</w:t>
            </w:r>
            <w:r>
              <w:rPr>
                <w:color w:val="000000"/>
                <w:sz w:val="20"/>
              </w:rPr>
              <w:t>ми и в иных необходимых случаях</w:t>
            </w:r>
            <w:r w:rsidRPr="00341B97"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/МУ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395,0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965,0</w:t>
            </w:r>
          </w:p>
        </w:tc>
      </w:tr>
      <w:tr w:rsidR="00E31EE4" w:rsidRPr="00042B6C" w:rsidTr="00681EBA">
        <w:trPr>
          <w:trHeight w:val="130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8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Обеспечение расходов, связанных с </w:t>
            </w:r>
            <w:proofErr w:type="spellStart"/>
            <w:r w:rsidRPr="00341B97">
              <w:rPr>
                <w:color w:val="000000"/>
                <w:sz w:val="20"/>
              </w:rPr>
              <w:t>испол</w:t>
            </w:r>
            <w:r w:rsidR="00681EBA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нением</w:t>
            </w:r>
            <w:proofErr w:type="spellEnd"/>
            <w:r w:rsidRPr="00341B97"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sz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</w:rPr>
              <w:t>предпи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саний</w:t>
            </w:r>
            <w:proofErr w:type="spellEnd"/>
            <w:r>
              <w:rPr>
                <w:color w:val="000000"/>
                <w:sz w:val="20"/>
              </w:rPr>
              <w:t xml:space="preserve"> надзорных органов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7 802,</w:t>
            </w:r>
            <w:r w:rsidRPr="00042B6C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7 259,3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7 109,6</w:t>
            </w:r>
          </w:p>
        </w:tc>
      </w:tr>
      <w:tr w:rsidR="00E31EE4" w:rsidRPr="00042B6C" w:rsidTr="00681EBA">
        <w:trPr>
          <w:trHeight w:val="138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9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Создание условий для бесплатного подвоза к месту учебы и обр</w:t>
            </w:r>
            <w:r>
              <w:rPr>
                <w:color w:val="000000"/>
                <w:sz w:val="20"/>
              </w:rPr>
              <w:t>атно учащихся и его обеспечение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</w:p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17 047,0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14 926,1</w:t>
            </w:r>
          </w:p>
        </w:tc>
      </w:tr>
      <w:tr w:rsidR="00681EBA" w:rsidTr="00681EBA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681EBA" w:rsidP="00681E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10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Материальная под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держка</w:t>
            </w:r>
            <w:proofErr w:type="spellEnd"/>
            <w:r w:rsidRPr="00341B97">
              <w:rPr>
                <w:color w:val="000000"/>
                <w:sz w:val="20"/>
              </w:rPr>
              <w:t xml:space="preserve"> родителей (законных </w:t>
            </w:r>
            <w:proofErr w:type="spellStart"/>
            <w:r w:rsidRPr="00341B97">
              <w:rPr>
                <w:color w:val="000000"/>
                <w:sz w:val="20"/>
              </w:rPr>
              <w:t>представи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телей</w:t>
            </w:r>
            <w:proofErr w:type="spellEnd"/>
            <w:r w:rsidRPr="00341B97">
              <w:rPr>
                <w:color w:val="000000"/>
                <w:sz w:val="20"/>
              </w:rPr>
              <w:t xml:space="preserve">) в воспитании </w:t>
            </w:r>
          </w:p>
          <w:p w:rsidR="00681EBA" w:rsidRDefault="00681EBA" w:rsidP="00681E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и обучении детей, посещающих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</w:t>
            </w:r>
          </w:p>
          <w:p w:rsidR="00681EBA" w:rsidRPr="00CB6AEE" w:rsidRDefault="00681EBA" w:rsidP="0068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41B97">
              <w:rPr>
                <w:color w:val="000000"/>
                <w:sz w:val="20"/>
              </w:rPr>
              <w:t>ОУ</w:t>
            </w:r>
            <w:r>
              <w:rPr>
                <w:color w:val="000000"/>
                <w:sz w:val="20"/>
              </w:rPr>
              <w:t xml:space="preserve"> и НОУ</w:t>
            </w:r>
            <w:r w:rsidRPr="00341B97">
              <w:rPr>
                <w:color w:val="000000"/>
                <w:sz w:val="20"/>
              </w:rPr>
              <w:t>, реализую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щие</w:t>
            </w:r>
            <w:proofErr w:type="spellEnd"/>
            <w:r w:rsidRPr="00341B97">
              <w:rPr>
                <w:color w:val="000000"/>
                <w:sz w:val="20"/>
              </w:rPr>
              <w:t xml:space="preserve"> образовательную программу </w:t>
            </w:r>
            <w:proofErr w:type="spellStart"/>
            <w:r w:rsidRPr="00341B97">
              <w:rPr>
                <w:color w:val="000000"/>
                <w:sz w:val="20"/>
              </w:rPr>
              <w:t>дошколь</w:t>
            </w:r>
            <w:r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ного</w:t>
            </w:r>
            <w:proofErr w:type="spellEnd"/>
            <w:r w:rsidRPr="00341B97">
              <w:rPr>
                <w:color w:val="000000"/>
                <w:sz w:val="20"/>
              </w:rPr>
              <w:t xml:space="preserve"> образования:</w:t>
            </w:r>
            <w:r>
              <w:rPr>
                <w:color w:val="000000"/>
                <w:sz w:val="20"/>
              </w:rPr>
              <w:t xml:space="preserve"> </w:t>
            </w:r>
            <w:r w:rsidRPr="00341B97">
              <w:rPr>
                <w:color w:val="000000"/>
                <w:sz w:val="20"/>
              </w:rPr>
              <w:t>компенсация роди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341B97">
              <w:rPr>
                <w:color w:val="000000"/>
                <w:sz w:val="20"/>
              </w:rPr>
              <w:t>тельской</w:t>
            </w:r>
            <w:proofErr w:type="spellEnd"/>
            <w:r w:rsidRPr="00341B97">
              <w:rPr>
                <w:color w:val="000000"/>
                <w:sz w:val="20"/>
              </w:rPr>
              <w:t xml:space="preserve"> платы за присмотр и уход 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681EBA" w:rsidP="00681E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/ДОУ, </w:t>
            </w:r>
          </w:p>
          <w:p w:rsidR="00681EBA" w:rsidRDefault="00681EBA" w:rsidP="00681E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ОУ и НОУ, реализующие образовательную программу дошкольного образования</w:t>
            </w:r>
          </w:p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681EBA" w:rsidRDefault="00681EBA" w:rsidP="00681EBA">
      <w:pPr>
        <w:jc w:val="center"/>
      </w:pPr>
      <w:r>
        <w:br w:type="page"/>
      </w:r>
      <w:r w:rsidRPr="00681EBA">
        <w:rPr>
          <w:sz w:val="24"/>
        </w:rPr>
        <w:lastRenderedPageBreak/>
        <w:t>3</w:t>
      </w:r>
    </w:p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1560"/>
        <w:gridCol w:w="1134"/>
        <w:gridCol w:w="1418"/>
        <w:gridCol w:w="1843"/>
      </w:tblGrid>
      <w:tr w:rsidR="00681EBA" w:rsidTr="00841914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E31EE4" w:rsidRPr="00042B6C" w:rsidTr="00681EBA">
        <w:trPr>
          <w:trHeight w:val="115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детьми в ДОУ</w:t>
            </w:r>
            <w:r>
              <w:rPr>
                <w:color w:val="000000"/>
                <w:sz w:val="20"/>
              </w:rPr>
              <w:t>,</w:t>
            </w:r>
            <w:r w:rsidRPr="00341B97">
              <w:rPr>
                <w:color w:val="000000"/>
                <w:sz w:val="20"/>
              </w:rPr>
              <w:t xml:space="preserve"> ОУ</w:t>
            </w:r>
            <w:r>
              <w:rPr>
                <w:color w:val="000000"/>
                <w:sz w:val="20"/>
              </w:rPr>
              <w:t xml:space="preserve"> </w:t>
            </w:r>
          </w:p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НОУ</w:t>
            </w:r>
            <w:r w:rsidRPr="00341B97">
              <w:rPr>
                <w:color w:val="000000"/>
                <w:sz w:val="20"/>
              </w:rPr>
              <w:t>, реализующих образовательную про</w:t>
            </w:r>
            <w:r>
              <w:rPr>
                <w:color w:val="000000"/>
                <w:sz w:val="20"/>
              </w:rPr>
              <w:t xml:space="preserve">грамму </w:t>
            </w:r>
            <w:proofErr w:type="spellStart"/>
            <w:r>
              <w:rPr>
                <w:color w:val="000000"/>
                <w:sz w:val="20"/>
              </w:rPr>
              <w:t>дошкол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ьного</w:t>
            </w:r>
            <w:proofErr w:type="spellEnd"/>
            <w:r>
              <w:rPr>
                <w:color w:val="000000"/>
                <w:sz w:val="20"/>
              </w:rPr>
              <w:t xml:space="preserve">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77 810,0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95 229,0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98 415,0</w:t>
            </w:r>
          </w:p>
        </w:tc>
      </w:tr>
      <w:tr w:rsidR="00E31EE4" w:rsidRPr="00042B6C" w:rsidTr="00681EBA">
        <w:trPr>
          <w:trHeight w:val="133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11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Организация горячего питания обучающихся ОУ, воспитывающ</w:t>
            </w:r>
            <w:r>
              <w:rPr>
                <w:color w:val="000000"/>
                <w:sz w:val="20"/>
              </w:rPr>
              <w:t>ихся в  малообеспеченных семьях</w:t>
            </w:r>
            <w:r w:rsidRPr="00341B9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8 904,1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12 240,0</w:t>
            </w:r>
          </w:p>
        </w:tc>
      </w:tr>
      <w:tr w:rsidR="00E31EE4" w:rsidRPr="00042B6C" w:rsidTr="00681EBA">
        <w:trPr>
          <w:trHeight w:val="16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12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Предоставление социальных гарант</w:t>
            </w:r>
            <w:r>
              <w:rPr>
                <w:color w:val="000000"/>
                <w:sz w:val="20"/>
              </w:rPr>
              <w:t xml:space="preserve">ий </w:t>
            </w:r>
          </w:p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 компенсаций работникам МУ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68 611,0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54 588,6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46 614,7</w:t>
            </w:r>
          </w:p>
        </w:tc>
      </w:tr>
      <w:tr w:rsidR="00E31EE4" w:rsidRPr="00042B6C" w:rsidTr="00681EBA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63 768,2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52 298,4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46 610,4</w:t>
            </w:r>
          </w:p>
        </w:tc>
      </w:tr>
      <w:tr w:rsidR="00E31EE4" w:rsidRPr="00042B6C" w:rsidTr="00681EBA">
        <w:trPr>
          <w:trHeight w:val="239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4 842,8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E31EE4" w:rsidRPr="00042B6C" w:rsidTr="00681EBA">
        <w:trPr>
          <w:trHeight w:val="125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13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>Выплата премии мэра города Архангельска лучши</w:t>
            </w:r>
            <w:r>
              <w:rPr>
                <w:color w:val="000000"/>
                <w:sz w:val="20"/>
              </w:rPr>
              <w:t xml:space="preserve">м </w:t>
            </w:r>
            <w:proofErr w:type="spellStart"/>
            <w:r>
              <w:rPr>
                <w:color w:val="000000"/>
                <w:sz w:val="20"/>
              </w:rPr>
              <w:t>педаго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гическим</w:t>
            </w:r>
            <w:proofErr w:type="spellEnd"/>
            <w:r>
              <w:rPr>
                <w:color w:val="000000"/>
                <w:sz w:val="20"/>
              </w:rPr>
              <w:t xml:space="preserve"> работ</w:t>
            </w:r>
            <w:r w:rsidR="00681EBA">
              <w:rPr>
                <w:color w:val="000000"/>
                <w:sz w:val="20"/>
              </w:rPr>
              <w:t>-</w:t>
            </w:r>
            <w:r w:rsidR="00681EBA">
              <w:rPr>
                <w:color w:val="000000"/>
                <w:sz w:val="20"/>
              </w:rPr>
              <w:br/>
            </w:r>
            <w:proofErr w:type="spellStart"/>
            <w:r>
              <w:rPr>
                <w:color w:val="000000"/>
                <w:sz w:val="20"/>
              </w:rPr>
              <w:t>никам</w:t>
            </w:r>
            <w:proofErr w:type="spellEnd"/>
            <w:r>
              <w:rPr>
                <w:color w:val="000000"/>
                <w:sz w:val="20"/>
              </w:rPr>
              <w:t xml:space="preserve"> МУ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  <w:tr w:rsidR="00E31EE4" w:rsidRPr="00042B6C" w:rsidTr="00681EBA">
        <w:trPr>
          <w:trHeight w:val="270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14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Организация и </w:t>
            </w:r>
            <w:proofErr w:type="spellStart"/>
            <w:r w:rsidRPr="00341B97">
              <w:rPr>
                <w:color w:val="000000"/>
                <w:sz w:val="20"/>
              </w:rPr>
              <w:t>прове</w:t>
            </w:r>
            <w:proofErr w:type="spellEnd"/>
            <w:r w:rsidR="00681EBA">
              <w:rPr>
                <w:color w:val="000000"/>
                <w:sz w:val="20"/>
              </w:rPr>
              <w:t>-</w:t>
            </w:r>
            <w:r w:rsidR="00681EBA"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дение</w:t>
            </w:r>
            <w:proofErr w:type="spellEnd"/>
            <w:r w:rsidRPr="00341B97">
              <w:rPr>
                <w:color w:val="000000"/>
                <w:sz w:val="20"/>
              </w:rPr>
              <w:t xml:space="preserve"> </w:t>
            </w:r>
            <w:proofErr w:type="spellStart"/>
            <w:r w:rsidRPr="00341B97">
              <w:rPr>
                <w:color w:val="000000"/>
                <w:sz w:val="20"/>
              </w:rPr>
              <w:t>организацион</w:t>
            </w:r>
            <w:proofErr w:type="spellEnd"/>
            <w:r w:rsidR="00681EBA">
              <w:rPr>
                <w:color w:val="000000"/>
                <w:sz w:val="20"/>
              </w:rPr>
              <w:t>-</w:t>
            </w:r>
            <w:r w:rsidR="00681EBA">
              <w:rPr>
                <w:color w:val="000000"/>
                <w:sz w:val="20"/>
              </w:rPr>
              <w:br/>
            </w:r>
            <w:proofErr w:type="spellStart"/>
            <w:r w:rsidRPr="00341B97">
              <w:rPr>
                <w:color w:val="000000"/>
                <w:sz w:val="20"/>
              </w:rPr>
              <w:t>ных</w:t>
            </w:r>
            <w:proofErr w:type="spellEnd"/>
            <w:r w:rsidRPr="00341B97">
              <w:rPr>
                <w:color w:val="000000"/>
                <w:sz w:val="20"/>
              </w:rPr>
              <w:t>, воспитательных и массовых мероприятий в системе образования муниципального образования "Город Архангельск", осуществл</w:t>
            </w:r>
            <w:r>
              <w:rPr>
                <w:color w:val="000000"/>
                <w:sz w:val="20"/>
              </w:rPr>
              <w:t>яемых департаментом образования</w:t>
            </w:r>
            <w:r w:rsidRPr="00341B9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 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D6A90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676,2</w:t>
            </w:r>
          </w:p>
        </w:tc>
      </w:tr>
      <w:tr w:rsidR="00E31EE4" w:rsidRPr="00042B6C" w:rsidTr="00681EBA">
        <w:trPr>
          <w:trHeight w:val="126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341B97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1B97">
              <w:rPr>
                <w:color w:val="000000"/>
                <w:sz w:val="20"/>
              </w:rPr>
              <w:t>Мероприятие 15</w:t>
            </w:r>
            <w:r>
              <w:rPr>
                <w:color w:val="000000"/>
                <w:sz w:val="20"/>
              </w:rPr>
              <w:t xml:space="preserve">. </w:t>
            </w:r>
            <w:r w:rsidRPr="00341B97">
              <w:rPr>
                <w:color w:val="000000"/>
                <w:sz w:val="20"/>
              </w:rPr>
              <w:t xml:space="preserve">Содержание и </w:t>
            </w:r>
            <w:proofErr w:type="spellStart"/>
            <w:r w:rsidRPr="00341B97">
              <w:rPr>
                <w:color w:val="000000"/>
                <w:sz w:val="20"/>
              </w:rPr>
              <w:t>обеспе</w:t>
            </w:r>
            <w:r w:rsidR="00681EBA">
              <w:rPr>
                <w:color w:val="000000"/>
                <w:sz w:val="20"/>
              </w:rPr>
              <w:t>-</w:t>
            </w:r>
            <w:r w:rsidRPr="00341B97">
              <w:rPr>
                <w:color w:val="000000"/>
                <w:sz w:val="20"/>
              </w:rPr>
              <w:t>чение</w:t>
            </w:r>
            <w:proofErr w:type="spellEnd"/>
            <w:r w:rsidRPr="00341B97">
              <w:rPr>
                <w:color w:val="000000"/>
                <w:sz w:val="20"/>
              </w:rPr>
              <w:t xml:space="preserve"> деятел</w:t>
            </w:r>
            <w:r>
              <w:rPr>
                <w:color w:val="000000"/>
                <w:sz w:val="20"/>
              </w:rPr>
              <w:t>ьности департамента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535DB6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/департамент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</w:p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27 848,9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30 331,0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31 781,4</w:t>
            </w:r>
          </w:p>
        </w:tc>
      </w:tr>
      <w:tr w:rsidR="00E31EE4" w:rsidRPr="00042B6C" w:rsidTr="00681EBA">
        <w:trPr>
          <w:trHeight w:val="164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16. Погашение кредитор</w:t>
            </w:r>
            <w:r w:rsidR="00681EBA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ской</w:t>
            </w:r>
            <w:proofErr w:type="spellEnd"/>
            <w:r>
              <w:rPr>
                <w:color w:val="000000"/>
                <w:sz w:val="20"/>
              </w:rPr>
              <w:t xml:space="preserve"> задолженности </w:t>
            </w:r>
          </w:p>
          <w:p w:rsidR="00E31EE4" w:rsidRPr="00341B97" w:rsidRDefault="00E31EE4" w:rsidP="00681E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обеспечению бесплатным питанием (молоком или кисло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молочными напитками) учащихся начальных (1-4) классов </w:t>
            </w:r>
            <w:proofErr w:type="spellStart"/>
            <w:r>
              <w:rPr>
                <w:color w:val="000000"/>
                <w:sz w:val="20"/>
              </w:rPr>
              <w:t>муници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пальным</w:t>
            </w:r>
            <w:proofErr w:type="spellEnd"/>
            <w:r>
              <w:rPr>
                <w:color w:val="000000"/>
                <w:sz w:val="20"/>
              </w:rPr>
              <w:t xml:space="preserve"> бюджетным образовательным учреждением </w:t>
            </w:r>
            <w:proofErr w:type="spellStart"/>
            <w:r>
              <w:rPr>
                <w:color w:val="000000"/>
                <w:sz w:val="20"/>
              </w:rPr>
              <w:t>муни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ципального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Город </w:t>
            </w:r>
            <w:proofErr w:type="spellStart"/>
            <w:r>
              <w:rPr>
                <w:color w:val="000000"/>
                <w:sz w:val="20"/>
              </w:rPr>
              <w:t>Архан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гельск</w:t>
            </w:r>
            <w:proofErr w:type="spellEnd"/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0"/>
              </w:rPr>
              <w:t>Средняя общеобразовательная школа №</w:t>
            </w:r>
            <w:r w:rsidR="00681E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</w:t>
            </w:r>
            <w:r w:rsidRPr="004955E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681EBA" w:rsidRPr="00681EBA" w:rsidRDefault="00681EBA" w:rsidP="00681EBA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4</w:t>
      </w:r>
    </w:p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77"/>
        <w:gridCol w:w="2033"/>
        <w:gridCol w:w="1560"/>
        <w:gridCol w:w="1134"/>
        <w:gridCol w:w="1418"/>
        <w:gridCol w:w="1843"/>
      </w:tblGrid>
      <w:tr w:rsidR="00681EBA" w:rsidTr="00841914">
        <w:trPr>
          <w:trHeight w:val="23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EBA" w:rsidRPr="00CB6AEE" w:rsidRDefault="00681EBA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B6AEE">
              <w:rPr>
                <w:bCs/>
                <w:color w:val="000000"/>
                <w:sz w:val="20"/>
              </w:rPr>
              <w:t>6</w:t>
            </w:r>
          </w:p>
        </w:tc>
      </w:tr>
      <w:tr w:rsidR="00E31EE4" w:rsidRPr="00042B6C" w:rsidTr="00681EBA">
        <w:trPr>
          <w:trHeight w:val="164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17. Реализация  МУ</w:t>
            </w:r>
            <w:r w:rsidRPr="00341B97">
              <w:rPr>
                <w:color w:val="000000"/>
                <w:sz w:val="20"/>
              </w:rPr>
              <w:t xml:space="preserve"> организационных, воспитательных и массовых мероприятий в системе образования муниципального о</w:t>
            </w:r>
            <w:r>
              <w:rPr>
                <w:color w:val="000000"/>
                <w:sz w:val="20"/>
              </w:rPr>
              <w:t>бразования "Город Архангельск"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79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1 127,2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6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18. Обеспечение пожар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 безопасности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FF56D9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1</w:t>
            </w:r>
            <w:r>
              <w:rPr>
                <w:color w:val="000000"/>
                <w:sz w:val="20"/>
              </w:rPr>
              <w:t> 827,3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79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BA479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E31EE4" w:rsidRPr="00042B6C" w:rsidTr="00681EBA">
        <w:trPr>
          <w:trHeight w:val="136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19. Обеспечение расходов, связанных с </w:t>
            </w:r>
            <w:proofErr w:type="spellStart"/>
            <w:r>
              <w:rPr>
                <w:color w:val="000000"/>
                <w:sz w:val="20"/>
              </w:rPr>
              <w:t>органи</w:t>
            </w:r>
            <w:r w:rsidR="00681EB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зацией</w:t>
            </w:r>
            <w:proofErr w:type="spellEnd"/>
            <w:r>
              <w:rPr>
                <w:color w:val="000000"/>
                <w:sz w:val="20"/>
              </w:rPr>
              <w:t xml:space="preserve"> и проведением государственной итоговой аттестации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1127A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1127A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1127A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2 000,0</w:t>
            </w:r>
          </w:p>
        </w:tc>
      </w:tr>
      <w:tr w:rsidR="00E31EE4" w:rsidRPr="00042B6C" w:rsidTr="00681EBA">
        <w:trPr>
          <w:trHeight w:val="83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20.</w:t>
            </w:r>
          </w:p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Модернизация региональных систем общего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Департамент образования /ОУ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E31EE4" w:rsidRPr="00042B6C" w:rsidTr="00681EBA">
        <w:trPr>
          <w:trHeight w:val="38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21.</w:t>
            </w:r>
          </w:p>
          <w:p w:rsidR="00E31EE4" w:rsidRPr="002525C3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pacing w:val="-2"/>
                <w:sz w:val="20"/>
              </w:rPr>
              <w:t>Проведение работ по капитальному ремонту имущества МУ</w:t>
            </w:r>
            <w:r w:rsidRPr="002525C3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 /МУ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16 446,7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33 758,8</w:t>
            </w:r>
          </w:p>
        </w:tc>
      </w:tr>
      <w:tr w:rsidR="00E31EE4" w:rsidRPr="00042B6C" w:rsidTr="00681EBA">
        <w:trPr>
          <w:trHeight w:val="389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Ведомственная программа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Департамент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3 808 303,5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4 007 732,0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2 940 498,5</w:t>
            </w:r>
          </w:p>
        </w:tc>
      </w:tr>
      <w:tr w:rsidR="00E31EE4" w:rsidRPr="00042B6C" w:rsidTr="00681EBA">
        <w:trPr>
          <w:trHeight w:val="396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1127A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>1 293 133,9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1 348 199,7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1 433 610,3</w:t>
            </w:r>
          </w:p>
        </w:tc>
      </w:tr>
      <w:tr w:rsidR="00E31EE4" w:rsidRPr="00042B6C" w:rsidTr="00681EBA">
        <w:trPr>
          <w:trHeight w:val="273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 w:rsidRPr="00042B6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Pr="00BA479C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sz w:val="20"/>
              </w:rPr>
              <w:t>2 508 995,0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2 659 532,3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</w:rPr>
              <w:t>1 506 888,2</w:t>
            </w:r>
          </w:p>
        </w:tc>
      </w:tr>
      <w:tr w:rsidR="00E31EE4" w:rsidRPr="00042B6C" w:rsidTr="00681EBA">
        <w:trPr>
          <w:trHeight w:val="263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Pr="00042B6C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6 174,6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1EE4" w:rsidRDefault="00E31EE4" w:rsidP="00841914">
            <w:pPr>
              <w:widowControl w:val="0"/>
              <w:autoSpaceDE w:val="0"/>
              <w:autoSpaceDN w:val="0"/>
              <w:adjustRightInd w:val="0"/>
              <w:ind w:left="57" w:right="57" w:firstLine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E31EE4" w:rsidRDefault="00E31EE4" w:rsidP="00E31EE4">
      <w:pPr>
        <w:widowControl w:val="0"/>
        <w:autoSpaceDE w:val="0"/>
        <w:autoSpaceDN w:val="0"/>
        <w:adjustRightInd w:val="0"/>
        <w:ind w:right="-142"/>
        <w:jc w:val="right"/>
        <w:rPr>
          <w:color w:val="000000"/>
        </w:rPr>
      </w:pPr>
      <w:r w:rsidRPr="00681EBA">
        <w:rPr>
          <w:color w:val="000000"/>
        </w:rPr>
        <w:t xml:space="preserve"> ".</w:t>
      </w:r>
    </w:p>
    <w:p w:rsidR="00681EBA" w:rsidRDefault="00681EBA" w:rsidP="00E31EE4">
      <w:pPr>
        <w:widowControl w:val="0"/>
        <w:autoSpaceDE w:val="0"/>
        <w:autoSpaceDN w:val="0"/>
        <w:adjustRightInd w:val="0"/>
        <w:ind w:right="-142"/>
        <w:jc w:val="right"/>
        <w:rPr>
          <w:color w:val="000000"/>
        </w:rPr>
      </w:pPr>
    </w:p>
    <w:p w:rsidR="00681EBA" w:rsidRDefault="00681EBA" w:rsidP="00E31EE4">
      <w:pPr>
        <w:widowControl w:val="0"/>
        <w:autoSpaceDE w:val="0"/>
        <w:autoSpaceDN w:val="0"/>
        <w:adjustRightInd w:val="0"/>
        <w:ind w:right="-142"/>
        <w:jc w:val="right"/>
        <w:rPr>
          <w:color w:val="000000"/>
        </w:rPr>
      </w:pPr>
    </w:p>
    <w:p w:rsidR="00681EBA" w:rsidRPr="00681EBA" w:rsidRDefault="00681EBA" w:rsidP="00681EBA">
      <w:pPr>
        <w:widowControl w:val="0"/>
        <w:autoSpaceDE w:val="0"/>
        <w:autoSpaceDN w:val="0"/>
        <w:adjustRightInd w:val="0"/>
        <w:ind w:right="-142"/>
        <w:jc w:val="center"/>
        <w:rPr>
          <w:sz w:val="40"/>
        </w:rPr>
      </w:pPr>
      <w:r>
        <w:rPr>
          <w:color w:val="000000"/>
        </w:rPr>
        <w:t>____________</w:t>
      </w:r>
    </w:p>
    <w:p w:rsidR="00E31EE4" w:rsidRDefault="00E31EE4" w:rsidP="00E31EE4"/>
    <w:p w:rsidR="00E31EE4" w:rsidRDefault="00E31EE4" w:rsidP="00E31EE4"/>
    <w:p w:rsidR="00E31EE4" w:rsidRDefault="00E31EE4" w:rsidP="00E31EE4"/>
    <w:p w:rsidR="00570BF9" w:rsidRDefault="00570BF9"/>
    <w:sectPr w:rsidR="00570BF9" w:rsidSect="00681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C"/>
    <w:rsid w:val="000040B6"/>
    <w:rsid w:val="000F0DFA"/>
    <w:rsid w:val="002142FC"/>
    <w:rsid w:val="00560159"/>
    <w:rsid w:val="00570BF9"/>
    <w:rsid w:val="00594965"/>
    <w:rsid w:val="00681EBA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BB1740"/>
    <w:rsid w:val="00BB5891"/>
    <w:rsid w:val="00C73AB7"/>
    <w:rsid w:val="00D16156"/>
    <w:rsid w:val="00D85177"/>
    <w:rsid w:val="00DD5A16"/>
    <w:rsid w:val="00DE2A40"/>
    <w:rsid w:val="00E31EE4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2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142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2F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2142FC"/>
    <w:pPr>
      <w:ind w:firstLine="72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2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142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2F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2142FC"/>
    <w:pPr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2015-06-15T08:59:00Z</cp:lastPrinted>
  <dcterms:created xsi:type="dcterms:W3CDTF">2015-06-15T09:00:00Z</dcterms:created>
  <dcterms:modified xsi:type="dcterms:W3CDTF">2015-06-15T09:00:00Z</dcterms:modified>
</cp:coreProperties>
</file>