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69D03C8E" w:rsidR="00BB7CDD" w:rsidRPr="006F67D4" w:rsidRDefault="006F67D4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6F67D4">
        <w:rPr>
          <w:rFonts w:ascii="Times New Roman" w:hAnsi="Times New Roman" w:cs="Times New Roman"/>
          <w:bCs/>
          <w:sz w:val="28"/>
          <w:szCs w:val="36"/>
        </w:rPr>
        <w:t>от 24 июня 2021 г. № 2536р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438B889B" w14:textId="77777777" w:rsidR="00CB2C76" w:rsidRPr="00C17A33" w:rsidRDefault="00CB2C76" w:rsidP="00CB2C76">
      <w:pPr>
        <w:jc w:val="center"/>
        <w:rPr>
          <w:b/>
        </w:rPr>
      </w:pPr>
      <w:r w:rsidRPr="00C17A33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</w:t>
      </w:r>
    </w:p>
    <w:p w14:paraId="5B0482E4" w14:textId="77777777" w:rsidR="00CB2C76" w:rsidRPr="00C17A33" w:rsidRDefault="00CB2C76" w:rsidP="00CB2C76">
      <w:pPr>
        <w:jc w:val="center"/>
        <w:rPr>
          <w:b/>
        </w:rPr>
      </w:pPr>
      <w:r w:rsidRPr="00C17A33">
        <w:rPr>
          <w:b/>
        </w:rPr>
        <w:t>"Город Архангельск" "Детский сад общеразвивающего вида № 31 "</w:t>
      </w:r>
      <w:proofErr w:type="spellStart"/>
      <w:r w:rsidRPr="00C17A33">
        <w:rPr>
          <w:b/>
        </w:rPr>
        <w:t>Ивушка</w:t>
      </w:r>
      <w:proofErr w:type="spellEnd"/>
      <w:r w:rsidRPr="00C17A33">
        <w:rPr>
          <w:b/>
        </w:rPr>
        <w:t xml:space="preserve">" </w:t>
      </w:r>
    </w:p>
    <w:p w14:paraId="571E43D6" w14:textId="77777777" w:rsidR="00CB2C76" w:rsidRDefault="00CB2C76" w:rsidP="00CB2C76">
      <w:pPr>
        <w:jc w:val="center"/>
      </w:pPr>
    </w:p>
    <w:p w14:paraId="3F1D4EDF" w14:textId="77777777" w:rsidR="00CB2C76" w:rsidRDefault="00CB2C76" w:rsidP="00CB2C76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31 "</w:t>
      </w:r>
      <w:proofErr w:type="spellStart"/>
      <w:r>
        <w:t>Ивушка</w:t>
      </w:r>
      <w:proofErr w:type="spellEnd"/>
      <w:r>
        <w:t>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общеразвивающего вида № 31 "</w:t>
      </w:r>
      <w:proofErr w:type="spellStart"/>
      <w:r>
        <w:t>Ивушка</w:t>
      </w:r>
      <w:proofErr w:type="spellEnd"/>
      <w:r>
        <w:t>".</w:t>
      </w:r>
    </w:p>
    <w:p w14:paraId="62678A97" w14:textId="77777777" w:rsidR="00CB2C76" w:rsidRDefault="00CB2C76" w:rsidP="00CB2C76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393CAAEE" w14:textId="521EB7C0" w:rsidR="00CB2C76" w:rsidRDefault="00CB2C76" w:rsidP="00CB2C76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общер</w:t>
      </w:r>
      <w:r w:rsidR="003E4EB2">
        <w:t>азвивающего вида № 31 "</w:t>
      </w:r>
      <w:proofErr w:type="spellStart"/>
      <w:r w:rsidR="003E4EB2">
        <w:t>Ивушка</w:t>
      </w:r>
      <w:proofErr w:type="spellEnd"/>
      <w:r w:rsidR="003E4EB2">
        <w:t xml:space="preserve">" </w:t>
      </w:r>
      <w:r w:rsidRPr="00EC217B">
        <w:t>(далее – Учреждение).</w:t>
      </w:r>
      <w:r>
        <w:t>".</w:t>
      </w:r>
    </w:p>
    <w:p w14:paraId="5211C3FB" w14:textId="555A3871" w:rsidR="00A6452C" w:rsidRPr="00A6452C" w:rsidRDefault="00CB2C76" w:rsidP="00CB2C76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</w:t>
      </w:r>
      <w:r w:rsidRPr="009C596F">
        <w:t xml:space="preserve">В пунктах 1.2 - 1.8, </w:t>
      </w:r>
      <w:r>
        <w:t xml:space="preserve">1.11, </w:t>
      </w:r>
      <w:r w:rsidRPr="009C596F">
        <w:t xml:space="preserve">1.20 раздела 1 "Общие положения", </w:t>
      </w:r>
      <w:r>
        <w:br/>
      </w:r>
      <w:r w:rsidR="003E4EB2">
        <w:t xml:space="preserve">пунктах 2.6, </w:t>
      </w:r>
      <w:r w:rsidRPr="009C596F">
        <w:t xml:space="preserve">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 w:rsidRPr="009C596F"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3F3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4EB2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4A32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6F67D4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0EDF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D79D-22AF-4D26-A5C3-28114122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2021-06-23T09:23:00Z</cp:lastPrinted>
  <dcterms:created xsi:type="dcterms:W3CDTF">2021-06-24T06:56:00Z</dcterms:created>
  <dcterms:modified xsi:type="dcterms:W3CDTF">2021-06-24T06:56:00Z</dcterms:modified>
</cp:coreProperties>
</file>