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4D" w:rsidRPr="007A0B32" w:rsidRDefault="001A4B68" w:rsidP="007A0B32">
      <w:pPr>
        <w:pStyle w:val="a8"/>
        <w:spacing w:before="0" w:beforeAutospacing="0" w:after="0" w:afterAutospacing="0"/>
        <w:ind w:left="5245" w:firstLine="0"/>
        <w:jc w:val="left"/>
        <w:rPr>
          <w:b/>
          <w:sz w:val="28"/>
          <w:szCs w:val="28"/>
        </w:rPr>
      </w:pPr>
      <w:bookmarkStart w:id="0" w:name="_GoBack"/>
      <w:bookmarkEnd w:id="0"/>
      <w:r w:rsidRPr="007A0B32">
        <w:rPr>
          <w:b/>
          <w:sz w:val="28"/>
          <w:szCs w:val="28"/>
        </w:rPr>
        <w:t>Приложение</w:t>
      </w:r>
    </w:p>
    <w:p w:rsidR="00E0794D" w:rsidRDefault="001A4B68" w:rsidP="007A0B32">
      <w:pPr>
        <w:pStyle w:val="a8"/>
        <w:spacing w:before="0" w:beforeAutospacing="0" w:after="0" w:afterAutospacing="0"/>
        <w:ind w:left="5245" w:firstLine="0"/>
        <w:jc w:val="left"/>
        <w:rPr>
          <w:sz w:val="28"/>
          <w:szCs w:val="28"/>
        </w:rPr>
      </w:pPr>
      <w:r>
        <w:rPr>
          <w:sz w:val="28"/>
          <w:szCs w:val="28"/>
        </w:rPr>
        <w:t xml:space="preserve">к </w:t>
      </w:r>
      <w:r w:rsidR="00E0794D" w:rsidRPr="0046129C">
        <w:rPr>
          <w:sz w:val="28"/>
          <w:szCs w:val="28"/>
        </w:rPr>
        <w:t>распоряжени</w:t>
      </w:r>
      <w:r>
        <w:rPr>
          <w:sz w:val="28"/>
          <w:szCs w:val="28"/>
        </w:rPr>
        <w:t>ю</w:t>
      </w:r>
      <w:r w:rsidR="00E0794D" w:rsidRPr="0046129C">
        <w:rPr>
          <w:sz w:val="28"/>
          <w:szCs w:val="28"/>
        </w:rPr>
        <w:t xml:space="preserve"> заместителя</w:t>
      </w:r>
    </w:p>
    <w:p w:rsidR="00E0794D" w:rsidRPr="0046129C" w:rsidRDefault="00E0794D" w:rsidP="007A0B32">
      <w:pPr>
        <w:pStyle w:val="a8"/>
        <w:spacing w:before="0" w:beforeAutospacing="0" w:after="0" w:afterAutospacing="0"/>
        <w:ind w:left="5245" w:firstLine="0"/>
        <w:jc w:val="left"/>
        <w:rPr>
          <w:sz w:val="28"/>
          <w:szCs w:val="28"/>
        </w:rPr>
      </w:pPr>
      <w:r w:rsidRPr="0046129C">
        <w:rPr>
          <w:sz w:val="28"/>
          <w:szCs w:val="28"/>
        </w:rPr>
        <w:t>мэра города Архангельска</w:t>
      </w:r>
    </w:p>
    <w:p w:rsidR="00E0794D" w:rsidRPr="0046129C" w:rsidRDefault="00E0794D" w:rsidP="007A0B32">
      <w:pPr>
        <w:pStyle w:val="a8"/>
        <w:spacing w:before="0" w:beforeAutospacing="0" w:after="0" w:afterAutospacing="0"/>
        <w:ind w:left="5245" w:firstLine="0"/>
        <w:jc w:val="left"/>
        <w:rPr>
          <w:sz w:val="28"/>
          <w:szCs w:val="28"/>
        </w:rPr>
      </w:pPr>
      <w:r w:rsidRPr="0046129C">
        <w:rPr>
          <w:sz w:val="28"/>
          <w:szCs w:val="28"/>
        </w:rPr>
        <w:t>от</w:t>
      </w:r>
      <w:r w:rsidR="00EB496E">
        <w:rPr>
          <w:sz w:val="28"/>
          <w:szCs w:val="28"/>
        </w:rPr>
        <w:t xml:space="preserve"> 05.06.2014 № 1793р</w:t>
      </w:r>
    </w:p>
    <w:p w:rsidR="00E960FE" w:rsidRPr="007A0B32" w:rsidRDefault="00E960FE" w:rsidP="002B3C65">
      <w:pPr>
        <w:pStyle w:val="a8"/>
        <w:spacing w:before="0" w:beforeAutospacing="0" w:after="0" w:afterAutospacing="0"/>
        <w:jc w:val="center"/>
        <w:rPr>
          <w:sz w:val="36"/>
        </w:rPr>
      </w:pPr>
    </w:p>
    <w:p w:rsidR="00D72891" w:rsidRPr="00C70C19" w:rsidRDefault="007A0B32" w:rsidP="007A0B32">
      <w:pPr>
        <w:pStyle w:val="a8"/>
        <w:spacing w:before="0" w:beforeAutospacing="0" w:after="0" w:afterAutospacing="0" w:line="280" w:lineRule="exact"/>
        <w:ind w:firstLine="0"/>
        <w:jc w:val="center"/>
        <w:rPr>
          <w:b/>
          <w:sz w:val="28"/>
          <w:szCs w:val="28"/>
        </w:rPr>
      </w:pPr>
      <w:r>
        <w:rPr>
          <w:b/>
          <w:bCs/>
          <w:sz w:val="28"/>
          <w:szCs w:val="28"/>
        </w:rPr>
        <w:t>"</w:t>
      </w:r>
      <w:r w:rsidR="00D72891" w:rsidRPr="00C70C19">
        <w:rPr>
          <w:b/>
          <w:bCs/>
          <w:sz w:val="28"/>
          <w:szCs w:val="28"/>
        </w:rPr>
        <w:t xml:space="preserve">Порядок </w:t>
      </w:r>
      <w:r>
        <w:rPr>
          <w:b/>
          <w:bCs/>
          <w:sz w:val="28"/>
          <w:szCs w:val="28"/>
        </w:rPr>
        <w:br/>
      </w:r>
      <w:r w:rsidR="00D72891" w:rsidRPr="00C70C19">
        <w:rPr>
          <w:b/>
          <w:bCs/>
          <w:sz w:val="28"/>
          <w:szCs w:val="28"/>
        </w:rPr>
        <w:t xml:space="preserve">определения нормативных затрат на оказание </w:t>
      </w:r>
      <w:r w:rsidR="00EA7427">
        <w:rPr>
          <w:b/>
          <w:bCs/>
          <w:sz w:val="28"/>
          <w:szCs w:val="28"/>
        </w:rPr>
        <w:t xml:space="preserve">(выполнение) </w:t>
      </w:r>
      <w:r w:rsidR="0011113E" w:rsidRPr="00C70C19">
        <w:rPr>
          <w:b/>
          <w:bCs/>
          <w:sz w:val="28"/>
          <w:szCs w:val="28"/>
        </w:rPr>
        <w:t>муниципальным</w:t>
      </w:r>
      <w:r w:rsidR="00A57386" w:rsidRPr="00C70C19">
        <w:rPr>
          <w:b/>
          <w:bCs/>
          <w:sz w:val="28"/>
          <w:szCs w:val="28"/>
        </w:rPr>
        <w:t>и</w:t>
      </w:r>
      <w:r w:rsidR="0011113E" w:rsidRPr="00C70C19">
        <w:rPr>
          <w:b/>
          <w:bCs/>
          <w:sz w:val="28"/>
          <w:szCs w:val="28"/>
        </w:rPr>
        <w:t xml:space="preserve"> учреждени</w:t>
      </w:r>
      <w:r w:rsidR="00A57386" w:rsidRPr="00C70C19">
        <w:rPr>
          <w:b/>
          <w:bCs/>
          <w:sz w:val="28"/>
          <w:szCs w:val="28"/>
        </w:rPr>
        <w:t>я</w:t>
      </w:r>
      <w:r w:rsidR="0011113E" w:rsidRPr="00C70C19">
        <w:rPr>
          <w:b/>
          <w:bCs/>
          <w:sz w:val="28"/>
          <w:szCs w:val="28"/>
        </w:rPr>
        <w:t>м</w:t>
      </w:r>
      <w:r w:rsidR="00A57386" w:rsidRPr="00C70C19">
        <w:rPr>
          <w:b/>
          <w:bCs/>
          <w:sz w:val="28"/>
          <w:szCs w:val="28"/>
        </w:rPr>
        <w:t>и</w:t>
      </w:r>
      <w:r w:rsidR="0011113E" w:rsidRPr="00C70C19">
        <w:rPr>
          <w:b/>
          <w:bCs/>
          <w:sz w:val="28"/>
          <w:szCs w:val="28"/>
        </w:rPr>
        <w:t xml:space="preserve"> муниципального образования </w:t>
      </w:r>
      <w:r>
        <w:rPr>
          <w:b/>
          <w:bCs/>
          <w:sz w:val="28"/>
          <w:szCs w:val="28"/>
        </w:rPr>
        <w:br/>
      </w:r>
      <w:r w:rsidR="002B3C65">
        <w:rPr>
          <w:b/>
          <w:bCs/>
          <w:sz w:val="28"/>
          <w:szCs w:val="28"/>
        </w:rPr>
        <w:t>"</w:t>
      </w:r>
      <w:r w:rsidR="0011113E" w:rsidRPr="00C70C19">
        <w:rPr>
          <w:b/>
          <w:bCs/>
          <w:sz w:val="28"/>
          <w:szCs w:val="28"/>
        </w:rPr>
        <w:t>Город Архангельск</w:t>
      </w:r>
      <w:r w:rsidR="002B3C65">
        <w:rPr>
          <w:b/>
          <w:bCs/>
          <w:sz w:val="28"/>
          <w:szCs w:val="28"/>
        </w:rPr>
        <w:t>"</w:t>
      </w:r>
      <w:r w:rsidR="006F56AD">
        <w:rPr>
          <w:b/>
          <w:bCs/>
          <w:sz w:val="28"/>
          <w:szCs w:val="28"/>
        </w:rPr>
        <w:t xml:space="preserve">, участвующими в осуществлении деятельности </w:t>
      </w:r>
      <w:r>
        <w:rPr>
          <w:b/>
          <w:bCs/>
          <w:sz w:val="28"/>
          <w:szCs w:val="28"/>
        </w:rPr>
        <w:br/>
      </w:r>
      <w:r w:rsidR="006F56AD">
        <w:rPr>
          <w:b/>
          <w:bCs/>
          <w:sz w:val="28"/>
          <w:szCs w:val="28"/>
        </w:rPr>
        <w:t xml:space="preserve">по опеке и попечительству, </w:t>
      </w:r>
      <w:r w:rsidR="00D72891" w:rsidRPr="00C70C19">
        <w:rPr>
          <w:b/>
          <w:bCs/>
          <w:sz w:val="28"/>
          <w:szCs w:val="28"/>
        </w:rPr>
        <w:t>муниципальн</w:t>
      </w:r>
      <w:r w:rsidR="00271220">
        <w:rPr>
          <w:b/>
          <w:bCs/>
          <w:sz w:val="28"/>
          <w:szCs w:val="28"/>
        </w:rPr>
        <w:t>ых</w:t>
      </w:r>
      <w:r w:rsidR="00D72891" w:rsidRPr="00C70C19">
        <w:rPr>
          <w:b/>
          <w:bCs/>
          <w:sz w:val="28"/>
          <w:szCs w:val="28"/>
        </w:rPr>
        <w:t xml:space="preserve"> услуг </w:t>
      </w:r>
      <w:r w:rsidR="005527E9">
        <w:rPr>
          <w:b/>
          <w:bCs/>
          <w:sz w:val="28"/>
          <w:szCs w:val="28"/>
        </w:rPr>
        <w:t>(работ)</w:t>
      </w:r>
    </w:p>
    <w:p w:rsidR="00E960FE" w:rsidRDefault="00D72891" w:rsidP="002B3C65">
      <w:pPr>
        <w:pStyle w:val="a8"/>
        <w:spacing w:before="0" w:beforeAutospacing="0" w:after="0" w:afterAutospacing="0"/>
        <w:jc w:val="center"/>
        <w:rPr>
          <w:sz w:val="28"/>
          <w:szCs w:val="28"/>
        </w:rPr>
      </w:pPr>
      <w:r w:rsidRPr="00C70C19">
        <w:rPr>
          <w:sz w:val="28"/>
          <w:szCs w:val="28"/>
        </w:rPr>
        <w:t> </w:t>
      </w:r>
    </w:p>
    <w:p w:rsidR="00D72891" w:rsidRDefault="004013A6" w:rsidP="007A0B32">
      <w:pPr>
        <w:pStyle w:val="a8"/>
        <w:spacing w:before="0" w:beforeAutospacing="0" w:after="0" w:afterAutospacing="0"/>
        <w:ind w:firstLine="0"/>
        <w:jc w:val="center"/>
        <w:rPr>
          <w:b/>
          <w:bCs/>
          <w:sz w:val="28"/>
          <w:szCs w:val="28"/>
        </w:rPr>
      </w:pPr>
      <w:r>
        <w:rPr>
          <w:b/>
          <w:bCs/>
          <w:sz w:val="28"/>
          <w:szCs w:val="28"/>
        </w:rPr>
        <w:t>1</w:t>
      </w:r>
      <w:r w:rsidR="00D72891" w:rsidRPr="00C70C19">
        <w:rPr>
          <w:b/>
          <w:bCs/>
          <w:sz w:val="28"/>
          <w:szCs w:val="28"/>
        </w:rPr>
        <w:t>. Общие положения</w:t>
      </w:r>
    </w:p>
    <w:p w:rsidR="00E960FE" w:rsidRPr="007A0B32" w:rsidRDefault="00E960FE" w:rsidP="002B3C65">
      <w:pPr>
        <w:pStyle w:val="a8"/>
        <w:spacing w:before="0" w:beforeAutospacing="0" w:after="0" w:afterAutospacing="0"/>
        <w:jc w:val="center"/>
        <w:rPr>
          <w:sz w:val="20"/>
          <w:szCs w:val="28"/>
        </w:rPr>
      </w:pPr>
    </w:p>
    <w:p w:rsidR="00D72891" w:rsidRDefault="00D72891" w:rsidP="007A0B32">
      <w:pPr>
        <w:pStyle w:val="a8"/>
        <w:tabs>
          <w:tab w:val="left" w:pos="1276"/>
        </w:tabs>
        <w:spacing w:before="0" w:beforeAutospacing="0" w:after="0" w:afterAutospacing="0"/>
        <w:rPr>
          <w:sz w:val="28"/>
          <w:szCs w:val="28"/>
        </w:rPr>
      </w:pPr>
      <w:r w:rsidRPr="00C70C19">
        <w:rPr>
          <w:sz w:val="28"/>
          <w:szCs w:val="28"/>
        </w:rPr>
        <w:t>1.1. Настоящий Порядок разработан в целях определения нормативных затрат на оказание</w:t>
      </w:r>
      <w:r w:rsidR="003F2FFA">
        <w:rPr>
          <w:sz w:val="28"/>
          <w:szCs w:val="28"/>
        </w:rPr>
        <w:t xml:space="preserve"> (выполнение)</w:t>
      </w:r>
      <w:r w:rsidRPr="00C70C19">
        <w:rPr>
          <w:sz w:val="28"/>
          <w:szCs w:val="28"/>
        </w:rPr>
        <w:t xml:space="preserve"> муниципальными учреждениями</w:t>
      </w:r>
      <w:r w:rsidR="005A4CF6">
        <w:rPr>
          <w:sz w:val="28"/>
          <w:szCs w:val="28"/>
        </w:rPr>
        <w:t xml:space="preserve"> муници</w:t>
      </w:r>
      <w:r w:rsidR="007A0B32">
        <w:rPr>
          <w:sz w:val="28"/>
          <w:szCs w:val="28"/>
        </w:rPr>
        <w:t>-</w:t>
      </w:r>
      <w:r w:rsidR="005A4CF6">
        <w:rPr>
          <w:sz w:val="28"/>
          <w:szCs w:val="28"/>
        </w:rPr>
        <w:t xml:space="preserve">пального образования </w:t>
      </w:r>
      <w:r w:rsidR="002B3C65">
        <w:rPr>
          <w:sz w:val="28"/>
          <w:szCs w:val="28"/>
        </w:rPr>
        <w:t>"</w:t>
      </w:r>
      <w:r w:rsidR="005A4CF6">
        <w:rPr>
          <w:sz w:val="28"/>
          <w:szCs w:val="28"/>
        </w:rPr>
        <w:t>Город Архангельск</w:t>
      </w:r>
      <w:r w:rsidR="002B3C65">
        <w:rPr>
          <w:sz w:val="28"/>
          <w:szCs w:val="28"/>
        </w:rPr>
        <w:t>"</w:t>
      </w:r>
      <w:r w:rsidRPr="00C70C19">
        <w:rPr>
          <w:sz w:val="28"/>
          <w:szCs w:val="28"/>
        </w:rPr>
        <w:t>, участвующими в осуществлении деятельности по опеке и попечительству</w:t>
      </w:r>
      <w:r w:rsidR="003A75A1">
        <w:rPr>
          <w:sz w:val="28"/>
          <w:szCs w:val="28"/>
        </w:rPr>
        <w:t>,</w:t>
      </w:r>
      <w:r w:rsidR="005A4CF6">
        <w:rPr>
          <w:sz w:val="28"/>
          <w:szCs w:val="28"/>
        </w:rPr>
        <w:t xml:space="preserve"> (далее – </w:t>
      </w:r>
      <w:r w:rsidR="002529DA">
        <w:rPr>
          <w:sz w:val="28"/>
          <w:szCs w:val="28"/>
        </w:rPr>
        <w:t>у</w:t>
      </w:r>
      <w:r w:rsidR="005A4CF6">
        <w:rPr>
          <w:sz w:val="28"/>
          <w:szCs w:val="28"/>
        </w:rPr>
        <w:t>чреждения)</w:t>
      </w:r>
      <w:r w:rsidRPr="00C70C19">
        <w:rPr>
          <w:sz w:val="28"/>
          <w:szCs w:val="28"/>
        </w:rPr>
        <w:t xml:space="preserve"> муниципальн</w:t>
      </w:r>
      <w:r w:rsidR="00E34140">
        <w:rPr>
          <w:sz w:val="28"/>
          <w:szCs w:val="28"/>
        </w:rPr>
        <w:t>ых</w:t>
      </w:r>
      <w:r w:rsidRPr="00C70C19">
        <w:rPr>
          <w:sz w:val="28"/>
          <w:szCs w:val="28"/>
        </w:rPr>
        <w:t xml:space="preserve"> </w:t>
      </w:r>
      <w:r w:rsidRPr="003D539D">
        <w:rPr>
          <w:sz w:val="28"/>
          <w:szCs w:val="28"/>
        </w:rPr>
        <w:t xml:space="preserve">услуг </w:t>
      </w:r>
      <w:r w:rsidR="00E34140">
        <w:rPr>
          <w:sz w:val="28"/>
          <w:szCs w:val="28"/>
        </w:rPr>
        <w:t xml:space="preserve">(работ) </w:t>
      </w:r>
      <w:r w:rsidR="00BF0FF9" w:rsidRPr="003D539D">
        <w:rPr>
          <w:sz w:val="28"/>
          <w:szCs w:val="28"/>
        </w:rPr>
        <w:t xml:space="preserve">на </w:t>
      </w:r>
      <w:r w:rsidR="00447447">
        <w:rPr>
          <w:sz w:val="28"/>
          <w:szCs w:val="28"/>
        </w:rPr>
        <w:t xml:space="preserve">соответствующий </w:t>
      </w:r>
      <w:r w:rsidR="00BF0FF9" w:rsidRPr="00C70C19">
        <w:rPr>
          <w:sz w:val="28"/>
          <w:szCs w:val="28"/>
        </w:rPr>
        <w:t>финансовый год</w:t>
      </w:r>
      <w:r w:rsidRPr="00C70C19">
        <w:rPr>
          <w:sz w:val="28"/>
          <w:szCs w:val="28"/>
        </w:rPr>
        <w:t xml:space="preserve">. </w:t>
      </w:r>
    </w:p>
    <w:p w:rsidR="00E34140" w:rsidRDefault="00E34140" w:rsidP="007A0B32">
      <w:pPr>
        <w:pStyle w:val="a8"/>
        <w:tabs>
          <w:tab w:val="left" w:pos="1276"/>
        </w:tabs>
        <w:spacing w:before="0" w:beforeAutospacing="0" w:after="0" w:afterAutospacing="0"/>
        <w:rPr>
          <w:sz w:val="28"/>
          <w:szCs w:val="28"/>
        </w:rPr>
      </w:pPr>
      <w:r>
        <w:rPr>
          <w:sz w:val="28"/>
          <w:szCs w:val="28"/>
        </w:rPr>
        <w:t>1.2.</w:t>
      </w:r>
      <w:r w:rsidR="007A0B32">
        <w:rPr>
          <w:sz w:val="28"/>
          <w:szCs w:val="28"/>
        </w:rPr>
        <w:tab/>
      </w:r>
      <w:r>
        <w:rPr>
          <w:sz w:val="28"/>
          <w:szCs w:val="28"/>
        </w:rPr>
        <w:t>Настоящий Порядок распространяется на следующие муници</w:t>
      </w:r>
      <w:r w:rsidR="007A0B32">
        <w:rPr>
          <w:sz w:val="28"/>
          <w:szCs w:val="28"/>
        </w:rPr>
        <w:t>-</w:t>
      </w:r>
      <w:r>
        <w:rPr>
          <w:sz w:val="28"/>
          <w:szCs w:val="28"/>
        </w:rPr>
        <w:t>пальные услуги (работы):</w:t>
      </w:r>
    </w:p>
    <w:p w:rsidR="00E34140" w:rsidRDefault="00E34140" w:rsidP="002B3C65">
      <w:pPr>
        <w:pStyle w:val="a8"/>
        <w:spacing w:before="0" w:beforeAutospacing="0" w:after="0" w:afterAutospacing="0"/>
        <w:rPr>
          <w:sz w:val="28"/>
          <w:szCs w:val="28"/>
        </w:rPr>
      </w:pPr>
      <w:r w:rsidRPr="00E34140">
        <w:rPr>
          <w:bCs/>
          <w:sz w:val="28"/>
          <w:szCs w:val="28"/>
        </w:rPr>
        <w:t>содействи</w:t>
      </w:r>
      <w:r w:rsidR="000448DF">
        <w:rPr>
          <w:bCs/>
          <w:sz w:val="28"/>
          <w:szCs w:val="28"/>
        </w:rPr>
        <w:t>е</w:t>
      </w:r>
      <w:r w:rsidRPr="00E34140">
        <w:rPr>
          <w:bCs/>
          <w:sz w:val="28"/>
          <w:szCs w:val="28"/>
        </w:rPr>
        <w:t xml:space="preserve"> в осуществлении деятельности по опеке и попечительству </w:t>
      </w:r>
      <w:r w:rsidR="007A0B32">
        <w:rPr>
          <w:bCs/>
          <w:sz w:val="28"/>
          <w:szCs w:val="28"/>
        </w:rPr>
        <w:br/>
      </w:r>
      <w:r w:rsidRPr="00E34140">
        <w:rPr>
          <w:sz w:val="28"/>
          <w:szCs w:val="28"/>
        </w:rPr>
        <w:t>в отношении детей-сирот, детей, оставшихся без попечения родителей, и детей из семей, находящихся в социально опасном положении</w:t>
      </w:r>
      <w:r w:rsidR="00FE478E">
        <w:rPr>
          <w:sz w:val="28"/>
          <w:szCs w:val="28"/>
        </w:rPr>
        <w:t>;</w:t>
      </w:r>
    </w:p>
    <w:p w:rsidR="00E34140" w:rsidRDefault="00E34140" w:rsidP="002B3C65">
      <w:pPr>
        <w:pStyle w:val="a8"/>
        <w:spacing w:before="0" w:beforeAutospacing="0" w:after="0" w:afterAutospacing="0"/>
        <w:rPr>
          <w:bCs/>
          <w:sz w:val="28"/>
          <w:szCs w:val="28"/>
        </w:rPr>
      </w:pPr>
      <w:r w:rsidRPr="00E34140">
        <w:rPr>
          <w:bCs/>
          <w:sz w:val="28"/>
          <w:szCs w:val="28"/>
        </w:rPr>
        <w:t>проведени</w:t>
      </w:r>
      <w:r w:rsidR="000448DF">
        <w:rPr>
          <w:bCs/>
          <w:sz w:val="28"/>
          <w:szCs w:val="28"/>
        </w:rPr>
        <w:t>е</w:t>
      </w:r>
      <w:r w:rsidRPr="00E34140">
        <w:rPr>
          <w:bCs/>
          <w:sz w:val="28"/>
          <w:szCs w:val="28"/>
        </w:rPr>
        <w:t xml:space="preserve"> мероприятий по предупреждению вредных привычек, формированию здорового жизненного стиля</w:t>
      </w:r>
      <w:r w:rsidR="00FE478E">
        <w:rPr>
          <w:bCs/>
          <w:sz w:val="28"/>
          <w:szCs w:val="28"/>
        </w:rPr>
        <w:t>;</w:t>
      </w:r>
    </w:p>
    <w:p w:rsidR="00E34140" w:rsidRDefault="00E34140" w:rsidP="002B3C65">
      <w:pPr>
        <w:pStyle w:val="a8"/>
        <w:tabs>
          <w:tab w:val="left" w:pos="709"/>
        </w:tabs>
        <w:spacing w:before="0" w:beforeAutospacing="0" w:after="0" w:afterAutospacing="0"/>
        <w:rPr>
          <w:bCs/>
          <w:sz w:val="28"/>
          <w:szCs w:val="28"/>
        </w:rPr>
      </w:pPr>
      <w:r w:rsidRPr="00E34140">
        <w:rPr>
          <w:bCs/>
          <w:sz w:val="28"/>
          <w:szCs w:val="28"/>
        </w:rPr>
        <w:t>содействи</w:t>
      </w:r>
      <w:r w:rsidR="000448DF">
        <w:rPr>
          <w:bCs/>
          <w:sz w:val="28"/>
          <w:szCs w:val="28"/>
        </w:rPr>
        <w:t>е</w:t>
      </w:r>
      <w:r w:rsidRPr="00E34140">
        <w:rPr>
          <w:bCs/>
          <w:sz w:val="28"/>
          <w:szCs w:val="28"/>
        </w:rPr>
        <w:t xml:space="preserve"> органу опеки и попечительства в подборе и подготовке кандидатов в опекуны, попечители, приемные родители, усыновители</w:t>
      </w:r>
      <w:r w:rsidR="00FE478E">
        <w:rPr>
          <w:bCs/>
          <w:sz w:val="28"/>
          <w:szCs w:val="28"/>
        </w:rPr>
        <w:t>.</w:t>
      </w:r>
    </w:p>
    <w:p w:rsidR="00D72891" w:rsidRDefault="00D72891" w:rsidP="002B3C65">
      <w:pPr>
        <w:pStyle w:val="a8"/>
        <w:spacing w:before="0" w:beforeAutospacing="0" w:after="0" w:afterAutospacing="0"/>
        <w:rPr>
          <w:sz w:val="28"/>
          <w:szCs w:val="28"/>
        </w:rPr>
      </w:pPr>
      <w:r w:rsidRPr="00C70C19">
        <w:rPr>
          <w:sz w:val="28"/>
          <w:szCs w:val="28"/>
        </w:rPr>
        <w:t>1.</w:t>
      </w:r>
      <w:r w:rsidR="003F5A65">
        <w:rPr>
          <w:sz w:val="28"/>
          <w:szCs w:val="28"/>
        </w:rPr>
        <w:t>3</w:t>
      </w:r>
      <w:r w:rsidRPr="00C70C19">
        <w:rPr>
          <w:sz w:val="28"/>
          <w:szCs w:val="28"/>
        </w:rPr>
        <w:t>. Определение нормативных затрат на оказание</w:t>
      </w:r>
      <w:r w:rsidR="00FB502F">
        <w:rPr>
          <w:sz w:val="28"/>
          <w:szCs w:val="28"/>
        </w:rPr>
        <w:t xml:space="preserve"> (выполнение)</w:t>
      </w:r>
      <w:r w:rsidRPr="00C70C19">
        <w:rPr>
          <w:sz w:val="28"/>
          <w:szCs w:val="28"/>
        </w:rPr>
        <w:t xml:space="preserve"> муниципальн</w:t>
      </w:r>
      <w:r w:rsidR="003F5A65">
        <w:rPr>
          <w:sz w:val="28"/>
          <w:szCs w:val="28"/>
        </w:rPr>
        <w:t>ых</w:t>
      </w:r>
      <w:r w:rsidRPr="00C70C19">
        <w:rPr>
          <w:sz w:val="28"/>
          <w:szCs w:val="28"/>
        </w:rPr>
        <w:t xml:space="preserve"> услуг </w:t>
      </w:r>
      <w:r w:rsidR="007A0B32">
        <w:rPr>
          <w:sz w:val="28"/>
          <w:szCs w:val="28"/>
        </w:rPr>
        <w:t xml:space="preserve">(работ), указанных в пункте </w:t>
      </w:r>
      <w:r w:rsidR="003F5A65">
        <w:rPr>
          <w:sz w:val="28"/>
          <w:szCs w:val="28"/>
        </w:rPr>
        <w:t>1.2 настоящего Порядка</w:t>
      </w:r>
      <w:r w:rsidR="004249E1">
        <w:rPr>
          <w:sz w:val="28"/>
          <w:szCs w:val="28"/>
        </w:rPr>
        <w:t>,</w:t>
      </w:r>
      <w:r w:rsidR="003F5A65">
        <w:rPr>
          <w:sz w:val="28"/>
          <w:szCs w:val="28"/>
        </w:rPr>
        <w:t xml:space="preserve"> </w:t>
      </w:r>
      <w:r w:rsidRPr="00C70C19">
        <w:rPr>
          <w:sz w:val="28"/>
          <w:szCs w:val="28"/>
        </w:rPr>
        <w:t>осуществляет</w:t>
      </w:r>
      <w:r w:rsidR="00CC57E7" w:rsidRPr="00C70C19">
        <w:rPr>
          <w:sz w:val="28"/>
          <w:szCs w:val="28"/>
        </w:rPr>
        <w:t xml:space="preserve"> управление по вопросам семьи, опеки и попечительства</w:t>
      </w:r>
      <w:r w:rsidRPr="00C70C19">
        <w:rPr>
          <w:sz w:val="28"/>
          <w:szCs w:val="28"/>
        </w:rPr>
        <w:t xml:space="preserve"> мэрии города Архангельска</w:t>
      </w:r>
      <w:r w:rsidR="0094570B">
        <w:rPr>
          <w:sz w:val="28"/>
          <w:szCs w:val="28"/>
        </w:rPr>
        <w:t xml:space="preserve"> (далее – </w:t>
      </w:r>
      <w:r w:rsidR="002529DA">
        <w:rPr>
          <w:sz w:val="28"/>
          <w:szCs w:val="28"/>
        </w:rPr>
        <w:t>у</w:t>
      </w:r>
      <w:r w:rsidR="0094570B" w:rsidRPr="008919AE">
        <w:rPr>
          <w:sz w:val="28"/>
          <w:szCs w:val="28"/>
        </w:rPr>
        <w:t>правление)</w:t>
      </w:r>
      <w:r w:rsidRPr="008919AE">
        <w:rPr>
          <w:sz w:val="28"/>
          <w:szCs w:val="28"/>
        </w:rPr>
        <w:t>.</w:t>
      </w:r>
      <w:r w:rsidRPr="00C70C19">
        <w:rPr>
          <w:sz w:val="28"/>
          <w:szCs w:val="28"/>
        </w:rPr>
        <w:t xml:space="preserve"> </w:t>
      </w:r>
    </w:p>
    <w:p w:rsidR="008919AE" w:rsidRPr="00C70C19" w:rsidRDefault="008919AE" w:rsidP="002B3C65">
      <w:pPr>
        <w:pStyle w:val="a8"/>
        <w:spacing w:before="0" w:beforeAutospacing="0" w:after="0" w:afterAutospacing="0"/>
        <w:rPr>
          <w:sz w:val="28"/>
          <w:szCs w:val="28"/>
        </w:rPr>
      </w:pPr>
      <w:r>
        <w:rPr>
          <w:sz w:val="28"/>
          <w:szCs w:val="28"/>
        </w:rPr>
        <w:t>1.</w:t>
      </w:r>
      <w:r w:rsidR="00985131">
        <w:rPr>
          <w:sz w:val="28"/>
          <w:szCs w:val="28"/>
        </w:rPr>
        <w:t>4</w:t>
      </w:r>
      <w:r>
        <w:rPr>
          <w:sz w:val="28"/>
          <w:szCs w:val="28"/>
        </w:rPr>
        <w:t xml:space="preserve">. Объем финансового обеспечения выполнения муниципального задания </w:t>
      </w:r>
      <w:r w:rsidR="002529DA">
        <w:rPr>
          <w:sz w:val="28"/>
          <w:szCs w:val="28"/>
        </w:rPr>
        <w:t>у</w:t>
      </w:r>
      <w:r>
        <w:rPr>
          <w:sz w:val="28"/>
          <w:szCs w:val="28"/>
        </w:rPr>
        <w:t>чреждени</w:t>
      </w:r>
      <w:r w:rsidR="00AF4790">
        <w:rPr>
          <w:sz w:val="28"/>
          <w:szCs w:val="28"/>
        </w:rPr>
        <w:t>ями</w:t>
      </w:r>
      <w:r>
        <w:rPr>
          <w:sz w:val="28"/>
          <w:szCs w:val="28"/>
        </w:rPr>
        <w:t xml:space="preserve">, определяемый </w:t>
      </w:r>
      <w:r w:rsidR="003E4B84">
        <w:rPr>
          <w:sz w:val="28"/>
          <w:szCs w:val="28"/>
        </w:rPr>
        <w:t xml:space="preserve">на основе нормативных затрат </w:t>
      </w:r>
      <w:r w:rsidR="007A0B32">
        <w:rPr>
          <w:sz w:val="28"/>
          <w:szCs w:val="28"/>
        </w:rPr>
        <w:br/>
      </w:r>
      <w:r w:rsidR="003E4B84" w:rsidRPr="003E4B84">
        <w:rPr>
          <w:bCs/>
          <w:sz w:val="28"/>
          <w:szCs w:val="28"/>
        </w:rPr>
        <w:t>на оказание (выполнение)</w:t>
      </w:r>
      <w:r w:rsidR="003E4B84">
        <w:rPr>
          <w:b/>
          <w:bCs/>
          <w:sz w:val="28"/>
          <w:szCs w:val="28"/>
        </w:rPr>
        <w:t xml:space="preserve"> </w:t>
      </w:r>
      <w:r w:rsidR="003E4B84" w:rsidRPr="003E4B84">
        <w:rPr>
          <w:bCs/>
          <w:sz w:val="28"/>
          <w:szCs w:val="28"/>
        </w:rPr>
        <w:t>муниципальных услуг (работ)</w:t>
      </w:r>
      <w:r w:rsidR="003E4B84">
        <w:rPr>
          <w:sz w:val="28"/>
          <w:szCs w:val="28"/>
        </w:rPr>
        <w:t xml:space="preserve"> и </w:t>
      </w:r>
      <w:r w:rsidR="00465E02">
        <w:rPr>
          <w:sz w:val="28"/>
          <w:szCs w:val="28"/>
        </w:rPr>
        <w:t xml:space="preserve">нормативных затрат </w:t>
      </w:r>
      <w:r w:rsidR="003E4B84">
        <w:rPr>
          <w:sz w:val="28"/>
          <w:szCs w:val="28"/>
        </w:rPr>
        <w:t>на содержание имущества учреждений</w:t>
      </w:r>
      <w:r>
        <w:rPr>
          <w:sz w:val="28"/>
          <w:szCs w:val="28"/>
        </w:rPr>
        <w:t xml:space="preserve">, не должен превышать объем бюджетных ассигнований, предусмотренных </w:t>
      </w:r>
      <w:r w:rsidR="002529DA">
        <w:rPr>
          <w:sz w:val="28"/>
          <w:szCs w:val="28"/>
        </w:rPr>
        <w:t>у</w:t>
      </w:r>
      <w:r>
        <w:rPr>
          <w:sz w:val="28"/>
          <w:szCs w:val="28"/>
        </w:rPr>
        <w:t>правлению на указанные цели.</w:t>
      </w:r>
    </w:p>
    <w:p w:rsidR="003E4B84" w:rsidRDefault="003E4B84" w:rsidP="002B3C65">
      <w:pPr>
        <w:pStyle w:val="a8"/>
        <w:spacing w:before="0" w:beforeAutospacing="0" w:after="0" w:afterAutospacing="0"/>
        <w:jc w:val="center"/>
        <w:rPr>
          <w:b/>
          <w:bCs/>
          <w:sz w:val="28"/>
          <w:szCs w:val="28"/>
        </w:rPr>
      </w:pPr>
    </w:p>
    <w:p w:rsidR="00D72891" w:rsidRDefault="004013A6" w:rsidP="007A0B32">
      <w:pPr>
        <w:pStyle w:val="a8"/>
        <w:spacing w:before="0" w:beforeAutospacing="0" w:after="0" w:afterAutospacing="0" w:line="260" w:lineRule="exact"/>
        <w:ind w:firstLine="0"/>
        <w:jc w:val="center"/>
        <w:rPr>
          <w:b/>
          <w:sz w:val="28"/>
          <w:szCs w:val="28"/>
        </w:rPr>
      </w:pPr>
      <w:r>
        <w:rPr>
          <w:b/>
          <w:bCs/>
          <w:sz w:val="28"/>
          <w:szCs w:val="28"/>
        </w:rPr>
        <w:t>2</w:t>
      </w:r>
      <w:r w:rsidR="00D72891" w:rsidRPr="00C70C19">
        <w:rPr>
          <w:b/>
          <w:bCs/>
          <w:sz w:val="28"/>
          <w:szCs w:val="28"/>
        </w:rPr>
        <w:t>. Определение нормативных затрат на оказание</w:t>
      </w:r>
      <w:r w:rsidR="000F31BB">
        <w:rPr>
          <w:b/>
          <w:bCs/>
          <w:sz w:val="28"/>
          <w:szCs w:val="28"/>
        </w:rPr>
        <w:t xml:space="preserve"> </w:t>
      </w:r>
      <w:r w:rsidR="00D72891" w:rsidRPr="00C70C19">
        <w:rPr>
          <w:b/>
          <w:bCs/>
          <w:sz w:val="28"/>
          <w:szCs w:val="28"/>
        </w:rPr>
        <w:t xml:space="preserve">муниципальной услуги </w:t>
      </w:r>
      <w:r w:rsidR="00A3431D" w:rsidRPr="00C70C19">
        <w:rPr>
          <w:b/>
          <w:bCs/>
          <w:sz w:val="28"/>
          <w:szCs w:val="28"/>
        </w:rPr>
        <w:t xml:space="preserve">по </w:t>
      </w:r>
      <w:r w:rsidR="00A3431D">
        <w:rPr>
          <w:b/>
          <w:bCs/>
          <w:sz w:val="28"/>
          <w:szCs w:val="28"/>
        </w:rPr>
        <w:t>содействию</w:t>
      </w:r>
      <w:r w:rsidR="00A3431D" w:rsidRPr="00C70C19">
        <w:rPr>
          <w:b/>
          <w:bCs/>
          <w:sz w:val="28"/>
          <w:szCs w:val="28"/>
        </w:rPr>
        <w:t xml:space="preserve"> в осуществлении</w:t>
      </w:r>
      <w:r w:rsidR="000F31BB">
        <w:rPr>
          <w:b/>
          <w:bCs/>
          <w:sz w:val="28"/>
          <w:szCs w:val="28"/>
        </w:rPr>
        <w:t xml:space="preserve"> </w:t>
      </w:r>
      <w:r w:rsidR="00A3431D" w:rsidRPr="00C70C19">
        <w:rPr>
          <w:b/>
          <w:bCs/>
          <w:sz w:val="28"/>
          <w:szCs w:val="28"/>
        </w:rPr>
        <w:t>деятельности по опеке и попечительству</w:t>
      </w:r>
      <w:r w:rsidR="007A0B32">
        <w:rPr>
          <w:b/>
          <w:bCs/>
          <w:sz w:val="28"/>
          <w:szCs w:val="28"/>
        </w:rPr>
        <w:br/>
      </w:r>
      <w:r w:rsidR="00A3431D" w:rsidRPr="00C70C19">
        <w:rPr>
          <w:b/>
          <w:bCs/>
          <w:sz w:val="28"/>
          <w:szCs w:val="28"/>
        </w:rPr>
        <w:t xml:space="preserve"> </w:t>
      </w:r>
      <w:r w:rsidR="00A3431D" w:rsidRPr="00C70C19">
        <w:rPr>
          <w:b/>
          <w:sz w:val="28"/>
          <w:szCs w:val="28"/>
        </w:rPr>
        <w:t>в отношении детей-сирот, детей, оставшихся без попечения родителей,</w:t>
      </w:r>
      <w:r w:rsidR="007A0B32">
        <w:rPr>
          <w:b/>
          <w:sz w:val="28"/>
          <w:szCs w:val="28"/>
        </w:rPr>
        <w:br/>
      </w:r>
      <w:r w:rsidR="00A3431D" w:rsidRPr="00C70C19">
        <w:rPr>
          <w:b/>
          <w:sz w:val="28"/>
          <w:szCs w:val="28"/>
        </w:rPr>
        <w:t xml:space="preserve">и детей из семей, находящихся </w:t>
      </w:r>
      <w:r w:rsidR="00A3431D">
        <w:rPr>
          <w:b/>
          <w:sz w:val="28"/>
          <w:szCs w:val="28"/>
        </w:rPr>
        <w:t xml:space="preserve">в </w:t>
      </w:r>
      <w:r w:rsidR="00A3431D" w:rsidRPr="00C70C19">
        <w:rPr>
          <w:b/>
          <w:sz w:val="28"/>
          <w:szCs w:val="28"/>
        </w:rPr>
        <w:t>социально опасном положении</w:t>
      </w:r>
    </w:p>
    <w:p w:rsidR="000F31BB" w:rsidRPr="00C70C19" w:rsidRDefault="000F31BB" w:rsidP="002B3C65">
      <w:pPr>
        <w:pStyle w:val="a8"/>
        <w:spacing w:before="0" w:beforeAutospacing="0" w:after="0" w:afterAutospacing="0"/>
        <w:jc w:val="center"/>
        <w:rPr>
          <w:sz w:val="28"/>
          <w:szCs w:val="28"/>
        </w:rPr>
      </w:pPr>
    </w:p>
    <w:p w:rsidR="007A0B32" w:rsidRDefault="00D72891" w:rsidP="002B3C65">
      <w:pPr>
        <w:pStyle w:val="a8"/>
        <w:spacing w:before="0" w:beforeAutospacing="0" w:after="0" w:afterAutospacing="0"/>
        <w:rPr>
          <w:bCs/>
          <w:sz w:val="28"/>
          <w:szCs w:val="28"/>
        </w:rPr>
      </w:pPr>
      <w:r>
        <w:t> </w:t>
      </w:r>
      <w:r w:rsidR="005257EF" w:rsidRPr="007160E0">
        <w:rPr>
          <w:sz w:val="28"/>
          <w:szCs w:val="28"/>
        </w:rPr>
        <w:t xml:space="preserve">2.1. </w:t>
      </w:r>
      <w:r w:rsidR="005257EF">
        <w:rPr>
          <w:sz w:val="28"/>
          <w:szCs w:val="28"/>
        </w:rPr>
        <w:t>Н</w:t>
      </w:r>
      <w:r w:rsidR="005257EF" w:rsidRPr="007160E0">
        <w:rPr>
          <w:sz w:val="28"/>
          <w:szCs w:val="28"/>
        </w:rPr>
        <w:t xml:space="preserve">ормативные затраты на оказание муниципальной услуги </w:t>
      </w:r>
      <w:r w:rsidR="007A0B32">
        <w:rPr>
          <w:sz w:val="28"/>
          <w:szCs w:val="28"/>
        </w:rPr>
        <w:br/>
      </w:r>
      <w:r w:rsidR="005257EF" w:rsidRPr="007160E0">
        <w:rPr>
          <w:sz w:val="28"/>
          <w:szCs w:val="28"/>
        </w:rPr>
        <w:t>по</w:t>
      </w:r>
      <w:r w:rsidR="00667250" w:rsidRPr="00C70C19">
        <w:rPr>
          <w:sz w:val="28"/>
          <w:szCs w:val="28"/>
        </w:rPr>
        <w:t xml:space="preserve"> </w:t>
      </w:r>
      <w:r w:rsidR="00A26B29">
        <w:rPr>
          <w:sz w:val="28"/>
          <w:szCs w:val="28"/>
        </w:rPr>
        <w:t>содействию</w:t>
      </w:r>
      <w:r w:rsidR="00667250" w:rsidRPr="00C70C19">
        <w:rPr>
          <w:sz w:val="28"/>
          <w:szCs w:val="28"/>
        </w:rPr>
        <w:t xml:space="preserve"> в осуществлении деятельности</w:t>
      </w:r>
      <w:r w:rsidR="00667250">
        <w:rPr>
          <w:sz w:val="28"/>
          <w:szCs w:val="28"/>
        </w:rPr>
        <w:t xml:space="preserve"> по опеке и попечительству</w:t>
      </w:r>
      <w:r w:rsidR="00667250" w:rsidRPr="00C70C19">
        <w:rPr>
          <w:sz w:val="28"/>
          <w:szCs w:val="28"/>
        </w:rPr>
        <w:t xml:space="preserve"> </w:t>
      </w:r>
      <w:r w:rsidR="007A0B32">
        <w:rPr>
          <w:sz w:val="28"/>
          <w:szCs w:val="28"/>
        </w:rPr>
        <w:br/>
      </w:r>
      <w:r w:rsidR="00667250" w:rsidRPr="00C70C19">
        <w:rPr>
          <w:sz w:val="28"/>
          <w:szCs w:val="28"/>
        </w:rPr>
        <w:t xml:space="preserve">в отношении детей-сирот, детей, оставшихся без попечения родителей, и детей из семей, находящихся </w:t>
      </w:r>
      <w:r w:rsidR="00994A94">
        <w:rPr>
          <w:sz w:val="28"/>
          <w:szCs w:val="28"/>
        </w:rPr>
        <w:t xml:space="preserve">в </w:t>
      </w:r>
      <w:r w:rsidR="00667250" w:rsidRPr="00C70C19">
        <w:rPr>
          <w:sz w:val="28"/>
          <w:szCs w:val="28"/>
        </w:rPr>
        <w:t>социально опасном положении</w:t>
      </w:r>
      <w:r w:rsidR="007A0B32">
        <w:rPr>
          <w:sz w:val="28"/>
          <w:szCs w:val="28"/>
        </w:rPr>
        <w:t>,</w:t>
      </w:r>
      <w:r w:rsidR="00667250" w:rsidRPr="00C70C19">
        <w:rPr>
          <w:sz w:val="28"/>
          <w:szCs w:val="28"/>
        </w:rPr>
        <w:t xml:space="preserve"> </w:t>
      </w:r>
      <w:r w:rsidR="005257EF">
        <w:rPr>
          <w:bCs/>
          <w:sz w:val="28"/>
          <w:szCs w:val="28"/>
        </w:rPr>
        <w:t xml:space="preserve">определяются </w:t>
      </w:r>
      <w:r w:rsidR="007A0B32">
        <w:rPr>
          <w:bCs/>
          <w:sz w:val="28"/>
          <w:szCs w:val="28"/>
        </w:rPr>
        <w:br/>
      </w:r>
      <w:r w:rsidR="005257EF">
        <w:rPr>
          <w:bCs/>
          <w:sz w:val="28"/>
          <w:szCs w:val="28"/>
        </w:rPr>
        <w:t>в разрезе следующ</w:t>
      </w:r>
      <w:r w:rsidR="007840CE">
        <w:rPr>
          <w:bCs/>
          <w:sz w:val="28"/>
          <w:szCs w:val="28"/>
        </w:rPr>
        <w:t>их</w:t>
      </w:r>
      <w:r w:rsidR="005257EF">
        <w:rPr>
          <w:bCs/>
          <w:sz w:val="28"/>
          <w:szCs w:val="28"/>
        </w:rPr>
        <w:t xml:space="preserve"> содержани</w:t>
      </w:r>
      <w:r w:rsidR="007840CE">
        <w:rPr>
          <w:bCs/>
          <w:sz w:val="28"/>
          <w:szCs w:val="28"/>
        </w:rPr>
        <w:t>й</w:t>
      </w:r>
      <w:r w:rsidR="005257EF">
        <w:rPr>
          <w:bCs/>
          <w:sz w:val="28"/>
          <w:szCs w:val="28"/>
        </w:rPr>
        <w:t xml:space="preserve">: </w:t>
      </w:r>
    </w:p>
    <w:p w:rsidR="007A0B32" w:rsidRDefault="007A0B32">
      <w:pPr>
        <w:rPr>
          <w:bCs/>
          <w:color w:val="000000"/>
          <w:sz w:val="28"/>
          <w:szCs w:val="28"/>
        </w:rPr>
      </w:pPr>
      <w:r>
        <w:rPr>
          <w:bCs/>
          <w:sz w:val="28"/>
          <w:szCs w:val="28"/>
        </w:rPr>
        <w:br w:type="page"/>
      </w:r>
    </w:p>
    <w:p w:rsidR="005257EF" w:rsidRDefault="007A0B32" w:rsidP="007A0B32">
      <w:pPr>
        <w:pStyle w:val="a8"/>
        <w:spacing w:before="0" w:beforeAutospacing="0" w:after="0" w:afterAutospacing="0"/>
        <w:jc w:val="center"/>
        <w:rPr>
          <w:bCs/>
          <w:sz w:val="28"/>
          <w:szCs w:val="28"/>
        </w:rPr>
      </w:pPr>
      <w:r>
        <w:rPr>
          <w:bCs/>
          <w:sz w:val="28"/>
          <w:szCs w:val="28"/>
        </w:rPr>
        <w:lastRenderedPageBreak/>
        <w:t>2</w:t>
      </w:r>
    </w:p>
    <w:p w:rsidR="007A0B32" w:rsidRPr="007A0B32" w:rsidRDefault="007A0B32" w:rsidP="007A0B32">
      <w:pPr>
        <w:pStyle w:val="a8"/>
        <w:spacing w:before="0" w:beforeAutospacing="0" w:after="0" w:afterAutospacing="0"/>
        <w:jc w:val="center"/>
        <w:rPr>
          <w:bCs/>
          <w:sz w:val="12"/>
          <w:szCs w:val="28"/>
        </w:rPr>
      </w:pPr>
    </w:p>
    <w:p w:rsidR="00A020E6" w:rsidRDefault="00666DEF" w:rsidP="007A0B32">
      <w:pPr>
        <w:pStyle w:val="a8"/>
        <w:spacing w:before="0" w:beforeAutospacing="0" w:after="0" w:afterAutospacing="0" w:line="312" w:lineRule="exact"/>
        <w:rPr>
          <w:bCs/>
          <w:sz w:val="28"/>
          <w:szCs w:val="28"/>
        </w:rPr>
      </w:pPr>
      <w:r>
        <w:rPr>
          <w:bCs/>
          <w:sz w:val="28"/>
          <w:szCs w:val="28"/>
        </w:rPr>
        <w:t>о</w:t>
      </w:r>
      <w:r w:rsidR="00A020E6" w:rsidRPr="00A020E6">
        <w:rPr>
          <w:bCs/>
          <w:sz w:val="28"/>
          <w:szCs w:val="28"/>
        </w:rPr>
        <w:t xml:space="preserve">беспечение временного пребывания детей из семей, находящихся </w:t>
      </w:r>
      <w:r w:rsidR="007A0B32">
        <w:rPr>
          <w:bCs/>
          <w:sz w:val="28"/>
          <w:szCs w:val="28"/>
        </w:rPr>
        <w:br/>
      </w:r>
      <w:r w:rsidR="00A020E6" w:rsidRPr="00A020E6">
        <w:rPr>
          <w:bCs/>
          <w:sz w:val="28"/>
          <w:szCs w:val="28"/>
        </w:rPr>
        <w:t>в социально опасном положении, детей-сирот и детей, оставшихся без попечения родителей</w:t>
      </w:r>
      <w:r w:rsidR="00145C89">
        <w:rPr>
          <w:bCs/>
          <w:sz w:val="28"/>
          <w:szCs w:val="28"/>
        </w:rPr>
        <w:t>,</w:t>
      </w:r>
      <w:r w:rsidR="00772D6A">
        <w:rPr>
          <w:bCs/>
          <w:sz w:val="28"/>
          <w:szCs w:val="28"/>
        </w:rPr>
        <w:t xml:space="preserve"> </w:t>
      </w:r>
      <w:r w:rsidR="007F2ACE">
        <w:rPr>
          <w:bCs/>
          <w:sz w:val="28"/>
          <w:szCs w:val="28"/>
        </w:rPr>
        <w:t>в муниципальном бюджетном учреждении муници</w:t>
      </w:r>
      <w:r w:rsidR="00116F8C">
        <w:rPr>
          <w:bCs/>
          <w:sz w:val="28"/>
          <w:szCs w:val="28"/>
        </w:rPr>
        <w:t>-</w:t>
      </w:r>
      <w:r w:rsidR="007F2ACE">
        <w:rPr>
          <w:bCs/>
          <w:sz w:val="28"/>
          <w:szCs w:val="28"/>
        </w:rPr>
        <w:t xml:space="preserve">пального образования </w:t>
      </w:r>
      <w:r w:rsidR="002B3C65">
        <w:rPr>
          <w:bCs/>
          <w:sz w:val="28"/>
          <w:szCs w:val="28"/>
        </w:rPr>
        <w:t>"</w:t>
      </w:r>
      <w:r w:rsidR="007F2ACE">
        <w:rPr>
          <w:bCs/>
          <w:sz w:val="28"/>
          <w:szCs w:val="28"/>
        </w:rPr>
        <w:t>Город Архангельск</w:t>
      </w:r>
      <w:r w:rsidR="002B3C65">
        <w:rPr>
          <w:bCs/>
          <w:sz w:val="28"/>
          <w:szCs w:val="28"/>
        </w:rPr>
        <w:t>"</w:t>
      </w:r>
      <w:r w:rsidR="000F7EE6">
        <w:rPr>
          <w:bCs/>
          <w:sz w:val="28"/>
          <w:szCs w:val="28"/>
        </w:rPr>
        <w:t xml:space="preserve"> </w:t>
      </w:r>
      <w:r w:rsidR="002B3C65">
        <w:rPr>
          <w:bCs/>
          <w:sz w:val="28"/>
          <w:szCs w:val="28"/>
        </w:rPr>
        <w:t>"</w:t>
      </w:r>
      <w:r w:rsidR="000F7EE6">
        <w:rPr>
          <w:bCs/>
          <w:sz w:val="28"/>
          <w:szCs w:val="28"/>
        </w:rPr>
        <w:t>Центр охраны прав детства</w:t>
      </w:r>
      <w:r w:rsidR="002B3C65">
        <w:rPr>
          <w:bCs/>
          <w:sz w:val="28"/>
          <w:szCs w:val="28"/>
        </w:rPr>
        <w:t>"</w:t>
      </w:r>
      <w:r w:rsidR="007F2ACE">
        <w:rPr>
          <w:bCs/>
          <w:sz w:val="28"/>
          <w:szCs w:val="28"/>
        </w:rPr>
        <w:t xml:space="preserve"> (далее – МБУ </w:t>
      </w:r>
      <w:r w:rsidR="002B3C65">
        <w:rPr>
          <w:bCs/>
          <w:sz w:val="28"/>
          <w:szCs w:val="28"/>
        </w:rPr>
        <w:t>"</w:t>
      </w:r>
      <w:r w:rsidR="007F2ACE">
        <w:rPr>
          <w:bCs/>
          <w:sz w:val="28"/>
          <w:szCs w:val="28"/>
        </w:rPr>
        <w:t>ЦОПД</w:t>
      </w:r>
      <w:r w:rsidR="002B3C65">
        <w:rPr>
          <w:bCs/>
          <w:sz w:val="28"/>
          <w:szCs w:val="28"/>
        </w:rPr>
        <w:t>"</w:t>
      </w:r>
      <w:r w:rsidR="007F2ACE">
        <w:rPr>
          <w:bCs/>
          <w:sz w:val="28"/>
          <w:szCs w:val="28"/>
        </w:rPr>
        <w:t>)</w:t>
      </w:r>
      <w:r w:rsidR="00A84133">
        <w:rPr>
          <w:bCs/>
          <w:sz w:val="28"/>
          <w:szCs w:val="28"/>
        </w:rPr>
        <w:t>;</w:t>
      </w:r>
    </w:p>
    <w:p w:rsidR="00A020E6" w:rsidRDefault="00666DEF" w:rsidP="007A0B32">
      <w:pPr>
        <w:pStyle w:val="a8"/>
        <w:spacing w:before="0" w:beforeAutospacing="0" w:after="0" w:afterAutospacing="0" w:line="312" w:lineRule="exact"/>
        <w:rPr>
          <w:bCs/>
          <w:sz w:val="28"/>
          <w:szCs w:val="28"/>
        </w:rPr>
      </w:pPr>
      <w:r w:rsidRPr="002752D5">
        <w:rPr>
          <w:bCs/>
          <w:sz w:val="28"/>
          <w:szCs w:val="28"/>
        </w:rPr>
        <w:t>о</w:t>
      </w:r>
      <w:r w:rsidR="00A020E6" w:rsidRPr="002752D5">
        <w:rPr>
          <w:bCs/>
          <w:sz w:val="28"/>
          <w:szCs w:val="28"/>
        </w:rPr>
        <w:t>казание психологической, социальной, педагогической, доврачебной медицинской  и иных видов помощи детям</w:t>
      </w:r>
      <w:r w:rsidR="004B393F">
        <w:rPr>
          <w:bCs/>
          <w:sz w:val="28"/>
          <w:szCs w:val="28"/>
        </w:rPr>
        <w:t>-сиротам</w:t>
      </w:r>
      <w:r w:rsidR="00A020E6" w:rsidRPr="002752D5">
        <w:rPr>
          <w:bCs/>
          <w:sz w:val="28"/>
          <w:szCs w:val="28"/>
        </w:rPr>
        <w:t xml:space="preserve">, </w:t>
      </w:r>
      <w:r w:rsidR="004B393F">
        <w:rPr>
          <w:bCs/>
          <w:sz w:val="28"/>
          <w:szCs w:val="28"/>
        </w:rPr>
        <w:t xml:space="preserve">детям, </w:t>
      </w:r>
      <w:r w:rsidR="00A020E6" w:rsidRPr="002752D5">
        <w:rPr>
          <w:bCs/>
          <w:sz w:val="28"/>
          <w:szCs w:val="28"/>
        </w:rPr>
        <w:t>оставшимся без попечения родителей, детям из семей, находящихся в социально опасном положении</w:t>
      </w:r>
      <w:r w:rsidR="004D67EC">
        <w:rPr>
          <w:bCs/>
          <w:sz w:val="28"/>
          <w:szCs w:val="28"/>
        </w:rPr>
        <w:t>,</w:t>
      </w:r>
      <w:r w:rsidR="00FC10E5">
        <w:rPr>
          <w:bCs/>
          <w:sz w:val="28"/>
          <w:szCs w:val="28"/>
        </w:rPr>
        <w:t xml:space="preserve"> в МБУ </w:t>
      </w:r>
      <w:r w:rsidR="002B3C65">
        <w:rPr>
          <w:bCs/>
          <w:sz w:val="28"/>
          <w:szCs w:val="28"/>
        </w:rPr>
        <w:t>"</w:t>
      </w:r>
      <w:r w:rsidR="00FC10E5">
        <w:rPr>
          <w:bCs/>
          <w:sz w:val="28"/>
          <w:szCs w:val="28"/>
        </w:rPr>
        <w:t>ЦОПД</w:t>
      </w:r>
      <w:r w:rsidR="002B3C65">
        <w:rPr>
          <w:bCs/>
          <w:sz w:val="28"/>
          <w:szCs w:val="28"/>
        </w:rPr>
        <w:t>"</w:t>
      </w:r>
      <w:r w:rsidR="00A84133" w:rsidRPr="002752D5">
        <w:rPr>
          <w:bCs/>
          <w:sz w:val="28"/>
          <w:szCs w:val="28"/>
        </w:rPr>
        <w:t>;</w:t>
      </w:r>
    </w:p>
    <w:p w:rsidR="00A020E6" w:rsidRDefault="00666DEF" w:rsidP="007A0B32">
      <w:pPr>
        <w:pStyle w:val="a8"/>
        <w:spacing w:before="0" w:beforeAutospacing="0" w:after="0" w:afterAutospacing="0" w:line="312" w:lineRule="exact"/>
        <w:rPr>
          <w:bCs/>
          <w:sz w:val="28"/>
          <w:szCs w:val="28"/>
        </w:rPr>
      </w:pPr>
      <w:r>
        <w:rPr>
          <w:bCs/>
          <w:sz w:val="28"/>
          <w:szCs w:val="28"/>
        </w:rPr>
        <w:t>о</w:t>
      </w:r>
      <w:r w:rsidR="00A020E6" w:rsidRPr="00A020E6">
        <w:rPr>
          <w:bCs/>
          <w:sz w:val="28"/>
          <w:szCs w:val="28"/>
        </w:rPr>
        <w:t xml:space="preserve">бследование условий жизни и профессиональное сопровождение  </w:t>
      </w:r>
      <w:r w:rsidR="00713CE9">
        <w:rPr>
          <w:bCs/>
          <w:sz w:val="28"/>
          <w:szCs w:val="28"/>
        </w:rPr>
        <w:t xml:space="preserve">детей-сирот, </w:t>
      </w:r>
      <w:r w:rsidR="00A020E6" w:rsidRPr="00A020E6">
        <w:rPr>
          <w:bCs/>
          <w:sz w:val="28"/>
          <w:szCs w:val="28"/>
        </w:rPr>
        <w:t>детей, оставшихся без попечения родителей,</w:t>
      </w:r>
      <w:r w:rsidR="00713CE9">
        <w:rPr>
          <w:bCs/>
          <w:sz w:val="28"/>
          <w:szCs w:val="28"/>
        </w:rPr>
        <w:t xml:space="preserve"> лиц из их числа,</w:t>
      </w:r>
      <w:r w:rsidR="00A020E6" w:rsidRPr="00A020E6">
        <w:rPr>
          <w:bCs/>
          <w:sz w:val="28"/>
          <w:szCs w:val="28"/>
        </w:rPr>
        <w:t xml:space="preserve"> детей из семей, находящихся в социально опасном положении</w:t>
      </w:r>
      <w:r w:rsidR="004D67EC">
        <w:rPr>
          <w:bCs/>
          <w:sz w:val="28"/>
          <w:szCs w:val="28"/>
        </w:rPr>
        <w:t>,</w:t>
      </w:r>
      <w:r w:rsidR="00EF1724">
        <w:rPr>
          <w:bCs/>
          <w:sz w:val="28"/>
          <w:szCs w:val="28"/>
        </w:rPr>
        <w:t xml:space="preserve"> в МБУ </w:t>
      </w:r>
      <w:r w:rsidR="002B3C65">
        <w:rPr>
          <w:bCs/>
          <w:sz w:val="28"/>
          <w:szCs w:val="28"/>
        </w:rPr>
        <w:t>"</w:t>
      </w:r>
      <w:r w:rsidR="00EF1724">
        <w:rPr>
          <w:bCs/>
          <w:sz w:val="28"/>
          <w:szCs w:val="28"/>
        </w:rPr>
        <w:t>ЦОПД</w:t>
      </w:r>
      <w:r w:rsidR="002B3C65">
        <w:rPr>
          <w:bCs/>
          <w:sz w:val="28"/>
          <w:szCs w:val="28"/>
        </w:rPr>
        <w:t>"</w:t>
      </w:r>
      <w:r w:rsidR="00A84133">
        <w:rPr>
          <w:bCs/>
          <w:sz w:val="28"/>
          <w:szCs w:val="28"/>
        </w:rPr>
        <w:t>;</w:t>
      </w:r>
    </w:p>
    <w:p w:rsidR="0052054E" w:rsidRPr="0053199E" w:rsidRDefault="0052054E" w:rsidP="007A0B32">
      <w:pPr>
        <w:pStyle w:val="a8"/>
        <w:spacing w:before="0" w:beforeAutospacing="0" w:after="0" w:afterAutospacing="0" w:line="312" w:lineRule="exact"/>
        <w:rPr>
          <w:bCs/>
          <w:sz w:val="28"/>
          <w:szCs w:val="28"/>
        </w:rPr>
      </w:pPr>
      <w:r w:rsidRPr="0053199E">
        <w:rPr>
          <w:bCs/>
          <w:sz w:val="28"/>
          <w:szCs w:val="28"/>
        </w:rPr>
        <w:t xml:space="preserve">обеспечение временного пребывания детей из семей, находящихся </w:t>
      </w:r>
      <w:r w:rsidR="007A0B32">
        <w:rPr>
          <w:bCs/>
          <w:sz w:val="28"/>
          <w:szCs w:val="28"/>
        </w:rPr>
        <w:br/>
      </w:r>
      <w:r w:rsidRPr="0053199E">
        <w:rPr>
          <w:bCs/>
          <w:sz w:val="28"/>
          <w:szCs w:val="28"/>
        </w:rPr>
        <w:t>в социально опасном положении, детей-сирот и детей, оставшихся без попечения родителей</w:t>
      </w:r>
      <w:r w:rsidR="004D67EC" w:rsidRPr="0053199E">
        <w:rPr>
          <w:bCs/>
          <w:sz w:val="28"/>
          <w:szCs w:val="28"/>
        </w:rPr>
        <w:t>,</w:t>
      </w:r>
      <w:r w:rsidR="002108A6" w:rsidRPr="0053199E">
        <w:rPr>
          <w:bCs/>
          <w:sz w:val="28"/>
          <w:szCs w:val="28"/>
        </w:rPr>
        <w:t xml:space="preserve"> </w:t>
      </w:r>
      <w:r w:rsidR="000F7EE6" w:rsidRPr="0053199E">
        <w:rPr>
          <w:bCs/>
          <w:sz w:val="28"/>
          <w:szCs w:val="28"/>
        </w:rPr>
        <w:t>в муниципальном бюджетном учреждении муни</w:t>
      </w:r>
      <w:r w:rsidR="007A0B32">
        <w:rPr>
          <w:bCs/>
          <w:sz w:val="28"/>
          <w:szCs w:val="28"/>
        </w:rPr>
        <w:t>-</w:t>
      </w:r>
      <w:r w:rsidR="000F7EE6" w:rsidRPr="0053199E">
        <w:rPr>
          <w:bCs/>
          <w:sz w:val="28"/>
          <w:szCs w:val="28"/>
        </w:rPr>
        <w:t xml:space="preserve">ципального образования </w:t>
      </w:r>
      <w:r w:rsidR="002B3C65">
        <w:rPr>
          <w:bCs/>
          <w:sz w:val="28"/>
          <w:szCs w:val="28"/>
        </w:rPr>
        <w:t>"</w:t>
      </w:r>
      <w:r w:rsidR="000F7EE6" w:rsidRPr="0053199E">
        <w:rPr>
          <w:bCs/>
          <w:sz w:val="28"/>
          <w:szCs w:val="28"/>
        </w:rPr>
        <w:t>Город Архангельск</w:t>
      </w:r>
      <w:r w:rsidR="002B3C65">
        <w:rPr>
          <w:bCs/>
          <w:sz w:val="28"/>
          <w:szCs w:val="28"/>
        </w:rPr>
        <w:t>"</w:t>
      </w:r>
      <w:r w:rsidR="000F7EE6" w:rsidRPr="0053199E">
        <w:rPr>
          <w:bCs/>
          <w:sz w:val="28"/>
          <w:szCs w:val="28"/>
        </w:rPr>
        <w:t xml:space="preserve"> </w:t>
      </w:r>
      <w:r w:rsidR="002B3C65">
        <w:rPr>
          <w:bCs/>
          <w:sz w:val="28"/>
          <w:szCs w:val="28"/>
        </w:rPr>
        <w:t>"</w:t>
      </w:r>
      <w:r w:rsidR="000F7EE6" w:rsidRPr="0053199E">
        <w:rPr>
          <w:bCs/>
          <w:sz w:val="28"/>
          <w:szCs w:val="28"/>
        </w:rPr>
        <w:t xml:space="preserve">Центр защиты прав несовершеннолетних </w:t>
      </w:r>
      <w:r w:rsidR="002B3C65">
        <w:rPr>
          <w:bCs/>
          <w:sz w:val="28"/>
          <w:szCs w:val="28"/>
        </w:rPr>
        <w:t>"</w:t>
      </w:r>
      <w:r w:rsidR="000F7EE6" w:rsidRPr="0053199E">
        <w:rPr>
          <w:bCs/>
          <w:sz w:val="28"/>
          <w:szCs w:val="28"/>
        </w:rPr>
        <w:t>Душа</w:t>
      </w:r>
      <w:r w:rsidR="002B3C65">
        <w:rPr>
          <w:bCs/>
          <w:sz w:val="28"/>
          <w:szCs w:val="28"/>
        </w:rPr>
        <w:t>"</w:t>
      </w:r>
      <w:r w:rsidR="000F7EE6" w:rsidRPr="0053199E">
        <w:rPr>
          <w:bCs/>
          <w:sz w:val="28"/>
          <w:szCs w:val="28"/>
        </w:rPr>
        <w:t xml:space="preserve"> (далее – МБУ </w:t>
      </w:r>
      <w:r w:rsidR="002B3C65">
        <w:rPr>
          <w:bCs/>
          <w:sz w:val="28"/>
          <w:szCs w:val="28"/>
        </w:rPr>
        <w:t>"</w:t>
      </w:r>
      <w:r w:rsidR="000F7EE6" w:rsidRPr="0053199E">
        <w:rPr>
          <w:bCs/>
          <w:sz w:val="28"/>
          <w:szCs w:val="28"/>
        </w:rPr>
        <w:t>ЦЗПН</w:t>
      </w:r>
      <w:r w:rsidR="007453FE" w:rsidRPr="0053199E">
        <w:rPr>
          <w:bCs/>
          <w:sz w:val="28"/>
          <w:szCs w:val="28"/>
        </w:rPr>
        <w:t xml:space="preserve"> </w:t>
      </w:r>
      <w:r w:rsidR="002B3C65">
        <w:rPr>
          <w:bCs/>
          <w:sz w:val="28"/>
          <w:szCs w:val="28"/>
        </w:rPr>
        <w:t>"</w:t>
      </w:r>
      <w:r w:rsidR="007453FE" w:rsidRPr="0053199E">
        <w:rPr>
          <w:bCs/>
          <w:sz w:val="28"/>
          <w:szCs w:val="28"/>
        </w:rPr>
        <w:t>Душа</w:t>
      </w:r>
      <w:r w:rsidR="002B3C65">
        <w:rPr>
          <w:bCs/>
          <w:sz w:val="28"/>
          <w:szCs w:val="28"/>
        </w:rPr>
        <w:t>"</w:t>
      </w:r>
      <w:r w:rsidR="000F7EE6" w:rsidRPr="0053199E">
        <w:rPr>
          <w:bCs/>
          <w:sz w:val="28"/>
          <w:szCs w:val="28"/>
        </w:rPr>
        <w:t>)</w:t>
      </w:r>
      <w:r w:rsidR="008A6E9A" w:rsidRPr="0053199E">
        <w:rPr>
          <w:bCs/>
          <w:sz w:val="28"/>
          <w:szCs w:val="28"/>
        </w:rPr>
        <w:t>;</w:t>
      </w:r>
      <w:r w:rsidR="006170AD" w:rsidRPr="0053199E">
        <w:rPr>
          <w:bCs/>
          <w:sz w:val="28"/>
          <w:szCs w:val="28"/>
        </w:rPr>
        <w:t xml:space="preserve"> </w:t>
      </w:r>
      <w:r w:rsidRPr="0053199E">
        <w:rPr>
          <w:bCs/>
          <w:sz w:val="28"/>
          <w:szCs w:val="28"/>
        </w:rPr>
        <w:t xml:space="preserve"> </w:t>
      </w:r>
    </w:p>
    <w:p w:rsidR="0052054E" w:rsidRPr="0053199E" w:rsidRDefault="0052054E" w:rsidP="007A0B32">
      <w:pPr>
        <w:pStyle w:val="a8"/>
        <w:spacing w:before="0" w:beforeAutospacing="0" w:after="0" w:afterAutospacing="0" w:line="312" w:lineRule="exact"/>
        <w:rPr>
          <w:bCs/>
          <w:sz w:val="28"/>
          <w:szCs w:val="28"/>
        </w:rPr>
      </w:pPr>
      <w:r w:rsidRPr="0053199E">
        <w:rPr>
          <w:bCs/>
          <w:sz w:val="28"/>
          <w:szCs w:val="28"/>
        </w:rPr>
        <w:t>оказание психологической, социальной, педагогической, доврачебной медицинской  и иных видов помощи детям</w:t>
      </w:r>
      <w:r w:rsidR="00B90FDE" w:rsidRPr="0053199E">
        <w:rPr>
          <w:bCs/>
          <w:sz w:val="28"/>
          <w:szCs w:val="28"/>
        </w:rPr>
        <w:t>-сиротам</w:t>
      </w:r>
      <w:r w:rsidRPr="0053199E">
        <w:rPr>
          <w:bCs/>
          <w:sz w:val="28"/>
          <w:szCs w:val="28"/>
        </w:rPr>
        <w:t xml:space="preserve">, </w:t>
      </w:r>
      <w:r w:rsidR="00B90FDE" w:rsidRPr="0053199E">
        <w:rPr>
          <w:bCs/>
          <w:sz w:val="28"/>
          <w:szCs w:val="28"/>
        </w:rPr>
        <w:t xml:space="preserve">детям, </w:t>
      </w:r>
      <w:r w:rsidRPr="0053199E">
        <w:rPr>
          <w:bCs/>
          <w:sz w:val="28"/>
          <w:szCs w:val="28"/>
        </w:rPr>
        <w:t>оставшимся без попечения родителей, детям из семей, находящихся в социально опасном положении</w:t>
      </w:r>
      <w:r w:rsidR="007C5F0A" w:rsidRPr="0053199E">
        <w:rPr>
          <w:bCs/>
          <w:sz w:val="28"/>
          <w:szCs w:val="28"/>
        </w:rPr>
        <w:t>,</w:t>
      </w:r>
      <w:r w:rsidR="0097215E" w:rsidRPr="0053199E">
        <w:rPr>
          <w:bCs/>
          <w:sz w:val="28"/>
          <w:szCs w:val="28"/>
        </w:rPr>
        <w:t xml:space="preserve"> в МБУ </w:t>
      </w:r>
      <w:r w:rsidR="002B3C65">
        <w:rPr>
          <w:bCs/>
          <w:sz w:val="28"/>
          <w:szCs w:val="28"/>
        </w:rPr>
        <w:t>"</w:t>
      </w:r>
      <w:r w:rsidR="0097215E" w:rsidRPr="0053199E">
        <w:rPr>
          <w:bCs/>
          <w:sz w:val="28"/>
          <w:szCs w:val="28"/>
        </w:rPr>
        <w:t xml:space="preserve">ЦЗПН </w:t>
      </w:r>
      <w:r w:rsidR="002B3C65">
        <w:rPr>
          <w:bCs/>
          <w:sz w:val="28"/>
          <w:szCs w:val="28"/>
        </w:rPr>
        <w:t>"</w:t>
      </w:r>
      <w:r w:rsidR="0097215E" w:rsidRPr="0053199E">
        <w:rPr>
          <w:bCs/>
          <w:sz w:val="28"/>
          <w:szCs w:val="28"/>
        </w:rPr>
        <w:t>Душа</w:t>
      </w:r>
      <w:r w:rsidR="002B3C65">
        <w:rPr>
          <w:bCs/>
          <w:sz w:val="28"/>
          <w:szCs w:val="28"/>
        </w:rPr>
        <w:t>"</w:t>
      </w:r>
      <w:r w:rsidR="0097215E" w:rsidRPr="0053199E">
        <w:rPr>
          <w:bCs/>
          <w:sz w:val="28"/>
          <w:szCs w:val="28"/>
        </w:rPr>
        <w:t xml:space="preserve">;  </w:t>
      </w:r>
    </w:p>
    <w:p w:rsidR="0052054E" w:rsidRPr="0053199E" w:rsidRDefault="0052054E" w:rsidP="007A0B32">
      <w:pPr>
        <w:pStyle w:val="a8"/>
        <w:spacing w:before="0" w:beforeAutospacing="0" w:after="0" w:afterAutospacing="0" w:line="312" w:lineRule="exact"/>
        <w:rPr>
          <w:bCs/>
          <w:sz w:val="28"/>
          <w:szCs w:val="28"/>
        </w:rPr>
      </w:pPr>
      <w:r w:rsidRPr="0053199E">
        <w:rPr>
          <w:bCs/>
          <w:sz w:val="28"/>
          <w:szCs w:val="28"/>
        </w:rPr>
        <w:t>обследование условий  жизни и профессиональное сопровождение  детей-сирот, детей, оставшихся без попечения родителей, лиц из их числа, детей из семей, находящихся в социально опасном положении</w:t>
      </w:r>
      <w:r w:rsidR="007C5F0A" w:rsidRPr="0053199E">
        <w:rPr>
          <w:bCs/>
          <w:sz w:val="28"/>
          <w:szCs w:val="28"/>
        </w:rPr>
        <w:t>,</w:t>
      </w:r>
      <w:r w:rsidR="00574335" w:rsidRPr="0053199E">
        <w:rPr>
          <w:bCs/>
          <w:sz w:val="28"/>
          <w:szCs w:val="28"/>
        </w:rPr>
        <w:t xml:space="preserve"> в МБУ </w:t>
      </w:r>
      <w:r w:rsidR="002B3C65">
        <w:rPr>
          <w:bCs/>
          <w:sz w:val="28"/>
          <w:szCs w:val="28"/>
        </w:rPr>
        <w:t>"</w:t>
      </w:r>
      <w:r w:rsidR="00574335" w:rsidRPr="0053199E">
        <w:rPr>
          <w:bCs/>
          <w:sz w:val="28"/>
          <w:szCs w:val="28"/>
        </w:rPr>
        <w:t xml:space="preserve">ЦЗПН </w:t>
      </w:r>
      <w:r w:rsidR="002B3C65">
        <w:rPr>
          <w:bCs/>
          <w:sz w:val="28"/>
          <w:szCs w:val="28"/>
        </w:rPr>
        <w:t>"</w:t>
      </w:r>
      <w:r w:rsidR="00574335" w:rsidRPr="0053199E">
        <w:rPr>
          <w:bCs/>
          <w:sz w:val="28"/>
          <w:szCs w:val="28"/>
        </w:rPr>
        <w:t>Душа</w:t>
      </w:r>
      <w:r w:rsidR="002B3C65">
        <w:rPr>
          <w:bCs/>
          <w:sz w:val="28"/>
          <w:szCs w:val="28"/>
        </w:rPr>
        <w:t>"</w:t>
      </w:r>
      <w:r w:rsidR="00CA362E">
        <w:rPr>
          <w:bCs/>
          <w:sz w:val="28"/>
          <w:szCs w:val="28"/>
        </w:rPr>
        <w:t>.</w:t>
      </w:r>
    </w:p>
    <w:p w:rsidR="005257EF" w:rsidRDefault="005257EF" w:rsidP="007A0B32">
      <w:pPr>
        <w:pStyle w:val="a8"/>
        <w:spacing w:before="0" w:beforeAutospacing="0" w:after="0" w:afterAutospacing="0" w:line="312" w:lineRule="exact"/>
        <w:rPr>
          <w:sz w:val="28"/>
          <w:szCs w:val="28"/>
        </w:rPr>
      </w:pPr>
      <w:r>
        <w:rPr>
          <w:bCs/>
          <w:sz w:val="28"/>
          <w:szCs w:val="28"/>
        </w:rPr>
        <w:t xml:space="preserve">2.2. Для определения нормативных затрат на </w:t>
      </w:r>
      <w:r w:rsidRPr="007160E0">
        <w:rPr>
          <w:sz w:val="28"/>
          <w:szCs w:val="28"/>
        </w:rPr>
        <w:t xml:space="preserve">оказание </w:t>
      </w:r>
      <w:r w:rsidR="00C0370D">
        <w:rPr>
          <w:sz w:val="28"/>
          <w:szCs w:val="28"/>
        </w:rPr>
        <w:t>единицы</w:t>
      </w:r>
      <w:r w:rsidR="00C970CE">
        <w:rPr>
          <w:sz w:val="28"/>
          <w:szCs w:val="28"/>
        </w:rPr>
        <w:t xml:space="preserve"> содержания </w:t>
      </w:r>
      <w:r w:rsidR="00C0370D">
        <w:rPr>
          <w:sz w:val="28"/>
          <w:szCs w:val="28"/>
        </w:rPr>
        <w:t xml:space="preserve"> </w:t>
      </w:r>
      <w:r w:rsidRPr="007160E0">
        <w:rPr>
          <w:sz w:val="28"/>
          <w:szCs w:val="28"/>
        </w:rPr>
        <w:t>муниципальной услуги по</w:t>
      </w:r>
      <w:r w:rsidRPr="0046129C">
        <w:rPr>
          <w:sz w:val="28"/>
          <w:szCs w:val="28"/>
        </w:rPr>
        <w:t xml:space="preserve"> </w:t>
      </w:r>
      <w:r w:rsidR="00523465">
        <w:rPr>
          <w:sz w:val="28"/>
          <w:szCs w:val="28"/>
        </w:rPr>
        <w:t>содействию</w:t>
      </w:r>
      <w:r w:rsidR="00523465" w:rsidRPr="00C70C19">
        <w:rPr>
          <w:sz w:val="28"/>
          <w:szCs w:val="28"/>
        </w:rPr>
        <w:t xml:space="preserve"> в осуществлении деятельности</w:t>
      </w:r>
      <w:r w:rsidR="00523465">
        <w:rPr>
          <w:sz w:val="28"/>
          <w:szCs w:val="28"/>
        </w:rPr>
        <w:t xml:space="preserve"> по опеке и попечительству</w:t>
      </w:r>
      <w:r w:rsidR="00523465" w:rsidRPr="00C70C19">
        <w:rPr>
          <w:sz w:val="28"/>
          <w:szCs w:val="28"/>
        </w:rPr>
        <w:t xml:space="preserve"> в отношении детей-сирот, детей, оставшихся без попечения родителей, и детей из семей, находящихся </w:t>
      </w:r>
      <w:r w:rsidR="003E4CD9">
        <w:rPr>
          <w:sz w:val="28"/>
          <w:szCs w:val="28"/>
        </w:rPr>
        <w:t xml:space="preserve">в </w:t>
      </w:r>
      <w:r w:rsidR="00523465" w:rsidRPr="00C70C19">
        <w:rPr>
          <w:sz w:val="28"/>
          <w:szCs w:val="28"/>
        </w:rPr>
        <w:t>социально опасном положении</w:t>
      </w:r>
      <w:r w:rsidR="00C0370D">
        <w:rPr>
          <w:sz w:val="28"/>
          <w:szCs w:val="28"/>
        </w:rPr>
        <w:t xml:space="preserve"> (далее – нормативные затраты на оказание единицы </w:t>
      </w:r>
      <w:r w:rsidR="00D24221">
        <w:rPr>
          <w:sz w:val="28"/>
          <w:szCs w:val="28"/>
        </w:rPr>
        <w:t xml:space="preserve">содержания муниципальной </w:t>
      </w:r>
      <w:r w:rsidR="00C0370D">
        <w:rPr>
          <w:sz w:val="28"/>
          <w:szCs w:val="28"/>
        </w:rPr>
        <w:t xml:space="preserve">услуги) </w:t>
      </w:r>
      <w:r>
        <w:rPr>
          <w:bCs/>
          <w:sz w:val="28"/>
          <w:szCs w:val="28"/>
        </w:rPr>
        <w:t>используются</w:t>
      </w:r>
      <w:r w:rsidR="00C0370D">
        <w:rPr>
          <w:bCs/>
          <w:sz w:val="28"/>
          <w:szCs w:val="28"/>
        </w:rPr>
        <w:t xml:space="preserve"> </w:t>
      </w:r>
      <w:r w:rsidRPr="00BA6F60">
        <w:rPr>
          <w:sz w:val="28"/>
          <w:szCs w:val="28"/>
        </w:rPr>
        <w:t>нормативный</w:t>
      </w:r>
      <w:r w:rsidR="00C0370D">
        <w:rPr>
          <w:sz w:val="28"/>
          <w:szCs w:val="28"/>
        </w:rPr>
        <w:t xml:space="preserve">, </w:t>
      </w:r>
      <w:r w:rsidRPr="00BA6F60">
        <w:rPr>
          <w:sz w:val="28"/>
          <w:szCs w:val="28"/>
        </w:rPr>
        <w:t xml:space="preserve"> </w:t>
      </w:r>
      <w:r w:rsidR="00C0370D" w:rsidRPr="001E037A">
        <w:rPr>
          <w:sz w:val="28"/>
          <w:szCs w:val="28"/>
        </w:rPr>
        <w:t>структурный</w:t>
      </w:r>
      <w:r w:rsidR="00C0370D" w:rsidRPr="00BA6F60">
        <w:rPr>
          <w:sz w:val="28"/>
          <w:szCs w:val="28"/>
        </w:rPr>
        <w:t xml:space="preserve"> </w:t>
      </w:r>
      <w:r w:rsidRPr="00BA6F60">
        <w:rPr>
          <w:sz w:val="28"/>
          <w:szCs w:val="28"/>
        </w:rPr>
        <w:t>метод</w:t>
      </w:r>
      <w:r w:rsidR="00C0370D">
        <w:rPr>
          <w:sz w:val="28"/>
          <w:szCs w:val="28"/>
        </w:rPr>
        <w:t xml:space="preserve">ы и метод </w:t>
      </w:r>
      <w:r w:rsidR="00C0370D" w:rsidRPr="00FA3BE5">
        <w:rPr>
          <w:sz w:val="28"/>
          <w:szCs w:val="28"/>
        </w:rPr>
        <w:t>индексации затрат</w:t>
      </w:r>
      <w:r w:rsidRPr="00FA3BE5">
        <w:rPr>
          <w:sz w:val="28"/>
          <w:szCs w:val="28"/>
        </w:rPr>
        <w:t>.</w:t>
      </w:r>
      <w:r w:rsidRPr="00CD0A7C">
        <w:rPr>
          <w:sz w:val="28"/>
          <w:szCs w:val="28"/>
        </w:rPr>
        <w:t xml:space="preserve"> </w:t>
      </w:r>
    </w:p>
    <w:p w:rsidR="00BA7D41" w:rsidRPr="00AC6A5A" w:rsidRDefault="00BA7D41" w:rsidP="007A0B32">
      <w:pPr>
        <w:tabs>
          <w:tab w:val="num" w:pos="0"/>
          <w:tab w:val="num" w:pos="900"/>
        </w:tabs>
        <w:spacing w:line="312" w:lineRule="exact"/>
        <w:ind w:firstLine="709"/>
        <w:jc w:val="both"/>
        <w:rPr>
          <w:sz w:val="28"/>
          <w:szCs w:val="28"/>
        </w:rPr>
      </w:pPr>
      <w:r w:rsidRPr="00AC6A5A">
        <w:rPr>
          <w:sz w:val="28"/>
          <w:szCs w:val="28"/>
        </w:rPr>
        <w:t xml:space="preserve">При определении нормативных затрат на </w:t>
      </w:r>
      <w:r>
        <w:rPr>
          <w:sz w:val="28"/>
          <w:szCs w:val="28"/>
        </w:rPr>
        <w:t>оказание</w:t>
      </w:r>
      <w:r w:rsidRPr="00AC6A5A">
        <w:rPr>
          <w:sz w:val="28"/>
          <w:szCs w:val="28"/>
        </w:rPr>
        <w:t xml:space="preserve"> </w:t>
      </w:r>
      <w:r>
        <w:rPr>
          <w:bCs/>
          <w:sz w:val="28"/>
          <w:szCs w:val="28"/>
        </w:rPr>
        <w:t xml:space="preserve">единицы </w:t>
      </w:r>
      <w:r w:rsidR="00D7325A">
        <w:rPr>
          <w:bCs/>
          <w:sz w:val="28"/>
          <w:szCs w:val="28"/>
        </w:rPr>
        <w:t xml:space="preserve">содержания муниципальной </w:t>
      </w:r>
      <w:r>
        <w:rPr>
          <w:bCs/>
          <w:sz w:val="28"/>
          <w:szCs w:val="28"/>
        </w:rPr>
        <w:t>услуги</w:t>
      </w:r>
      <w:r w:rsidR="00602911">
        <w:rPr>
          <w:bCs/>
          <w:sz w:val="28"/>
          <w:szCs w:val="28"/>
        </w:rPr>
        <w:t xml:space="preserve"> на соответствующий финансовый год</w:t>
      </w:r>
      <w:r w:rsidRPr="00AC6A5A">
        <w:rPr>
          <w:sz w:val="28"/>
          <w:szCs w:val="28"/>
        </w:rPr>
        <w:t xml:space="preserve"> в расчетах используются индексы инфляции (иные коэффициенты)</w:t>
      </w:r>
      <w:r w:rsidR="00602911">
        <w:rPr>
          <w:sz w:val="28"/>
          <w:szCs w:val="28"/>
        </w:rPr>
        <w:t xml:space="preserve"> на соответствующий финансовый год</w:t>
      </w:r>
      <w:r w:rsidRPr="00AC6A5A">
        <w:rPr>
          <w:sz w:val="28"/>
          <w:szCs w:val="28"/>
        </w:rPr>
        <w:t xml:space="preserve">, определенные </w:t>
      </w:r>
      <w:r w:rsidR="00AD1FE1">
        <w:rPr>
          <w:sz w:val="28"/>
          <w:szCs w:val="28"/>
        </w:rPr>
        <w:t>с учетом</w:t>
      </w:r>
      <w:r w:rsidRPr="00AC6A5A">
        <w:rPr>
          <w:sz w:val="28"/>
          <w:szCs w:val="28"/>
        </w:rPr>
        <w:t xml:space="preserve"> сценарных услови</w:t>
      </w:r>
      <w:r w:rsidR="00AD1FE1">
        <w:rPr>
          <w:sz w:val="28"/>
          <w:szCs w:val="28"/>
        </w:rPr>
        <w:t>й</w:t>
      </w:r>
      <w:r w:rsidRPr="00AC6A5A">
        <w:rPr>
          <w:sz w:val="28"/>
          <w:szCs w:val="28"/>
        </w:rPr>
        <w:t xml:space="preserve"> для расчета расходов городского бюджета</w:t>
      </w:r>
      <w:r w:rsidR="00602911">
        <w:rPr>
          <w:sz w:val="28"/>
          <w:szCs w:val="28"/>
        </w:rPr>
        <w:t xml:space="preserve"> на очередной финансовый год и плановый период</w:t>
      </w:r>
      <w:r w:rsidRPr="00AC6A5A">
        <w:rPr>
          <w:sz w:val="28"/>
          <w:szCs w:val="28"/>
        </w:rPr>
        <w:t xml:space="preserve">. </w:t>
      </w:r>
    </w:p>
    <w:p w:rsidR="005257EF" w:rsidRDefault="005257EF" w:rsidP="007A0B32">
      <w:pPr>
        <w:pStyle w:val="a8"/>
        <w:spacing w:before="0" w:beforeAutospacing="0" w:after="0" w:afterAutospacing="0" w:line="312" w:lineRule="exact"/>
        <w:rPr>
          <w:bCs/>
          <w:sz w:val="28"/>
          <w:szCs w:val="28"/>
        </w:rPr>
      </w:pPr>
      <w:r>
        <w:rPr>
          <w:bCs/>
          <w:sz w:val="28"/>
          <w:szCs w:val="28"/>
        </w:rPr>
        <w:t xml:space="preserve">2.3. Нормативные затраты </w:t>
      </w:r>
      <w:r w:rsidRPr="00BD66A0">
        <w:rPr>
          <w:sz w:val="28"/>
          <w:szCs w:val="28"/>
        </w:rPr>
        <w:t>на оказание</w:t>
      </w:r>
      <w:r>
        <w:rPr>
          <w:sz w:val="28"/>
          <w:szCs w:val="28"/>
        </w:rPr>
        <w:t xml:space="preserve"> единицы </w:t>
      </w:r>
      <w:r w:rsidR="008359E4">
        <w:rPr>
          <w:sz w:val="28"/>
          <w:szCs w:val="28"/>
          <w:lang w:val="en-US"/>
        </w:rPr>
        <w:t>i</w:t>
      </w:r>
      <w:r w:rsidR="008359E4">
        <w:rPr>
          <w:sz w:val="28"/>
          <w:szCs w:val="28"/>
        </w:rPr>
        <w:t xml:space="preserve">-го содержания муниципальной услуги </w:t>
      </w:r>
      <w:r>
        <w:rPr>
          <w:bCs/>
          <w:sz w:val="28"/>
          <w:szCs w:val="28"/>
        </w:rPr>
        <w:t>на соответствующий финансовый год определяются по формуле:</w:t>
      </w:r>
    </w:p>
    <w:p w:rsidR="005257EF" w:rsidRDefault="005257EF" w:rsidP="002B3C65">
      <w:pPr>
        <w:pStyle w:val="a8"/>
        <w:spacing w:before="0" w:beforeAutospacing="0" w:after="0" w:afterAutospacing="0"/>
        <w:ind w:firstLine="426"/>
        <w:jc w:val="center"/>
        <w:rPr>
          <w:sz w:val="28"/>
          <w:szCs w:val="28"/>
        </w:rPr>
      </w:pPr>
      <w:r>
        <w:rPr>
          <w:i/>
          <w:iCs/>
          <w:sz w:val="28"/>
          <w:szCs w:val="28"/>
          <w:lang w:val="en-US"/>
        </w:rPr>
        <w:t>N</w:t>
      </w:r>
      <w:r w:rsidR="006C2C3D">
        <w:rPr>
          <w:i/>
          <w:sz w:val="28"/>
          <w:szCs w:val="28"/>
          <w:vertAlign w:val="superscript"/>
        </w:rPr>
        <w:t>ОБП</w:t>
      </w:r>
      <w:r w:rsidR="00840EE6">
        <w:rPr>
          <w:i/>
          <w:sz w:val="28"/>
          <w:szCs w:val="28"/>
          <w:vertAlign w:val="superscript"/>
          <w:lang w:val="en-US"/>
        </w:rPr>
        <w:t>i</w:t>
      </w:r>
      <w:r w:rsidRPr="00FB4834">
        <w:rPr>
          <w:sz w:val="28"/>
          <w:szCs w:val="28"/>
        </w:rPr>
        <w:t xml:space="preserve"> = </w:t>
      </w:r>
      <w:r w:rsidR="007C4064" w:rsidRPr="009F6E84">
        <w:rPr>
          <w:position w:val="-12"/>
          <w:sz w:val="28"/>
          <w:szCs w:val="28"/>
        </w:rPr>
        <w:object w:dxaOrig="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4.75pt" o:ole="">
            <v:imagedata r:id="rId9" o:title=""/>
          </v:shape>
          <o:OLEObject Type="Embed" ProgID="Equation.3" ShapeID="_x0000_i1025" DrawAspect="Content" ObjectID="_1463485929" r:id="rId10"/>
        </w:object>
      </w:r>
      <w:r>
        <w:rPr>
          <w:sz w:val="28"/>
          <w:szCs w:val="28"/>
        </w:rPr>
        <w:t xml:space="preserve">+ </w:t>
      </w:r>
      <w:r w:rsidR="007C4064" w:rsidRPr="00955245">
        <w:rPr>
          <w:position w:val="-14"/>
          <w:sz w:val="28"/>
          <w:szCs w:val="28"/>
        </w:rPr>
        <w:object w:dxaOrig="600" w:dyaOrig="400">
          <v:shape id="_x0000_i1026" type="#_x0000_t75" style="width:39pt;height:25.5pt" o:ole="">
            <v:imagedata r:id="rId11" o:title=""/>
          </v:shape>
          <o:OLEObject Type="Embed" ProgID="Equation.3" ShapeID="_x0000_i1026" DrawAspect="Content" ObjectID="_1463485930" r:id="rId12"/>
        </w:object>
      </w:r>
      <w:r w:rsidRPr="00FB4834">
        <w:rPr>
          <w:sz w:val="28"/>
          <w:szCs w:val="28"/>
        </w:rPr>
        <w:t>, где:</w:t>
      </w:r>
    </w:p>
    <w:p w:rsidR="007A0B32" w:rsidRDefault="005257EF" w:rsidP="002B3C65">
      <w:pPr>
        <w:pStyle w:val="a8"/>
        <w:spacing w:before="0" w:beforeAutospacing="0" w:after="0" w:afterAutospacing="0"/>
        <w:ind w:firstLine="426"/>
        <w:rPr>
          <w:sz w:val="28"/>
          <w:szCs w:val="28"/>
        </w:rPr>
      </w:pPr>
      <w:r w:rsidRPr="00FB4834">
        <w:rPr>
          <w:sz w:val="28"/>
          <w:szCs w:val="28"/>
        </w:rPr>
        <w:t xml:space="preserve">   </w:t>
      </w:r>
      <w:r w:rsidR="00840EE6">
        <w:rPr>
          <w:i/>
          <w:iCs/>
          <w:sz w:val="28"/>
          <w:szCs w:val="28"/>
          <w:lang w:val="en-US"/>
        </w:rPr>
        <w:t>N</w:t>
      </w:r>
      <w:r w:rsidR="00840EE6">
        <w:rPr>
          <w:i/>
          <w:sz w:val="28"/>
          <w:szCs w:val="28"/>
          <w:vertAlign w:val="superscript"/>
        </w:rPr>
        <w:t>ОБП</w:t>
      </w:r>
      <w:r w:rsidR="00840EE6">
        <w:rPr>
          <w:i/>
          <w:sz w:val="28"/>
          <w:szCs w:val="28"/>
          <w:vertAlign w:val="superscript"/>
          <w:lang w:val="en-US"/>
        </w:rPr>
        <w:t>i</w:t>
      </w:r>
      <w:r w:rsidR="006C2C3D" w:rsidRPr="00FB4834">
        <w:rPr>
          <w:sz w:val="28"/>
          <w:szCs w:val="28"/>
        </w:rPr>
        <w:t xml:space="preserve"> </w:t>
      </w:r>
      <w:r w:rsidRPr="00FB4834">
        <w:rPr>
          <w:sz w:val="28"/>
          <w:szCs w:val="28"/>
        </w:rPr>
        <w:t xml:space="preserve">– нормативные затраты на оказание </w:t>
      </w:r>
      <w:r>
        <w:rPr>
          <w:sz w:val="28"/>
          <w:szCs w:val="28"/>
        </w:rPr>
        <w:t xml:space="preserve">единицы </w:t>
      </w:r>
      <w:r w:rsidR="006C2C3D" w:rsidRPr="003E07E8">
        <w:rPr>
          <w:sz w:val="28"/>
          <w:szCs w:val="28"/>
          <w:lang w:val="en-US"/>
        </w:rPr>
        <w:t>i</w:t>
      </w:r>
      <w:r w:rsidR="006C2C3D" w:rsidRPr="003E07E8">
        <w:rPr>
          <w:sz w:val="28"/>
          <w:szCs w:val="28"/>
        </w:rPr>
        <w:t>-</w:t>
      </w:r>
      <w:r w:rsidR="00840EE6">
        <w:rPr>
          <w:sz w:val="28"/>
          <w:szCs w:val="28"/>
        </w:rPr>
        <w:t>го</w:t>
      </w:r>
      <w:r w:rsidR="006C2C3D">
        <w:rPr>
          <w:sz w:val="28"/>
          <w:szCs w:val="28"/>
        </w:rPr>
        <w:t xml:space="preserve"> содержани</w:t>
      </w:r>
      <w:r w:rsidR="00840EE6">
        <w:rPr>
          <w:sz w:val="28"/>
          <w:szCs w:val="28"/>
        </w:rPr>
        <w:t>я муниципальной услуги</w:t>
      </w:r>
      <w:r w:rsidRPr="00FB4834">
        <w:rPr>
          <w:sz w:val="28"/>
          <w:szCs w:val="28"/>
        </w:rPr>
        <w:t>;</w:t>
      </w:r>
    </w:p>
    <w:p w:rsidR="007A0B32" w:rsidRDefault="007A0B32" w:rsidP="007A0B32">
      <w:pPr>
        <w:jc w:val="center"/>
        <w:rPr>
          <w:color w:val="000000"/>
          <w:sz w:val="28"/>
          <w:szCs w:val="28"/>
        </w:rPr>
      </w:pPr>
      <w:r>
        <w:rPr>
          <w:sz w:val="28"/>
          <w:szCs w:val="28"/>
        </w:rPr>
        <w:br w:type="page"/>
        <w:t>3</w:t>
      </w:r>
    </w:p>
    <w:p w:rsidR="005257EF" w:rsidRPr="00FB4834" w:rsidRDefault="005257EF" w:rsidP="002B3C65">
      <w:pPr>
        <w:pStyle w:val="a8"/>
        <w:spacing w:before="0" w:beforeAutospacing="0" w:after="0" w:afterAutospacing="0"/>
        <w:ind w:firstLine="426"/>
        <w:rPr>
          <w:sz w:val="28"/>
          <w:szCs w:val="28"/>
          <w:vertAlign w:val="superscript"/>
        </w:rPr>
      </w:pPr>
    </w:p>
    <w:p w:rsidR="005257EF" w:rsidRDefault="007C4064" w:rsidP="002B3C65">
      <w:pPr>
        <w:pStyle w:val="a8"/>
        <w:spacing w:before="0" w:beforeAutospacing="0" w:after="0" w:afterAutospacing="0"/>
        <w:ind w:firstLine="567"/>
        <w:rPr>
          <w:bCs/>
          <w:sz w:val="28"/>
          <w:szCs w:val="28"/>
        </w:rPr>
      </w:pPr>
      <w:r w:rsidRPr="009F6E84">
        <w:rPr>
          <w:position w:val="-12"/>
          <w:sz w:val="28"/>
          <w:szCs w:val="28"/>
        </w:rPr>
        <w:object w:dxaOrig="600" w:dyaOrig="380">
          <v:shape id="_x0000_i1027" type="#_x0000_t75" style="width:39pt;height:24.75pt" o:ole="">
            <v:imagedata r:id="rId13" o:title=""/>
          </v:shape>
          <o:OLEObject Type="Embed" ProgID="Equation.3" ShapeID="_x0000_i1027" DrawAspect="Content" ObjectID="_1463485931" r:id="rId14"/>
        </w:object>
      </w:r>
      <w:r w:rsidR="005257EF" w:rsidRPr="00FB4834">
        <w:rPr>
          <w:sz w:val="28"/>
          <w:szCs w:val="28"/>
        </w:rPr>
        <w:t>– норматив</w:t>
      </w:r>
      <w:r w:rsidR="005257EF">
        <w:rPr>
          <w:sz w:val="28"/>
          <w:szCs w:val="28"/>
        </w:rPr>
        <w:t>ные</w:t>
      </w:r>
      <w:r w:rsidR="005257EF" w:rsidRPr="00FB4834">
        <w:rPr>
          <w:sz w:val="28"/>
          <w:szCs w:val="28"/>
        </w:rPr>
        <w:t xml:space="preserve"> затрат</w:t>
      </w:r>
      <w:r w:rsidR="005257EF">
        <w:rPr>
          <w:sz w:val="28"/>
          <w:szCs w:val="28"/>
        </w:rPr>
        <w:t>ы</w:t>
      </w:r>
      <w:r w:rsidR="005257EF" w:rsidRPr="00FB4834">
        <w:rPr>
          <w:sz w:val="28"/>
          <w:szCs w:val="28"/>
        </w:rPr>
        <w:t xml:space="preserve"> на оказание единицы </w:t>
      </w:r>
      <w:r w:rsidR="00D46B69" w:rsidRPr="003E07E8">
        <w:rPr>
          <w:sz w:val="28"/>
          <w:szCs w:val="28"/>
          <w:lang w:val="en-US"/>
        </w:rPr>
        <w:t>i</w:t>
      </w:r>
      <w:r w:rsidR="00D46B69" w:rsidRPr="003E07E8">
        <w:rPr>
          <w:sz w:val="28"/>
          <w:szCs w:val="28"/>
        </w:rPr>
        <w:t>-</w:t>
      </w:r>
      <w:r w:rsidR="00840EE6">
        <w:rPr>
          <w:sz w:val="28"/>
          <w:szCs w:val="28"/>
        </w:rPr>
        <w:t>го</w:t>
      </w:r>
      <w:r w:rsidR="00D46B69">
        <w:rPr>
          <w:sz w:val="28"/>
          <w:szCs w:val="28"/>
        </w:rPr>
        <w:t xml:space="preserve"> содержани</w:t>
      </w:r>
      <w:r w:rsidR="00840EE6">
        <w:rPr>
          <w:sz w:val="28"/>
          <w:szCs w:val="28"/>
        </w:rPr>
        <w:t>я муниципальной услуги</w:t>
      </w:r>
      <w:r w:rsidR="005257EF">
        <w:rPr>
          <w:bCs/>
          <w:sz w:val="28"/>
          <w:szCs w:val="28"/>
        </w:rPr>
        <w:t xml:space="preserve">, непосредственно связанные с оказанием </w:t>
      </w:r>
      <w:r w:rsidR="009C4073">
        <w:rPr>
          <w:bCs/>
          <w:sz w:val="28"/>
          <w:szCs w:val="28"/>
        </w:rPr>
        <w:t xml:space="preserve">муниципальной </w:t>
      </w:r>
      <w:r w:rsidR="005257EF">
        <w:rPr>
          <w:bCs/>
          <w:sz w:val="28"/>
          <w:szCs w:val="28"/>
        </w:rPr>
        <w:t>услуги;</w:t>
      </w:r>
    </w:p>
    <w:p w:rsidR="005257EF" w:rsidRDefault="007C4064" w:rsidP="002B3C65">
      <w:pPr>
        <w:pStyle w:val="a8"/>
        <w:spacing w:before="0" w:beforeAutospacing="0" w:after="0" w:afterAutospacing="0"/>
        <w:ind w:firstLine="567"/>
        <w:rPr>
          <w:bCs/>
          <w:sz w:val="28"/>
          <w:szCs w:val="28"/>
        </w:rPr>
      </w:pPr>
      <w:r w:rsidRPr="00955245">
        <w:rPr>
          <w:position w:val="-14"/>
          <w:sz w:val="28"/>
          <w:szCs w:val="28"/>
        </w:rPr>
        <w:object w:dxaOrig="600" w:dyaOrig="400">
          <v:shape id="_x0000_i1028" type="#_x0000_t75" style="width:39pt;height:25.5pt" o:ole="">
            <v:imagedata r:id="rId15" o:title=""/>
          </v:shape>
          <o:OLEObject Type="Embed" ProgID="Equation.3" ShapeID="_x0000_i1028" DrawAspect="Content" ObjectID="_1463485932" r:id="rId16"/>
        </w:object>
      </w:r>
      <w:r w:rsidR="005257EF" w:rsidRPr="00FB4834">
        <w:rPr>
          <w:sz w:val="28"/>
          <w:szCs w:val="28"/>
        </w:rPr>
        <w:t>–</w:t>
      </w:r>
      <w:r w:rsidR="005257EF">
        <w:rPr>
          <w:sz w:val="28"/>
          <w:szCs w:val="28"/>
        </w:rPr>
        <w:t xml:space="preserve"> </w:t>
      </w:r>
      <w:r w:rsidR="005257EF" w:rsidRPr="00FB4834">
        <w:rPr>
          <w:sz w:val="28"/>
          <w:szCs w:val="28"/>
        </w:rPr>
        <w:t>норматив</w:t>
      </w:r>
      <w:r w:rsidR="005257EF">
        <w:rPr>
          <w:sz w:val="28"/>
          <w:szCs w:val="28"/>
        </w:rPr>
        <w:t>ные</w:t>
      </w:r>
      <w:r w:rsidR="005257EF" w:rsidRPr="00FB4834">
        <w:rPr>
          <w:sz w:val="28"/>
          <w:szCs w:val="28"/>
        </w:rPr>
        <w:t xml:space="preserve"> затрат</w:t>
      </w:r>
      <w:r w:rsidR="005257EF">
        <w:rPr>
          <w:sz w:val="28"/>
          <w:szCs w:val="28"/>
        </w:rPr>
        <w:t>ы</w:t>
      </w:r>
      <w:r w:rsidR="005257EF" w:rsidRPr="00FB4834">
        <w:rPr>
          <w:sz w:val="28"/>
          <w:szCs w:val="28"/>
        </w:rPr>
        <w:t xml:space="preserve"> на оказание </w:t>
      </w:r>
      <w:r w:rsidR="00D46B69" w:rsidRPr="003E07E8">
        <w:rPr>
          <w:sz w:val="28"/>
          <w:szCs w:val="28"/>
          <w:lang w:val="en-US"/>
        </w:rPr>
        <w:t>i</w:t>
      </w:r>
      <w:r w:rsidR="00D46B69" w:rsidRPr="003E07E8">
        <w:rPr>
          <w:sz w:val="28"/>
          <w:szCs w:val="28"/>
        </w:rPr>
        <w:t>-</w:t>
      </w:r>
      <w:r w:rsidR="00840EE6">
        <w:rPr>
          <w:sz w:val="28"/>
          <w:szCs w:val="28"/>
        </w:rPr>
        <w:t>го</w:t>
      </w:r>
      <w:r w:rsidR="00D46B69">
        <w:rPr>
          <w:sz w:val="28"/>
          <w:szCs w:val="28"/>
        </w:rPr>
        <w:t xml:space="preserve"> содержани</w:t>
      </w:r>
      <w:r w:rsidR="00840EE6">
        <w:rPr>
          <w:sz w:val="28"/>
          <w:szCs w:val="28"/>
        </w:rPr>
        <w:t>я муниципальной услуги</w:t>
      </w:r>
      <w:r w:rsidR="00D46B69">
        <w:rPr>
          <w:sz w:val="28"/>
          <w:szCs w:val="28"/>
        </w:rPr>
        <w:t xml:space="preserve"> на </w:t>
      </w:r>
      <w:r w:rsidR="005257EF">
        <w:rPr>
          <w:bCs/>
          <w:sz w:val="28"/>
          <w:szCs w:val="28"/>
        </w:rPr>
        <w:t>общехозяйственные нужды.</w:t>
      </w:r>
    </w:p>
    <w:p w:rsidR="005257EF" w:rsidRDefault="005257EF" w:rsidP="002B3C65">
      <w:pPr>
        <w:pStyle w:val="a8"/>
        <w:spacing w:before="0" w:beforeAutospacing="0" w:after="0" w:afterAutospacing="0"/>
        <w:rPr>
          <w:bCs/>
          <w:sz w:val="28"/>
          <w:szCs w:val="28"/>
        </w:rPr>
      </w:pPr>
      <w:r>
        <w:rPr>
          <w:bCs/>
          <w:sz w:val="28"/>
          <w:szCs w:val="28"/>
        </w:rPr>
        <w:t>2.3.1. Н</w:t>
      </w:r>
      <w:r w:rsidRPr="00FB4834">
        <w:rPr>
          <w:sz w:val="28"/>
          <w:szCs w:val="28"/>
        </w:rPr>
        <w:t>орматив</w:t>
      </w:r>
      <w:r>
        <w:rPr>
          <w:sz w:val="28"/>
          <w:szCs w:val="28"/>
        </w:rPr>
        <w:t>ные</w:t>
      </w:r>
      <w:r w:rsidRPr="00FB4834">
        <w:rPr>
          <w:sz w:val="28"/>
          <w:szCs w:val="28"/>
        </w:rPr>
        <w:t xml:space="preserve"> затрат</w:t>
      </w:r>
      <w:r>
        <w:rPr>
          <w:sz w:val="28"/>
          <w:szCs w:val="28"/>
        </w:rPr>
        <w:t>ы</w:t>
      </w:r>
      <w:r w:rsidRPr="00FB4834">
        <w:rPr>
          <w:sz w:val="28"/>
          <w:szCs w:val="28"/>
        </w:rPr>
        <w:t xml:space="preserve"> на оказание единицы </w:t>
      </w:r>
      <w:r w:rsidR="00840EE6">
        <w:rPr>
          <w:sz w:val="28"/>
          <w:szCs w:val="28"/>
          <w:lang w:val="en-US"/>
        </w:rPr>
        <w:t>i</w:t>
      </w:r>
      <w:r w:rsidR="00840EE6">
        <w:rPr>
          <w:sz w:val="28"/>
          <w:szCs w:val="28"/>
        </w:rPr>
        <w:t xml:space="preserve">-го содержания муниципальной </w:t>
      </w:r>
      <w:r w:rsidRPr="00FB4834">
        <w:rPr>
          <w:sz w:val="28"/>
          <w:szCs w:val="28"/>
        </w:rPr>
        <w:t>услуги</w:t>
      </w:r>
      <w:r w:rsidR="00D02791">
        <w:rPr>
          <w:bCs/>
          <w:sz w:val="28"/>
          <w:szCs w:val="28"/>
        </w:rPr>
        <w:t xml:space="preserve">, непосредственно связанные с оказанием </w:t>
      </w:r>
      <w:r w:rsidR="001C4C28">
        <w:rPr>
          <w:bCs/>
          <w:sz w:val="28"/>
          <w:szCs w:val="28"/>
        </w:rPr>
        <w:t xml:space="preserve">муниципальной </w:t>
      </w:r>
      <w:r w:rsidR="00D02791">
        <w:rPr>
          <w:bCs/>
          <w:sz w:val="28"/>
          <w:szCs w:val="28"/>
        </w:rPr>
        <w:t>услуги</w:t>
      </w:r>
      <w:r>
        <w:rPr>
          <w:bCs/>
          <w:sz w:val="28"/>
          <w:szCs w:val="28"/>
        </w:rPr>
        <w:t>, определяются по формуле:</w:t>
      </w:r>
    </w:p>
    <w:p w:rsidR="00116F8C" w:rsidRPr="00116F8C" w:rsidRDefault="00116F8C" w:rsidP="002B3C65">
      <w:pPr>
        <w:pStyle w:val="a8"/>
        <w:spacing w:before="0" w:beforeAutospacing="0" w:after="0" w:afterAutospacing="0"/>
        <w:rPr>
          <w:bCs/>
          <w:sz w:val="20"/>
          <w:szCs w:val="28"/>
        </w:rPr>
      </w:pPr>
    </w:p>
    <w:p w:rsidR="005257EF" w:rsidRDefault="007C4064" w:rsidP="002B3C65">
      <w:pPr>
        <w:ind w:firstLine="709"/>
        <w:jc w:val="center"/>
        <w:rPr>
          <w:sz w:val="28"/>
          <w:szCs w:val="28"/>
        </w:rPr>
      </w:pPr>
      <w:r w:rsidRPr="009F6E84">
        <w:rPr>
          <w:position w:val="-12"/>
          <w:sz w:val="28"/>
          <w:szCs w:val="28"/>
        </w:rPr>
        <w:object w:dxaOrig="600" w:dyaOrig="380">
          <v:shape id="_x0000_i1029" type="#_x0000_t75" style="width:39pt;height:24.75pt" o:ole="">
            <v:imagedata r:id="rId17" o:title=""/>
          </v:shape>
          <o:OLEObject Type="Embed" ProgID="Equation.3" ShapeID="_x0000_i1029" DrawAspect="Content" ObjectID="_1463485933" r:id="rId18"/>
        </w:object>
      </w:r>
      <w:r w:rsidR="005257EF">
        <w:rPr>
          <w:sz w:val="28"/>
          <w:szCs w:val="28"/>
        </w:rPr>
        <w:t xml:space="preserve">= </w:t>
      </w:r>
      <w:r w:rsidR="0090066C" w:rsidRPr="00ED7940">
        <w:rPr>
          <w:position w:val="-34"/>
          <w:sz w:val="28"/>
          <w:szCs w:val="28"/>
        </w:rPr>
        <w:object w:dxaOrig="3780" w:dyaOrig="780">
          <v:shape id="_x0000_i1030" type="#_x0000_t75" style="width:240.75pt;height:49.5pt" o:ole="">
            <v:imagedata r:id="rId19" o:title=""/>
          </v:shape>
          <o:OLEObject Type="Embed" ProgID="Equation.3" ShapeID="_x0000_i1030" DrawAspect="Content" ObjectID="_1463485934" r:id="rId20"/>
        </w:object>
      </w:r>
      <w:r w:rsidR="005257EF">
        <w:rPr>
          <w:sz w:val="28"/>
          <w:szCs w:val="28"/>
        </w:rPr>
        <w:t>, где:</w:t>
      </w:r>
    </w:p>
    <w:p w:rsidR="005257EF" w:rsidRDefault="005257EF" w:rsidP="002B3C65">
      <w:pPr>
        <w:pStyle w:val="a8"/>
        <w:spacing w:before="0" w:beforeAutospacing="0" w:after="0" w:afterAutospacing="0"/>
        <w:ind w:hanging="284"/>
        <w:rPr>
          <w:sz w:val="8"/>
          <w:szCs w:val="8"/>
        </w:rPr>
      </w:pPr>
    </w:p>
    <w:tbl>
      <w:tblPr>
        <w:tblW w:w="9781" w:type="dxa"/>
        <w:tblInd w:w="108" w:type="dxa"/>
        <w:tblLook w:val="04A0" w:firstRow="1" w:lastRow="0" w:firstColumn="1" w:lastColumn="0" w:noHBand="0" w:noVBand="1"/>
      </w:tblPr>
      <w:tblGrid>
        <w:gridCol w:w="1157"/>
        <w:gridCol w:w="8624"/>
      </w:tblGrid>
      <w:tr w:rsidR="005257EF" w:rsidRPr="007A4F26" w:rsidTr="00116F8C">
        <w:tc>
          <w:tcPr>
            <w:tcW w:w="1157" w:type="dxa"/>
          </w:tcPr>
          <w:p w:rsidR="005257EF" w:rsidRPr="007A4F26" w:rsidRDefault="007C4064" w:rsidP="002B3C65">
            <w:pPr>
              <w:pStyle w:val="a8"/>
              <w:spacing w:before="0" w:beforeAutospacing="0" w:after="0" w:afterAutospacing="0"/>
              <w:ind w:firstLine="0"/>
              <w:rPr>
                <w:sz w:val="28"/>
                <w:szCs w:val="28"/>
                <w:lang w:val="en-US"/>
              </w:rPr>
            </w:pPr>
            <w:r w:rsidRPr="009F6E84">
              <w:rPr>
                <w:position w:val="-12"/>
                <w:sz w:val="28"/>
                <w:szCs w:val="28"/>
              </w:rPr>
              <w:object w:dxaOrig="600" w:dyaOrig="380">
                <v:shape id="_x0000_i1031" type="#_x0000_t75" style="width:39pt;height:24.75pt" o:ole="">
                  <v:imagedata r:id="rId21" o:title=""/>
                </v:shape>
                <o:OLEObject Type="Embed" ProgID="Equation.3" ShapeID="_x0000_i1031" DrawAspect="Content" ObjectID="_1463485935" r:id="rId22"/>
              </w:object>
            </w:r>
          </w:p>
        </w:tc>
        <w:tc>
          <w:tcPr>
            <w:tcW w:w="8624" w:type="dxa"/>
          </w:tcPr>
          <w:p w:rsidR="005257EF" w:rsidRPr="007A4F26" w:rsidRDefault="005257EF" w:rsidP="002B3C65">
            <w:pPr>
              <w:pStyle w:val="a8"/>
              <w:spacing w:before="0" w:beforeAutospacing="0" w:after="0" w:afterAutospacing="0"/>
              <w:ind w:firstLine="0"/>
              <w:rPr>
                <w:sz w:val="28"/>
                <w:szCs w:val="28"/>
              </w:rPr>
            </w:pPr>
            <w:r w:rsidRPr="007A4F26">
              <w:rPr>
                <w:sz w:val="28"/>
                <w:szCs w:val="28"/>
              </w:rPr>
              <w:t>– норматив</w:t>
            </w:r>
            <w:r>
              <w:rPr>
                <w:sz w:val="28"/>
                <w:szCs w:val="28"/>
              </w:rPr>
              <w:t>ные</w:t>
            </w:r>
            <w:r w:rsidRPr="007A4F26">
              <w:rPr>
                <w:sz w:val="28"/>
                <w:szCs w:val="28"/>
              </w:rPr>
              <w:t xml:space="preserve"> затрат</w:t>
            </w:r>
            <w:r>
              <w:rPr>
                <w:sz w:val="28"/>
                <w:szCs w:val="28"/>
              </w:rPr>
              <w:t>ы</w:t>
            </w:r>
            <w:r w:rsidRPr="007A4F26">
              <w:rPr>
                <w:sz w:val="28"/>
                <w:szCs w:val="28"/>
              </w:rPr>
              <w:t xml:space="preserve"> на оказание единицы </w:t>
            </w:r>
            <w:r w:rsidR="00873DD7" w:rsidRPr="003E07E8">
              <w:rPr>
                <w:sz w:val="28"/>
                <w:szCs w:val="28"/>
                <w:lang w:val="en-US"/>
              </w:rPr>
              <w:t>i</w:t>
            </w:r>
            <w:r w:rsidR="00873DD7" w:rsidRPr="003E07E8">
              <w:rPr>
                <w:sz w:val="28"/>
                <w:szCs w:val="28"/>
              </w:rPr>
              <w:t>-</w:t>
            </w:r>
            <w:r w:rsidR="005251D3">
              <w:rPr>
                <w:sz w:val="28"/>
                <w:szCs w:val="28"/>
              </w:rPr>
              <w:t>го</w:t>
            </w:r>
            <w:r w:rsidR="00873DD7">
              <w:rPr>
                <w:sz w:val="28"/>
                <w:szCs w:val="28"/>
              </w:rPr>
              <w:t xml:space="preserve"> содержани</w:t>
            </w:r>
            <w:r w:rsidR="005251D3">
              <w:rPr>
                <w:sz w:val="28"/>
                <w:szCs w:val="28"/>
              </w:rPr>
              <w:t>я муниципальной услуги</w:t>
            </w:r>
            <w:r>
              <w:rPr>
                <w:bCs/>
                <w:sz w:val="28"/>
                <w:szCs w:val="28"/>
              </w:rPr>
              <w:t xml:space="preserve">, непосредственно связанные с оказанием </w:t>
            </w:r>
            <w:r w:rsidR="009C4073">
              <w:rPr>
                <w:bCs/>
                <w:sz w:val="28"/>
                <w:szCs w:val="28"/>
              </w:rPr>
              <w:t xml:space="preserve">муниципальной </w:t>
            </w:r>
            <w:r>
              <w:rPr>
                <w:bCs/>
                <w:sz w:val="28"/>
                <w:szCs w:val="28"/>
              </w:rPr>
              <w:t>услуги</w:t>
            </w:r>
            <w:r w:rsidRPr="007A4F26">
              <w:rPr>
                <w:sz w:val="28"/>
                <w:szCs w:val="28"/>
              </w:rPr>
              <w:t>;</w:t>
            </w:r>
          </w:p>
        </w:tc>
      </w:tr>
      <w:tr w:rsidR="005257EF" w:rsidRPr="003F11DB" w:rsidTr="00116F8C">
        <w:tc>
          <w:tcPr>
            <w:tcW w:w="1157" w:type="dxa"/>
          </w:tcPr>
          <w:p w:rsidR="005257EF" w:rsidRPr="003F11DB" w:rsidRDefault="00E70F57" w:rsidP="002B3C65">
            <w:pPr>
              <w:pStyle w:val="a8"/>
              <w:spacing w:before="0" w:beforeAutospacing="0" w:after="0" w:afterAutospacing="0"/>
              <w:ind w:hanging="108"/>
              <w:rPr>
                <w:sz w:val="28"/>
                <w:szCs w:val="28"/>
                <w:lang w:val="en-US"/>
              </w:rPr>
            </w:pPr>
            <w:r w:rsidRPr="003F11DB">
              <w:rPr>
                <w:position w:val="-14"/>
                <w:sz w:val="28"/>
                <w:szCs w:val="28"/>
              </w:rPr>
              <w:object w:dxaOrig="620" w:dyaOrig="400">
                <v:shape id="_x0000_i1032" type="#_x0000_t75" style="width:44.25pt;height:28.5pt" o:ole="">
                  <v:imagedata r:id="rId23" o:title=""/>
                </v:shape>
                <o:OLEObject Type="Embed" ProgID="Equation.3" ShapeID="_x0000_i1032" DrawAspect="Content" ObjectID="_1463485936" r:id="rId24"/>
              </w:object>
            </w:r>
          </w:p>
        </w:tc>
        <w:tc>
          <w:tcPr>
            <w:tcW w:w="8624" w:type="dxa"/>
          </w:tcPr>
          <w:p w:rsidR="005257EF" w:rsidRPr="003F11DB" w:rsidRDefault="005257EF" w:rsidP="002B3C65">
            <w:pPr>
              <w:pStyle w:val="a8"/>
              <w:spacing w:before="0" w:beforeAutospacing="0" w:after="0" w:afterAutospacing="0"/>
              <w:ind w:firstLine="0"/>
              <w:rPr>
                <w:sz w:val="28"/>
                <w:szCs w:val="28"/>
              </w:rPr>
            </w:pPr>
            <w:r w:rsidRPr="003F11DB">
              <w:rPr>
                <w:sz w:val="28"/>
                <w:szCs w:val="28"/>
              </w:rPr>
              <w:t xml:space="preserve">– нормативные затраты на оплату труда и начисления на выплаты по оплате труда основного персонала, принимающего непосредственное участие в оказании </w:t>
            </w:r>
            <w:r w:rsidR="003B15A8" w:rsidRPr="003E07E8">
              <w:rPr>
                <w:sz w:val="28"/>
                <w:szCs w:val="28"/>
                <w:lang w:val="en-US"/>
              </w:rPr>
              <w:t>i</w:t>
            </w:r>
            <w:r w:rsidR="003B15A8" w:rsidRPr="003E07E8">
              <w:rPr>
                <w:sz w:val="28"/>
                <w:szCs w:val="28"/>
              </w:rPr>
              <w:t>-</w:t>
            </w:r>
            <w:r w:rsidR="005251D3">
              <w:rPr>
                <w:sz w:val="28"/>
                <w:szCs w:val="28"/>
              </w:rPr>
              <w:t>го</w:t>
            </w:r>
            <w:r w:rsidR="003B15A8">
              <w:rPr>
                <w:sz w:val="28"/>
                <w:szCs w:val="28"/>
              </w:rPr>
              <w:t xml:space="preserve"> содержани</w:t>
            </w:r>
            <w:r w:rsidR="005251D3">
              <w:rPr>
                <w:sz w:val="28"/>
                <w:szCs w:val="28"/>
              </w:rPr>
              <w:t>я муниципальной услуги</w:t>
            </w:r>
            <w:r w:rsidRPr="003F11DB">
              <w:rPr>
                <w:sz w:val="28"/>
                <w:szCs w:val="28"/>
              </w:rPr>
              <w:t>;</w:t>
            </w:r>
          </w:p>
        </w:tc>
      </w:tr>
      <w:tr w:rsidR="005257EF" w:rsidRPr="003F11DB" w:rsidTr="00116F8C">
        <w:trPr>
          <w:trHeight w:val="426"/>
        </w:trPr>
        <w:tc>
          <w:tcPr>
            <w:tcW w:w="1157" w:type="dxa"/>
          </w:tcPr>
          <w:p w:rsidR="005257EF" w:rsidRPr="003F11DB" w:rsidRDefault="00E70F57" w:rsidP="002B3C65">
            <w:pPr>
              <w:pStyle w:val="a8"/>
              <w:spacing w:before="0" w:beforeAutospacing="0" w:after="0" w:afterAutospacing="0"/>
              <w:ind w:firstLine="0"/>
            </w:pPr>
            <w:r w:rsidRPr="003F11DB">
              <w:rPr>
                <w:position w:val="-12"/>
                <w:sz w:val="28"/>
                <w:szCs w:val="28"/>
              </w:rPr>
              <w:object w:dxaOrig="620" w:dyaOrig="380">
                <v:shape id="_x0000_i1033" type="#_x0000_t75" style="width:44.25pt;height:27pt" o:ole="">
                  <v:imagedata r:id="rId25" o:title=""/>
                </v:shape>
                <o:OLEObject Type="Embed" ProgID="Equation.3" ShapeID="_x0000_i1033" DrawAspect="Content" ObjectID="_1463485937" r:id="rId26"/>
              </w:object>
            </w:r>
          </w:p>
          <w:p w:rsidR="005257EF" w:rsidRPr="003F11DB" w:rsidRDefault="005257EF" w:rsidP="002B3C65"/>
        </w:tc>
        <w:tc>
          <w:tcPr>
            <w:tcW w:w="8624" w:type="dxa"/>
          </w:tcPr>
          <w:p w:rsidR="00017892" w:rsidRPr="003F11DB" w:rsidRDefault="005257EF" w:rsidP="00DA1CFC">
            <w:pPr>
              <w:pStyle w:val="a8"/>
              <w:spacing w:before="0" w:beforeAutospacing="0" w:after="0" w:afterAutospacing="0"/>
              <w:ind w:firstLine="0"/>
              <w:rPr>
                <w:sz w:val="28"/>
                <w:szCs w:val="28"/>
              </w:rPr>
            </w:pPr>
            <w:r w:rsidRPr="003F11DB">
              <w:rPr>
                <w:sz w:val="28"/>
                <w:szCs w:val="28"/>
              </w:rPr>
              <w:t xml:space="preserve">– нормативные затраты на приобретение медикаментов для оказания </w:t>
            </w:r>
            <w:r w:rsidR="00116F8C">
              <w:rPr>
                <w:sz w:val="28"/>
                <w:szCs w:val="28"/>
              </w:rPr>
              <w:br/>
            </w:r>
            <w:r w:rsidR="00E70F57" w:rsidRPr="003E07E8">
              <w:rPr>
                <w:sz w:val="28"/>
                <w:szCs w:val="28"/>
                <w:lang w:val="en-US"/>
              </w:rPr>
              <w:t>i</w:t>
            </w:r>
            <w:r w:rsidR="00E70F57" w:rsidRPr="003E07E8">
              <w:rPr>
                <w:sz w:val="28"/>
                <w:szCs w:val="28"/>
              </w:rPr>
              <w:t>-</w:t>
            </w:r>
            <w:r w:rsidR="005251D3">
              <w:rPr>
                <w:sz w:val="28"/>
                <w:szCs w:val="28"/>
              </w:rPr>
              <w:t>го</w:t>
            </w:r>
            <w:r w:rsidR="00E70F57">
              <w:rPr>
                <w:sz w:val="28"/>
                <w:szCs w:val="28"/>
              </w:rPr>
              <w:t xml:space="preserve"> содержани</w:t>
            </w:r>
            <w:r w:rsidR="005251D3">
              <w:rPr>
                <w:sz w:val="28"/>
                <w:szCs w:val="28"/>
              </w:rPr>
              <w:t>я муниципальной услуги</w:t>
            </w:r>
            <w:r w:rsidR="00666D15" w:rsidRPr="003F11DB">
              <w:rPr>
                <w:bCs/>
                <w:sz w:val="28"/>
                <w:szCs w:val="28"/>
              </w:rPr>
              <w:t xml:space="preserve">, </w:t>
            </w:r>
            <w:r w:rsidR="00666D15" w:rsidRPr="003F11DB">
              <w:rPr>
                <w:sz w:val="28"/>
                <w:szCs w:val="28"/>
              </w:rPr>
              <w:t xml:space="preserve">определяемые исходя из </w:t>
            </w:r>
            <w:r w:rsidR="00AA7BC2">
              <w:rPr>
                <w:sz w:val="28"/>
                <w:szCs w:val="28"/>
              </w:rPr>
              <w:t>фактических</w:t>
            </w:r>
            <w:r w:rsidR="00666D15" w:rsidRPr="003F11DB">
              <w:rPr>
                <w:sz w:val="28"/>
                <w:szCs w:val="28"/>
              </w:rPr>
              <w:t xml:space="preserve"> расходов на эти цели, произведенных </w:t>
            </w:r>
            <w:r w:rsidR="00F23879" w:rsidRPr="003F11DB">
              <w:rPr>
                <w:sz w:val="28"/>
                <w:szCs w:val="28"/>
              </w:rPr>
              <w:t>у</w:t>
            </w:r>
            <w:r w:rsidR="000865A1" w:rsidRPr="003F11DB">
              <w:rPr>
                <w:sz w:val="28"/>
                <w:szCs w:val="28"/>
              </w:rPr>
              <w:t>чреждени</w:t>
            </w:r>
            <w:r w:rsidR="002063E3" w:rsidRPr="003F11DB">
              <w:rPr>
                <w:sz w:val="28"/>
                <w:szCs w:val="28"/>
              </w:rPr>
              <w:t>ем</w:t>
            </w:r>
            <w:r w:rsidR="00E27C94" w:rsidRPr="003F11DB">
              <w:rPr>
                <w:sz w:val="28"/>
                <w:szCs w:val="28"/>
              </w:rPr>
              <w:t xml:space="preserve"> </w:t>
            </w:r>
            <w:r w:rsidR="00666D15" w:rsidRPr="003F11DB">
              <w:rPr>
                <w:sz w:val="28"/>
                <w:szCs w:val="28"/>
              </w:rPr>
              <w:t xml:space="preserve">за счет средств городского бюджета </w:t>
            </w:r>
            <w:r w:rsidR="005044BB" w:rsidRPr="003F11DB">
              <w:rPr>
                <w:sz w:val="28"/>
                <w:szCs w:val="28"/>
              </w:rPr>
              <w:t xml:space="preserve">за </w:t>
            </w:r>
            <w:r w:rsidR="00920EA3">
              <w:rPr>
                <w:sz w:val="28"/>
                <w:szCs w:val="28"/>
              </w:rPr>
              <w:t xml:space="preserve">отчетный финансовый </w:t>
            </w:r>
            <w:r w:rsidR="001B718B" w:rsidRPr="003F11DB">
              <w:rPr>
                <w:sz w:val="28"/>
                <w:szCs w:val="28"/>
              </w:rPr>
              <w:t>год</w:t>
            </w:r>
            <w:r w:rsidR="009F439B" w:rsidRPr="003F11DB">
              <w:rPr>
                <w:sz w:val="28"/>
                <w:szCs w:val="28"/>
              </w:rPr>
              <w:t xml:space="preserve"> </w:t>
            </w:r>
            <w:r w:rsidR="00116F8C">
              <w:rPr>
                <w:sz w:val="28"/>
                <w:szCs w:val="28"/>
              </w:rPr>
              <w:br/>
            </w:r>
            <w:r w:rsidR="009F439B" w:rsidRPr="003F11DB">
              <w:rPr>
                <w:sz w:val="28"/>
                <w:szCs w:val="28"/>
              </w:rPr>
              <w:t>в соответствии с отчетностью за указанный период</w:t>
            </w:r>
            <w:r w:rsidR="00666D15" w:rsidRPr="003F11DB">
              <w:rPr>
                <w:sz w:val="28"/>
                <w:szCs w:val="28"/>
              </w:rPr>
              <w:t xml:space="preserve"> </w:t>
            </w:r>
            <w:r w:rsidR="00E27C94" w:rsidRPr="003F11DB">
              <w:rPr>
                <w:sz w:val="28"/>
                <w:szCs w:val="28"/>
              </w:rPr>
              <w:t xml:space="preserve">и </w:t>
            </w:r>
            <w:proofErr w:type="spellStart"/>
            <w:r w:rsidR="00666D15" w:rsidRPr="003F11DB">
              <w:rPr>
                <w:sz w:val="28"/>
                <w:szCs w:val="28"/>
              </w:rPr>
              <w:t>проин</w:t>
            </w:r>
            <w:r w:rsidR="00116F8C">
              <w:rPr>
                <w:sz w:val="28"/>
                <w:szCs w:val="28"/>
              </w:rPr>
              <w:t>-</w:t>
            </w:r>
            <w:r w:rsidR="00666D15" w:rsidRPr="003F11DB">
              <w:rPr>
                <w:sz w:val="28"/>
                <w:szCs w:val="28"/>
              </w:rPr>
              <w:t>дексированных</w:t>
            </w:r>
            <w:proofErr w:type="spellEnd"/>
            <w:r w:rsidR="00666D15" w:rsidRPr="003F11DB">
              <w:rPr>
                <w:sz w:val="28"/>
                <w:szCs w:val="28"/>
              </w:rPr>
              <w:t xml:space="preserve"> </w:t>
            </w:r>
            <w:r w:rsidR="00E27C94" w:rsidRPr="003F11DB">
              <w:rPr>
                <w:sz w:val="28"/>
                <w:szCs w:val="28"/>
              </w:rPr>
              <w:t>с учетом фактической потребности</w:t>
            </w:r>
            <w:r w:rsidR="000E291B">
              <w:rPr>
                <w:sz w:val="28"/>
                <w:szCs w:val="28"/>
              </w:rPr>
              <w:t xml:space="preserve"> учреждения</w:t>
            </w:r>
            <w:r w:rsidR="00E27C94" w:rsidRPr="003F11DB">
              <w:rPr>
                <w:sz w:val="28"/>
                <w:szCs w:val="28"/>
              </w:rPr>
              <w:t xml:space="preserve"> </w:t>
            </w:r>
            <w:r w:rsidR="00116F8C">
              <w:rPr>
                <w:sz w:val="28"/>
                <w:szCs w:val="28"/>
              </w:rPr>
              <w:br/>
            </w:r>
            <w:r w:rsidR="00E27C94" w:rsidRPr="003F11DB">
              <w:rPr>
                <w:sz w:val="28"/>
                <w:szCs w:val="28"/>
              </w:rPr>
              <w:t xml:space="preserve">и роста цен на данные </w:t>
            </w:r>
            <w:r w:rsidR="00D54911" w:rsidRPr="003F11DB">
              <w:rPr>
                <w:sz w:val="28"/>
                <w:szCs w:val="28"/>
              </w:rPr>
              <w:t>товары</w:t>
            </w:r>
            <w:r w:rsidR="00E27C94" w:rsidRPr="003F11DB">
              <w:rPr>
                <w:sz w:val="28"/>
                <w:szCs w:val="28"/>
              </w:rPr>
              <w:t xml:space="preserve"> на соответствующий финансовый год</w:t>
            </w:r>
            <w:r w:rsidR="00666D15" w:rsidRPr="003F11DB">
              <w:rPr>
                <w:sz w:val="28"/>
                <w:szCs w:val="28"/>
              </w:rPr>
              <w:t>;</w:t>
            </w:r>
          </w:p>
        </w:tc>
      </w:tr>
      <w:tr w:rsidR="00116F8C" w:rsidRPr="003F11DB" w:rsidTr="00116F8C">
        <w:trPr>
          <w:trHeight w:val="428"/>
        </w:trPr>
        <w:tc>
          <w:tcPr>
            <w:tcW w:w="1157" w:type="dxa"/>
          </w:tcPr>
          <w:p w:rsidR="00116F8C" w:rsidRPr="003F11DB" w:rsidRDefault="00116F8C" w:rsidP="002B3C65">
            <w:pPr>
              <w:rPr>
                <w:position w:val="-12"/>
                <w:sz w:val="28"/>
                <w:szCs w:val="28"/>
              </w:rPr>
            </w:pPr>
            <w:r w:rsidRPr="003F11DB">
              <w:rPr>
                <w:position w:val="-12"/>
                <w:sz w:val="28"/>
                <w:szCs w:val="28"/>
              </w:rPr>
              <w:object w:dxaOrig="620" w:dyaOrig="380">
                <v:shape id="_x0000_i1034" type="#_x0000_t75" style="width:44.25pt;height:27pt" o:ole="">
                  <v:imagedata r:id="rId27" o:title=""/>
                </v:shape>
                <o:OLEObject Type="Embed" ProgID="Equation.3" ShapeID="_x0000_i1034" DrawAspect="Content" ObjectID="_1463485938" r:id="rId28"/>
              </w:object>
            </w:r>
          </w:p>
        </w:tc>
        <w:tc>
          <w:tcPr>
            <w:tcW w:w="8624" w:type="dxa"/>
          </w:tcPr>
          <w:p w:rsidR="00116F8C" w:rsidRPr="003F11DB" w:rsidRDefault="00116F8C" w:rsidP="00DA1CFC">
            <w:pPr>
              <w:pStyle w:val="a8"/>
              <w:spacing w:before="0" w:beforeAutospacing="0" w:after="0" w:afterAutospacing="0"/>
              <w:ind w:firstLine="0"/>
              <w:rPr>
                <w:sz w:val="28"/>
                <w:szCs w:val="28"/>
              </w:rPr>
            </w:pPr>
            <w:r w:rsidRPr="003F11DB">
              <w:rPr>
                <w:sz w:val="28"/>
                <w:szCs w:val="28"/>
              </w:rPr>
              <w:t xml:space="preserve">– нормативные затраты на приобретение мягкого инвентаря для оказания </w:t>
            </w:r>
            <w:proofErr w:type="spellStart"/>
            <w:r w:rsidRPr="003E07E8">
              <w:rPr>
                <w:sz w:val="28"/>
                <w:szCs w:val="28"/>
                <w:lang w:val="en-US"/>
              </w:rPr>
              <w:t>i</w:t>
            </w:r>
            <w:proofErr w:type="spellEnd"/>
            <w:r w:rsidRPr="003E07E8">
              <w:rPr>
                <w:sz w:val="28"/>
                <w:szCs w:val="28"/>
              </w:rPr>
              <w:t>-</w:t>
            </w:r>
            <w:r>
              <w:rPr>
                <w:sz w:val="28"/>
                <w:szCs w:val="28"/>
              </w:rPr>
              <w:t>го содержания муниципальной услуги</w:t>
            </w:r>
            <w:r w:rsidRPr="003F11DB">
              <w:rPr>
                <w:bCs/>
                <w:sz w:val="28"/>
                <w:szCs w:val="28"/>
              </w:rPr>
              <w:t xml:space="preserve">, </w:t>
            </w:r>
            <w:r w:rsidRPr="003F11DB">
              <w:rPr>
                <w:sz w:val="28"/>
                <w:szCs w:val="28"/>
              </w:rPr>
              <w:t xml:space="preserve">определяемые исходя из </w:t>
            </w:r>
            <w:r>
              <w:rPr>
                <w:sz w:val="28"/>
                <w:szCs w:val="28"/>
              </w:rPr>
              <w:t>фактических</w:t>
            </w:r>
            <w:r w:rsidRPr="003F11DB">
              <w:rPr>
                <w:sz w:val="28"/>
                <w:szCs w:val="28"/>
              </w:rPr>
              <w:t xml:space="preserve"> расходов на эти цели, произведенных учреждением за счет средств городского бюджета за </w:t>
            </w:r>
            <w:r>
              <w:rPr>
                <w:sz w:val="28"/>
                <w:szCs w:val="28"/>
              </w:rPr>
              <w:t xml:space="preserve">отчетный финансовый </w:t>
            </w:r>
            <w:r w:rsidRPr="003F11DB">
              <w:rPr>
                <w:sz w:val="28"/>
                <w:szCs w:val="28"/>
              </w:rPr>
              <w:t>год в соответствии с отчетностью за указанный период</w:t>
            </w:r>
            <w:r w:rsidR="00DA1CFC">
              <w:rPr>
                <w:sz w:val="28"/>
                <w:szCs w:val="28"/>
              </w:rPr>
              <w:br/>
            </w:r>
            <w:r w:rsidRPr="003F11DB">
              <w:rPr>
                <w:sz w:val="28"/>
                <w:szCs w:val="28"/>
              </w:rPr>
              <w:t>и проиндексированных с учетом фактической потребности</w:t>
            </w:r>
            <w:r>
              <w:rPr>
                <w:sz w:val="28"/>
                <w:szCs w:val="28"/>
              </w:rPr>
              <w:t xml:space="preserve"> учреждения</w:t>
            </w:r>
            <w:r w:rsidRPr="003F11DB">
              <w:rPr>
                <w:sz w:val="28"/>
                <w:szCs w:val="28"/>
              </w:rPr>
              <w:t xml:space="preserve"> и роста цен на данные товары на соответствующий финансовый год;</w:t>
            </w:r>
          </w:p>
        </w:tc>
      </w:tr>
      <w:tr w:rsidR="005257EF" w:rsidRPr="003F11DB" w:rsidTr="00116F8C">
        <w:trPr>
          <w:trHeight w:val="428"/>
        </w:trPr>
        <w:tc>
          <w:tcPr>
            <w:tcW w:w="1157" w:type="dxa"/>
          </w:tcPr>
          <w:p w:rsidR="005257EF" w:rsidRPr="003F11DB" w:rsidRDefault="00912591" w:rsidP="002B3C65">
            <w:pPr>
              <w:rPr>
                <w:sz w:val="28"/>
                <w:szCs w:val="28"/>
              </w:rPr>
            </w:pPr>
            <w:r w:rsidRPr="003F11DB">
              <w:rPr>
                <w:position w:val="-12"/>
                <w:sz w:val="28"/>
                <w:szCs w:val="28"/>
              </w:rPr>
              <w:object w:dxaOrig="620" w:dyaOrig="380">
                <v:shape id="_x0000_i1035" type="#_x0000_t75" style="width:44.25pt;height:24.75pt" o:ole="">
                  <v:imagedata r:id="rId29" o:title=""/>
                </v:shape>
                <o:OLEObject Type="Embed" ProgID="Equation.3" ShapeID="_x0000_i1035" DrawAspect="Content" ObjectID="_1463485939" r:id="rId30"/>
              </w:object>
            </w:r>
          </w:p>
          <w:p w:rsidR="005257EF" w:rsidRPr="003F11DB" w:rsidRDefault="005257EF" w:rsidP="002B3C65">
            <w:pPr>
              <w:rPr>
                <w:sz w:val="28"/>
                <w:szCs w:val="28"/>
              </w:rPr>
            </w:pPr>
          </w:p>
          <w:p w:rsidR="005257EF" w:rsidRPr="003F11DB" w:rsidRDefault="005257EF" w:rsidP="002B3C65">
            <w:pPr>
              <w:rPr>
                <w:sz w:val="28"/>
                <w:szCs w:val="28"/>
              </w:rPr>
            </w:pPr>
          </w:p>
          <w:p w:rsidR="005257EF" w:rsidRPr="003F11DB" w:rsidRDefault="005257EF" w:rsidP="002B3C65">
            <w:pPr>
              <w:rPr>
                <w:sz w:val="28"/>
                <w:szCs w:val="28"/>
              </w:rPr>
            </w:pPr>
          </w:p>
          <w:p w:rsidR="005257EF" w:rsidRPr="003F11DB" w:rsidRDefault="005257EF" w:rsidP="002B3C65">
            <w:pPr>
              <w:rPr>
                <w:sz w:val="28"/>
                <w:szCs w:val="28"/>
              </w:rPr>
            </w:pPr>
          </w:p>
          <w:p w:rsidR="005257EF" w:rsidRPr="003F11DB" w:rsidRDefault="005257EF" w:rsidP="002B3C65">
            <w:pPr>
              <w:pStyle w:val="a8"/>
              <w:spacing w:before="0" w:beforeAutospacing="0" w:after="0" w:afterAutospacing="0"/>
              <w:ind w:firstLine="0"/>
              <w:rPr>
                <w:i/>
                <w:iCs/>
                <w:sz w:val="28"/>
                <w:szCs w:val="28"/>
              </w:rPr>
            </w:pPr>
          </w:p>
          <w:p w:rsidR="005257EF" w:rsidRPr="003F11DB" w:rsidRDefault="005257EF" w:rsidP="002B3C65">
            <w:pPr>
              <w:rPr>
                <w:sz w:val="28"/>
                <w:szCs w:val="28"/>
              </w:rPr>
            </w:pPr>
          </w:p>
          <w:p w:rsidR="005257EF" w:rsidRPr="003F11DB" w:rsidRDefault="005257EF" w:rsidP="002B3C65">
            <w:pPr>
              <w:pStyle w:val="a8"/>
              <w:spacing w:before="0" w:beforeAutospacing="0" w:after="0" w:afterAutospacing="0"/>
              <w:ind w:firstLine="0"/>
            </w:pPr>
          </w:p>
        </w:tc>
        <w:tc>
          <w:tcPr>
            <w:tcW w:w="8624" w:type="dxa"/>
          </w:tcPr>
          <w:p w:rsidR="005257EF" w:rsidRPr="003F11DB" w:rsidRDefault="005257EF" w:rsidP="002B3C65">
            <w:pPr>
              <w:pStyle w:val="a8"/>
              <w:spacing w:before="0" w:beforeAutospacing="0" w:after="0" w:afterAutospacing="0"/>
              <w:ind w:firstLine="0"/>
              <w:rPr>
                <w:sz w:val="28"/>
                <w:szCs w:val="28"/>
              </w:rPr>
            </w:pPr>
            <w:r w:rsidRPr="003F11DB">
              <w:rPr>
                <w:sz w:val="28"/>
                <w:szCs w:val="28"/>
              </w:rPr>
              <w:t xml:space="preserve">– нормативные затраты на приобретение продуктов питания для оказания </w:t>
            </w:r>
            <w:r w:rsidR="00912591" w:rsidRPr="003E07E8">
              <w:rPr>
                <w:sz w:val="28"/>
                <w:szCs w:val="28"/>
                <w:lang w:val="en-US"/>
              </w:rPr>
              <w:t>i</w:t>
            </w:r>
            <w:r w:rsidR="00912591" w:rsidRPr="003E07E8">
              <w:rPr>
                <w:sz w:val="28"/>
                <w:szCs w:val="28"/>
              </w:rPr>
              <w:t>-</w:t>
            </w:r>
            <w:r w:rsidR="007A4B10">
              <w:rPr>
                <w:sz w:val="28"/>
                <w:szCs w:val="28"/>
              </w:rPr>
              <w:t>го</w:t>
            </w:r>
            <w:r w:rsidR="00912591">
              <w:rPr>
                <w:sz w:val="28"/>
                <w:szCs w:val="28"/>
              </w:rPr>
              <w:t xml:space="preserve"> содержани</w:t>
            </w:r>
            <w:r w:rsidR="007A4B10">
              <w:rPr>
                <w:sz w:val="28"/>
                <w:szCs w:val="28"/>
              </w:rPr>
              <w:t>я муниципальной услуги</w:t>
            </w:r>
            <w:r w:rsidR="008C4F20" w:rsidRPr="003F11DB">
              <w:rPr>
                <w:bCs/>
                <w:sz w:val="28"/>
                <w:szCs w:val="28"/>
              </w:rPr>
              <w:t>,</w:t>
            </w:r>
            <w:r w:rsidR="008C4F20" w:rsidRPr="003F11DB">
              <w:rPr>
                <w:sz w:val="28"/>
                <w:szCs w:val="28"/>
              </w:rPr>
              <w:t xml:space="preserve"> определяемые исходя из </w:t>
            </w:r>
            <w:r w:rsidR="00AA7BC2">
              <w:rPr>
                <w:sz w:val="28"/>
                <w:szCs w:val="28"/>
              </w:rPr>
              <w:t>фактических</w:t>
            </w:r>
            <w:r w:rsidR="008C4F20" w:rsidRPr="003F11DB">
              <w:rPr>
                <w:sz w:val="28"/>
                <w:szCs w:val="28"/>
              </w:rPr>
              <w:t xml:space="preserve"> расходов на эти цели, </w:t>
            </w:r>
            <w:r w:rsidR="000865A1" w:rsidRPr="003F11DB">
              <w:rPr>
                <w:sz w:val="28"/>
                <w:szCs w:val="28"/>
              </w:rPr>
              <w:t xml:space="preserve">произведенных </w:t>
            </w:r>
            <w:r w:rsidR="00F23879" w:rsidRPr="003F11DB">
              <w:rPr>
                <w:sz w:val="28"/>
                <w:szCs w:val="28"/>
              </w:rPr>
              <w:t>у</w:t>
            </w:r>
            <w:r w:rsidR="000865A1" w:rsidRPr="003F11DB">
              <w:rPr>
                <w:sz w:val="28"/>
                <w:szCs w:val="28"/>
              </w:rPr>
              <w:t>чреждени</w:t>
            </w:r>
            <w:r w:rsidR="002063E3" w:rsidRPr="003F11DB">
              <w:rPr>
                <w:sz w:val="28"/>
                <w:szCs w:val="28"/>
              </w:rPr>
              <w:t>ем</w:t>
            </w:r>
            <w:r w:rsidR="000865A1" w:rsidRPr="003F11DB">
              <w:rPr>
                <w:sz w:val="28"/>
                <w:szCs w:val="28"/>
              </w:rPr>
              <w:t xml:space="preserve"> за счет средств городского бюджета </w:t>
            </w:r>
            <w:r w:rsidR="001B718B" w:rsidRPr="003F11DB">
              <w:rPr>
                <w:sz w:val="28"/>
                <w:szCs w:val="28"/>
              </w:rPr>
              <w:t xml:space="preserve">за </w:t>
            </w:r>
            <w:r w:rsidR="00C90DE5">
              <w:rPr>
                <w:sz w:val="28"/>
                <w:szCs w:val="28"/>
              </w:rPr>
              <w:t xml:space="preserve">отчетный финансовый </w:t>
            </w:r>
            <w:r w:rsidR="00C90DE5" w:rsidRPr="003F11DB">
              <w:rPr>
                <w:sz w:val="28"/>
                <w:szCs w:val="28"/>
              </w:rPr>
              <w:t>год</w:t>
            </w:r>
            <w:r w:rsidR="009F439B" w:rsidRPr="003F11DB">
              <w:rPr>
                <w:sz w:val="28"/>
                <w:szCs w:val="28"/>
              </w:rPr>
              <w:t xml:space="preserve"> в соответствии с отчетностью за указанный период</w:t>
            </w:r>
            <w:r w:rsidR="00116F8C">
              <w:rPr>
                <w:sz w:val="28"/>
                <w:szCs w:val="28"/>
              </w:rPr>
              <w:br/>
            </w:r>
            <w:r w:rsidR="000865A1" w:rsidRPr="003F11DB">
              <w:rPr>
                <w:sz w:val="28"/>
                <w:szCs w:val="28"/>
              </w:rPr>
              <w:t>и проиндексированных с учетом фактической потребности</w:t>
            </w:r>
            <w:r w:rsidR="000E291B">
              <w:rPr>
                <w:sz w:val="28"/>
                <w:szCs w:val="28"/>
              </w:rPr>
              <w:t xml:space="preserve"> учреждения</w:t>
            </w:r>
            <w:r w:rsidR="000865A1" w:rsidRPr="003F11DB">
              <w:rPr>
                <w:sz w:val="28"/>
                <w:szCs w:val="28"/>
              </w:rPr>
              <w:t xml:space="preserve"> и роста цен на данные </w:t>
            </w:r>
            <w:r w:rsidR="00D54911" w:rsidRPr="003F11DB">
              <w:rPr>
                <w:sz w:val="28"/>
                <w:szCs w:val="28"/>
              </w:rPr>
              <w:t>товары</w:t>
            </w:r>
            <w:r w:rsidR="000865A1" w:rsidRPr="003F11DB">
              <w:rPr>
                <w:sz w:val="28"/>
                <w:szCs w:val="28"/>
              </w:rPr>
              <w:t xml:space="preserve"> на соответствующий финансовый год</w:t>
            </w:r>
            <w:r w:rsidRPr="003F11DB">
              <w:rPr>
                <w:sz w:val="28"/>
                <w:szCs w:val="28"/>
              </w:rPr>
              <w:t>;</w:t>
            </w:r>
          </w:p>
          <w:p w:rsidR="005C2A18" w:rsidRPr="003F11DB" w:rsidRDefault="005C2A18" w:rsidP="002B3C65">
            <w:pPr>
              <w:pStyle w:val="a8"/>
              <w:spacing w:before="0" w:beforeAutospacing="0" w:after="0" w:afterAutospacing="0"/>
              <w:ind w:firstLine="0"/>
            </w:pPr>
          </w:p>
        </w:tc>
      </w:tr>
    </w:tbl>
    <w:p w:rsidR="00116F8C" w:rsidRDefault="00116F8C" w:rsidP="00116F8C">
      <w:pPr>
        <w:jc w:val="center"/>
        <w:rPr>
          <w:sz w:val="28"/>
        </w:rPr>
      </w:pPr>
      <w:r>
        <w:br w:type="page"/>
      </w:r>
      <w:r w:rsidRPr="00116F8C">
        <w:rPr>
          <w:sz w:val="28"/>
        </w:rPr>
        <w:t>4</w:t>
      </w:r>
    </w:p>
    <w:p w:rsidR="00116F8C" w:rsidRPr="00116F8C" w:rsidRDefault="00116F8C" w:rsidP="00116F8C">
      <w:pPr>
        <w:jc w:val="center"/>
        <w:rPr>
          <w:sz w:val="28"/>
        </w:rPr>
      </w:pPr>
    </w:p>
    <w:tbl>
      <w:tblPr>
        <w:tblW w:w="9781" w:type="dxa"/>
        <w:tblInd w:w="108" w:type="dxa"/>
        <w:tblLook w:val="04A0" w:firstRow="1" w:lastRow="0" w:firstColumn="1" w:lastColumn="0" w:noHBand="0" w:noVBand="1"/>
      </w:tblPr>
      <w:tblGrid>
        <w:gridCol w:w="1161"/>
        <w:gridCol w:w="8620"/>
      </w:tblGrid>
      <w:tr w:rsidR="00116F8C" w:rsidRPr="003F11DB" w:rsidTr="00116F8C">
        <w:trPr>
          <w:trHeight w:val="570"/>
        </w:trPr>
        <w:tc>
          <w:tcPr>
            <w:tcW w:w="1157" w:type="dxa"/>
          </w:tcPr>
          <w:p w:rsidR="00116F8C" w:rsidRPr="003F11DB" w:rsidRDefault="00116F8C" w:rsidP="002B3C65">
            <w:pPr>
              <w:pStyle w:val="a8"/>
              <w:spacing w:before="0" w:beforeAutospacing="0" w:after="0" w:afterAutospacing="0"/>
              <w:ind w:firstLine="0"/>
              <w:jc w:val="left"/>
              <w:rPr>
                <w:position w:val="-6"/>
                <w:sz w:val="28"/>
                <w:szCs w:val="28"/>
              </w:rPr>
            </w:pPr>
            <w:r w:rsidRPr="003F11DB">
              <w:rPr>
                <w:position w:val="-12"/>
                <w:sz w:val="28"/>
                <w:szCs w:val="28"/>
              </w:rPr>
              <w:object w:dxaOrig="620" w:dyaOrig="380">
                <v:shape id="_x0000_i1036" type="#_x0000_t75" style="width:42pt;height:27pt" o:ole="">
                  <v:imagedata r:id="rId31" o:title=""/>
                </v:shape>
                <o:OLEObject Type="Embed" ProgID="Equation.3" ShapeID="_x0000_i1036" DrawAspect="Content" ObjectID="_1463485940" r:id="rId32"/>
              </w:object>
            </w:r>
          </w:p>
        </w:tc>
        <w:tc>
          <w:tcPr>
            <w:tcW w:w="8624" w:type="dxa"/>
          </w:tcPr>
          <w:p w:rsidR="00116F8C" w:rsidRPr="003F11DB" w:rsidRDefault="00116F8C" w:rsidP="004E4D1A">
            <w:pPr>
              <w:pStyle w:val="a8"/>
              <w:spacing w:before="0" w:beforeAutospacing="0" w:after="0" w:afterAutospacing="0"/>
              <w:ind w:right="34" w:firstLine="0"/>
              <w:rPr>
                <w:sz w:val="28"/>
                <w:szCs w:val="28"/>
              </w:rPr>
            </w:pPr>
            <w:r w:rsidRPr="003F11DB">
              <w:rPr>
                <w:sz w:val="28"/>
                <w:szCs w:val="28"/>
              </w:rPr>
              <w:t xml:space="preserve">– нормативные затраты на приобретение расходных материалов для оказания </w:t>
            </w:r>
            <w:r w:rsidRPr="003E07E8">
              <w:rPr>
                <w:sz w:val="28"/>
                <w:szCs w:val="28"/>
                <w:lang w:val="en-US"/>
              </w:rPr>
              <w:t>i</w:t>
            </w:r>
            <w:r w:rsidRPr="003E07E8">
              <w:rPr>
                <w:sz w:val="28"/>
                <w:szCs w:val="28"/>
              </w:rPr>
              <w:t>-</w:t>
            </w:r>
            <w:r>
              <w:rPr>
                <w:sz w:val="28"/>
                <w:szCs w:val="28"/>
              </w:rPr>
              <w:t>го содержания муниципальной услуги</w:t>
            </w:r>
            <w:r w:rsidRPr="003F11DB">
              <w:rPr>
                <w:bCs/>
                <w:sz w:val="28"/>
                <w:szCs w:val="28"/>
              </w:rPr>
              <w:t>,</w:t>
            </w:r>
            <w:r w:rsidRPr="003F11DB">
              <w:rPr>
                <w:sz w:val="28"/>
                <w:szCs w:val="28"/>
              </w:rPr>
              <w:t xml:space="preserve"> определяемые исходя из </w:t>
            </w:r>
            <w:r>
              <w:rPr>
                <w:sz w:val="28"/>
                <w:szCs w:val="28"/>
              </w:rPr>
              <w:t>фактических</w:t>
            </w:r>
            <w:r w:rsidRPr="003F11DB">
              <w:rPr>
                <w:sz w:val="28"/>
                <w:szCs w:val="28"/>
              </w:rPr>
              <w:t xml:space="preserve"> расходов на эти цели, произведенных</w:t>
            </w:r>
            <w:r>
              <w:rPr>
                <w:sz w:val="28"/>
                <w:szCs w:val="28"/>
              </w:rPr>
              <w:t xml:space="preserve"> </w:t>
            </w:r>
            <w:r w:rsidRPr="003F11DB">
              <w:rPr>
                <w:sz w:val="28"/>
                <w:szCs w:val="28"/>
              </w:rPr>
              <w:t xml:space="preserve">учреждением за счет средств городского бюджета за </w:t>
            </w:r>
            <w:r>
              <w:rPr>
                <w:sz w:val="28"/>
                <w:szCs w:val="28"/>
              </w:rPr>
              <w:t xml:space="preserve">отчетный финансовый </w:t>
            </w:r>
            <w:r w:rsidRPr="003F11DB">
              <w:rPr>
                <w:sz w:val="28"/>
                <w:szCs w:val="28"/>
              </w:rPr>
              <w:t>год в соответствии с отчетностью за указанный период и проиндексированных с учетом фактической потребности</w:t>
            </w:r>
            <w:r>
              <w:rPr>
                <w:sz w:val="28"/>
                <w:szCs w:val="28"/>
              </w:rPr>
              <w:t xml:space="preserve"> учреждения</w:t>
            </w:r>
            <w:r w:rsidRPr="003F11DB">
              <w:rPr>
                <w:sz w:val="28"/>
                <w:szCs w:val="28"/>
              </w:rPr>
              <w:t xml:space="preserve"> и роста цен на данные товары на соответствующий финансовый год;</w:t>
            </w:r>
          </w:p>
        </w:tc>
      </w:tr>
      <w:tr w:rsidR="005257EF" w:rsidRPr="003F11DB" w:rsidTr="00116F8C">
        <w:trPr>
          <w:trHeight w:val="570"/>
        </w:trPr>
        <w:tc>
          <w:tcPr>
            <w:tcW w:w="1157" w:type="dxa"/>
          </w:tcPr>
          <w:p w:rsidR="005257EF" w:rsidRPr="003F11DB" w:rsidRDefault="0090066C" w:rsidP="002B3C65">
            <w:pPr>
              <w:pStyle w:val="a8"/>
              <w:spacing w:before="0" w:beforeAutospacing="0" w:after="0" w:afterAutospacing="0"/>
              <w:ind w:firstLine="0"/>
              <w:jc w:val="left"/>
              <w:rPr>
                <w:i/>
                <w:iCs/>
                <w:sz w:val="28"/>
                <w:szCs w:val="28"/>
              </w:rPr>
            </w:pPr>
            <w:r w:rsidRPr="00ED7940">
              <w:rPr>
                <w:position w:val="-14"/>
                <w:sz w:val="28"/>
                <w:szCs w:val="28"/>
              </w:rPr>
              <w:object w:dxaOrig="600" w:dyaOrig="420">
                <v:shape id="_x0000_i1037" type="#_x0000_t75" style="width:47.25pt;height:32.25pt" o:ole="">
                  <v:imagedata r:id="rId33" o:title=""/>
                </v:shape>
                <o:OLEObject Type="Embed" ProgID="Equation.3" ShapeID="_x0000_i1037" DrawAspect="Content" ObjectID="_1463485941" r:id="rId34"/>
              </w:object>
            </w:r>
          </w:p>
        </w:tc>
        <w:tc>
          <w:tcPr>
            <w:tcW w:w="8624" w:type="dxa"/>
          </w:tcPr>
          <w:p w:rsidR="005257EF" w:rsidRDefault="005257EF" w:rsidP="00116F8C">
            <w:pPr>
              <w:pStyle w:val="a8"/>
              <w:spacing w:before="0" w:beforeAutospacing="0" w:after="0" w:afterAutospacing="0"/>
              <w:ind w:right="34" w:firstLine="0"/>
              <w:rPr>
                <w:sz w:val="28"/>
                <w:szCs w:val="28"/>
              </w:rPr>
            </w:pPr>
            <w:r w:rsidRPr="003F11DB">
              <w:rPr>
                <w:sz w:val="28"/>
                <w:szCs w:val="28"/>
              </w:rPr>
              <w:t xml:space="preserve">– планируемый объем оказания </w:t>
            </w:r>
            <w:r w:rsidR="009A0C36" w:rsidRPr="003E07E8">
              <w:rPr>
                <w:sz w:val="28"/>
                <w:szCs w:val="28"/>
                <w:lang w:val="en-US"/>
              </w:rPr>
              <w:t>i</w:t>
            </w:r>
            <w:r w:rsidR="009A0C36" w:rsidRPr="003E07E8">
              <w:rPr>
                <w:sz w:val="28"/>
                <w:szCs w:val="28"/>
              </w:rPr>
              <w:t>-</w:t>
            </w:r>
            <w:r w:rsidR="007A4B10">
              <w:rPr>
                <w:sz w:val="28"/>
                <w:szCs w:val="28"/>
              </w:rPr>
              <w:t>го</w:t>
            </w:r>
            <w:r w:rsidR="009A0C36">
              <w:rPr>
                <w:sz w:val="28"/>
                <w:szCs w:val="28"/>
              </w:rPr>
              <w:t xml:space="preserve"> содержани</w:t>
            </w:r>
            <w:r w:rsidR="007A4B10">
              <w:rPr>
                <w:sz w:val="28"/>
                <w:szCs w:val="28"/>
              </w:rPr>
              <w:t>я муниципальной услуги</w:t>
            </w:r>
            <w:r w:rsidR="009A0C36">
              <w:rPr>
                <w:sz w:val="28"/>
                <w:szCs w:val="28"/>
              </w:rPr>
              <w:t>.</w:t>
            </w:r>
            <w:r w:rsidR="009A0C36" w:rsidRPr="003F11DB">
              <w:rPr>
                <w:sz w:val="28"/>
                <w:szCs w:val="28"/>
              </w:rPr>
              <w:t xml:space="preserve"> </w:t>
            </w:r>
          </w:p>
          <w:p w:rsidR="00116F8C" w:rsidRPr="00116F8C" w:rsidRDefault="00116F8C" w:rsidP="00116F8C">
            <w:pPr>
              <w:pStyle w:val="a8"/>
              <w:spacing w:before="0" w:beforeAutospacing="0" w:after="0" w:afterAutospacing="0"/>
              <w:ind w:right="34" w:firstLine="0"/>
              <w:rPr>
                <w:bCs/>
                <w:sz w:val="16"/>
                <w:szCs w:val="28"/>
              </w:rPr>
            </w:pPr>
          </w:p>
        </w:tc>
      </w:tr>
    </w:tbl>
    <w:p w:rsidR="005257EF" w:rsidRDefault="005257EF" w:rsidP="002B3C65">
      <w:pPr>
        <w:pStyle w:val="a8"/>
        <w:spacing w:before="0" w:beforeAutospacing="0" w:after="0" w:afterAutospacing="0"/>
        <w:rPr>
          <w:bCs/>
          <w:sz w:val="28"/>
          <w:szCs w:val="28"/>
        </w:rPr>
      </w:pPr>
      <w:r w:rsidRPr="003F11DB">
        <w:rPr>
          <w:bCs/>
          <w:sz w:val="28"/>
          <w:szCs w:val="28"/>
        </w:rPr>
        <w:t>2.3.2. Н</w:t>
      </w:r>
      <w:r w:rsidRPr="003F11DB">
        <w:rPr>
          <w:sz w:val="28"/>
          <w:szCs w:val="28"/>
        </w:rPr>
        <w:t xml:space="preserve">ормативные затраты на оплату труда и начисления на выплаты по оплате труда основного персонала, принимающего непосредственное участие в оказании </w:t>
      </w:r>
      <w:r w:rsidR="009136BE">
        <w:rPr>
          <w:sz w:val="28"/>
          <w:szCs w:val="28"/>
          <w:lang w:val="en-US"/>
        </w:rPr>
        <w:t>i</w:t>
      </w:r>
      <w:r w:rsidR="009136BE">
        <w:rPr>
          <w:sz w:val="28"/>
          <w:szCs w:val="28"/>
        </w:rPr>
        <w:t xml:space="preserve">-го содержания муниципальной </w:t>
      </w:r>
      <w:r w:rsidRPr="003F11DB">
        <w:rPr>
          <w:sz w:val="28"/>
          <w:szCs w:val="28"/>
        </w:rPr>
        <w:t>услуги</w:t>
      </w:r>
      <w:r w:rsidR="000E291B">
        <w:rPr>
          <w:sz w:val="28"/>
          <w:szCs w:val="28"/>
        </w:rPr>
        <w:t>,</w:t>
      </w:r>
      <w:r w:rsidRPr="003F11DB">
        <w:rPr>
          <w:sz w:val="28"/>
          <w:szCs w:val="28"/>
        </w:rPr>
        <w:t xml:space="preserve"> </w:t>
      </w:r>
      <w:r w:rsidR="00B565EA" w:rsidRPr="003F11DB">
        <w:rPr>
          <w:bCs/>
          <w:sz w:val="28"/>
          <w:szCs w:val="28"/>
        </w:rPr>
        <w:t xml:space="preserve">на </w:t>
      </w:r>
      <w:r w:rsidR="00C746B3" w:rsidRPr="003F11DB">
        <w:rPr>
          <w:bCs/>
          <w:sz w:val="28"/>
          <w:szCs w:val="28"/>
        </w:rPr>
        <w:t>соответствующий</w:t>
      </w:r>
      <w:r w:rsidR="00B565EA" w:rsidRPr="003F11DB">
        <w:rPr>
          <w:bCs/>
          <w:sz w:val="28"/>
          <w:szCs w:val="28"/>
        </w:rPr>
        <w:t xml:space="preserve"> финансовый год </w:t>
      </w:r>
      <w:r w:rsidRPr="003F11DB">
        <w:rPr>
          <w:bCs/>
          <w:sz w:val="28"/>
          <w:szCs w:val="28"/>
        </w:rPr>
        <w:t xml:space="preserve">определяются </w:t>
      </w:r>
      <w:r w:rsidR="00B565EA" w:rsidRPr="003F11DB">
        <w:rPr>
          <w:bCs/>
          <w:sz w:val="28"/>
          <w:szCs w:val="28"/>
        </w:rPr>
        <w:t xml:space="preserve">нормативным методом </w:t>
      </w:r>
      <w:r w:rsidRPr="003F11DB">
        <w:rPr>
          <w:bCs/>
          <w:sz w:val="28"/>
          <w:szCs w:val="28"/>
        </w:rPr>
        <w:t>по формуле:</w:t>
      </w:r>
    </w:p>
    <w:p w:rsidR="00116F8C" w:rsidRPr="00116F8C" w:rsidRDefault="00116F8C" w:rsidP="002B3C65">
      <w:pPr>
        <w:pStyle w:val="a8"/>
        <w:spacing w:before="0" w:beforeAutospacing="0" w:after="0" w:afterAutospacing="0"/>
        <w:rPr>
          <w:bCs/>
          <w:sz w:val="20"/>
          <w:szCs w:val="28"/>
        </w:rPr>
      </w:pPr>
    </w:p>
    <w:p w:rsidR="00DC7F5D" w:rsidRPr="003F11DB" w:rsidRDefault="00D43941" w:rsidP="002B3C65">
      <w:pPr>
        <w:pStyle w:val="a8"/>
        <w:spacing w:before="0" w:beforeAutospacing="0" w:after="0" w:afterAutospacing="0"/>
        <w:jc w:val="center"/>
        <w:rPr>
          <w:position w:val="-14"/>
          <w:sz w:val="28"/>
          <w:szCs w:val="28"/>
        </w:rPr>
      </w:pPr>
      <w:r w:rsidRPr="003F11DB">
        <w:rPr>
          <w:position w:val="-14"/>
          <w:sz w:val="28"/>
          <w:szCs w:val="28"/>
        </w:rPr>
        <w:object w:dxaOrig="620" w:dyaOrig="400">
          <v:shape id="_x0000_i1038" type="#_x0000_t75" style="width:44.25pt;height:28.5pt" o:ole="">
            <v:imagedata r:id="rId35" o:title=""/>
          </v:shape>
          <o:OLEObject Type="Embed" ProgID="Equation.3" ShapeID="_x0000_i1038" DrawAspect="Content" ObjectID="_1463485942" r:id="rId36"/>
        </w:object>
      </w:r>
      <w:r w:rsidR="000D2428" w:rsidRPr="003F11DB">
        <w:rPr>
          <w:sz w:val="28"/>
          <w:szCs w:val="28"/>
        </w:rPr>
        <w:t xml:space="preserve">= </w:t>
      </w:r>
      <w:r w:rsidR="00116F8C" w:rsidRPr="003F11DB">
        <w:rPr>
          <w:position w:val="-12"/>
          <w:sz w:val="28"/>
          <w:szCs w:val="28"/>
        </w:rPr>
        <w:object w:dxaOrig="1380" w:dyaOrig="380">
          <v:shape id="_x0000_i1039" type="#_x0000_t75" style="width:105.75pt;height:24pt" o:ole="">
            <v:imagedata r:id="rId37" o:title=""/>
          </v:shape>
          <o:OLEObject Type="Embed" ProgID="Equation.3" ShapeID="_x0000_i1039" DrawAspect="Content" ObjectID="_1463485943" r:id="rId38"/>
        </w:object>
      </w:r>
      <w:r w:rsidR="000D2428" w:rsidRPr="003F11DB">
        <w:rPr>
          <w:position w:val="-14"/>
          <w:sz w:val="28"/>
          <w:szCs w:val="28"/>
        </w:rPr>
        <w:t>, где</w:t>
      </w:r>
      <w:r w:rsidR="00116F8C">
        <w:rPr>
          <w:position w:val="-14"/>
          <w:sz w:val="28"/>
          <w:szCs w:val="28"/>
        </w:rPr>
        <w:t>:</w:t>
      </w:r>
    </w:p>
    <w:p w:rsidR="000D2428" w:rsidRPr="003F11DB" w:rsidRDefault="00D43941" w:rsidP="002B3C65">
      <w:pPr>
        <w:ind w:firstLine="708"/>
        <w:jc w:val="both"/>
        <w:rPr>
          <w:bCs/>
          <w:sz w:val="28"/>
          <w:szCs w:val="28"/>
        </w:rPr>
      </w:pPr>
      <w:r w:rsidRPr="003F11DB">
        <w:rPr>
          <w:position w:val="-14"/>
          <w:sz w:val="28"/>
          <w:szCs w:val="28"/>
        </w:rPr>
        <w:object w:dxaOrig="620" w:dyaOrig="400">
          <v:shape id="_x0000_i1040" type="#_x0000_t75" style="width:44.25pt;height:28.5pt" o:ole="">
            <v:imagedata r:id="rId39" o:title=""/>
          </v:shape>
          <o:OLEObject Type="Embed" ProgID="Equation.3" ShapeID="_x0000_i1040" DrawAspect="Content" ObjectID="_1463485944" r:id="rId40"/>
        </w:object>
      </w:r>
      <w:r w:rsidR="00285218" w:rsidRPr="003F11DB">
        <w:t xml:space="preserve"> </w:t>
      </w:r>
      <w:r w:rsidR="000D2428" w:rsidRPr="003F11DB">
        <w:rPr>
          <w:sz w:val="28"/>
          <w:szCs w:val="28"/>
        </w:rPr>
        <w:t xml:space="preserve">- нормативные затраты на оплату труда и начисления на выплаты по оплате труда основного персонала, принимающего непосредственное участие в оказании </w:t>
      </w:r>
      <w:proofErr w:type="spellStart"/>
      <w:r w:rsidRPr="003E07E8">
        <w:rPr>
          <w:sz w:val="28"/>
          <w:szCs w:val="28"/>
          <w:lang w:val="en-US"/>
        </w:rPr>
        <w:t>i</w:t>
      </w:r>
      <w:proofErr w:type="spellEnd"/>
      <w:r w:rsidRPr="003E07E8">
        <w:rPr>
          <w:sz w:val="28"/>
          <w:szCs w:val="28"/>
        </w:rPr>
        <w:t>-</w:t>
      </w:r>
      <w:r w:rsidR="009B42CF">
        <w:rPr>
          <w:sz w:val="28"/>
          <w:szCs w:val="28"/>
        </w:rPr>
        <w:t>го</w:t>
      </w:r>
      <w:r>
        <w:rPr>
          <w:sz w:val="28"/>
          <w:szCs w:val="28"/>
        </w:rPr>
        <w:t xml:space="preserve"> содержани</w:t>
      </w:r>
      <w:r w:rsidR="009B42CF">
        <w:rPr>
          <w:sz w:val="28"/>
          <w:szCs w:val="28"/>
        </w:rPr>
        <w:t>я муниципальной услуги</w:t>
      </w:r>
      <w:r w:rsidR="00285218" w:rsidRPr="003F11DB">
        <w:rPr>
          <w:bCs/>
          <w:sz w:val="28"/>
          <w:szCs w:val="28"/>
        </w:rPr>
        <w:t>;</w:t>
      </w:r>
    </w:p>
    <w:p w:rsidR="0099598D" w:rsidRPr="003F11DB" w:rsidRDefault="00D43941" w:rsidP="002B3C65">
      <w:pPr>
        <w:ind w:firstLine="708"/>
        <w:jc w:val="both"/>
        <w:rPr>
          <w:bCs/>
          <w:sz w:val="28"/>
          <w:szCs w:val="28"/>
        </w:rPr>
      </w:pPr>
      <w:r w:rsidRPr="003F11DB">
        <w:rPr>
          <w:position w:val="-12"/>
          <w:sz w:val="28"/>
          <w:szCs w:val="28"/>
        </w:rPr>
        <w:object w:dxaOrig="620" w:dyaOrig="380">
          <v:shape id="_x0000_i1041" type="#_x0000_t75" style="width:51pt;height:24pt" o:ole="">
            <v:imagedata r:id="rId41" o:title=""/>
          </v:shape>
          <o:OLEObject Type="Embed" ProgID="Equation.3" ShapeID="_x0000_i1041" DrawAspect="Content" ObjectID="_1463485945" r:id="rId42"/>
        </w:object>
      </w:r>
      <w:r w:rsidR="00285218" w:rsidRPr="003F11DB">
        <w:rPr>
          <w:bCs/>
          <w:sz w:val="28"/>
          <w:szCs w:val="28"/>
        </w:rPr>
        <w:t xml:space="preserve"> - нормативные затраты на оплату труда основного персонала, </w:t>
      </w:r>
      <w:r w:rsidR="00285218" w:rsidRPr="003F11DB">
        <w:rPr>
          <w:sz w:val="28"/>
          <w:szCs w:val="28"/>
        </w:rPr>
        <w:t xml:space="preserve">принимающего непосредственное участие в оказании </w:t>
      </w:r>
      <w:proofErr w:type="spellStart"/>
      <w:r w:rsidRPr="003E07E8">
        <w:rPr>
          <w:sz w:val="28"/>
          <w:szCs w:val="28"/>
          <w:lang w:val="en-US"/>
        </w:rPr>
        <w:t>i</w:t>
      </w:r>
      <w:proofErr w:type="spellEnd"/>
      <w:r w:rsidRPr="003E07E8">
        <w:rPr>
          <w:sz w:val="28"/>
          <w:szCs w:val="28"/>
        </w:rPr>
        <w:t>-</w:t>
      </w:r>
      <w:r w:rsidR="009B42CF">
        <w:rPr>
          <w:sz w:val="28"/>
          <w:szCs w:val="28"/>
        </w:rPr>
        <w:t>го</w:t>
      </w:r>
      <w:r>
        <w:rPr>
          <w:sz w:val="28"/>
          <w:szCs w:val="28"/>
        </w:rPr>
        <w:t xml:space="preserve"> содержани</w:t>
      </w:r>
      <w:r w:rsidR="009B42CF">
        <w:rPr>
          <w:sz w:val="28"/>
          <w:szCs w:val="28"/>
        </w:rPr>
        <w:t>я муниципальной услуги</w:t>
      </w:r>
      <w:r w:rsidR="00285218" w:rsidRPr="003F11DB">
        <w:rPr>
          <w:bCs/>
          <w:sz w:val="28"/>
          <w:szCs w:val="28"/>
        </w:rPr>
        <w:t>;</w:t>
      </w:r>
      <w:r w:rsidR="00770052" w:rsidRPr="003F11DB">
        <w:rPr>
          <w:bCs/>
          <w:sz w:val="28"/>
          <w:szCs w:val="28"/>
        </w:rPr>
        <w:t xml:space="preserve"> </w:t>
      </w:r>
    </w:p>
    <w:p w:rsidR="00285218" w:rsidRPr="003F11DB" w:rsidRDefault="00037323" w:rsidP="002B3C65">
      <w:pPr>
        <w:ind w:firstLine="708"/>
        <w:jc w:val="both"/>
        <w:rPr>
          <w:bCs/>
          <w:sz w:val="28"/>
          <w:szCs w:val="28"/>
        </w:rPr>
      </w:pPr>
      <w:r w:rsidRPr="003F11DB">
        <w:rPr>
          <w:position w:val="-12"/>
          <w:sz w:val="28"/>
          <w:szCs w:val="28"/>
        </w:rPr>
        <w:object w:dxaOrig="620" w:dyaOrig="380">
          <v:shape id="_x0000_i1042" type="#_x0000_t75" style="width:51pt;height:24pt" o:ole="">
            <v:imagedata r:id="rId43" o:title=""/>
          </v:shape>
          <o:OLEObject Type="Embed" ProgID="Equation.3" ShapeID="_x0000_i1042" DrawAspect="Content" ObjectID="_1463485946" r:id="rId44"/>
        </w:object>
      </w:r>
      <w:r w:rsidR="003D1525" w:rsidRPr="003F11DB">
        <w:rPr>
          <w:bCs/>
          <w:sz w:val="28"/>
          <w:szCs w:val="28"/>
        </w:rPr>
        <w:t xml:space="preserve">- </w:t>
      </w:r>
      <w:r w:rsidR="00285218" w:rsidRPr="003F11DB">
        <w:rPr>
          <w:bCs/>
          <w:sz w:val="28"/>
          <w:szCs w:val="28"/>
        </w:rPr>
        <w:t>начисления на выплаты по оплат</w:t>
      </w:r>
      <w:r w:rsidR="00B40A77" w:rsidRPr="003F11DB">
        <w:rPr>
          <w:bCs/>
          <w:sz w:val="28"/>
          <w:szCs w:val="28"/>
        </w:rPr>
        <w:t>е</w:t>
      </w:r>
      <w:r w:rsidR="00285218" w:rsidRPr="003F11DB">
        <w:rPr>
          <w:bCs/>
          <w:sz w:val="28"/>
          <w:szCs w:val="28"/>
        </w:rPr>
        <w:t xml:space="preserve"> труда основного персонала, </w:t>
      </w:r>
      <w:r w:rsidR="00285218" w:rsidRPr="003F11DB">
        <w:rPr>
          <w:sz w:val="28"/>
          <w:szCs w:val="28"/>
        </w:rPr>
        <w:t xml:space="preserve">принимающего непосредственное участие в оказании </w:t>
      </w:r>
      <w:r w:rsidR="00D43941" w:rsidRPr="003E07E8">
        <w:rPr>
          <w:sz w:val="28"/>
          <w:szCs w:val="28"/>
          <w:lang w:val="en-US"/>
        </w:rPr>
        <w:t>i</w:t>
      </w:r>
      <w:r w:rsidR="00D43941" w:rsidRPr="003E07E8">
        <w:rPr>
          <w:sz w:val="28"/>
          <w:szCs w:val="28"/>
        </w:rPr>
        <w:t>-</w:t>
      </w:r>
      <w:r w:rsidR="009B42CF">
        <w:rPr>
          <w:sz w:val="28"/>
          <w:szCs w:val="28"/>
        </w:rPr>
        <w:t>го</w:t>
      </w:r>
      <w:r w:rsidR="00D43941">
        <w:rPr>
          <w:sz w:val="28"/>
          <w:szCs w:val="28"/>
        </w:rPr>
        <w:t xml:space="preserve"> содержани</w:t>
      </w:r>
      <w:r w:rsidR="009B42CF">
        <w:rPr>
          <w:sz w:val="28"/>
          <w:szCs w:val="28"/>
        </w:rPr>
        <w:t>я муниципальной услуги</w:t>
      </w:r>
      <w:r w:rsidR="00C0233B" w:rsidRPr="003F11DB">
        <w:rPr>
          <w:bCs/>
          <w:sz w:val="28"/>
          <w:szCs w:val="28"/>
        </w:rPr>
        <w:t xml:space="preserve">, </w:t>
      </w:r>
      <w:r w:rsidR="00FA3D1F" w:rsidRPr="003F11DB">
        <w:rPr>
          <w:bCs/>
          <w:sz w:val="28"/>
          <w:szCs w:val="28"/>
        </w:rPr>
        <w:t>определяемые</w:t>
      </w:r>
      <w:r w:rsidR="008F47DC" w:rsidRPr="003F11DB">
        <w:rPr>
          <w:bCs/>
          <w:sz w:val="28"/>
          <w:szCs w:val="28"/>
        </w:rPr>
        <w:t xml:space="preserve"> в соответствии </w:t>
      </w:r>
      <w:r w:rsidR="008F47DC" w:rsidRPr="008A1F73">
        <w:rPr>
          <w:bCs/>
          <w:sz w:val="28"/>
          <w:szCs w:val="28"/>
        </w:rPr>
        <w:t>с</w:t>
      </w:r>
      <w:r w:rsidR="00C0233B" w:rsidRPr="008A1F73">
        <w:rPr>
          <w:bCs/>
          <w:sz w:val="28"/>
          <w:szCs w:val="28"/>
        </w:rPr>
        <w:t xml:space="preserve"> законодательством</w:t>
      </w:r>
      <w:r w:rsidR="008A1F73" w:rsidRPr="008A1F73">
        <w:rPr>
          <w:bCs/>
          <w:sz w:val="28"/>
          <w:szCs w:val="28"/>
        </w:rPr>
        <w:t xml:space="preserve"> Российской Федерации</w:t>
      </w:r>
      <w:r w:rsidR="003D1525" w:rsidRPr="008A1F73">
        <w:rPr>
          <w:bCs/>
          <w:sz w:val="28"/>
          <w:szCs w:val="28"/>
        </w:rPr>
        <w:t>.</w:t>
      </w:r>
    </w:p>
    <w:p w:rsidR="00FA3D1F" w:rsidRPr="003F11DB" w:rsidRDefault="00FA3D1F" w:rsidP="002B3C65">
      <w:pPr>
        <w:ind w:firstLine="708"/>
        <w:jc w:val="both"/>
        <w:rPr>
          <w:bCs/>
          <w:sz w:val="28"/>
          <w:szCs w:val="28"/>
        </w:rPr>
      </w:pPr>
      <w:r w:rsidRPr="003F11DB">
        <w:rPr>
          <w:bCs/>
          <w:sz w:val="28"/>
          <w:szCs w:val="28"/>
        </w:rPr>
        <w:t xml:space="preserve">Нормативные затраты на оплату труда основного персонала, </w:t>
      </w:r>
      <w:r w:rsidRPr="003F11DB">
        <w:rPr>
          <w:sz w:val="28"/>
          <w:szCs w:val="28"/>
        </w:rPr>
        <w:t xml:space="preserve">принимающего непосредственное участие в оказании </w:t>
      </w:r>
      <w:r w:rsidR="00EC1DD9" w:rsidRPr="003E07E8">
        <w:rPr>
          <w:sz w:val="28"/>
          <w:szCs w:val="28"/>
          <w:lang w:val="en-US"/>
        </w:rPr>
        <w:t>i</w:t>
      </w:r>
      <w:r w:rsidR="00EC1DD9" w:rsidRPr="003E07E8">
        <w:rPr>
          <w:sz w:val="28"/>
          <w:szCs w:val="28"/>
        </w:rPr>
        <w:t>-</w:t>
      </w:r>
      <w:r w:rsidR="004B002F">
        <w:rPr>
          <w:sz w:val="28"/>
          <w:szCs w:val="28"/>
        </w:rPr>
        <w:t>го</w:t>
      </w:r>
      <w:r w:rsidR="00EC1DD9">
        <w:rPr>
          <w:sz w:val="28"/>
          <w:szCs w:val="28"/>
        </w:rPr>
        <w:t xml:space="preserve"> содержани</w:t>
      </w:r>
      <w:r w:rsidR="004B002F">
        <w:rPr>
          <w:sz w:val="28"/>
          <w:szCs w:val="28"/>
        </w:rPr>
        <w:t>я</w:t>
      </w:r>
      <w:r w:rsidR="00EC1DD9" w:rsidRPr="003F11DB">
        <w:rPr>
          <w:sz w:val="28"/>
          <w:szCs w:val="28"/>
        </w:rPr>
        <w:t xml:space="preserve"> </w:t>
      </w:r>
      <w:r w:rsidR="004B002F">
        <w:rPr>
          <w:sz w:val="28"/>
          <w:szCs w:val="28"/>
        </w:rPr>
        <w:t>муниципальной услуги</w:t>
      </w:r>
      <w:r w:rsidR="00974165">
        <w:rPr>
          <w:sz w:val="28"/>
          <w:szCs w:val="28"/>
        </w:rPr>
        <w:t>,</w:t>
      </w:r>
      <w:r w:rsidR="004B002F">
        <w:rPr>
          <w:sz w:val="28"/>
          <w:szCs w:val="28"/>
        </w:rPr>
        <w:t xml:space="preserve"> </w:t>
      </w:r>
      <w:r w:rsidRPr="003F11DB">
        <w:rPr>
          <w:bCs/>
          <w:sz w:val="28"/>
          <w:szCs w:val="28"/>
        </w:rPr>
        <w:t>определяются по формуле:</w:t>
      </w:r>
    </w:p>
    <w:p w:rsidR="00C91E4D" w:rsidRPr="003F11DB" w:rsidRDefault="00C91E4D" w:rsidP="002B3C65">
      <w:pPr>
        <w:ind w:firstLine="708"/>
        <w:jc w:val="both"/>
      </w:pPr>
    </w:p>
    <w:p w:rsidR="004D145C" w:rsidRPr="005C37AB" w:rsidRDefault="00957EC2" w:rsidP="002B3C65">
      <w:pPr>
        <w:ind w:firstLine="709"/>
        <w:jc w:val="center"/>
        <w:rPr>
          <w:sz w:val="18"/>
          <w:szCs w:val="28"/>
        </w:rPr>
      </w:pPr>
      <w:r w:rsidRPr="003F11DB">
        <w:rPr>
          <w:position w:val="-12"/>
          <w:sz w:val="28"/>
          <w:szCs w:val="28"/>
        </w:rPr>
        <w:object w:dxaOrig="620" w:dyaOrig="380">
          <v:shape id="_x0000_i1043" type="#_x0000_t75" style="width:51pt;height:24pt" o:ole="">
            <v:imagedata r:id="rId41" o:title=""/>
          </v:shape>
          <o:OLEObject Type="Embed" ProgID="Equation.3" ShapeID="_x0000_i1043" DrawAspect="Content" ObjectID="_1463485947" r:id="rId45"/>
        </w:object>
      </w:r>
      <w:r w:rsidR="004D145C" w:rsidRPr="003F11DB">
        <w:rPr>
          <w:sz w:val="28"/>
          <w:szCs w:val="28"/>
        </w:rPr>
        <w:t>= ∑ (</w:t>
      </w:r>
      <w:r w:rsidRPr="003F11DB">
        <w:rPr>
          <w:position w:val="-14"/>
          <w:sz w:val="28"/>
          <w:szCs w:val="28"/>
        </w:rPr>
        <w:object w:dxaOrig="3480" w:dyaOrig="400">
          <v:shape id="_x0000_i1044" type="#_x0000_t75" style="width:287.25pt;height:25.5pt" o:ole="">
            <v:imagedata r:id="rId46" o:title=""/>
          </v:shape>
          <o:OLEObject Type="Embed" ProgID="Equation.3" ShapeID="_x0000_i1044" DrawAspect="Content" ObjectID="_1463485948" r:id="rId47"/>
        </w:object>
      </w:r>
      <w:r w:rsidR="004D145C" w:rsidRPr="003F11DB">
        <w:rPr>
          <w:sz w:val="28"/>
          <w:szCs w:val="28"/>
        </w:rPr>
        <w:t>, где:</w:t>
      </w:r>
      <w:r w:rsidR="005C37AB">
        <w:rPr>
          <w:sz w:val="28"/>
          <w:szCs w:val="28"/>
        </w:rPr>
        <w:br/>
      </w:r>
    </w:p>
    <w:p w:rsidR="009C29EB" w:rsidRPr="003F11DB" w:rsidRDefault="005C37AB" w:rsidP="002B3C65">
      <w:pPr>
        <w:ind w:firstLine="708"/>
        <w:jc w:val="both"/>
        <w:rPr>
          <w:bCs/>
          <w:sz w:val="28"/>
          <w:szCs w:val="28"/>
        </w:rPr>
      </w:pPr>
      <w:r w:rsidRPr="003F11DB">
        <w:rPr>
          <w:position w:val="-12"/>
          <w:sz w:val="28"/>
          <w:szCs w:val="28"/>
        </w:rPr>
        <w:object w:dxaOrig="620" w:dyaOrig="380">
          <v:shape id="_x0000_i1045" type="#_x0000_t75" style="width:44.25pt;height:24pt" o:ole="">
            <v:imagedata r:id="rId41" o:title=""/>
          </v:shape>
          <o:OLEObject Type="Embed" ProgID="Equation.3" ShapeID="_x0000_i1045" DrawAspect="Content" ObjectID="_1463485949" r:id="rId48"/>
        </w:object>
      </w:r>
      <w:r w:rsidR="009C29EB" w:rsidRPr="003F11DB">
        <w:rPr>
          <w:bCs/>
          <w:sz w:val="28"/>
          <w:szCs w:val="28"/>
        </w:rPr>
        <w:t xml:space="preserve"> - н</w:t>
      </w:r>
      <w:r>
        <w:rPr>
          <w:bCs/>
          <w:sz w:val="28"/>
          <w:szCs w:val="28"/>
        </w:rPr>
        <w:t>о</w:t>
      </w:r>
      <w:r w:rsidR="009C29EB" w:rsidRPr="003F11DB">
        <w:rPr>
          <w:bCs/>
          <w:sz w:val="28"/>
          <w:szCs w:val="28"/>
        </w:rPr>
        <w:t xml:space="preserve">рмативные затраты на оплату труда основного персонала, </w:t>
      </w:r>
      <w:r w:rsidR="009C29EB" w:rsidRPr="003F11DB">
        <w:rPr>
          <w:sz w:val="28"/>
          <w:szCs w:val="28"/>
        </w:rPr>
        <w:t xml:space="preserve">принимающего непосредственное участие в оказании </w:t>
      </w:r>
      <w:proofErr w:type="spellStart"/>
      <w:r w:rsidR="00957EC2" w:rsidRPr="003E07E8">
        <w:rPr>
          <w:sz w:val="28"/>
          <w:szCs w:val="28"/>
          <w:lang w:val="en-US"/>
        </w:rPr>
        <w:t>i</w:t>
      </w:r>
      <w:proofErr w:type="spellEnd"/>
      <w:r w:rsidR="00957EC2" w:rsidRPr="003E07E8">
        <w:rPr>
          <w:sz w:val="28"/>
          <w:szCs w:val="28"/>
        </w:rPr>
        <w:t>-</w:t>
      </w:r>
      <w:r w:rsidR="004B002F">
        <w:rPr>
          <w:sz w:val="28"/>
          <w:szCs w:val="28"/>
        </w:rPr>
        <w:t>го</w:t>
      </w:r>
      <w:r w:rsidR="00957EC2">
        <w:rPr>
          <w:sz w:val="28"/>
          <w:szCs w:val="28"/>
        </w:rPr>
        <w:t xml:space="preserve"> содержани</w:t>
      </w:r>
      <w:r w:rsidR="004B002F">
        <w:rPr>
          <w:sz w:val="28"/>
          <w:szCs w:val="28"/>
        </w:rPr>
        <w:t>я муниципальной услуги</w:t>
      </w:r>
      <w:r w:rsidR="009C29EB" w:rsidRPr="003F11DB">
        <w:rPr>
          <w:bCs/>
          <w:sz w:val="28"/>
          <w:szCs w:val="28"/>
        </w:rPr>
        <w:t>;</w:t>
      </w:r>
    </w:p>
    <w:p w:rsidR="005C37AB" w:rsidRDefault="00957EC2" w:rsidP="002B3C65">
      <w:pPr>
        <w:ind w:firstLine="708"/>
        <w:jc w:val="both"/>
        <w:rPr>
          <w:sz w:val="28"/>
          <w:szCs w:val="28"/>
        </w:rPr>
      </w:pPr>
      <w:r w:rsidRPr="003F11DB">
        <w:rPr>
          <w:position w:val="-14"/>
          <w:sz w:val="28"/>
          <w:szCs w:val="28"/>
        </w:rPr>
        <w:object w:dxaOrig="580" w:dyaOrig="400">
          <v:shape id="_x0000_i1046" type="#_x0000_t75" style="width:44.25pt;height:25.5pt" o:ole="">
            <v:imagedata r:id="rId49" o:title=""/>
          </v:shape>
          <o:OLEObject Type="Embed" ProgID="Equation.3" ShapeID="_x0000_i1046" DrawAspect="Content" ObjectID="_1463485950" r:id="rId50"/>
        </w:object>
      </w:r>
      <w:r w:rsidR="00F235D1" w:rsidRPr="003F11DB">
        <w:rPr>
          <w:sz w:val="28"/>
          <w:szCs w:val="28"/>
        </w:rPr>
        <w:t xml:space="preserve">- нормативная численность отдельной категории персонала, принимающего непосредственное участие в оказании </w:t>
      </w:r>
      <w:r w:rsidRPr="003E07E8">
        <w:rPr>
          <w:sz w:val="28"/>
          <w:szCs w:val="28"/>
          <w:lang w:val="en-US"/>
        </w:rPr>
        <w:t>i</w:t>
      </w:r>
      <w:r w:rsidRPr="003E07E8">
        <w:rPr>
          <w:sz w:val="28"/>
          <w:szCs w:val="28"/>
        </w:rPr>
        <w:t>-</w:t>
      </w:r>
      <w:r w:rsidR="004B002F">
        <w:rPr>
          <w:sz w:val="28"/>
          <w:szCs w:val="28"/>
        </w:rPr>
        <w:t>го</w:t>
      </w:r>
      <w:r>
        <w:rPr>
          <w:sz w:val="28"/>
          <w:szCs w:val="28"/>
        </w:rPr>
        <w:t xml:space="preserve"> содержани</w:t>
      </w:r>
      <w:r w:rsidR="004B002F">
        <w:rPr>
          <w:sz w:val="28"/>
          <w:szCs w:val="28"/>
        </w:rPr>
        <w:t>я муниципальной услуги</w:t>
      </w:r>
      <w:r w:rsidR="00F235D1" w:rsidRPr="003F11DB">
        <w:rPr>
          <w:sz w:val="28"/>
          <w:szCs w:val="28"/>
        </w:rPr>
        <w:t>.</w:t>
      </w:r>
    </w:p>
    <w:p w:rsidR="005C37AB" w:rsidRDefault="005C37AB">
      <w:pPr>
        <w:rPr>
          <w:sz w:val="28"/>
          <w:szCs w:val="28"/>
        </w:rPr>
      </w:pPr>
      <w:r>
        <w:rPr>
          <w:sz w:val="28"/>
          <w:szCs w:val="28"/>
        </w:rPr>
        <w:br w:type="page"/>
      </w:r>
    </w:p>
    <w:p w:rsidR="00F235D1" w:rsidRDefault="005C37AB" w:rsidP="005C37AB">
      <w:pPr>
        <w:ind w:firstLine="708"/>
        <w:jc w:val="center"/>
        <w:rPr>
          <w:bCs/>
          <w:sz w:val="28"/>
          <w:szCs w:val="28"/>
        </w:rPr>
      </w:pPr>
      <w:r>
        <w:rPr>
          <w:bCs/>
          <w:sz w:val="28"/>
          <w:szCs w:val="28"/>
        </w:rPr>
        <w:t>5</w:t>
      </w:r>
    </w:p>
    <w:p w:rsidR="005C37AB" w:rsidRPr="003F11DB" w:rsidRDefault="005C37AB" w:rsidP="005C37AB">
      <w:pPr>
        <w:ind w:firstLine="708"/>
        <w:jc w:val="center"/>
        <w:rPr>
          <w:bCs/>
          <w:sz w:val="28"/>
          <w:szCs w:val="28"/>
        </w:rPr>
      </w:pPr>
    </w:p>
    <w:p w:rsidR="00F235D1" w:rsidRPr="003F11DB" w:rsidRDefault="00F235D1" w:rsidP="002B3C65">
      <w:pPr>
        <w:ind w:firstLine="708"/>
        <w:jc w:val="both"/>
        <w:rPr>
          <w:sz w:val="28"/>
          <w:szCs w:val="28"/>
        </w:rPr>
      </w:pPr>
      <w:r w:rsidRPr="003F11DB">
        <w:rPr>
          <w:bCs/>
          <w:sz w:val="28"/>
          <w:szCs w:val="28"/>
        </w:rPr>
        <w:t xml:space="preserve">Категории персонала </w:t>
      </w:r>
      <w:r w:rsidR="004F1CA7" w:rsidRPr="003F11DB">
        <w:rPr>
          <w:bCs/>
          <w:sz w:val="28"/>
          <w:szCs w:val="28"/>
        </w:rPr>
        <w:t>и его нормативная численность устанавливаются</w:t>
      </w:r>
      <w:r w:rsidRPr="003F11DB">
        <w:rPr>
          <w:bCs/>
          <w:sz w:val="28"/>
          <w:szCs w:val="28"/>
        </w:rPr>
        <w:t xml:space="preserve"> Планом мероприятий (</w:t>
      </w:r>
      <w:r w:rsidR="002B3C65">
        <w:rPr>
          <w:bCs/>
          <w:sz w:val="28"/>
          <w:szCs w:val="28"/>
        </w:rPr>
        <w:t>"</w:t>
      </w:r>
      <w:r w:rsidRPr="003F11DB">
        <w:rPr>
          <w:bCs/>
          <w:sz w:val="28"/>
          <w:szCs w:val="28"/>
        </w:rPr>
        <w:t>дорожной картой</w:t>
      </w:r>
      <w:r w:rsidR="002B3C65">
        <w:rPr>
          <w:bCs/>
          <w:sz w:val="28"/>
          <w:szCs w:val="28"/>
        </w:rPr>
        <w:t>"</w:t>
      </w:r>
      <w:r w:rsidRPr="003F11DB">
        <w:rPr>
          <w:bCs/>
          <w:sz w:val="28"/>
          <w:szCs w:val="28"/>
        </w:rPr>
        <w:t xml:space="preserve">) </w:t>
      </w:r>
      <w:r w:rsidR="002B3C65">
        <w:rPr>
          <w:bCs/>
          <w:sz w:val="28"/>
          <w:szCs w:val="28"/>
        </w:rPr>
        <w:t>"</w:t>
      </w:r>
      <w:r w:rsidRPr="003F11DB">
        <w:rPr>
          <w:bCs/>
          <w:sz w:val="28"/>
          <w:szCs w:val="28"/>
        </w:rPr>
        <w:t xml:space="preserve">Повышение эффективности </w:t>
      </w:r>
      <w:r w:rsidR="004E4D1A">
        <w:rPr>
          <w:bCs/>
          <w:sz w:val="28"/>
          <w:szCs w:val="28"/>
        </w:rPr>
        <w:br/>
      </w:r>
      <w:r w:rsidRPr="003F11DB">
        <w:rPr>
          <w:bCs/>
          <w:sz w:val="28"/>
          <w:szCs w:val="28"/>
        </w:rPr>
        <w:t xml:space="preserve">и качества предоставления услуг в сфере социального обслуживания населения (2013-2018 годы) муниципального образования </w:t>
      </w:r>
      <w:r w:rsidR="002B3C65">
        <w:rPr>
          <w:bCs/>
          <w:sz w:val="28"/>
          <w:szCs w:val="28"/>
        </w:rPr>
        <w:t>"</w:t>
      </w:r>
      <w:r w:rsidRPr="003F11DB">
        <w:rPr>
          <w:bCs/>
          <w:sz w:val="28"/>
          <w:szCs w:val="28"/>
        </w:rPr>
        <w:t>Город Архангельск</w:t>
      </w:r>
      <w:r w:rsidR="002B3C65">
        <w:rPr>
          <w:bCs/>
          <w:sz w:val="28"/>
          <w:szCs w:val="28"/>
        </w:rPr>
        <w:t>"</w:t>
      </w:r>
      <w:r w:rsidRPr="003F11DB">
        <w:rPr>
          <w:bCs/>
          <w:sz w:val="28"/>
          <w:szCs w:val="28"/>
        </w:rPr>
        <w:t xml:space="preserve">, утвержденным постановлением мэрии города Архангельска от 14.06.2013 </w:t>
      </w:r>
      <w:r w:rsidR="004E4D1A">
        <w:rPr>
          <w:bCs/>
          <w:sz w:val="28"/>
          <w:szCs w:val="28"/>
        </w:rPr>
        <w:br/>
      </w:r>
      <w:r w:rsidRPr="003F11DB">
        <w:rPr>
          <w:bCs/>
          <w:sz w:val="28"/>
          <w:szCs w:val="28"/>
        </w:rPr>
        <w:t>№ 410</w:t>
      </w:r>
      <w:r w:rsidR="00EE768D" w:rsidRPr="003F11DB">
        <w:rPr>
          <w:bCs/>
          <w:sz w:val="28"/>
          <w:szCs w:val="28"/>
        </w:rPr>
        <w:t xml:space="preserve"> (далее – </w:t>
      </w:r>
      <w:r w:rsidR="002B3C65">
        <w:rPr>
          <w:bCs/>
          <w:sz w:val="28"/>
          <w:szCs w:val="28"/>
        </w:rPr>
        <w:t>"</w:t>
      </w:r>
      <w:r w:rsidR="00EE768D" w:rsidRPr="003F11DB">
        <w:rPr>
          <w:bCs/>
          <w:sz w:val="28"/>
          <w:szCs w:val="28"/>
        </w:rPr>
        <w:t>дорожная карта</w:t>
      </w:r>
      <w:r w:rsidR="002B3C65">
        <w:rPr>
          <w:bCs/>
          <w:sz w:val="28"/>
          <w:szCs w:val="28"/>
        </w:rPr>
        <w:t>"</w:t>
      </w:r>
      <w:r w:rsidR="00EE768D" w:rsidRPr="003F11DB">
        <w:rPr>
          <w:bCs/>
          <w:sz w:val="28"/>
          <w:szCs w:val="28"/>
        </w:rPr>
        <w:t>);</w:t>
      </w:r>
    </w:p>
    <w:p w:rsidR="00F235D1" w:rsidRPr="003F11DB" w:rsidRDefault="00957EC2" w:rsidP="002B3C65">
      <w:pPr>
        <w:ind w:firstLine="709"/>
        <w:jc w:val="both"/>
        <w:rPr>
          <w:bCs/>
          <w:sz w:val="28"/>
          <w:szCs w:val="28"/>
        </w:rPr>
      </w:pPr>
      <w:r w:rsidRPr="003F11DB">
        <w:rPr>
          <w:position w:val="-14"/>
          <w:sz w:val="28"/>
          <w:szCs w:val="28"/>
        </w:rPr>
        <w:object w:dxaOrig="580" w:dyaOrig="400">
          <v:shape id="_x0000_i1047" type="#_x0000_t75" style="width:44.25pt;height:25.5pt" o:ole="">
            <v:imagedata r:id="rId51" o:title=""/>
          </v:shape>
          <o:OLEObject Type="Embed" ProgID="Equation.3" ShapeID="_x0000_i1047" DrawAspect="Content" ObjectID="_1463485951" r:id="rId52"/>
        </w:object>
      </w:r>
      <w:r w:rsidR="004E4D1A">
        <w:rPr>
          <w:rFonts w:ascii="Cambria Math" w:hAnsi="Cambria Math"/>
          <w:sz w:val="28"/>
          <w:szCs w:val="28"/>
        </w:rPr>
        <w:t xml:space="preserve">− </w:t>
      </w:r>
      <w:r w:rsidR="00F235D1" w:rsidRPr="003F11DB">
        <w:rPr>
          <w:sz w:val="28"/>
          <w:szCs w:val="28"/>
        </w:rPr>
        <w:t>стоимость единицы отдельной категории персонала</w:t>
      </w:r>
      <w:r w:rsidR="002A7F61">
        <w:rPr>
          <w:sz w:val="28"/>
          <w:szCs w:val="28"/>
        </w:rPr>
        <w:t>,</w:t>
      </w:r>
      <w:r w:rsidR="002A7F61" w:rsidRPr="002A7F61">
        <w:rPr>
          <w:sz w:val="28"/>
          <w:szCs w:val="28"/>
        </w:rPr>
        <w:t xml:space="preserve"> </w:t>
      </w:r>
      <w:r w:rsidR="002A7F61" w:rsidRPr="003F11DB">
        <w:rPr>
          <w:sz w:val="28"/>
          <w:szCs w:val="28"/>
        </w:rPr>
        <w:t>прини</w:t>
      </w:r>
      <w:r w:rsidR="004E4D1A">
        <w:rPr>
          <w:sz w:val="28"/>
          <w:szCs w:val="28"/>
        </w:rPr>
        <w:t>-</w:t>
      </w:r>
      <w:r w:rsidR="002A7F61" w:rsidRPr="003F11DB">
        <w:rPr>
          <w:sz w:val="28"/>
          <w:szCs w:val="28"/>
        </w:rPr>
        <w:t xml:space="preserve">мающего непосредственное участие в оказании </w:t>
      </w:r>
      <w:r w:rsidR="002A7F61" w:rsidRPr="003E07E8">
        <w:rPr>
          <w:sz w:val="28"/>
          <w:szCs w:val="28"/>
          <w:lang w:val="en-US"/>
        </w:rPr>
        <w:t>i</w:t>
      </w:r>
      <w:r w:rsidR="002A7F61" w:rsidRPr="003E07E8">
        <w:rPr>
          <w:sz w:val="28"/>
          <w:szCs w:val="28"/>
        </w:rPr>
        <w:t>-</w:t>
      </w:r>
      <w:r w:rsidR="002A7F61">
        <w:rPr>
          <w:sz w:val="28"/>
          <w:szCs w:val="28"/>
        </w:rPr>
        <w:t>го содержания муниципальной услуги</w:t>
      </w:r>
      <w:r w:rsidR="00F235D1" w:rsidRPr="003F11DB">
        <w:rPr>
          <w:sz w:val="28"/>
          <w:szCs w:val="28"/>
        </w:rPr>
        <w:t xml:space="preserve">, </w:t>
      </w:r>
      <w:r w:rsidR="00F235D1" w:rsidRPr="003F11DB">
        <w:rPr>
          <w:bCs/>
          <w:sz w:val="28"/>
          <w:szCs w:val="28"/>
        </w:rPr>
        <w:t>определяе</w:t>
      </w:r>
      <w:r w:rsidR="00A1559B" w:rsidRPr="003F11DB">
        <w:rPr>
          <w:bCs/>
          <w:sz w:val="28"/>
          <w:szCs w:val="28"/>
        </w:rPr>
        <w:t>мая</w:t>
      </w:r>
      <w:r w:rsidR="00F235D1" w:rsidRPr="003F11DB">
        <w:rPr>
          <w:bCs/>
          <w:sz w:val="28"/>
          <w:szCs w:val="28"/>
        </w:rPr>
        <w:t xml:space="preserve"> исходя из индикативного соотношения средней заработной платы отдельной категории персонала, определенной </w:t>
      </w:r>
      <w:r w:rsidR="002B3C65">
        <w:rPr>
          <w:bCs/>
          <w:sz w:val="28"/>
          <w:szCs w:val="28"/>
        </w:rPr>
        <w:t>"</w:t>
      </w:r>
      <w:r w:rsidR="00F235D1" w:rsidRPr="003F11DB">
        <w:rPr>
          <w:bCs/>
          <w:sz w:val="28"/>
          <w:szCs w:val="28"/>
        </w:rPr>
        <w:t>дорожной картой</w:t>
      </w:r>
      <w:r w:rsidR="002B3C65">
        <w:rPr>
          <w:bCs/>
          <w:sz w:val="28"/>
          <w:szCs w:val="28"/>
        </w:rPr>
        <w:t>"</w:t>
      </w:r>
      <w:r w:rsidR="00F235D1" w:rsidRPr="003F11DB">
        <w:rPr>
          <w:bCs/>
          <w:sz w:val="28"/>
          <w:szCs w:val="28"/>
        </w:rPr>
        <w:t>,</w:t>
      </w:r>
      <w:r w:rsidR="00F235D1" w:rsidRPr="003F11DB">
        <w:rPr>
          <w:bCs/>
          <w:i/>
          <w:sz w:val="28"/>
          <w:szCs w:val="28"/>
        </w:rPr>
        <w:t xml:space="preserve"> </w:t>
      </w:r>
      <w:r w:rsidR="00F235D1" w:rsidRPr="003F11DB">
        <w:rPr>
          <w:bCs/>
          <w:sz w:val="28"/>
          <w:szCs w:val="28"/>
        </w:rPr>
        <w:t>к средней заработной плате в Архангельской области;</w:t>
      </w:r>
    </w:p>
    <w:p w:rsidR="00F235D1" w:rsidRPr="003F11DB" w:rsidRDefault="00957EC2" w:rsidP="002B3C65">
      <w:pPr>
        <w:ind w:firstLine="708"/>
        <w:jc w:val="both"/>
        <w:rPr>
          <w:sz w:val="28"/>
          <w:szCs w:val="28"/>
        </w:rPr>
      </w:pPr>
      <w:r w:rsidRPr="003F11DB">
        <w:rPr>
          <w:position w:val="-14"/>
          <w:sz w:val="28"/>
          <w:szCs w:val="28"/>
        </w:rPr>
        <w:object w:dxaOrig="580" w:dyaOrig="400">
          <v:shape id="_x0000_i1048" type="#_x0000_t75" style="width:48.75pt;height:25.5pt" o:ole="">
            <v:imagedata r:id="rId53" o:title=""/>
          </v:shape>
          <o:OLEObject Type="Embed" ProgID="Equation.3" ShapeID="_x0000_i1048" DrawAspect="Content" ObjectID="_1463485952" r:id="rId54"/>
        </w:object>
      </w:r>
      <w:r w:rsidR="00F235D1" w:rsidRPr="003F11DB">
        <w:rPr>
          <w:sz w:val="28"/>
          <w:szCs w:val="28"/>
        </w:rPr>
        <w:t xml:space="preserve"> </w:t>
      </w:r>
      <w:r w:rsidR="004E4D1A">
        <w:rPr>
          <w:rFonts w:ascii="Cambria Math" w:hAnsi="Cambria Math"/>
          <w:sz w:val="28"/>
          <w:szCs w:val="28"/>
        </w:rPr>
        <w:t xml:space="preserve">− </w:t>
      </w:r>
      <w:r w:rsidR="00F235D1" w:rsidRPr="003F11DB">
        <w:rPr>
          <w:sz w:val="28"/>
          <w:szCs w:val="28"/>
        </w:rPr>
        <w:t xml:space="preserve">нормативная численность прочего персонала, принимающего непосредственное участие в оказании </w:t>
      </w:r>
      <w:proofErr w:type="spellStart"/>
      <w:r w:rsidRPr="003E07E8">
        <w:rPr>
          <w:sz w:val="28"/>
          <w:szCs w:val="28"/>
          <w:lang w:val="en-US"/>
        </w:rPr>
        <w:t>i</w:t>
      </w:r>
      <w:proofErr w:type="spellEnd"/>
      <w:r w:rsidRPr="003E07E8">
        <w:rPr>
          <w:sz w:val="28"/>
          <w:szCs w:val="28"/>
        </w:rPr>
        <w:t>-</w:t>
      </w:r>
      <w:r w:rsidR="00DE17BF">
        <w:rPr>
          <w:sz w:val="28"/>
          <w:szCs w:val="28"/>
        </w:rPr>
        <w:t>го</w:t>
      </w:r>
      <w:r>
        <w:rPr>
          <w:sz w:val="28"/>
          <w:szCs w:val="28"/>
        </w:rPr>
        <w:t xml:space="preserve"> содержани</w:t>
      </w:r>
      <w:r w:rsidR="00DE17BF">
        <w:rPr>
          <w:sz w:val="28"/>
          <w:szCs w:val="28"/>
        </w:rPr>
        <w:t>я муниципальной услуги</w:t>
      </w:r>
      <w:r w:rsidR="00F235D1" w:rsidRPr="003F11DB">
        <w:rPr>
          <w:bCs/>
          <w:sz w:val="28"/>
          <w:szCs w:val="28"/>
        </w:rPr>
        <w:t xml:space="preserve">, </w:t>
      </w:r>
      <w:r w:rsidR="00F235D1" w:rsidRPr="003F11DB">
        <w:rPr>
          <w:sz w:val="28"/>
          <w:szCs w:val="28"/>
        </w:rPr>
        <w:t>согласно приложению к настоящему Порядку;</w:t>
      </w:r>
    </w:p>
    <w:p w:rsidR="00F235D1" w:rsidRPr="003F11DB" w:rsidRDefault="002E4665" w:rsidP="002B3C65">
      <w:pPr>
        <w:autoSpaceDE w:val="0"/>
        <w:autoSpaceDN w:val="0"/>
        <w:adjustRightInd w:val="0"/>
        <w:ind w:firstLine="540"/>
        <w:jc w:val="both"/>
        <w:rPr>
          <w:rFonts w:eastAsia="Calibri"/>
          <w:sz w:val="28"/>
          <w:szCs w:val="28"/>
        </w:rPr>
      </w:pPr>
      <w:r w:rsidRPr="003F11DB">
        <w:rPr>
          <w:position w:val="-14"/>
          <w:sz w:val="28"/>
          <w:szCs w:val="28"/>
        </w:rPr>
        <w:object w:dxaOrig="580" w:dyaOrig="400">
          <v:shape id="_x0000_i1049" type="#_x0000_t75" style="width:44.25pt;height:25.5pt" o:ole="">
            <v:imagedata r:id="rId55" o:title=""/>
          </v:shape>
          <o:OLEObject Type="Embed" ProgID="Equation.3" ShapeID="_x0000_i1049" DrawAspect="Content" ObjectID="_1463485953" r:id="rId56"/>
        </w:object>
      </w:r>
      <w:r w:rsidR="004E4D1A">
        <w:rPr>
          <w:rFonts w:ascii="Cambria Math" w:hAnsi="Cambria Math"/>
          <w:sz w:val="28"/>
          <w:szCs w:val="28"/>
        </w:rPr>
        <w:t xml:space="preserve">− </w:t>
      </w:r>
      <w:r w:rsidR="00F235D1" w:rsidRPr="003F11DB">
        <w:rPr>
          <w:sz w:val="28"/>
          <w:szCs w:val="28"/>
        </w:rPr>
        <w:t>стоимость единицы прочего персонала, принимающего непо</w:t>
      </w:r>
      <w:r w:rsidR="004E4D1A">
        <w:rPr>
          <w:sz w:val="28"/>
          <w:szCs w:val="28"/>
        </w:rPr>
        <w:t>-</w:t>
      </w:r>
      <w:r w:rsidR="00F235D1" w:rsidRPr="003F11DB">
        <w:rPr>
          <w:sz w:val="28"/>
          <w:szCs w:val="28"/>
        </w:rPr>
        <w:t xml:space="preserve">средственное участие в оказании </w:t>
      </w:r>
      <w:r w:rsidRPr="003E07E8">
        <w:rPr>
          <w:sz w:val="28"/>
          <w:szCs w:val="28"/>
          <w:lang w:val="en-US"/>
        </w:rPr>
        <w:t>i</w:t>
      </w:r>
      <w:r w:rsidRPr="003E07E8">
        <w:rPr>
          <w:sz w:val="28"/>
          <w:szCs w:val="28"/>
        </w:rPr>
        <w:t>-</w:t>
      </w:r>
      <w:r w:rsidR="00DE17BF">
        <w:rPr>
          <w:sz w:val="28"/>
          <w:szCs w:val="28"/>
        </w:rPr>
        <w:t>го</w:t>
      </w:r>
      <w:r>
        <w:rPr>
          <w:sz w:val="28"/>
          <w:szCs w:val="28"/>
        </w:rPr>
        <w:t xml:space="preserve"> содержани</w:t>
      </w:r>
      <w:r w:rsidR="00DE17BF">
        <w:rPr>
          <w:sz w:val="28"/>
          <w:szCs w:val="28"/>
        </w:rPr>
        <w:t>я муниципальной услуги</w:t>
      </w:r>
      <w:r w:rsidR="00F235D1" w:rsidRPr="003F11DB">
        <w:rPr>
          <w:bCs/>
          <w:sz w:val="28"/>
          <w:szCs w:val="28"/>
        </w:rPr>
        <w:t xml:space="preserve">, исходя из среднего должностного оклада прочего персонала, </w:t>
      </w:r>
      <w:r w:rsidR="00F235D1" w:rsidRPr="003F11DB">
        <w:rPr>
          <w:sz w:val="28"/>
          <w:szCs w:val="28"/>
        </w:rPr>
        <w:t xml:space="preserve">принимающего непосредственное участие в оказании </w:t>
      </w:r>
      <w:r w:rsidRPr="003E07E8">
        <w:rPr>
          <w:sz w:val="28"/>
          <w:szCs w:val="28"/>
          <w:lang w:val="en-US"/>
        </w:rPr>
        <w:t>i</w:t>
      </w:r>
      <w:r w:rsidRPr="003E07E8">
        <w:rPr>
          <w:sz w:val="28"/>
          <w:szCs w:val="28"/>
        </w:rPr>
        <w:t>-</w:t>
      </w:r>
      <w:r w:rsidR="00DE17BF">
        <w:rPr>
          <w:sz w:val="28"/>
          <w:szCs w:val="28"/>
        </w:rPr>
        <w:t>го</w:t>
      </w:r>
      <w:r>
        <w:rPr>
          <w:sz w:val="28"/>
          <w:szCs w:val="28"/>
        </w:rPr>
        <w:t xml:space="preserve"> содержани</w:t>
      </w:r>
      <w:r w:rsidR="00DE17BF">
        <w:rPr>
          <w:sz w:val="28"/>
          <w:szCs w:val="28"/>
        </w:rPr>
        <w:t>я муниципальной услуги</w:t>
      </w:r>
      <w:r w:rsidR="00F235D1" w:rsidRPr="003F11DB">
        <w:rPr>
          <w:bCs/>
          <w:sz w:val="28"/>
          <w:szCs w:val="28"/>
        </w:rPr>
        <w:t xml:space="preserve">, рассчитанного в соответствии со штатным расписанием, утвержденным на 01 января отчетного </w:t>
      </w:r>
      <w:r w:rsidR="00595245" w:rsidRPr="003F11DB">
        <w:rPr>
          <w:bCs/>
          <w:sz w:val="28"/>
          <w:szCs w:val="28"/>
        </w:rPr>
        <w:t>финансового года</w:t>
      </w:r>
      <w:r w:rsidR="00F235D1" w:rsidRPr="003F11DB">
        <w:rPr>
          <w:bCs/>
          <w:sz w:val="28"/>
          <w:szCs w:val="28"/>
        </w:rPr>
        <w:t xml:space="preserve">, надбавки за непрерывный трудовой стаж и иных стимулирующих выплат, определяемых исходя из среднего размера выплат, произведенных за отчетный </w:t>
      </w:r>
      <w:r w:rsidR="00FF4828" w:rsidRPr="003F11DB">
        <w:rPr>
          <w:bCs/>
          <w:sz w:val="28"/>
          <w:szCs w:val="28"/>
        </w:rPr>
        <w:t>финансовый год</w:t>
      </w:r>
      <w:r w:rsidR="00F235D1" w:rsidRPr="003F11DB">
        <w:rPr>
          <w:bCs/>
          <w:sz w:val="28"/>
          <w:szCs w:val="28"/>
        </w:rPr>
        <w:t xml:space="preserve">, с учетом </w:t>
      </w:r>
      <w:r w:rsidR="00F235D1" w:rsidRPr="003F11DB">
        <w:rPr>
          <w:rFonts w:eastAsia="Calibri"/>
          <w:sz w:val="28"/>
          <w:szCs w:val="28"/>
        </w:rPr>
        <w:t>районного коэффициента и процентной надбавки к заработной плате за стаж работы в районах Крайнего Севера и приравненных к ним местностям.</w:t>
      </w:r>
    </w:p>
    <w:p w:rsidR="00F235D1" w:rsidRPr="003F11DB" w:rsidRDefault="00F235D1" w:rsidP="002B3C65">
      <w:pPr>
        <w:autoSpaceDE w:val="0"/>
        <w:autoSpaceDN w:val="0"/>
        <w:adjustRightInd w:val="0"/>
        <w:ind w:firstLine="540"/>
        <w:jc w:val="both"/>
        <w:rPr>
          <w:bCs/>
          <w:sz w:val="28"/>
          <w:szCs w:val="28"/>
        </w:rPr>
      </w:pPr>
      <w:r w:rsidRPr="003F11DB">
        <w:rPr>
          <w:rFonts w:eastAsia="Calibri"/>
          <w:sz w:val="28"/>
          <w:szCs w:val="28"/>
        </w:rPr>
        <w:t>Стоимость единицы прочего персонала,</w:t>
      </w:r>
      <w:r w:rsidRPr="003F11DB">
        <w:rPr>
          <w:bCs/>
          <w:sz w:val="28"/>
          <w:szCs w:val="28"/>
        </w:rPr>
        <w:t xml:space="preserve"> </w:t>
      </w:r>
      <w:r w:rsidRPr="003F11DB">
        <w:rPr>
          <w:sz w:val="28"/>
          <w:szCs w:val="28"/>
        </w:rPr>
        <w:t xml:space="preserve">принимающего непосредственное участие в оказании </w:t>
      </w:r>
      <w:r w:rsidR="00B42C84" w:rsidRPr="003E07E8">
        <w:rPr>
          <w:sz w:val="28"/>
          <w:szCs w:val="28"/>
          <w:lang w:val="en-US"/>
        </w:rPr>
        <w:t>i</w:t>
      </w:r>
      <w:r w:rsidR="00B42C84" w:rsidRPr="003E07E8">
        <w:rPr>
          <w:sz w:val="28"/>
          <w:szCs w:val="28"/>
        </w:rPr>
        <w:t>-</w:t>
      </w:r>
      <w:r w:rsidR="00DE17BF">
        <w:rPr>
          <w:sz w:val="28"/>
          <w:szCs w:val="28"/>
        </w:rPr>
        <w:t>го</w:t>
      </w:r>
      <w:r w:rsidR="00B42C84">
        <w:rPr>
          <w:sz w:val="28"/>
          <w:szCs w:val="28"/>
        </w:rPr>
        <w:t xml:space="preserve"> содержани</w:t>
      </w:r>
      <w:r w:rsidR="00DE17BF">
        <w:rPr>
          <w:sz w:val="28"/>
          <w:szCs w:val="28"/>
        </w:rPr>
        <w:t>я муниципальной услуги</w:t>
      </w:r>
      <w:r w:rsidRPr="003F11DB">
        <w:rPr>
          <w:bCs/>
          <w:sz w:val="28"/>
          <w:szCs w:val="28"/>
        </w:rPr>
        <w:t xml:space="preserve">, подлежит индексации в случае принятия муниципального правового акта о повышении оплаты труда работникам муниципальных учреждений муниципального образования </w:t>
      </w:r>
      <w:r w:rsidR="002B3C65">
        <w:rPr>
          <w:bCs/>
          <w:sz w:val="28"/>
          <w:szCs w:val="28"/>
        </w:rPr>
        <w:t>"</w:t>
      </w:r>
      <w:r w:rsidRPr="003F11DB">
        <w:rPr>
          <w:bCs/>
          <w:sz w:val="28"/>
          <w:szCs w:val="28"/>
        </w:rPr>
        <w:t>Город Архангельск</w:t>
      </w:r>
      <w:r w:rsidR="002B3C65">
        <w:rPr>
          <w:bCs/>
          <w:sz w:val="28"/>
          <w:szCs w:val="28"/>
        </w:rPr>
        <w:t>"</w:t>
      </w:r>
      <w:r w:rsidRPr="003F11DB">
        <w:rPr>
          <w:bCs/>
          <w:sz w:val="28"/>
          <w:szCs w:val="28"/>
        </w:rPr>
        <w:t xml:space="preserve">. </w:t>
      </w:r>
    </w:p>
    <w:p w:rsidR="00F235D1" w:rsidRPr="003F11DB" w:rsidRDefault="00F235D1" w:rsidP="002B3C65">
      <w:pPr>
        <w:ind w:firstLine="709"/>
        <w:jc w:val="both"/>
        <w:rPr>
          <w:bCs/>
          <w:sz w:val="28"/>
          <w:szCs w:val="28"/>
        </w:rPr>
      </w:pPr>
      <w:r w:rsidRPr="003F11DB">
        <w:rPr>
          <w:bCs/>
          <w:sz w:val="28"/>
          <w:szCs w:val="28"/>
        </w:rPr>
        <w:t>Стоимость единицы основного персонала</w:t>
      </w:r>
      <w:r w:rsidR="00B42C84">
        <w:rPr>
          <w:bCs/>
          <w:sz w:val="28"/>
          <w:szCs w:val="28"/>
        </w:rPr>
        <w:t>,</w:t>
      </w:r>
      <w:r w:rsidRPr="003F11DB">
        <w:rPr>
          <w:bCs/>
          <w:sz w:val="28"/>
          <w:szCs w:val="28"/>
        </w:rPr>
        <w:t xml:space="preserve"> </w:t>
      </w:r>
      <w:r w:rsidRPr="003F11DB">
        <w:rPr>
          <w:sz w:val="28"/>
          <w:szCs w:val="28"/>
        </w:rPr>
        <w:t xml:space="preserve">принимающего непосредственное участие в оказании </w:t>
      </w:r>
      <w:r w:rsidR="00B42C84" w:rsidRPr="003E07E8">
        <w:rPr>
          <w:sz w:val="28"/>
          <w:szCs w:val="28"/>
          <w:lang w:val="en-US"/>
        </w:rPr>
        <w:t>i</w:t>
      </w:r>
      <w:r w:rsidR="00B42C84" w:rsidRPr="003E07E8">
        <w:rPr>
          <w:sz w:val="28"/>
          <w:szCs w:val="28"/>
        </w:rPr>
        <w:t>-</w:t>
      </w:r>
      <w:r w:rsidR="004A368E">
        <w:rPr>
          <w:sz w:val="28"/>
          <w:szCs w:val="28"/>
        </w:rPr>
        <w:t>го</w:t>
      </w:r>
      <w:r w:rsidR="00B42C84">
        <w:rPr>
          <w:sz w:val="28"/>
          <w:szCs w:val="28"/>
        </w:rPr>
        <w:t xml:space="preserve"> содержани</w:t>
      </w:r>
      <w:r w:rsidR="004A368E">
        <w:rPr>
          <w:sz w:val="28"/>
          <w:szCs w:val="28"/>
        </w:rPr>
        <w:t>я муниципальной услуги</w:t>
      </w:r>
      <w:r w:rsidRPr="003F11DB">
        <w:rPr>
          <w:bCs/>
          <w:sz w:val="28"/>
          <w:szCs w:val="28"/>
        </w:rPr>
        <w:t>, утверждается приказом начальника управле</w:t>
      </w:r>
      <w:r w:rsidR="00EE768D" w:rsidRPr="003F11DB">
        <w:rPr>
          <w:bCs/>
          <w:sz w:val="28"/>
          <w:szCs w:val="28"/>
        </w:rPr>
        <w:t>ния на очередной финансовый год;</w:t>
      </w:r>
    </w:p>
    <w:p w:rsidR="00FA7C71" w:rsidRPr="003F11DB" w:rsidRDefault="00FA7C71" w:rsidP="002B3C65">
      <w:pPr>
        <w:ind w:firstLine="709"/>
        <w:jc w:val="both"/>
        <w:rPr>
          <w:sz w:val="28"/>
          <w:szCs w:val="28"/>
        </w:rPr>
      </w:pPr>
      <w:r w:rsidRPr="003F11DB">
        <w:rPr>
          <w:sz w:val="28"/>
          <w:szCs w:val="28"/>
          <w:lang w:val="en-US"/>
        </w:rPr>
        <w:t>m</w:t>
      </w:r>
      <w:r w:rsidRPr="00624A4D">
        <w:rPr>
          <w:sz w:val="28"/>
          <w:szCs w:val="28"/>
        </w:rPr>
        <w:t xml:space="preserve"> – </w:t>
      </w:r>
      <w:r w:rsidRPr="003F11DB">
        <w:rPr>
          <w:sz w:val="28"/>
          <w:szCs w:val="28"/>
        </w:rPr>
        <w:t>количество месяцев.</w:t>
      </w:r>
    </w:p>
    <w:p w:rsidR="005257EF" w:rsidRPr="003F11DB" w:rsidRDefault="00C0233B" w:rsidP="002B3C65">
      <w:pPr>
        <w:ind w:firstLine="709"/>
        <w:jc w:val="both"/>
        <w:rPr>
          <w:bCs/>
          <w:sz w:val="28"/>
          <w:szCs w:val="28"/>
        </w:rPr>
      </w:pPr>
      <w:r w:rsidRPr="003F11DB">
        <w:rPr>
          <w:sz w:val="28"/>
          <w:szCs w:val="28"/>
        </w:rPr>
        <w:t xml:space="preserve"> </w:t>
      </w:r>
      <w:r w:rsidR="005257EF" w:rsidRPr="003F11DB">
        <w:rPr>
          <w:sz w:val="28"/>
          <w:szCs w:val="28"/>
        </w:rPr>
        <w:t xml:space="preserve">2.3.3. </w:t>
      </w:r>
      <w:r w:rsidR="00F5161C" w:rsidRPr="003F11DB">
        <w:rPr>
          <w:sz w:val="28"/>
          <w:szCs w:val="28"/>
        </w:rPr>
        <w:t>Н</w:t>
      </w:r>
      <w:r w:rsidR="005257EF" w:rsidRPr="003F11DB">
        <w:rPr>
          <w:sz w:val="28"/>
          <w:szCs w:val="28"/>
        </w:rPr>
        <w:t>ормативны</w:t>
      </w:r>
      <w:r w:rsidR="00F5161C" w:rsidRPr="003F11DB">
        <w:rPr>
          <w:sz w:val="28"/>
          <w:szCs w:val="28"/>
        </w:rPr>
        <w:t>е</w:t>
      </w:r>
      <w:r w:rsidR="005257EF" w:rsidRPr="003F11DB">
        <w:rPr>
          <w:sz w:val="28"/>
          <w:szCs w:val="28"/>
        </w:rPr>
        <w:t xml:space="preserve"> затрат</w:t>
      </w:r>
      <w:r w:rsidR="00F5161C" w:rsidRPr="003F11DB">
        <w:rPr>
          <w:sz w:val="28"/>
          <w:szCs w:val="28"/>
        </w:rPr>
        <w:t>ы</w:t>
      </w:r>
      <w:r w:rsidR="005257EF" w:rsidRPr="003F11DB">
        <w:rPr>
          <w:sz w:val="28"/>
          <w:szCs w:val="28"/>
        </w:rPr>
        <w:t xml:space="preserve"> на оказание единицы </w:t>
      </w:r>
      <w:r w:rsidR="00A221B8">
        <w:rPr>
          <w:sz w:val="28"/>
          <w:szCs w:val="28"/>
          <w:lang w:val="en-US"/>
        </w:rPr>
        <w:t>i</w:t>
      </w:r>
      <w:r w:rsidR="00A221B8" w:rsidRPr="00A221B8">
        <w:rPr>
          <w:sz w:val="28"/>
          <w:szCs w:val="28"/>
        </w:rPr>
        <w:t>-</w:t>
      </w:r>
      <w:r w:rsidR="00A221B8">
        <w:rPr>
          <w:sz w:val="28"/>
          <w:szCs w:val="28"/>
        </w:rPr>
        <w:t xml:space="preserve">го </w:t>
      </w:r>
      <w:r w:rsidR="00624A4D">
        <w:rPr>
          <w:sz w:val="28"/>
          <w:szCs w:val="28"/>
        </w:rPr>
        <w:t>содержани</w:t>
      </w:r>
      <w:r w:rsidR="00B37602">
        <w:rPr>
          <w:sz w:val="28"/>
          <w:szCs w:val="28"/>
        </w:rPr>
        <w:t>я</w:t>
      </w:r>
      <w:r w:rsidR="00A221B8">
        <w:rPr>
          <w:sz w:val="28"/>
          <w:szCs w:val="28"/>
        </w:rPr>
        <w:t xml:space="preserve"> муниципальной услуги</w:t>
      </w:r>
      <w:r w:rsidR="00B47773">
        <w:rPr>
          <w:sz w:val="28"/>
          <w:szCs w:val="28"/>
        </w:rPr>
        <w:t xml:space="preserve"> (по содержаниям</w:t>
      </w:r>
      <w:r w:rsidR="00B37602">
        <w:rPr>
          <w:sz w:val="28"/>
          <w:szCs w:val="28"/>
        </w:rPr>
        <w:t>, указанным в абзацах втором-четвертом пункта 2.1 настоящего Порядка</w:t>
      </w:r>
      <w:r w:rsidR="00B47773">
        <w:rPr>
          <w:sz w:val="28"/>
          <w:szCs w:val="28"/>
        </w:rPr>
        <w:t>)</w:t>
      </w:r>
      <w:r w:rsidR="005257EF" w:rsidRPr="003F11DB">
        <w:rPr>
          <w:bCs/>
          <w:sz w:val="28"/>
          <w:szCs w:val="28"/>
        </w:rPr>
        <w:t xml:space="preserve"> на общехозяйственные нужды </w:t>
      </w:r>
      <w:r w:rsidR="000A369B" w:rsidRPr="003F11DB">
        <w:rPr>
          <w:bCs/>
          <w:sz w:val="28"/>
          <w:szCs w:val="28"/>
        </w:rPr>
        <w:t xml:space="preserve">на </w:t>
      </w:r>
      <w:r w:rsidR="00C746B3" w:rsidRPr="003F11DB">
        <w:rPr>
          <w:bCs/>
          <w:sz w:val="28"/>
          <w:szCs w:val="28"/>
        </w:rPr>
        <w:t>соответствующий</w:t>
      </w:r>
      <w:r w:rsidR="000A369B" w:rsidRPr="003F11DB">
        <w:rPr>
          <w:bCs/>
          <w:sz w:val="28"/>
          <w:szCs w:val="28"/>
        </w:rPr>
        <w:t xml:space="preserve"> финансовый год </w:t>
      </w:r>
      <w:r w:rsidR="005257EF" w:rsidRPr="003F11DB">
        <w:rPr>
          <w:bCs/>
          <w:sz w:val="28"/>
          <w:szCs w:val="28"/>
        </w:rPr>
        <w:t>о</w:t>
      </w:r>
      <w:r w:rsidR="00313EBD" w:rsidRPr="003F11DB">
        <w:rPr>
          <w:bCs/>
          <w:sz w:val="28"/>
          <w:szCs w:val="28"/>
        </w:rPr>
        <w:t>пределя</w:t>
      </w:r>
      <w:r w:rsidR="008D046A" w:rsidRPr="003F11DB">
        <w:rPr>
          <w:bCs/>
          <w:sz w:val="28"/>
          <w:szCs w:val="28"/>
        </w:rPr>
        <w:t>ю</w:t>
      </w:r>
      <w:r w:rsidR="00313EBD" w:rsidRPr="003F11DB">
        <w:rPr>
          <w:bCs/>
          <w:sz w:val="28"/>
          <w:szCs w:val="28"/>
        </w:rPr>
        <w:t xml:space="preserve">тся </w:t>
      </w:r>
      <w:r w:rsidR="000A369B" w:rsidRPr="003F11DB">
        <w:rPr>
          <w:bCs/>
          <w:sz w:val="28"/>
          <w:szCs w:val="28"/>
        </w:rPr>
        <w:t xml:space="preserve">структурным методом </w:t>
      </w:r>
      <w:r w:rsidR="005257EF" w:rsidRPr="003F11DB">
        <w:rPr>
          <w:bCs/>
          <w:sz w:val="28"/>
          <w:szCs w:val="28"/>
        </w:rPr>
        <w:t>по формуле:</w:t>
      </w:r>
    </w:p>
    <w:p w:rsidR="005257EF" w:rsidRPr="004E4D1A" w:rsidRDefault="005257EF" w:rsidP="002B3C65">
      <w:pPr>
        <w:tabs>
          <w:tab w:val="num" w:pos="1080"/>
        </w:tabs>
        <w:ind w:firstLine="720"/>
        <w:jc w:val="both"/>
        <w:rPr>
          <w:sz w:val="16"/>
          <w:szCs w:val="28"/>
        </w:rPr>
      </w:pPr>
    </w:p>
    <w:p w:rsidR="004E4D1A" w:rsidRDefault="001817DF" w:rsidP="002B3C65">
      <w:pPr>
        <w:ind w:firstLine="709"/>
        <w:jc w:val="center"/>
        <w:rPr>
          <w:sz w:val="28"/>
          <w:szCs w:val="28"/>
        </w:rPr>
      </w:pPr>
      <w:r w:rsidRPr="003F11DB">
        <w:rPr>
          <w:position w:val="-36"/>
          <w:sz w:val="28"/>
          <w:szCs w:val="28"/>
        </w:rPr>
        <w:object w:dxaOrig="3019" w:dyaOrig="820">
          <v:shape id="_x0000_i1050" type="#_x0000_t75" style="width:182.25pt;height:48.75pt" o:ole="">
            <v:imagedata r:id="rId57" o:title=""/>
          </v:shape>
          <o:OLEObject Type="Embed" ProgID="Equation.3" ShapeID="_x0000_i1050" DrawAspect="Content" ObjectID="_1463485954" r:id="rId58"/>
        </w:object>
      </w:r>
      <w:r w:rsidR="005257EF" w:rsidRPr="003F11DB">
        <w:rPr>
          <w:sz w:val="28"/>
          <w:szCs w:val="28"/>
        </w:rPr>
        <w:t>, где:</w:t>
      </w:r>
    </w:p>
    <w:p w:rsidR="004E4D1A" w:rsidRDefault="004E4D1A">
      <w:pPr>
        <w:rPr>
          <w:sz w:val="28"/>
          <w:szCs w:val="28"/>
        </w:rPr>
      </w:pPr>
      <w:r>
        <w:rPr>
          <w:sz w:val="28"/>
          <w:szCs w:val="28"/>
        </w:rPr>
        <w:br w:type="page"/>
      </w:r>
    </w:p>
    <w:p w:rsidR="005257EF" w:rsidRDefault="004E4D1A" w:rsidP="002B3C65">
      <w:pPr>
        <w:ind w:firstLine="709"/>
        <w:jc w:val="center"/>
        <w:rPr>
          <w:sz w:val="28"/>
          <w:szCs w:val="28"/>
        </w:rPr>
      </w:pPr>
      <w:r>
        <w:rPr>
          <w:sz w:val="28"/>
          <w:szCs w:val="28"/>
        </w:rPr>
        <w:t>6</w:t>
      </w:r>
    </w:p>
    <w:p w:rsidR="004E4D1A" w:rsidRPr="00A81A4D" w:rsidRDefault="004E4D1A" w:rsidP="002B3C65">
      <w:pPr>
        <w:ind w:firstLine="709"/>
        <w:jc w:val="center"/>
        <w:rPr>
          <w:sz w:val="16"/>
          <w:szCs w:val="28"/>
        </w:rPr>
      </w:pPr>
    </w:p>
    <w:p w:rsidR="005257EF" w:rsidRPr="00677C72" w:rsidRDefault="00A43300" w:rsidP="002B3C65">
      <w:pPr>
        <w:tabs>
          <w:tab w:val="num" w:pos="900"/>
        </w:tabs>
        <w:ind w:firstLine="709"/>
        <w:jc w:val="both"/>
        <w:rPr>
          <w:sz w:val="28"/>
          <w:szCs w:val="28"/>
        </w:rPr>
      </w:pPr>
      <w:r w:rsidRPr="00677C72">
        <w:rPr>
          <w:position w:val="-14"/>
          <w:sz w:val="28"/>
          <w:szCs w:val="28"/>
        </w:rPr>
        <w:object w:dxaOrig="880" w:dyaOrig="400">
          <v:shape id="_x0000_i1051" type="#_x0000_t75" style="width:57pt;height:25.5pt" o:ole="">
            <v:imagedata r:id="rId59" o:title=""/>
          </v:shape>
          <o:OLEObject Type="Embed" ProgID="Equation.3" ShapeID="_x0000_i1051" DrawAspect="Content" ObjectID="_1463485955" r:id="rId60"/>
        </w:object>
      </w:r>
      <w:r w:rsidR="004E4D1A">
        <w:rPr>
          <w:sz w:val="28"/>
          <w:szCs w:val="28"/>
        </w:rPr>
        <w:t xml:space="preserve"> </w:t>
      </w:r>
      <w:r w:rsidR="004E4D1A">
        <w:rPr>
          <w:rFonts w:ascii="Cambria Math" w:hAnsi="Cambria Math"/>
          <w:sz w:val="28"/>
          <w:szCs w:val="28"/>
        </w:rPr>
        <w:t>−</w:t>
      </w:r>
      <w:r w:rsidR="005257EF" w:rsidRPr="00677C72">
        <w:rPr>
          <w:sz w:val="28"/>
          <w:szCs w:val="28"/>
        </w:rPr>
        <w:t xml:space="preserve"> нормативные затраты  на оказание единицы </w:t>
      </w:r>
      <w:proofErr w:type="spellStart"/>
      <w:r w:rsidR="00A21963" w:rsidRPr="00677C72">
        <w:rPr>
          <w:sz w:val="28"/>
          <w:szCs w:val="28"/>
          <w:lang w:val="en-US"/>
        </w:rPr>
        <w:t>i</w:t>
      </w:r>
      <w:proofErr w:type="spellEnd"/>
      <w:r w:rsidR="00A21963" w:rsidRPr="00677C72">
        <w:rPr>
          <w:sz w:val="28"/>
          <w:szCs w:val="28"/>
        </w:rPr>
        <w:t>-</w:t>
      </w:r>
      <w:r w:rsidR="00B47773">
        <w:rPr>
          <w:sz w:val="28"/>
          <w:szCs w:val="28"/>
        </w:rPr>
        <w:t>го</w:t>
      </w:r>
      <w:r w:rsidR="00A21963" w:rsidRPr="00677C72">
        <w:rPr>
          <w:sz w:val="28"/>
          <w:szCs w:val="28"/>
        </w:rPr>
        <w:t xml:space="preserve"> содержани</w:t>
      </w:r>
      <w:r w:rsidR="00B47773">
        <w:rPr>
          <w:sz w:val="28"/>
          <w:szCs w:val="28"/>
        </w:rPr>
        <w:t>я муниципальной услуги</w:t>
      </w:r>
      <w:r w:rsidR="005257EF" w:rsidRPr="00677C72">
        <w:rPr>
          <w:sz w:val="28"/>
          <w:szCs w:val="28"/>
        </w:rPr>
        <w:t xml:space="preserve"> </w:t>
      </w:r>
      <w:r w:rsidR="00885BD9">
        <w:rPr>
          <w:sz w:val="28"/>
          <w:szCs w:val="28"/>
        </w:rPr>
        <w:t xml:space="preserve"> (по содержаниям, указанным в абзацах втором-четвертом пункта 2.1 настоящего Порядка) </w:t>
      </w:r>
      <w:r w:rsidR="005257EF" w:rsidRPr="00677C72">
        <w:rPr>
          <w:sz w:val="28"/>
          <w:szCs w:val="28"/>
        </w:rPr>
        <w:t>на общехозяйственные нужды;</w:t>
      </w:r>
    </w:p>
    <w:p w:rsidR="005257EF" w:rsidRPr="00677C72" w:rsidRDefault="00947A13" w:rsidP="002B3C65">
      <w:pPr>
        <w:tabs>
          <w:tab w:val="num" w:pos="900"/>
        </w:tabs>
        <w:ind w:firstLine="709"/>
        <w:jc w:val="both"/>
        <w:rPr>
          <w:sz w:val="28"/>
          <w:szCs w:val="28"/>
        </w:rPr>
      </w:pPr>
      <w:r w:rsidRPr="00677C72">
        <w:rPr>
          <w:position w:val="-16"/>
          <w:sz w:val="28"/>
          <w:szCs w:val="28"/>
        </w:rPr>
        <w:object w:dxaOrig="560" w:dyaOrig="420">
          <v:shape id="_x0000_i1052" type="#_x0000_t75" style="width:36.75pt;height:26.25pt" o:ole="">
            <v:imagedata r:id="rId61" o:title=""/>
          </v:shape>
          <o:OLEObject Type="Embed" ProgID="Equation.3" ShapeID="_x0000_i1052" DrawAspect="Content" ObjectID="_1463485956" r:id="rId62"/>
        </w:object>
      </w:r>
      <w:r w:rsidR="005257EF" w:rsidRPr="00677C72">
        <w:rPr>
          <w:sz w:val="28"/>
          <w:szCs w:val="28"/>
        </w:rPr>
        <w:t xml:space="preserve"> – общая сумма </w:t>
      </w:r>
      <w:r w:rsidR="003A151E" w:rsidRPr="00677C72">
        <w:rPr>
          <w:sz w:val="28"/>
          <w:szCs w:val="28"/>
        </w:rPr>
        <w:t xml:space="preserve">нормативных </w:t>
      </w:r>
      <w:r w:rsidR="005257EF" w:rsidRPr="00677C72">
        <w:rPr>
          <w:sz w:val="28"/>
          <w:szCs w:val="28"/>
        </w:rPr>
        <w:t xml:space="preserve">затрат на общехозяйственные нужды </w:t>
      </w:r>
      <w:r w:rsidR="00677C72" w:rsidRPr="00677C72">
        <w:rPr>
          <w:sz w:val="28"/>
          <w:szCs w:val="28"/>
        </w:rPr>
        <w:t>в</w:t>
      </w:r>
      <w:r w:rsidR="00A21963" w:rsidRPr="00677C72">
        <w:rPr>
          <w:bCs/>
          <w:sz w:val="28"/>
          <w:szCs w:val="28"/>
        </w:rPr>
        <w:t xml:space="preserve"> </w:t>
      </w:r>
      <w:proofErr w:type="spellStart"/>
      <w:r w:rsidR="00A43300" w:rsidRPr="00677C72">
        <w:rPr>
          <w:bCs/>
          <w:sz w:val="28"/>
          <w:szCs w:val="28"/>
        </w:rPr>
        <w:t>МБУ</w:t>
      </w:r>
      <w:proofErr w:type="spellEnd"/>
      <w:r w:rsidR="00A43300" w:rsidRPr="00677C72">
        <w:rPr>
          <w:bCs/>
          <w:sz w:val="28"/>
          <w:szCs w:val="28"/>
        </w:rPr>
        <w:t xml:space="preserve"> </w:t>
      </w:r>
      <w:r w:rsidR="002B3C65">
        <w:rPr>
          <w:bCs/>
          <w:sz w:val="28"/>
          <w:szCs w:val="28"/>
        </w:rPr>
        <w:t>"</w:t>
      </w:r>
      <w:proofErr w:type="spellStart"/>
      <w:r w:rsidR="00A43300" w:rsidRPr="00677C72">
        <w:rPr>
          <w:bCs/>
          <w:sz w:val="28"/>
          <w:szCs w:val="28"/>
        </w:rPr>
        <w:t>ЦОПД</w:t>
      </w:r>
      <w:proofErr w:type="spellEnd"/>
      <w:r w:rsidR="002B3C65">
        <w:rPr>
          <w:bCs/>
          <w:sz w:val="28"/>
          <w:szCs w:val="28"/>
        </w:rPr>
        <w:t>"</w:t>
      </w:r>
      <w:r w:rsidR="00885BD9">
        <w:rPr>
          <w:bCs/>
          <w:sz w:val="28"/>
          <w:szCs w:val="28"/>
        </w:rPr>
        <w:t>, определяемая в соответствии с п</w:t>
      </w:r>
      <w:r w:rsidR="004E4D1A">
        <w:rPr>
          <w:bCs/>
          <w:sz w:val="28"/>
          <w:szCs w:val="28"/>
        </w:rPr>
        <w:t xml:space="preserve">одпунктом </w:t>
      </w:r>
      <w:r w:rsidR="00885BD9">
        <w:rPr>
          <w:bCs/>
          <w:sz w:val="28"/>
          <w:szCs w:val="28"/>
        </w:rPr>
        <w:t>2.3.</w:t>
      </w:r>
      <w:r w:rsidR="00885BD9" w:rsidRPr="00FA1A87">
        <w:rPr>
          <w:bCs/>
          <w:sz w:val="28"/>
          <w:szCs w:val="28"/>
        </w:rPr>
        <w:t>5</w:t>
      </w:r>
      <w:r w:rsidR="00530BC3" w:rsidRPr="00FA1A87">
        <w:rPr>
          <w:bCs/>
          <w:sz w:val="28"/>
          <w:szCs w:val="28"/>
        </w:rPr>
        <w:t xml:space="preserve"> настоящего Порядка</w:t>
      </w:r>
      <w:r w:rsidR="005257EF" w:rsidRPr="00FA1A87">
        <w:rPr>
          <w:sz w:val="28"/>
          <w:szCs w:val="28"/>
        </w:rPr>
        <w:t>;</w:t>
      </w:r>
      <w:r w:rsidR="005257EF" w:rsidRPr="00FA1A87">
        <w:rPr>
          <w:position w:val="-10"/>
          <w:sz w:val="28"/>
          <w:szCs w:val="28"/>
        </w:rPr>
        <w:object w:dxaOrig="180" w:dyaOrig="340">
          <v:shape id="_x0000_i1053" type="#_x0000_t75" style="width:9pt;height:17.25pt" o:ole="">
            <v:imagedata r:id="rId63" o:title=""/>
          </v:shape>
          <o:OLEObject Type="Embed" ProgID="Equation.3" ShapeID="_x0000_i1053" DrawAspect="Content" ObjectID="_1463485957" r:id="rId64"/>
        </w:object>
      </w:r>
    </w:p>
    <w:p w:rsidR="005257EF" w:rsidRPr="003F11DB" w:rsidRDefault="00947A13" w:rsidP="002B3C65">
      <w:pPr>
        <w:tabs>
          <w:tab w:val="num" w:pos="900"/>
        </w:tabs>
        <w:ind w:firstLine="709"/>
        <w:jc w:val="both"/>
        <w:rPr>
          <w:sz w:val="28"/>
          <w:szCs w:val="28"/>
        </w:rPr>
      </w:pPr>
      <w:r w:rsidRPr="00677C72">
        <w:rPr>
          <w:position w:val="-14"/>
          <w:sz w:val="28"/>
          <w:szCs w:val="28"/>
        </w:rPr>
        <w:object w:dxaOrig="880" w:dyaOrig="400">
          <v:shape id="_x0000_i1054" type="#_x0000_t75" style="width:56.25pt;height:25.5pt" o:ole="">
            <v:imagedata r:id="rId65" o:title=""/>
          </v:shape>
          <o:OLEObject Type="Embed" ProgID="Equation.3" ShapeID="_x0000_i1054" DrawAspect="Content" ObjectID="_1463485958" r:id="rId66"/>
        </w:object>
      </w:r>
      <w:r w:rsidR="005257EF" w:rsidRPr="00677C72">
        <w:rPr>
          <w:sz w:val="28"/>
          <w:szCs w:val="28"/>
        </w:rPr>
        <w:t xml:space="preserve"> – нормативные затраты на оплату труда и начисления </w:t>
      </w:r>
      <w:r w:rsidR="004E4D1A">
        <w:rPr>
          <w:sz w:val="28"/>
          <w:szCs w:val="28"/>
        </w:rPr>
        <w:br/>
      </w:r>
      <w:r w:rsidR="005257EF" w:rsidRPr="00677C72">
        <w:rPr>
          <w:sz w:val="28"/>
          <w:szCs w:val="28"/>
        </w:rPr>
        <w:t xml:space="preserve">на выплаты по оплате труда основного персонала, принимающего непосредственное участие в оказании </w:t>
      </w:r>
      <w:proofErr w:type="spellStart"/>
      <w:r w:rsidR="0030240D" w:rsidRPr="00677C72">
        <w:rPr>
          <w:sz w:val="28"/>
          <w:szCs w:val="28"/>
          <w:lang w:val="en-US"/>
        </w:rPr>
        <w:t>i</w:t>
      </w:r>
      <w:proofErr w:type="spellEnd"/>
      <w:r w:rsidR="0030240D" w:rsidRPr="00677C72">
        <w:rPr>
          <w:sz w:val="28"/>
          <w:szCs w:val="28"/>
        </w:rPr>
        <w:t>-</w:t>
      </w:r>
      <w:r w:rsidR="0029437B">
        <w:rPr>
          <w:sz w:val="28"/>
          <w:szCs w:val="28"/>
        </w:rPr>
        <w:t>го</w:t>
      </w:r>
      <w:r w:rsidR="0030240D" w:rsidRPr="00677C72">
        <w:rPr>
          <w:sz w:val="28"/>
          <w:szCs w:val="28"/>
        </w:rPr>
        <w:t xml:space="preserve"> содержани</w:t>
      </w:r>
      <w:r w:rsidR="0029437B">
        <w:rPr>
          <w:sz w:val="28"/>
          <w:szCs w:val="28"/>
        </w:rPr>
        <w:t>я муниципальной услуги</w:t>
      </w:r>
      <w:r w:rsidR="0030240D" w:rsidRPr="00677C72">
        <w:rPr>
          <w:sz w:val="28"/>
          <w:szCs w:val="28"/>
        </w:rPr>
        <w:t xml:space="preserve"> </w:t>
      </w:r>
      <w:r w:rsidR="007267FC">
        <w:rPr>
          <w:sz w:val="28"/>
          <w:szCs w:val="28"/>
        </w:rPr>
        <w:t>(по содержаниям, указанным в абзацах втором-четвертом пункта 2.1 настоящего Порядка)</w:t>
      </w:r>
      <w:r w:rsidR="00F22708" w:rsidRPr="00677C72">
        <w:rPr>
          <w:bCs/>
          <w:sz w:val="28"/>
          <w:szCs w:val="28"/>
        </w:rPr>
        <w:t xml:space="preserve">, </w:t>
      </w:r>
      <w:r w:rsidR="005257EF" w:rsidRPr="00677C72">
        <w:rPr>
          <w:sz w:val="28"/>
          <w:szCs w:val="28"/>
        </w:rPr>
        <w:t>определя</w:t>
      </w:r>
      <w:r w:rsidR="00F22708" w:rsidRPr="00677C72">
        <w:rPr>
          <w:sz w:val="28"/>
          <w:szCs w:val="28"/>
        </w:rPr>
        <w:t xml:space="preserve">емые </w:t>
      </w:r>
      <w:r w:rsidR="005257EF" w:rsidRPr="00677C72">
        <w:rPr>
          <w:sz w:val="28"/>
          <w:szCs w:val="28"/>
        </w:rPr>
        <w:t xml:space="preserve">в соответствии </w:t>
      </w:r>
      <w:r w:rsidR="004E4D1A">
        <w:rPr>
          <w:bCs/>
          <w:sz w:val="28"/>
          <w:szCs w:val="28"/>
        </w:rPr>
        <w:t xml:space="preserve">с подпунктом </w:t>
      </w:r>
      <w:r w:rsidR="005257EF" w:rsidRPr="00677C72">
        <w:rPr>
          <w:sz w:val="28"/>
          <w:szCs w:val="28"/>
        </w:rPr>
        <w:t>2.3.2 настоящего Порядка;</w:t>
      </w:r>
    </w:p>
    <w:p w:rsidR="005257EF" w:rsidRPr="004A4307" w:rsidRDefault="001817DF" w:rsidP="002B3C65">
      <w:pPr>
        <w:tabs>
          <w:tab w:val="num" w:pos="900"/>
        </w:tabs>
        <w:ind w:firstLine="709"/>
        <w:jc w:val="both"/>
        <w:rPr>
          <w:sz w:val="28"/>
          <w:szCs w:val="28"/>
        </w:rPr>
      </w:pPr>
      <w:r w:rsidRPr="004A4307">
        <w:rPr>
          <w:position w:val="-24"/>
          <w:sz w:val="28"/>
          <w:szCs w:val="28"/>
        </w:rPr>
        <w:object w:dxaOrig="620" w:dyaOrig="480">
          <v:shape id="_x0000_i1055" type="#_x0000_t75" style="width:51pt;height:34.5pt" o:ole="">
            <v:imagedata r:id="rId67" o:title=""/>
          </v:shape>
          <o:OLEObject Type="Embed" ProgID="Equation.3" ShapeID="_x0000_i1055" DrawAspect="Content" ObjectID="_1463485959" r:id="rId68"/>
        </w:object>
      </w:r>
      <w:r w:rsidR="00A81A4D" w:rsidRPr="00677C72">
        <w:rPr>
          <w:sz w:val="28"/>
          <w:szCs w:val="28"/>
        </w:rPr>
        <w:t xml:space="preserve">– </w:t>
      </w:r>
      <w:r w:rsidR="005257EF" w:rsidRPr="004A4307">
        <w:rPr>
          <w:sz w:val="28"/>
          <w:szCs w:val="28"/>
        </w:rPr>
        <w:t>общая сумма нормативных затрат на оплату труда и начис</w:t>
      </w:r>
      <w:r w:rsidR="004E4D1A">
        <w:rPr>
          <w:sz w:val="28"/>
          <w:szCs w:val="28"/>
        </w:rPr>
        <w:t>-</w:t>
      </w:r>
      <w:r w:rsidR="005257EF" w:rsidRPr="004A4307">
        <w:rPr>
          <w:sz w:val="28"/>
          <w:szCs w:val="28"/>
        </w:rPr>
        <w:t>ления на выплаты по оплате труда основного персонала, принимающего непосредственное участие в оказании</w:t>
      </w:r>
      <w:r w:rsidR="004A4307" w:rsidRPr="004A4307">
        <w:rPr>
          <w:sz w:val="28"/>
          <w:szCs w:val="28"/>
        </w:rPr>
        <w:t xml:space="preserve"> </w:t>
      </w:r>
      <w:r w:rsidR="005257EF" w:rsidRPr="004A4307">
        <w:rPr>
          <w:sz w:val="28"/>
          <w:szCs w:val="28"/>
        </w:rPr>
        <w:t>муниципальн</w:t>
      </w:r>
      <w:r w:rsidR="00B00959" w:rsidRPr="004A4307">
        <w:rPr>
          <w:sz w:val="28"/>
          <w:szCs w:val="28"/>
        </w:rPr>
        <w:t>ой</w:t>
      </w:r>
      <w:r w:rsidR="005257EF" w:rsidRPr="004A4307">
        <w:rPr>
          <w:sz w:val="28"/>
          <w:szCs w:val="28"/>
        </w:rPr>
        <w:t xml:space="preserve"> услуг</w:t>
      </w:r>
      <w:r w:rsidR="00B00959" w:rsidRPr="004A4307">
        <w:rPr>
          <w:sz w:val="28"/>
          <w:szCs w:val="28"/>
        </w:rPr>
        <w:t>и</w:t>
      </w:r>
      <w:r w:rsidR="007267FC">
        <w:rPr>
          <w:sz w:val="28"/>
          <w:szCs w:val="28"/>
        </w:rPr>
        <w:t xml:space="preserve"> </w:t>
      </w:r>
      <w:r w:rsidR="0030089E">
        <w:rPr>
          <w:sz w:val="28"/>
          <w:szCs w:val="28"/>
        </w:rPr>
        <w:t>(</w:t>
      </w:r>
      <w:r w:rsidR="007267FC">
        <w:rPr>
          <w:sz w:val="28"/>
          <w:szCs w:val="28"/>
        </w:rPr>
        <w:t>по содержаниям,</w:t>
      </w:r>
      <w:r w:rsidR="00CC30CD" w:rsidRPr="004A4307">
        <w:rPr>
          <w:sz w:val="28"/>
          <w:szCs w:val="28"/>
        </w:rPr>
        <w:t xml:space="preserve"> </w:t>
      </w:r>
      <w:r w:rsidR="005025C8" w:rsidRPr="004A4307">
        <w:rPr>
          <w:sz w:val="28"/>
          <w:szCs w:val="28"/>
        </w:rPr>
        <w:t>указанны</w:t>
      </w:r>
      <w:r w:rsidR="007267FC">
        <w:rPr>
          <w:sz w:val="28"/>
          <w:szCs w:val="28"/>
        </w:rPr>
        <w:t>м</w:t>
      </w:r>
      <w:r w:rsidR="005025C8" w:rsidRPr="004A4307">
        <w:rPr>
          <w:sz w:val="28"/>
          <w:szCs w:val="28"/>
        </w:rPr>
        <w:t xml:space="preserve"> в абзацах </w:t>
      </w:r>
      <w:r w:rsidR="00226500" w:rsidRPr="004A4307">
        <w:rPr>
          <w:sz w:val="28"/>
          <w:szCs w:val="28"/>
        </w:rPr>
        <w:t xml:space="preserve">втором </w:t>
      </w:r>
      <w:r w:rsidR="004E4D1A">
        <w:rPr>
          <w:sz w:val="28"/>
          <w:szCs w:val="28"/>
        </w:rPr>
        <w:t>–</w:t>
      </w:r>
      <w:r w:rsidR="00226500" w:rsidRPr="004A4307">
        <w:rPr>
          <w:sz w:val="28"/>
          <w:szCs w:val="28"/>
        </w:rPr>
        <w:t xml:space="preserve"> четвертом </w:t>
      </w:r>
      <w:r w:rsidR="004E4D1A">
        <w:rPr>
          <w:sz w:val="28"/>
          <w:szCs w:val="28"/>
        </w:rPr>
        <w:t xml:space="preserve">пункта </w:t>
      </w:r>
      <w:r w:rsidR="00971875" w:rsidRPr="004A4307">
        <w:rPr>
          <w:sz w:val="28"/>
          <w:szCs w:val="28"/>
        </w:rPr>
        <w:t>2.1 настоящего Порядка</w:t>
      </w:r>
      <w:r w:rsidR="0030089E">
        <w:rPr>
          <w:sz w:val="28"/>
          <w:szCs w:val="28"/>
        </w:rPr>
        <w:t>)</w:t>
      </w:r>
      <w:r w:rsidR="00971875" w:rsidRPr="004A4307">
        <w:rPr>
          <w:sz w:val="28"/>
          <w:szCs w:val="28"/>
        </w:rPr>
        <w:t xml:space="preserve">, </w:t>
      </w:r>
      <w:r w:rsidR="00D024C3" w:rsidRPr="004A4307">
        <w:rPr>
          <w:sz w:val="28"/>
          <w:szCs w:val="28"/>
        </w:rPr>
        <w:t xml:space="preserve">выполнении </w:t>
      </w:r>
      <w:r w:rsidR="00971875" w:rsidRPr="004A4307">
        <w:rPr>
          <w:sz w:val="28"/>
          <w:szCs w:val="28"/>
        </w:rPr>
        <w:t xml:space="preserve">работы по проведению </w:t>
      </w:r>
      <w:r w:rsidR="00971875" w:rsidRPr="004A4307">
        <w:rPr>
          <w:bCs/>
          <w:sz w:val="28"/>
          <w:szCs w:val="28"/>
        </w:rPr>
        <w:t>мероприятий по предупреждению вредных привычек, формированию здорового жизненного стиля</w:t>
      </w:r>
      <w:r w:rsidR="00971875" w:rsidRPr="004A4307">
        <w:rPr>
          <w:sz w:val="28"/>
          <w:szCs w:val="28"/>
        </w:rPr>
        <w:t xml:space="preserve"> в МБУ </w:t>
      </w:r>
      <w:r w:rsidR="002B3C65">
        <w:rPr>
          <w:sz w:val="28"/>
          <w:szCs w:val="28"/>
        </w:rPr>
        <w:t>"</w:t>
      </w:r>
      <w:r w:rsidR="00971875" w:rsidRPr="004A4307">
        <w:rPr>
          <w:sz w:val="28"/>
          <w:szCs w:val="28"/>
        </w:rPr>
        <w:t>ЦОПД</w:t>
      </w:r>
      <w:r w:rsidR="002B3C65">
        <w:rPr>
          <w:sz w:val="28"/>
          <w:szCs w:val="28"/>
        </w:rPr>
        <w:t>"</w:t>
      </w:r>
      <w:r w:rsidR="002D4D4D" w:rsidRPr="004A4307">
        <w:rPr>
          <w:sz w:val="28"/>
          <w:szCs w:val="28"/>
        </w:rPr>
        <w:t xml:space="preserve"> </w:t>
      </w:r>
      <w:r w:rsidR="004E4D1A">
        <w:rPr>
          <w:sz w:val="28"/>
          <w:szCs w:val="28"/>
        </w:rPr>
        <w:br/>
      </w:r>
      <w:r w:rsidR="002D4D4D" w:rsidRPr="004A4307">
        <w:rPr>
          <w:sz w:val="28"/>
          <w:szCs w:val="28"/>
        </w:rPr>
        <w:t xml:space="preserve">и муниципальной работы по </w:t>
      </w:r>
      <w:r w:rsidR="00D93529" w:rsidRPr="004A4307">
        <w:rPr>
          <w:bCs/>
          <w:sz w:val="28"/>
          <w:szCs w:val="28"/>
        </w:rPr>
        <w:t xml:space="preserve">содействию органу опеки и попечительства </w:t>
      </w:r>
      <w:r w:rsidR="00A81A4D">
        <w:rPr>
          <w:bCs/>
          <w:sz w:val="28"/>
          <w:szCs w:val="28"/>
        </w:rPr>
        <w:br/>
      </w:r>
      <w:r w:rsidR="00D93529" w:rsidRPr="004A4307">
        <w:rPr>
          <w:bCs/>
          <w:sz w:val="28"/>
          <w:szCs w:val="28"/>
        </w:rPr>
        <w:t>в подборе и подготовке кандидатов в опекуны, попечители, приемные родители, усыновители</w:t>
      </w:r>
      <w:r w:rsidR="005257EF" w:rsidRPr="004A4307">
        <w:rPr>
          <w:sz w:val="28"/>
          <w:szCs w:val="28"/>
        </w:rPr>
        <w:t>;</w:t>
      </w:r>
    </w:p>
    <w:p w:rsidR="005257EF" w:rsidRDefault="00A81A4D" w:rsidP="002B3C65">
      <w:pPr>
        <w:ind w:firstLine="709"/>
        <w:jc w:val="both"/>
        <w:rPr>
          <w:sz w:val="28"/>
          <w:szCs w:val="28"/>
        </w:rPr>
      </w:pPr>
      <w:r w:rsidRPr="00F8183D">
        <w:rPr>
          <w:position w:val="-14"/>
          <w:sz w:val="28"/>
          <w:szCs w:val="28"/>
        </w:rPr>
        <w:object w:dxaOrig="880" w:dyaOrig="420">
          <v:shape id="_x0000_i1056" type="#_x0000_t75" style="width:57.75pt;height:27pt" o:ole="">
            <v:imagedata r:id="rId69" o:title=""/>
          </v:shape>
          <o:OLEObject Type="Embed" ProgID="Equation.3" ShapeID="_x0000_i1056" DrawAspect="Content" ObjectID="_1463485960" r:id="rId70"/>
        </w:object>
      </w:r>
      <w:r w:rsidRPr="00677C72">
        <w:rPr>
          <w:sz w:val="28"/>
          <w:szCs w:val="28"/>
        </w:rPr>
        <w:t xml:space="preserve">– </w:t>
      </w:r>
      <w:r w:rsidR="005257EF" w:rsidRPr="004A4307">
        <w:rPr>
          <w:sz w:val="28"/>
          <w:szCs w:val="28"/>
        </w:rPr>
        <w:t xml:space="preserve">планируемый объем оказания </w:t>
      </w:r>
      <w:r w:rsidR="002D5AF7" w:rsidRPr="00677C72">
        <w:rPr>
          <w:sz w:val="28"/>
          <w:szCs w:val="28"/>
          <w:lang w:val="en-US"/>
        </w:rPr>
        <w:t>i</w:t>
      </w:r>
      <w:r w:rsidR="002D5AF7" w:rsidRPr="00677C72">
        <w:rPr>
          <w:sz w:val="28"/>
          <w:szCs w:val="28"/>
        </w:rPr>
        <w:t>-</w:t>
      </w:r>
      <w:r w:rsidR="00291B8C">
        <w:rPr>
          <w:sz w:val="28"/>
          <w:szCs w:val="28"/>
        </w:rPr>
        <w:t>го</w:t>
      </w:r>
      <w:r w:rsidR="002D5AF7" w:rsidRPr="00677C72">
        <w:rPr>
          <w:sz w:val="28"/>
          <w:szCs w:val="28"/>
        </w:rPr>
        <w:t xml:space="preserve"> содержани</w:t>
      </w:r>
      <w:r w:rsidR="00291B8C">
        <w:rPr>
          <w:sz w:val="28"/>
          <w:szCs w:val="28"/>
        </w:rPr>
        <w:t>я муни</w:t>
      </w:r>
      <w:r>
        <w:rPr>
          <w:sz w:val="28"/>
          <w:szCs w:val="28"/>
        </w:rPr>
        <w:t>-</w:t>
      </w:r>
      <w:r w:rsidR="00291B8C">
        <w:rPr>
          <w:sz w:val="28"/>
          <w:szCs w:val="28"/>
        </w:rPr>
        <w:t>ципальной услуги</w:t>
      </w:r>
      <w:r w:rsidR="002D5AF7" w:rsidRPr="00677C72">
        <w:rPr>
          <w:sz w:val="28"/>
          <w:szCs w:val="28"/>
        </w:rPr>
        <w:t xml:space="preserve"> </w:t>
      </w:r>
      <w:r w:rsidR="0030089E">
        <w:rPr>
          <w:sz w:val="28"/>
          <w:szCs w:val="28"/>
        </w:rPr>
        <w:t>(</w:t>
      </w:r>
      <w:r w:rsidR="00335D1A">
        <w:rPr>
          <w:sz w:val="28"/>
          <w:szCs w:val="28"/>
        </w:rPr>
        <w:t>по содержаниям, указанным в абзацах втором-четвертом пункта 2.1 настоящего Порядка</w:t>
      </w:r>
      <w:r w:rsidR="0030089E">
        <w:rPr>
          <w:sz w:val="28"/>
          <w:szCs w:val="28"/>
        </w:rPr>
        <w:t>)</w:t>
      </w:r>
      <w:r w:rsidR="005257EF" w:rsidRPr="004A4307">
        <w:rPr>
          <w:sz w:val="28"/>
          <w:szCs w:val="28"/>
        </w:rPr>
        <w:t>.</w:t>
      </w:r>
    </w:p>
    <w:p w:rsidR="008B0843" w:rsidRPr="003F11DB" w:rsidRDefault="008B0843" w:rsidP="002B3C65">
      <w:pPr>
        <w:ind w:firstLine="709"/>
        <w:jc w:val="both"/>
        <w:rPr>
          <w:bCs/>
          <w:sz w:val="28"/>
          <w:szCs w:val="28"/>
        </w:rPr>
      </w:pPr>
      <w:r w:rsidRPr="001817DF">
        <w:rPr>
          <w:sz w:val="28"/>
          <w:szCs w:val="28"/>
        </w:rPr>
        <w:t xml:space="preserve">2.3.4. Нормативные затраты на оказание единицы </w:t>
      </w:r>
      <w:r w:rsidR="00812E33" w:rsidRPr="001817DF">
        <w:rPr>
          <w:sz w:val="28"/>
          <w:szCs w:val="28"/>
          <w:lang w:val="en-US"/>
        </w:rPr>
        <w:t>i</w:t>
      </w:r>
      <w:r w:rsidR="00812E33" w:rsidRPr="001817DF">
        <w:rPr>
          <w:sz w:val="28"/>
          <w:szCs w:val="28"/>
        </w:rPr>
        <w:t>-го содержания муниципальной</w:t>
      </w:r>
      <w:r w:rsidR="00812E33">
        <w:rPr>
          <w:sz w:val="28"/>
          <w:szCs w:val="28"/>
        </w:rPr>
        <w:t xml:space="preserve"> услуги</w:t>
      </w:r>
      <w:r w:rsidRPr="003F11DB">
        <w:rPr>
          <w:sz w:val="28"/>
          <w:szCs w:val="28"/>
        </w:rPr>
        <w:t xml:space="preserve"> </w:t>
      </w:r>
      <w:r w:rsidR="00812E33">
        <w:rPr>
          <w:sz w:val="28"/>
          <w:szCs w:val="28"/>
        </w:rPr>
        <w:t>(</w:t>
      </w:r>
      <w:r w:rsidRPr="003F11DB">
        <w:rPr>
          <w:sz w:val="28"/>
          <w:szCs w:val="28"/>
        </w:rPr>
        <w:t xml:space="preserve">по </w:t>
      </w:r>
      <w:r>
        <w:rPr>
          <w:sz w:val="28"/>
          <w:szCs w:val="28"/>
        </w:rPr>
        <w:t>содержаниям, указанным в абзацах пятом-седьмом пункта 2.1 настоящего Порядка</w:t>
      </w:r>
      <w:r w:rsidR="009A1A86">
        <w:rPr>
          <w:sz w:val="28"/>
          <w:szCs w:val="28"/>
        </w:rPr>
        <w:t>)</w:t>
      </w:r>
      <w:r w:rsidRPr="003F11DB">
        <w:rPr>
          <w:bCs/>
          <w:sz w:val="28"/>
          <w:szCs w:val="28"/>
        </w:rPr>
        <w:t xml:space="preserve"> на общехозяйственные нужды на </w:t>
      </w:r>
      <w:proofErr w:type="spellStart"/>
      <w:r w:rsidRPr="003F11DB">
        <w:rPr>
          <w:bCs/>
          <w:sz w:val="28"/>
          <w:szCs w:val="28"/>
        </w:rPr>
        <w:t>соответ</w:t>
      </w:r>
      <w:r w:rsidR="00DA1CFC">
        <w:rPr>
          <w:bCs/>
          <w:sz w:val="28"/>
          <w:szCs w:val="28"/>
        </w:rPr>
        <w:t>-</w:t>
      </w:r>
      <w:r w:rsidRPr="003F11DB">
        <w:rPr>
          <w:bCs/>
          <w:sz w:val="28"/>
          <w:szCs w:val="28"/>
        </w:rPr>
        <w:t>ствующий</w:t>
      </w:r>
      <w:proofErr w:type="spellEnd"/>
      <w:r w:rsidRPr="003F11DB">
        <w:rPr>
          <w:bCs/>
          <w:sz w:val="28"/>
          <w:szCs w:val="28"/>
        </w:rPr>
        <w:t xml:space="preserve"> финансовый год определяются структурным методом по формуле:</w:t>
      </w:r>
    </w:p>
    <w:p w:rsidR="008B0843" w:rsidRPr="003F11DB" w:rsidRDefault="008B0843" w:rsidP="002B3C65">
      <w:pPr>
        <w:tabs>
          <w:tab w:val="num" w:pos="1080"/>
        </w:tabs>
        <w:ind w:firstLine="720"/>
        <w:jc w:val="both"/>
        <w:rPr>
          <w:sz w:val="28"/>
          <w:szCs w:val="28"/>
        </w:rPr>
      </w:pPr>
    </w:p>
    <w:p w:rsidR="008B0843" w:rsidRPr="003F11DB" w:rsidRDefault="00FE45A5" w:rsidP="002B3C65">
      <w:pPr>
        <w:ind w:firstLine="709"/>
        <w:jc w:val="center"/>
        <w:rPr>
          <w:sz w:val="28"/>
          <w:szCs w:val="28"/>
        </w:rPr>
      </w:pPr>
      <w:r w:rsidRPr="003F11DB">
        <w:rPr>
          <w:position w:val="-36"/>
          <w:sz w:val="28"/>
          <w:szCs w:val="28"/>
        </w:rPr>
        <w:object w:dxaOrig="2940" w:dyaOrig="820">
          <v:shape id="_x0000_i1057" type="#_x0000_t75" style="width:177.75pt;height:48.75pt" o:ole="">
            <v:imagedata r:id="rId71" o:title=""/>
          </v:shape>
          <o:OLEObject Type="Embed" ProgID="Equation.3" ShapeID="_x0000_i1057" DrawAspect="Content" ObjectID="_1463485961" r:id="rId72"/>
        </w:object>
      </w:r>
      <w:r w:rsidR="008B0843" w:rsidRPr="003F11DB">
        <w:rPr>
          <w:sz w:val="28"/>
          <w:szCs w:val="28"/>
        </w:rPr>
        <w:t>, где:</w:t>
      </w:r>
    </w:p>
    <w:p w:rsidR="008B0843" w:rsidRPr="00677C72" w:rsidRDefault="008B0843" w:rsidP="002B3C65">
      <w:pPr>
        <w:tabs>
          <w:tab w:val="num" w:pos="900"/>
        </w:tabs>
        <w:ind w:firstLine="709"/>
        <w:jc w:val="both"/>
        <w:rPr>
          <w:sz w:val="28"/>
          <w:szCs w:val="28"/>
        </w:rPr>
      </w:pPr>
      <w:r w:rsidRPr="00677C72">
        <w:rPr>
          <w:position w:val="-14"/>
          <w:sz w:val="28"/>
          <w:szCs w:val="28"/>
        </w:rPr>
        <w:object w:dxaOrig="880" w:dyaOrig="400">
          <v:shape id="_x0000_i1058" type="#_x0000_t75" style="width:57pt;height:25.5pt" o:ole="">
            <v:imagedata r:id="rId73" o:title=""/>
          </v:shape>
          <o:OLEObject Type="Embed" ProgID="Equation.3" ShapeID="_x0000_i1058" DrawAspect="Content" ObjectID="_1463485962" r:id="rId74"/>
        </w:object>
      </w:r>
      <w:r w:rsidRPr="00677C72">
        <w:rPr>
          <w:sz w:val="28"/>
          <w:szCs w:val="28"/>
        </w:rPr>
        <w:t xml:space="preserve"> -  нормативные затраты  на оказание единицы </w:t>
      </w:r>
      <w:proofErr w:type="spellStart"/>
      <w:r w:rsidRPr="00677C72">
        <w:rPr>
          <w:sz w:val="28"/>
          <w:szCs w:val="28"/>
          <w:lang w:val="en-US"/>
        </w:rPr>
        <w:t>i</w:t>
      </w:r>
      <w:proofErr w:type="spellEnd"/>
      <w:r w:rsidRPr="00677C72">
        <w:rPr>
          <w:sz w:val="28"/>
          <w:szCs w:val="28"/>
        </w:rPr>
        <w:t>-</w:t>
      </w:r>
      <w:r w:rsidR="008C2979">
        <w:rPr>
          <w:sz w:val="28"/>
          <w:szCs w:val="28"/>
        </w:rPr>
        <w:t>го</w:t>
      </w:r>
      <w:r w:rsidRPr="00677C72">
        <w:rPr>
          <w:sz w:val="28"/>
          <w:szCs w:val="28"/>
        </w:rPr>
        <w:t xml:space="preserve"> содержани</w:t>
      </w:r>
      <w:r w:rsidR="008C2979">
        <w:rPr>
          <w:sz w:val="28"/>
          <w:szCs w:val="28"/>
        </w:rPr>
        <w:t>я муниципальной услуги</w:t>
      </w:r>
      <w:r w:rsidRPr="00677C72">
        <w:rPr>
          <w:sz w:val="28"/>
          <w:szCs w:val="28"/>
        </w:rPr>
        <w:t xml:space="preserve"> </w:t>
      </w:r>
      <w:r w:rsidR="00C061DC">
        <w:rPr>
          <w:sz w:val="28"/>
          <w:szCs w:val="28"/>
        </w:rPr>
        <w:t>(</w:t>
      </w:r>
      <w:r w:rsidR="00C061DC" w:rsidRPr="003F11DB">
        <w:rPr>
          <w:sz w:val="28"/>
          <w:szCs w:val="28"/>
        </w:rPr>
        <w:t xml:space="preserve">по </w:t>
      </w:r>
      <w:r w:rsidR="00C061DC">
        <w:rPr>
          <w:sz w:val="28"/>
          <w:szCs w:val="28"/>
        </w:rPr>
        <w:t xml:space="preserve">содержаниям, указанным в абзацах пятом-седьмом пункта 2.1 настоящего Порядка) </w:t>
      </w:r>
      <w:r w:rsidRPr="00677C72">
        <w:rPr>
          <w:sz w:val="28"/>
          <w:szCs w:val="28"/>
        </w:rPr>
        <w:t>на общехозяйственные нужды;</w:t>
      </w:r>
    </w:p>
    <w:p w:rsidR="00A81A4D" w:rsidRDefault="00947A13" w:rsidP="002B3C65">
      <w:pPr>
        <w:tabs>
          <w:tab w:val="num" w:pos="900"/>
        </w:tabs>
        <w:ind w:firstLine="709"/>
        <w:jc w:val="both"/>
        <w:rPr>
          <w:position w:val="-10"/>
          <w:sz w:val="28"/>
          <w:szCs w:val="28"/>
        </w:rPr>
      </w:pPr>
      <w:r w:rsidRPr="00677C72">
        <w:rPr>
          <w:position w:val="-16"/>
          <w:sz w:val="28"/>
          <w:szCs w:val="28"/>
        </w:rPr>
        <w:object w:dxaOrig="540" w:dyaOrig="420">
          <v:shape id="_x0000_i1059" type="#_x0000_t75" style="width:35.25pt;height:26.25pt" o:ole="">
            <v:imagedata r:id="rId75" o:title=""/>
          </v:shape>
          <o:OLEObject Type="Embed" ProgID="Equation.3" ShapeID="_x0000_i1059" DrawAspect="Content" ObjectID="_1463485963" r:id="rId76"/>
        </w:object>
      </w:r>
      <w:r w:rsidR="008B0843" w:rsidRPr="00677C72">
        <w:rPr>
          <w:sz w:val="28"/>
          <w:szCs w:val="28"/>
        </w:rPr>
        <w:t xml:space="preserve"> – общая сумма нормативных затрат на общехозяйственные нужды в</w:t>
      </w:r>
      <w:r w:rsidR="008B0843" w:rsidRPr="00677C72">
        <w:rPr>
          <w:bCs/>
          <w:sz w:val="28"/>
          <w:szCs w:val="28"/>
        </w:rPr>
        <w:t xml:space="preserve"> </w:t>
      </w:r>
      <w:proofErr w:type="spellStart"/>
      <w:r w:rsidR="008B0843" w:rsidRPr="00677C72">
        <w:rPr>
          <w:bCs/>
          <w:sz w:val="28"/>
          <w:szCs w:val="28"/>
        </w:rPr>
        <w:t>МБУ</w:t>
      </w:r>
      <w:proofErr w:type="spellEnd"/>
      <w:r w:rsidR="008B0843" w:rsidRPr="00677C72">
        <w:rPr>
          <w:bCs/>
          <w:sz w:val="28"/>
          <w:szCs w:val="28"/>
        </w:rPr>
        <w:t xml:space="preserve"> </w:t>
      </w:r>
      <w:r w:rsidR="002B3C65">
        <w:rPr>
          <w:bCs/>
          <w:sz w:val="28"/>
          <w:szCs w:val="28"/>
        </w:rPr>
        <w:t>"</w:t>
      </w:r>
      <w:proofErr w:type="spellStart"/>
      <w:r w:rsidR="008B0843" w:rsidRPr="00677C72">
        <w:rPr>
          <w:bCs/>
          <w:sz w:val="28"/>
          <w:szCs w:val="28"/>
        </w:rPr>
        <w:t>Ц</w:t>
      </w:r>
      <w:r w:rsidR="008B0843">
        <w:rPr>
          <w:bCs/>
          <w:sz w:val="28"/>
          <w:szCs w:val="28"/>
        </w:rPr>
        <w:t>ЗПН</w:t>
      </w:r>
      <w:proofErr w:type="spellEnd"/>
      <w:r w:rsidR="008B0843">
        <w:rPr>
          <w:bCs/>
          <w:sz w:val="28"/>
          <w:szCs w:val="28"/>
        </w:rPr>
        <w:t xml:space="preserve"> </w:t>
      </w:r>
      <w:r w:rsidR="002B3C65">
        <w:rPr>
          <w:bCs/>
          <w:sz w:val="28"/>
          <w:szCs w:val="28"/>
        </w:rPr>
        <w:t>"</w:t>
      </w:r>
      <w:r w:rsidR="008B0843">
        <w:rPr>
          <w:bCs/>
          <w:sz w:val="28"/>
          <w:szCs w:val="28"/>
        </w:rPr>
        <w:t>Душа</w:t>
      </w:r>
      <w:r w:rsidR="002B3C65">
        <w:rPr>
          <w:bCs/>
          <w:sz w:val="28"/>
          <w:szCs w:val="28"/>
        </w:rPr>
        <w:t>"</w:t>
      </w:r>
      <w:r w:rsidR="00C061DC">
        <w:rPr>
          <w:bCs/>
          <w:sz w:val="28"/>
          <w:szCs w:val="28"/>
        </w:rPr>
        <w:t>, определяемая в соответствии с п</w:t>
      </w:r>
      <w:r w:rsidR="00A81A4D">
        <w:rPr>
          <w:bCs/>
          <w:sz w:val="28"/>
          <w:szCs w:val="28"/>
        </w:rPr>
        <w:t xml:space="preserve">одпунктом </w:t>
      </w:r>
      <w:r w:rsidR="00C061DC">
        <w:rPr>
          <w:bCs/>
          <w:sz w:val="28"/>
          <w:szCs w:val="28"/>
        </w:rPr>
        <w:t>2.3.5</w:t>
      </w:r>
      <w:r w:rsidR="00BE5D07">
        <w:rPr>
          <w:bCs/>
          <w:sz w:val="28"/>
          <w:szCs w:val="28"/>
        </w:rPr>
        <w:t xml:space="preserve"> </w:t>
      </w:r>
      <w:r w:rsidR="00BE5D07" w:rsidRPr="000F3566">
        <w:rPr>
          <w:bCs/>
          <w:sz w:val="28"/>
          <w:szCs w:val="28"/>
        </w:rPr>
        <w:t>настоящего Порядка</w:t>
      </w:r>
      <w:r w:rsidR="008B0843" w:rsidRPr="000F3566">
        <w:rPr>
          <w:sz w:val="28"/>
          <w:szCs w:val="28"/>
        </w:rPr>
        <w:t>;</w:t>
      </w:r>
      <w:r w:rsidR="008B0843" w:rsidRPr="000F3566">
        <w:rPr>
          <w:position w:val="-10"/>
          <w:sz w:val="28"/>
          <w:szCs w:val="28"/>
        </w:rPr>
        <w:object w:dxaOrig="180" w:dyaOrig="340">
          <v:shape id="_x0000_i1060" type="#_x0000_t75" style="width:9pt;height:17.25pt" o:ole="">
            <v:imagedata r:id="rId63" o:title=""/>
          </v:shape>
          <o:OLEObject Type="Embed" ProgID="Equation.3" ShapeID="_x0000_i1060" DrawAspect="Content" ObjectID="_1463485964" r:id="rId77"/>
        </w:object>
      </w:r>
    </w:p>
    <w:p w:rsidR="00A81A4D" w:rsidRDefault="00A81A4D">
      <w:pPr>
        <w:rPr>
          <w:position w:val="-10"/>
          <w:sz w:val="28"/>
          <w:szCs w:val="28"/>
        </w:rPr>
      </w:pPr>
      <w:r>
        <w:rPr>
          <w:position w:val="-10"/>
          <w:sz w:val="28"/>
          <w:szCs w:val="28"/>
        </w:rPr>
        <w:br w:type="page"/>
      </w:r>
    </w:p>
    <w:p w:rsidR="008B0843" w:rsidRDefault="00A81A4D" w:rsidP="00A81A4D">
      <w:pPr>
        <w:tabs>
          <w:tab w:val="num" w:pos="900"/>
        </w:tabs>
        <w:ind w:firstLine="709"/>
        <w:jc w:val="center"/>
        <w:rPr>
          <w:sz w:val="28"/>
          <w:szCs w:val="28"/>
        </w:rPr>
      </w:pPr>
      <w:r>
        <w:rPr>
          <w:sz w:val="28"/>
          <w:szCs w:val="28"/>
        </w:rPr>
        <w:t>7</w:t>
      </w:r>
    </w:p>
    <w:p w:rsidR="00A81A4D" w:rsidRPr="00A81A4D" w:rsidRDefault="00A81A4D" w:rsidP="00A81A4D">
      <w:pPr>
        <w:tabs>
          <w:tab w:val="num" w:pos="900"/>
        </w:tabs>
        <w:ind w:firstLine="709"/>
        <w:jc w:val="center"/>
        <w:rPr>
          <w:sz w:val="14"/>
          <w:szCs w:val="28"/>
        </w:rPr>
      </w:pPr>
    </w:p>
    <w:p w:rsidR="008B0843" w:rsidRPr="003F11DB" w:rsidRDefault="00A81A4D" w:rsidP="002B3C65">
      <w:pPr>
        <w:tabs>
          <w:tab w:val="num" w:pos="900"/>
        </w:tabs>
        <w:ind w:firstLine="709"/>
        <w:jc w:val="both"/>
        <w:rPr>
          <w:sz w:val="28"/>
          <w:szCs w:val="28"/>
        </w:rPr>
      </w:pPr>
      <w:r w:rsidRPr="00677C72">
        <w:rPr>
          <w:position w:val="-14"/>
          <w:sz w:val="28"/>
          <w:szCs w:val="28"/>
        </w:rPr>
        <w:object w:dxaOrig="880" w:dyaOrig="400">
          <v:shape id="_x0000_i1061" type="#_x0000_t75" style="width:47.25pt;height:21.75pt" o:ole="">
            <v:imagedata r:id="rId78" o:title=""/>
          </v:shape>
          <o:OLEObject Type="Embed" ProgID="Equation.3" ShapeID="_x0000_i1061" DrawAspect="Content" ObjectID="_1463485965" r:id="rId79"/>
        </w:object>
      </w:r>
      <w:r w:rsidR="008B0843" w:rsidRPr="00677C72">
        <w:rPr>
          <w:sz w:val="28"/>
          <w:szCs w:val="28"/>
        </w:rPr>
        <w:t xml:space="preserve"> – нормативные затраты на оплату труда и начисления </w:t>
      </w:r>
      <w:r>
        <w:rPr>
          <w:sz w:val="28"/>
          <w:szCs w:val="28"/>
        </w:rPr>
        <w:br/>
      </w:r>
      <w:r w:rsidR="008B0843" w:rsidRPr="00677C72">
        <w:rPr>
          <w:sz w:val="28"/>
          <w:szCs w:val="28"/>
        </w:rPr>
        <w:t xml:space="preserve">на выплаты по оплате труда основного персонала, принимающего </w:t>
      </w:r>
      <w:proofErr w:type="spellStart"/>
      <w:r w:rsidR="008B0843" w:rsidRPr="00677C72">
        <w:rPr>
          <w:sz w:val="28"/>
          <w:szCs w:val="28"/>
        </w:rPr>
        <w:t>непосред</w:t>
      </w:r>
      <w:r>
        <w:rPr>
          <w:sz w:val="28"/>
          <w:szCs w:val="28"/>
        </w:rPr>
        <w:t>-</w:t>
      </w:r>
      <w:r w:rsidR="008B0843" w:rsidRPr="00677C72">
        <w:rPr>
          <w:sz w:val="28"/>
          <w:szCs w:val="28"/>
        </w:rPr>
        <w:t>ственное</w:t>
      </w:r>
      <w:proofErr w:type="spellEnd"/>
      <w:r w:rsidR="008B0843" w:rsidRPr="00677C72">
        <w:rPr>
          <w:sz w:val="28"/>
          <w:szCs w:val="28"/>
        </w:rPr>
        <w:t xml:space="preserve"> участие в оказании </w:t>
      </w:r>
      <w:proofErr w:type="spellStart"/>
      <w:r w:rsidR="008B0843" w:rsidRPr="00677C72">
        <w:rPr>
          <w:sz w:val="28"/>
          <w:szCs w:val="28"/>
          <w:lang w:val="en-US"/>
        </w:rPr>
        <w:t>i</w:t>
      </w:r>
      <w:proofErr w:type="spellEnd"/>
      <w:r w:rsidR="008B0843" w:rsidRPr="00677C72">
        <w:rPr>
          <w:sz w:val="28"/>
          <w:szCs w:val="28"/>
        </w:rPr>
        <w:t>-</w:t>
      </w:r>
      <w:r w:rsidR="008C2979">
        <w:rPr>
          <w:sz w:val="28"/>
          <w:szCs w:val="28"/>
        </w:rPr>
        <w:t>го</w:t>
      </w:r>
      <w:r w:rsidR="008B0843" w:rsidRPr="00677C72">
        <w:rPr>
          <w:sz w:val="28"/>
          <w:szCs w:val="28"/>
        </w:rPr>
        <w:t xml:space="preserve"> содержани</w:t>
      </w:r>
      <w:r w:rsidR="008C2979">
        <w:rPr>
          <w:sz w:val="28"/>
          <w:szCs w:val="28"/>
        </w:rPr>
        <w:t>я муниципальной услуги</w:t>
      </w:r>
      <w:r w:rsidR="008B0843" w:rsidRPr="00677C72">
        <w:rPr>
          <w:sz w:val="28"/>
          <w:szCs w:val="28"/>
        </w:rPr>
        <w:t xml:space="preserve"> </w:t>
      </w:r>
      <w:r w:rsidR="00C061DC">
        <w:rPr>
          <w:sz w:val="28"/>
          <w:szCs w:val="28"/>
        </w:rPr>
        <w:t>(</w:t>
      </w:r>
      <w:r w:rsidR="00C061DC" w:rsidRPr="003F11DB">
        <w:rPr>
          <w:sz w:val="28"/>
          <w:szCs w:val="28"/>
        </w:rPr>
        <w:t xml:space="preserve">по </w:t>
      </w:r>
      <w:r w:rsidR="00C061DC">
        <w:rPr>
          <w:sz w:val="28"/>
          <w:szCs w:val="28"/>
        </w:rPr>
        <w:t>содержаниям, указанным в абзацах пятом-седьмом пункта 2.1 настоящего Порядка)</w:t>
      </w:r>
      <w:r w:rsidR="008B0843" w:rsidRPr="00677C72">
        <w:rPr>
          <w:bCs/>
          <w:sz w:val="28"/>
          <w:szCs w:val="28"/>
        </w:rPr>
        <w:t xml:space="preserve">, </w:t>
      </w:r>
      <w:r w:rsidR="008B0843" w:rsidRPr="00677C72">
        <w:rPr>
          <w:sz w:val="28"/>
          <w:szCs w:val="28"/>
        </w:rPr>
        <w:t>определяемые в соответствии с п</w:t>
      </w:r>
      <w:r>
        <w:rPr>
          <w:sz w:val="28"/>
          <w:szCs w:val="28"/>
        </w:rPr>
        <w:t xml:space="preserve">одпунктом </w:t>
      </w:r>
      <w:r w:rsidR="008B0843" w:rsidRPr="00677C72">
        <w:rPr>
          <w:sz w:val="28"/>
          <w:szCs w:val="28"/>
        </w:rPr>
        <w:t>2.3.2 настоящего Порядка;</w:t>
      </w:r>
    </w:p>
    <w:p w:rsidR="008B0843" w:rsidRPr="004A4307" w:rsidRDefault="00A81A4D" w:rsidP="002B3C65">
      <w:pPr>
        <w:tabs>
          <w:tab w:val="num" w:pos="900"/>
        </w:tabs>
        <w:ind w:firstLine="709"/>
        <w:jc w:val="both"/>
        <w:rPr>
          <w:sz w:val="28"/>
          <w:szCs w:val="28"/>
        </w:rPr>
      </w:pPr>
      <w:r w:rsidRPr="004A4307">
        <w:rPr>
          <w:position w:val="-24"/>
          <w:sz w:val="28"/>
          <w:szCs w:val="28"/>
        </w:rPr>
        <w:object w:dxaOrig="620" w:dyaOrig="480">
          <v:shape id="_x0000_i1062" type="#_x0000_t75" style="width:47.25pt;height:32.25pt" o:ole="">
            <v:imagedata r:id="rId80" o:title=""/>
          </v:shape>
          <o:OLEObject Type="Embed" ProgID="Equation.3" ShapeID="_x0000_i1062" DrawAspect="Content" ObjectID="_1463485966" r:id="rId81"/>
        </w:object>
      </w:r>
      <w:r w:rsidRPr="00677C72">
        <w:rPr>
          <w:sz w:val="28"/>
          <w:szCs w:val="28"/>
        </w:rPr>
        <w:t xml:space="preserve">– </w:t>
      </w:r>
      <w:r w:rsidR="008B0843" w:rsidRPr="004A4307">
        <w:rPr>
          <w:sz w:val="28"/>
          <w:szCs w:val="28"/>
        </w:rPr>
        <w:t xml:space="preserve">общая сумма нормативных затрат на оплату труда </w:t>
      </w:r>
      <w:r>
        <w:rPr>
          <w:sz w:val="28"/>
          <w:szCs w:val="28"/>
        </w:rPr>
        <w:br/>
      </w:r>
      <w:r w:rsidR="008B0843" w:rsidRPr="004A4307">
        <w:rPr>
          <w:sz w:val="28"/>
          <w:szCs w:val="28"/>
        </w:rPr>
        <w:t>и начисления на выплаты по оплате труда основного персонала, принимающего непосредственное участие в оказании муниципальной услуги</w:t>
      </w:r>
      <w:r w:rsidR="00C061DC">
        <w:rPr>
          <w:sz w:val="28"/>
          <w:szCs w:val="28"/>
        </w:rPr>
        <w:t xml:space="preserve"> (по содержаниям</w:t>
      </w:r>
      <w:r w:rsidR="008B0843" w:rsidRPr="004A4307">
        <w:rPr>
          <w:sz w:val="28"/>
          <w:szCs w:val="28"/>
        </w:rPr>
        <w:t>, указанны</w:t>
      </w:r>
      <w:r w:rsidR="00C061DC">
        <w:rPr>
          <w:sz w:val="28"/>
          <w:szCs w:val="28"/>
        </w:rPr>
        <w:t>м</w:t>
      </w:r>
      <w:r w:rsidR="008B0843" w:rsidRPr="004A4307">
        <w:rPr>
          <w:sz w:val="28"/>
          <w:szCs w:val="28"/>
        </w:rPr>
        <w:t xml:space="preserve"> в абзацах </w:t>
      </w:r>
      <w:r w:rsidR="00621AEC">
        <w:rPr>
          <w:sz w:val="28"/>
          <w:szCs w:val="28"/>
        </w:rPr>
        <w:t>пятом</w:t>
      </w:r>
      <w:r w:rsidR="008B0843" w:rsidRPr="004A4307">
        <w:rPr>
          <w:sz w:val="28"/>
          <w:szCs w:val="28"/>
        </w:rPr>
        <w:t xml:space="preserve"> </w:t>
      </w:r>
      <w:r>
        <w:rPr>
          <w:sz w:val="28"/>
          <w:szCs w:val="28"/>
        </w:rPr>
        <w:t>–</w:t>
      </w:r>
      <w:r w:rsidR="008B0843" w:rsidRPr="004A4307">
        <w:rPr>
          <w:sz w:val="28"/>
          <w:szCs w:val="28"/>
        </w:rPr>
        <w:t xml:space="preserve"> </w:t>
      </w:r>
      <w:r w:rsidR="00621AEC">
        <w:rPr>
          <w:sz w:val="28"/>
          <w:szCs w:val="28"/>
        </w:rPr>
        <w:t>седьмом</w:t>
      </w:r>
      <w:r w:rsidR="008B0843" w:rsidRPr="004A4307">
        <w:rPr>
          <w:sz w:val="28"/>
          <w:szCs w:val="28"/>
        </w:rPr>
        <w:t xml:space="preserve"> п</w:t>
      </w:r>
      <w:r>
        <w:rPr>
          <w:sz w:val="28"/>
          <w:szCs w:val="28"/>
        </w:rPr>
        <w:t xml:space="preserve">ункта </w:t>
      </w:r>
      <w:r w:rsidR="008B0843" w:rsidRPr="004A4307">
        <w:rPr>
          <w:sz w:val="28"/>
          <w:szCs w:val="28"/>
        </w:rPr>
        <w:t>2.1 настоящего Порядка</w:t>
      </w:r>
      <w:r w:rsidR="00C061DC">
        <w:rPr>
          <w:sz w:val="28"/>
          <w:szCs w:val="28"/>
        </w:rPr>
        <w:t>)</w:t>
      </w:r>
      <w:r w:rsidR="008B0843" w:rsidRPr="004A4307">
        <w:rPr>
          <w:sz w:val="28"/>
          <w:szCs w:val="28"/>
        </w:rPr>
        <w:t xml:space="preserve">, выполнении работы по проведению </w:t>
      </w:r>
      <w:r w:rsidR="008B0843" w:rsidRPr="004A4307">
        <w:rPr>
          <w:bCs/>
          <w:sz w:val="28"/>
          <w:szCs w:val="28"/>
        </w:rPr>
        <w:t>мероприятий по предупреждению вредных привычек, формированию здорового жизненного стиля</w:t>
      </w:r>
      <w:r w:rsidR="008B0843" w:rsidRPr="004A4307">
        <w:rPr>
          <w:sz w:val="28"/>
          <w:szCs w:val="28"/>
        </w:rPr>
        <w:t xml:space="preserve"> в МБУ </w:t>
      </w:r>
      <w:r w:rsidR="002B3C65">
        <w:rPr>
          <w:sz w:val="28"/>
          <w:szCs w:val="28"/>
        </w:rPr>
        <w:t>"</w:t>
      </w:r>
      <w:r w:rsidR="00621AEC">
        <w:rPr>
          <w:sz w:val="28"/>
          <w:szCs w:val="28"/>
        </w:rPr>
        <w:t xml:space="preserve">ЦЗПН </w:t>
      </w:r>
      <w:r w:rsidR="002B3C65">
        <w:rPr>
          <w:sz w:val="28"/>
          <w:szCs w:val="28"/>
        </w:rPr>
        <w:t>"</w:t>
      </w:r>
      <w:r w:rsidR="00621AEC">
        <w:rPr>
          <w:sz w:val="28"/>
          <w:szCs w:val="28"/>
        </w:rPr>
        <w:t>Душа</w:t>
      </w:r>
      <w:r w:rsidR="002B3C65">
        <w:rPr>
          <w:sz w:val="28"/>
          <w:szCs w:val="28"/>
        </w:rPr>
        <w:t>"</w:t>
      </w:r>
      <w:r w:rsidR="008B0843" w:rsidRPr="004A4307">
        <w:rPr>
          <w:sz w:val="28"/>
          <w:szCs w:val="28"/>
        </w:rPr>
        <w:t>;</w:t>
      </w:r>
    </w:p>
    <w:p w:rsidR="008B0843" w:rsidRDefault="00A81A4D" w:rsidP="002B3C65">
      <w:pPr>
        <w:ind w:firstLine="709"/>
        <w:jc w:val="both"/>
        <w:rPr>
          <w:sz w:val="28"/>
          <w:szCs w:val="28"/>
        </w:rPr>
      </w:pPr>
      <w:r w:rsidRPr="000B4736">
        <w:rPr>
          <w:position w:val="-14"/>
          <w:sz w:val="28"/>
          <w:szCs w:val="28"/>
        </w:rPr>
        <w:object w:dxaOrig="859" w:dyaOrig="420">
          <v:shape id="_x0000_i1063" type="#_x0000_t75" style="width:57.75pt;height:27.75pt" o:ole="">
            <v:imagedata r:id="rId82" o:title=""/>
          </v:shape>
          <o:OLEObject Type="Embed" ProgID="Equation.3" ShapeID="_x0000_i1063" DrawAspect="Content" ObjectID="_1463485967" r:id="rId83"/>
        </w:object>
      </w:r>
      <w:r w:rsidRPr="00677C72">
        <w:rPr>
          <w:sz w:val="28"/>
          <w:szCs w:val="28"/>
        </w:rPr>
        <w:t xml:space="preserve">– </w:t>
      </w:r>
      <w:r w:rsidR="008B0843" w:rsidRPr="004A4307">
        <w:rPr>
          <w:sz w:val="28"/>
          <w:szCs w:val="28"/>
        </w:rPr>
        <w:t xml:space="preserve">планируемый объем оказания </w:t>
      </w:r>
      <w:r w:rsidR="008B0843" w:rsidRPr="00677C72">
        <w:rPr>
          <w:sz w:val="28"/>
          <w:szCs w:val="28"/>
          <w:lang w:val="en-US"/>
        </w:rPr>
        <w:t>i</w:t>
      </w:r>
      <w:r w:rsidR="008B0843" w:rsidRPr="00677C72">
        <w:rPr>
          <w:sz w:val="28"/>
          <w:szCs w:val="28"/>
        </w:rPr>
        <w:t>-</w:t>
      </w:r>
      <w:r w:rsidR="000B4736">
        <w:rPr>
          <w:sz w:val="28"/>
          <w:szCs w:val="28"/>
        </w:rPr>
        <w:t>го</w:t>
      </w:r>
      <w:r w:rsidR="008B0843" w:rsidRPr="00677C72">
        <w:rPr>
          <w:sz w:val="28"/>
          <w:szCs w:val="28"/>
        </w:rPr>
        <w:t xml:space="preserve"> содержани</w:t>
      </w:r>
      <w:r w:rsidR="000B4736">
        <w:rPr>
          <w:sz w:val="28"/>
          <w:szCs w:val="28"/>
        </w:rPr>
        <w:t>я муници</w:t>
      </w:r>
      <w:r>
        <w:rPr>
          <w:sz w:val="28"/>
          <w:szCs w:val="28"/>
        </w:rPr>
        <w:t>-</w:t>
      </w:r>
      <w:r w:rsidR="000B4736">
        <w:rPr>
          <w:sz w:val="28"/>
          <w:szCs w:val="28"/>
        </w:rPr>
        <w:t>пальной услуги</w:t>
      </w:r>
      <w:r w:rsidR="008B0843" w:rsidRPr="00677C72">
        <w:rPr>
          <w:sz w:val="28"/>
          <w:szCs w:val="28"/>
        </w:rPr>
        <w:t xml:space="preserve"> </w:t>
      </w:r>
      <w:r w:rsidR="00312C95">
        <w:rPr>
          <w:sz w:val="28"/>
          <w:szCs w:val="28"/>
        </w:rPr>
        <w:t>(</w:t>
      </w:r>
      <w:r w:rsidR="00312C95" w:rsidRPr="003F11DB">
        <w:rPr>
          <w:sz w:val="28"/>
          <w:szCs w:val="28"/>
        </w:rPr>
        <w:t xml:space="preserve">по </w:t>
      </w:r>
      <w:r w:rsidR="00312C95">
        <w:rPr>
          <w:sz w:val="28"/>
          <w:szCs w:val="28"/>
        </w:rPr>
        <w:t>содержаниям, указанным в абзацах пятом</w:t>
      </w:r>
      <w:r>
        <w:rPr>
          <w:sz w:val="28"/>
          <w:szCs w:val="28"/>
        </w:rPr>
        <w:t xml:space="preserve"> – </w:t>
      </w:r>
      <w:r w:rsidR="00312C95">
        <w:rPr>
          <w:sz w:val="28"/>
          <w:szCs w:val="28"/>
        </w:rPr>
        <w:t xml:space="preserve">седьмом </w:t>
      </w:r>
      <w:r>
        <w:rPr>
          <w:sz w:val="28"/>
          <w:szCs w:val="28"/>
        </w:rPr>
        <w:br/>
      </w:r>
      <w:r w:rsidR="00312C95">
        <w:rPr>
          <w:sz w:val="28"/>
          <w:szCs w:val="28"/>
        </w:rPr>
        <w:t>пункта 2.1 настоящего Порядка)</w:t>
      </w:r>
      <w:r w:rsidR="008B0843" w:rsidRPr="004A4307">
        <w:rPr>
          <w:sz w:val="28"/>
          <w:szCs w:val="28"/>
        </w:rPr>
        <w:t>.</w:t>
      </w:r>
    </w:p>
    <w:p w:rsidR="008B0843" w:rsidRPr="00A81A4D" w:rsidRDefault="008B0843" w:rsidP="002B3C65">
      <w:pPr>
        <w:ind w:firstLine="709"/>
        <w:jc w:val="both"/>
        <w:rPr>
          <w:sz w:val="16"/>
          <w:szCs w:val="28"/>
        </w:rPr>
      </w:pPr>
    </w:p>
    <w:p w:rsidR="005257EF" w:rsidRPr="003F11DB" w:rsidRDefault="005257EF" w:rsidP="002B3C65">
      <w:pPr>
        <w:ind w:firstLine="709"/>
        <w:jc w:val="both"/>
        <w:rPr>
          <w:sz w:val="28"/>
          <w:szCs w:val="28"/>
        </w:rPr>
      </w:pPr>
      <w:r w:rsidRPr="003F11DB">
        <w:rPr>
          <w:sz w:val="28"/>
          <w:szCs w:val="28"/>
        </w:rPr>
        <w:t>2.3.</w:t>
      </w:r>
      <w:r w:rsidR="008B0843">
        <w:rPr>
          <w:sz w:val="28"/>
          <w:szCs w:val="28"/>
        </w:rPr>
        <w:t>5</w:t>
      </w:r>
      <w:r w:rsidRPr="003F11DB">
        <w:rPr>
          <w:sz w:val="28"/>
          <w:szCs w:val="28"/>
        </w:rPr>
        <w:t xml:space="preserve">.Общая сумма </w:t>
      </w:r>
      <w:r w:rsidR="00534F1B" w:rsidRPr="003F11DB">
        <w:rPr>
          <w:sz w:val="28"/>
          <w:szCs w:val="28"/>
        </w:rPr>
        <w:t xml:space="preserve">нормативных </w:t>
      </w:r>
      <w:r w:rsidRPr="003F11DB">
        <w:rPr>
          <w:sz w:val="28"/>
          <w:szCs w:val="28"/>
        </w:rPr>
        <w:t xml:space="preserve">затрат на общехозяйственные нужды </w:t>
      </w:r>
      <w:r w:rsidR="000B4736">
        <w:rPr>
          <w:sz w:val="28"/>
          <w:szCs w:val="28"/>
        </w:rPr>
        <w:t>учреждения</w:t>
      </w:r>
      <w:r w:rsidR="00FC78D8" w:rsidRPr="003F11DB">
        <w:rPr>
          <w:sz w:val="28"/>
          <w:szCs w:val="28"/>
        </w:rPr>
        <w:t xml:space="preserve"> </w:t>
      </w:r>
      <w:r w:rsidRPr="003F11DB">
        <w:rPr>
          <w:sz w:val="28"/>
          <w:szCs w:val="28"/>
        </w:rPr>
        <w:t>определяется по формуле:</w:t>
      </w:r>
    </w:p>
    <w:p w:rsidR="005257EF" w:rsidRPr="003F11DB" w:rsidRDefault="004C022B" w:rsidP="002B3C65">
      <w:pPr>
        <w:ind w:firstLine="709"/>
        <w:jc w:val="center"/>
        <w:rPr>
          <w:sz w:val="28"/>
          <w:szCs w:val="28"/>
        </w:rPr>
      </w:pPr>
      <w:r w:rsidRPr="003F11DB">
        <w:rPr>
          <w:position w:val="-16"/>
          <w:sz w:val="28"/>
          <w:szCs w:val="28"/>
        </w:rPr>
        <w:object w:dxaOrig="6920" w:dyaOrig="420">
          <v:shape id="_x0000_i1064" type="#_x0000_t75" style="width:413.25pt;height:27pt" o:ole="">
            <v:imagedata r:id="rId84" o:title=""/>
          </v:shape>
          <o:OLEObject Type="Embed" ProgID="Equation.3" ShapeID="_x0000_i1064" DrawAspect="Content" ObjectID="_1463485968" r:id="rId85"/>
        </w:object>
      </w:r>
      <w:r w:rsidR="005257EF" w:rsidRPr="003F11DB">
        <w:rPr>
          <w:sz w:val="28"/>
          <w:szCs w:val="28"/>
        </w:rPr>
        <w:t>где:</w:t>
      </w:r>
    </w:p>
    <w:p w:rsidR="005257EF" w:rsidRPr="003F11DB" w:rsidRDefault="00820EF0" w:rsidP="002B3C65">
      <w:pPr>
        <w:ind w:firstLine="709"/>
        <w:jc w:val="both"/>
        <w:rPr>
          <w:sz w:val="28"/>
          <w:szCs w:val="28"/>
        </w:rPr>
      </w:pPr>
      <w:r w:rsidRPr="003F11DB">
        <w:rPr>
          <w:position w:val="-16"/>
          <w:sz w:val="28"/>
          <w:szCs w:val="28"/>
        </w:rPr>
        <w:object w:dxaOrig="480" w:dyaOrig="420">
          <v:shape id="_x0000_i1065" type="#_x0000_t75" style="width:38.25pt;height:25.5pt" o:ole="">
            <v:imagedata r:id="rId86" o:title=""/>
          </v:shape>
          <o:OLEObject Type="Embed" ProgID="Equation.3" ShapeID="_x0000_i1065" DrawAspect="Content" ObjectID="_1463485969" r:id="rId87"/>
        </w:object>
      </w:r>
      <w:r w:rsidR="00A81A4D" w:rsidRPr="00677C72">
        <w:rPr>
          <w:sz w:val="28"/>
          <w:szCs w:val="28"/>
        </w:rPr>
        <w:t xml:space="preserve">– </w:t>
      </w:r>
      <w:r w:rsidR="005257EF" w:rsidRPr="003F11DB">
        <w:rPr>
          <w:sz w:val="28"/>
          <w:szCs w:val="28"/>
        </w:rPr>
        <w:t xml:space="preserve">общая сумма </w:t>
      </w:r>
      <w:r w:rsidR="00534F1B" w:rsidRPr="003F11DB">
        <w:rPr>
          <w:sz w:val="28"/>
          <w:szCs w:val="28"/>
        </w:rPr>
        <w:t xml:space="preserve">нормативных </w:t>
      </w:r>
      <w:r w:rsidR="005257EF" w:rsidRPr="003F11DB">
        <w:rPr>
          <w:sz w:val="28"/>
          <w:szCs w:val="28"/>
        </w:rPr>
        <w:t xml:space="preserve">затрат на общехозяйственные нужды </w:t>
      </w:r>
      <w:r w:rsidR="00BA6E35">
        <w:rPr>
          <w:bCs/>
          <w:sz w:val="28"/>
          <w:szCs w:val="28"/>
        </w:rPr>
        <w:t>учреждения</w:t>
      </w:r>
      <w:r w:rsidR="00DC71FA" w:rsidRPr="003F11DB">
        <w:rPr>
          <w:sz w:val="28"/>
          <w:szCs w:val="28"/>
        </w:rPr>
        <w:t>;</w:t>
      </w:r>
    </w:p>
    <w:p w:rsidR="007613B2" w:rsidRPr="003F11DB" w:rsidRDefault="00EA1013" w:rsidP="002B3C65">
      <w:pPr>
        <w:tabs>
          <w:tab w:val="num" w:pos="900"/>
        </w:tabs>
        <w:ind w:firstLine="709"/>
        <w:jc w:val="both"/>
        <w:rPr>
          <w:color w:val="000000"/>
          <w:sz w:val="28"/>
          <w:szCs w:val="28"/>
        </w:rPr>
      </w:pPr>
      <w:r w:rsidRPr="003F11DB">
        <w:rPr>
          <w:position w:val="-12"/>
          <w:sz w:val="28"/>
          <w:szCs w:val="28"/>
        </w:rPr>
        <w:object w:dxaOrig="460" w:dyaOrig="380">
          <v:shape id="_x0000_i1066" type="#_x0000_t75" style="width:33.75pt;height:27pt" o:ole="">
            <v:imagedata r:id="rId88" o:title=""/>
          </v:shape>
          <o:OLEObject Type="Embed" ProgID="Equation.3" ShapeID="_x0000_i1066" DrawAspect="Content" ObjectID="_1463485970" r:id="rId89"/>
        </w:object>
      </w:r>
      <w:r w:rsidR="00A81A4D">
        <w:rPr>
          <w:sz w:val="28"/>
          <w:szCs w:val="28"/>
        </w:rPr>
        <w:t xml:space="preserve"> </w:t>
      </w:r>
      <w:r w:rsidR="00A81A4D" w:rsidRPr="00677C72">
        <w:rPr>
          <w:sz w:val="28"/>
          <w:szCs w:val="28"/>
        </w:rPr>
        <w:t xml:space="preserve">– </w:t>
      </w:r>
      <w:r w:rsidR="005257EF" w:rsidRPr="003F11DB">
        <w:rPr>
          <w:sz w:val="28"/>
          <w:szCs w:val="28"/>
        </w:rPr>
        <w:t>нормативные затраты на опл</w:t>
      </w:r>
      <w:r w:rsidR="00B570F9" w:rsidRPr="003F11DB">
        <w:rPr>
          <w:sz w:val="28"/>
          <w:szCs w:val="28"/>
        </w:rPr>
        <w:t xml:space="preserve">ату труда </w:t>
      </w:r>
      <w:r w:rsidR="005257EF" w:rsidRPr="003F11DB">
        <w:rPr>
          <w:sz w:val="28"/>
          <w:szCs w:val="28"/>
        </w:rPr>
        <w:t xml:space="preserve">персонала, который </w:t>
      </w:r>
      <w:r w:rsidR="00A81A4D">
        <w:rPr>
          <w:sz w:val="28"/>
          <w:szCs w:val="28"/>
        </w:rPr>
        <w:br/>
      </w:r>
      <w:r w:rsidR="005257EF" w:rsidRPr="003F11DB">
        <w:rPr>
          <w:sz w:val="28"/>
          <w:szCs w:val="28"/>
        </w:rPr>
        <w:t>не принимает непосредственного участия в оказании муниципальн</w:t>
      </w:r>
      <w:r w:rsidR="00A0318D">
        <w:rPr>
          <w:sz w:val="28"/>
          <w:szCs w:val="28"/>
        </w:rPr>
        <w:t>ых</w:t>
      </w:r>
      <w:r w:rsidR="005257EF" w:rsidRPr="003F11DB">
        <w:rPr>
          <w:sz w:val="28"/>
          <w:szCs w:val="28"/>
        </w:rPr>
        <w:t xml:space="preserve"> услуг</w:t>
      </w:r>
      <w:r w:rsidR="00E91FAF" w:rsidRPr="003F11DB">
        <w:rPr>
          <w:sz w:val="28"/>
          <w:szCs w:val="28"/>
        </w:rPr>
        <w:t xml:space="preserve"> (выполнении работ)</w:t>
      </w:r>
      <w:r w:rsidR="005257EF" w:rsidRPr="003F11DB">
        <w:rPr>
          <w:sz w:val="28"/>
          <w:szCs w:val="28"/>
        </w:rPr>
        <w:t xml:space="preserve"> (административно-управленческого, административно-хозяйственного, вспомогательного и иного персонала)</w:t>
      </w:r>
      <w:r w:rsidR="003C700B" w:rsidRPr="003F11DB">
        <w:rPr>
          <w:sz w:val="28"/>
          <w:szCs w:val="28"/>
        </w:rPr>
        <w:t xml:space="preserve">, </w:t>
      </w:r>
      <w:r w:rsidR="007613B2" w:rsidRPr="003F11DB">
        <w:rPr>
          <w:sz w:val="28"/>
          <w:szCs w:val="28"/>
        </w:rPr>
        <w:t xml:space="preserve">определяемые </w:t>
      </w:r>
      <w:r w:rsidR="00E71198" w:rsidRPr="003F11DB">
        <w:rPr>
          <w:bCs/>
          <w:sz w:val="28"/>
          <w:szCs w:val="28"/>
        </w:rPr>
        <w:t xml:space="preserve">исходя из среднего должностного оклада персонала, </w:t>
      </w:r>
      <w:r w:rsidR="00E71198" w:rsidRPr="003F11DB">
        <w:rPr>
          <w:color w:val="000000"/>
          <w:sz w:val="28"/>
          <w:szCs w:val="28"/>
        </w:rPr>
        <w:t xml:space="preserve">который не принимает непосредственного </w:t>
      </w:r>
      <w:r w:rsidR="00E71198" w:rsidRPr="003F11DB">
        <w:rPr>
          <w:sz w:val="28"/>
          <w:szCs w:val="28"/>
        </w:rPr>
        <w:t>участия в оказании муниципальн</w:t>
      </w:r>
      <w:r w:rsidR="00E56BA2">
        <w:rPr>
          <w:sz w:val="28"/>
          <w:szCs w:val="28"/>
        </w:rPr>
        <w:t>ых</w:t>
      </w:r>
      <w:r w:rsidR="00E71198" w:rsidRPr="003F11DB">
        <w:rPr>
          <w:sz w:val="28"/>
          <w:szCs w:val="28"/>
        </w:rPr>
        <w:t xml:space="preserve"> услуг (выполнении работ), </w:t>
      </w:r>
      <w:r w:rsidR="00E71198" w:rsidRPr="003F11DB">
        <w:rPr>
          <w:bCs/>
          <w:sz w:val="28"/>
          <w:szCs w:val="28"/>
        </w:rPr>
        <w:t xml:space="preserve">в соответствии </w:t>
      </w:r>
      <w:r w:rsidR="008524CF" w:rsidRPr="003F11DB">
        <w:rPr>
          <w:bCs/>
          <w:sz w:val="28"/>
          <w:szCs w:val="28"/>
        </w:rPr>
        <w:t xml:space="preserve">с утвержденным на 01 января отчетного финансового года </w:t>
      </w:r>
      <w:r w:rsidR="00E71198" w:rsidRPr="003F11DB">
        <w:rPr>
          <w:bCs/>
          <w:sz w:val="28"/>
          <w:szCs w:val="28"/>
        </w:rPr>
        <w:t>штатным расписанием</w:t>
      </w:r>
      <w:r w:rsidR="008524CF" w:rsidRPr="003F11DB">
        <w:rPr>
          <w:bCs/>
          <w:sz w:val="28"/>
          <w:szCs w:val="28"/>
        </w:rPr>
        <w:t xml:space="preserve"> из расчета на год</w:t>
      </w:r>
      <w:r w:rsidR="0029555D" w:rsidRPr="003F11DB">
        <w:rPr>
          <w:bCs/>
          <w:sz w:val="28"/>
          <w:szCs w:val="28"/>
        </w:rPr>
        <w:t xml:space="preserve">, надбавки за непрерывный трудовой стаж и иных стимулирующих выплат, определяемых исходя из среднего размера выплат, произведенных за отчетный финансовый год, </w:t>
      </w:r>
      <w:r w:rsidR="00A81A4D">
        <w:rPr>
          <w:bCs/>
          <w:sz w:val="28"/>
          <w:szCs w:val="28"/>
        </w:rPr>
        <w:br/>
      </w:r>
      <w:r w:rsidR="0029555D" w:rsidRPr="003F11DB">
        <w:rPr>
          <w:bCs/>
          <w:sz w:val="28"/>
          <w:szCs w:val="28"/>
        </w:rPr>
        <w:t xml:space="preserve">с учетом </w:t>
      </w:r>
      <w:r w:rsidR="0029555D" w:rsidRPr="003F11DB">
        <w:rPr>
          <w:rFonts w:eastAsia="Calibri"/>
          <w:sz w:val="28"/>
          <w:szCs w:val="28"/>
        </w:rPr>
        <w:t>районного коэффициента и процентной надбавки к заработной плате за стаж работы в районах Крайнего Севера и приравненных к ним местностям</w:t>
      </w:r>
      <w:r w:rsidR="00E71198" w:rsidRPr="003F11DB">
        <w:rPr>
          <w:bCs/>
          <w:sz w:val="28"/>
          <w:szCs w:val="28"/>
        </w:rPr>
        <w:t xml:space="preserve"> </w:t>
      </w:r>
      <w:r w:rsidR="007613B2" w:rsidRPr="003F11DB">
        <w:rPr>
          <w:sz w:val="28"/>
          <w:szCs w:val="28"/>
        </w:rPr>
        <w:t>и нормативной численност</w:t>
      </w:r>
      <w:r w:rsidR="005C01A5" w:rsidRPr="003F11DB">
        <w:rPr>
          <w:sz w:val="28"/>
          <w:szCs w:val="28"/>
        </w:rPr>
        <w:t>и</w:t>
      </w:r>
      <w:r w:rsidR="007613B2" w:rsidRPr="003F11DB">
        <w:rPr>
          <w:color w:val="FF6600"/>
          <w:sz w:val="28"/>
          <w:szCs w:val="28"/>
        </w:rPr>
        <w:t xml:space="preserve"> </w:t>
      </w:r>
      <w:r w:rsidR="007613B2" w:rsidRPr="003F11DB">
        <w:rPr>
          <w:color w:val="000000"/>
          <w:sz w:val="28"/>
          <w:szCs w:val="28"/>
        </w:rPr>
        <w:t xml:space="preserve">этого персонала, согласно </w:t>
      </w:r>
      <w:r w:rsidR="00367173" w:rsidRPr="003F11DB">
        <w:rPr>
          <w:color w:val="000000"/>
          <w:sz w:val="28"/>
          <w:szCs w:val="28"/>
        </w:rPr>
        <w:t xml:space="preserve">приложению </w:t>
      </w:r>
      <w:r w:rsidR="00A81A4D">
        <w:rPr>
          <w:color w:val="000000"/>
          <w:sz w:val="28"/>
          <w:szCs w:val="28"/>
        </w:rPr>
        <w:br/>
      </w:r>
      <w:r w:rsidR="00367173" w:rsidRPr="003F11DB">
        <w:rPr>
          <w:color w:val="000000"/>
          <w:sz w:val="28"/>
          <w:szCs w:val="28"/>
        </w:rPr>
        <w:t>к настоящему Порядку.</w:t>
      </w:r>
    </w:p>
    <w:p w:rsidR="00A81A4D" w:rsidRDefault="00367173" w:rsidP="002B3C65">
      <w:pPr>
        <w:autoSpaceDE w:val="0"/>
        <w:autoSpaceDN w:val="0"/>
        <w:adjustRightInd w:val="0"/>
        <w:ind w:firstLine="540"/>
        <w:jc w:val="both"/>
        <w:rPr>
          <w:bCs/>
          <w:sz w:val="28"/>
          <w:szCs w:val="28"/>
        </w:rPr>
      </w:pPr>
      <w:r w:rsidRPr="003F11DB">
        <w:rPr>
          <w:rFonts w:eastAsia="Calibri"/>
          <w:sz w:val="28"/>
          <w:szCs w:val="28"/>
        </w:rPr>
        <w:t xml:space="preserve">Стоимость единицы </w:t>
      </w:r>
      <w:r w:rsidRPr="003F11DB">
        <w:rPr>
          <w:sz w:val="28"/>
          <w:szCs w:val="28"/>
        </w:rPr>
        <w:t>персонала, который не принимает непосредственного участия в оказании муниципальн</w:t>
      </w:r>
      <w:r w:rsidR="00A0318D">
        <w:rPr>
          <w:sz w:val="28"/>
          <w:szCs w:val="28"/>
        </w:rPr>
        <w:t>ых</w:t>
      </w:r>
      <w:r w:rsidRPr="003F11DB">
        <w:rPr>
          <w:sz w:val="28"/>
          <w:szCs w:val="28"/>
        </w:rPr>
        <w:t xml:space="preserve"> услуг (выполнении работ)</w:t>
      </w:r>
      <w:r w:rsidRPr="003F11DB">
        <w:rPr>
          <w:bCs/>
          <w:sz w:val="28"/>
          <w:szCs w:val="28"/>
        </w:rPr>
        <w:t xml:space="preserve">, подлежит индексации в случае принятия муниципального правового акта о повышении оплаты труда работникам муниципальных учреждений муниципального образования </w:t>
      </w:r>
      <w:r w:rsidR="002B3C65">
        <w:rPr>
          <w:bCs/>
          <w:sz w:val="28"/>
          <w:szCs w:val="28"/>
        </w:rPr>
        <w:t>"</w:t>
      </w:r>
      <w:r w:rsidRPr="003F11DB">
        <w:rPr>
          <w:bCs/>
          <w:sz w:val="28"/>
          <w:szCs w:val="28"/>
        </w:rPr>
        <w:t>Город Архангельск</w:t>
      </w:r>
      <w:r w:rsidR="002B3C65">
        <w:rPr>
          <w:bCs/>
          <w:sz w:val="28"/>
          <w:szCs w:val="28"/>
        </w:rPr>
        <w:t>"</w:t>
      </w:r>
      <w:r w:rsidRPr="003F11DB">
        <w:rPr>
          <w:bCs/>
          <w:sz w:val="28"/>
          <w:szCs w:val="28"/>
        </w:rPr>
        <w:t>;</w:t>
      </w:r>
    </w:p>
    <w:p w:rsidR="00A81A4D" w:rsidRDefault="00A81A4D">
      <w:pPr>
        <w:rPr>
          <w:bCs/>
          <w:sz w:val="28"/>
          <w:szCs w:val="28"/>
        </w:rPr>
      </w:pPr>
      <w:r>
        <w:rPr>
          <w:bCs/>
          <w:sz w:val="28"/>
          <w:szCs w:val="28"/>
        </w:rPr>
        <w:br w:type="page"/>
      </w:r>
    </w:p>
    <w:p w:rsidR="00367173" w:rsidRPr="003F11DB" w:rsidRDefault="00A81A4D" w:rsidP="00A81A4D">
      <w:pPr>
        <w:autoSpaceDE w:val="0"/>
        <w:autoSpaceDN w:val="0"/>
        <w:adjustRightInd w:val="0"/>
        <w:ind w:firstLine="540"/>
        <w:jc w:val="center"/>
        <w:rPr>
          <w:bCs/>
          <w:sz w:val="28"/>
          <w:szCs w:val="28"/>
        </w:rPr>
      </w:pPr>
      <w:r>
        <w:rPr>
          <w:bCs/>
          <w:sz w:val="28"/>
          <w:szCs w:val="28"/>
        </w:rPr>
        <w:t>8</w:t>
      </w:r>
    </w:p>
    <w:p w:rsidR="00B570F9" w:rsidRPr="003F11DB" w:rsidRDefault="00B570F9" w:rsidP="002B3C65">
      <w:pPr>
        <w:ind w:firstLine="708"/>
        <w:jc w:val="both"/>
        <w:rPr>
          <w:bCs/>
          <w:sz w:val="28"/>
          <w:szCs w:val="28"/>
        </w:rPr>
      </w:pPr>
      <w:r w:rsidRPr="003F11DB">
        <w:rPr>
          <w:position w:val="-12"/>
          <w:sz w:val="28"/>
          <w:szCs w:val="28"/>
        </w:rPr>
        <w:object w:dxaOrig="480" w:dyaOrig="380">
          <v:shape id="_x0000_i1067" type="#_x0000_t75" style="width:39.75pt;height:24pt" o:ole="">
            <v:imagedata r:id="rId90" o:title=""/>
          </v:shape>
          <o:OLEObject Type="Embed" ProgID="Equation.3" ShapeID="_x0000_i1067" DrawAspect="Content" ObjectID="_1463485971" r:id="rId91"/>
        </w:object>
      </w:r>
      <w:r w:rsidR="00A81A4D" w:rsidRPr="00677C72">
        <w:rPr>
          <w:sz w:val="28"/>
          <w:szCs w:val="28"/>
        </w:rPr>
        <w:t xml:space="preserve">– </w:t>
      </w:r>
      <w:r w:rsidRPr="003F11DB">
        <w:rPr>
          <w:bCs/>
          <w:sz w:val="28"/>
          <w:szCs w:val="28"/>
        </w:rPr>
        <w:t xml:space="preserve">начисления на выплаты по оплате труда персонала, </w:t>
      </w:r>
      <w:r w:rsidRPr="003F11DB">
        <w:rPr>
          <w:sz w:val="28"/>
          <w:szCs w:val="28"/>
        </w:rPr>
        <w:t xml:space="preserve">который не принимает непосредственного участия в оказании муниципальной услуги (выполнении работ) (административно-управленческого, административно- хозяйственного, вспомогательного и иного персонала), </w:t>
      </w:r>
      <w:r w:rsidRPr="003F11DB">
        <w:rPr>
          <w:bCs/>
          <w:sz w:val="28"/>
          <w:szCs w:val="28"/>
        </w:rPr>
        <w:t xml:space="preserve">определяемые </w:t>
      </w:r>
      <w:r w:rsidR="00A81A4D">
        <w:rPr>
          <w:bCs/>
          <w:sz w:val="28"/>
          <w:szCs w:val="28"/>
        </w:rPr>
        <w:br/>
      </w:r>
      <w:r w:rsidRPr="003F11DB">
        <w:rPr>
          <w:bCs/>
          <w:sz w:val="28"/>
          <w:szCs w:val="28"/>
        </w:rPr>
        <w:t xml:space="preserve">в соответствии </w:t>
      </w:r>
      <w:r w:rsidRPr="003B3641">
        <w:rPr>
          <w:bCs/>
          <w:sz w:val="28"/>
          <w:szCs w:val="28"/>
        </w:rPr>
        <w:t>с законодательством</w:t>
      </w:r>
      <w:r w:rsidR="003B3641">
        <w:rPr>
          <w:bCs/>
          <w:sz w:val="28"/>
          <w:szCs w:val="28"/>
        </w:rPr>
        <w:t xml:space="preserve"> Российской Федерации</w:t>
      </w:r>
      <w:r w:rsidRPr="003F11DB">
        <w:rPr>
          <w:bCs/>
          <w:sz w:val="28"/>
          <w:szCs w:val="28"/>
        </w:rPr>
        <w:t>;</w:t>
      </w:r>
    </w:p>
    <w:p w:rsidR="005257EF" w:rsidRPr="003F11DB" w:rsidRDefault="00EA1013" w:rsidP="002B3C65">
      <w:pPr>
        <w:tabs>
          <w:tab w:val="num" w:pos="900"/>
        </w:tabs>
        <w:ind w:firstLine="709"/>
        <w:jc w:val="both"/>
        <w:rPr>
          <w:sz w:val="28"/>
          <w:szCs w:val="28"/>
        </w:rPr>
      </w:pPr>
      <w:r w:rsidRPr="003F11DB">
        <w:rPr>
          <w:position w:val="-12"/>
          <w:sz w:val="28"/>
          <w:szCs w:val="28"/>
        </w:rPr>
        <w:object w:dxaOrig="400" w:dyaOrig="380">
          <v:shape id="_x0000_i1068" type="#_x0000_t75" style="width:26.25pt;height:24.75pt" o:ole="">
            <v:imagedata r:id="rId92" o:title=""/>
          </v:shape>
          <o:OLEObject Type="Embed" ProgID="Equation.3" ShapeID="_x0000_i1068" DrawAspect="Content" ObjectID="_1463485972" r:id="rId93"/>
        </w:object>
      </w:r>
      <w:r w:rsidR="00A81A4D">
        <w:rPr>
          <w:sz w:val="28"/>
          <w:szCs w:val="28"/>
        </w:rPr>
        <w:t xml:space="preserve"> </w:t>
      </w:r>
      <w:r w:rsidR="00A81A4D" w:rsidRPr="00677C72">
        <w:rPr>
          <w:sz w:val="28"/>
          <w:szCs w:val="28"/>
        </w:rPr>
        <w:t xml:space="preserve">– </w:t>
      </w:r>
      <w:r w:rsidR="005257EF" w:rsidRPr="003F11DB">
        <w:rPr>
          <w:sz w:val="28"/>
          <w:szCs w:val="28"/>
        </w:rPr>
        <w:t>нормативные затраты на прочие выплаты (суточные при командировках, служебные разъезды, на выплату ежемесячного пособия по уходу за ребенком до достижения им возраста 3 лет)</w:t>
      </w:r>
      <w:r w:rsidR="00F22534" w:rsidRPr="003F11DB">
        <w:rPr>
          <w:sz w:val="28"/>
          <w:szCs w:val="28"/>
        </w:rPr>
        <w:t xml:space="preserve">, </w:t>
      </w:r>
      <w:r w:rsidR="005257EF" w:rsidRPr="003F11DB">
        <w:rPr>
          <w:sz w:val="28"/>
          <w:szCs w:val="28"/>
        </w:rPr>
        <w:t>определя</w:t>
      </w:r>
      <w:r w:rsidR="00F22534" w:rsidRPr="003F11DB">
        <w:rPr>
          <w:sz w:val="28"/>
          <w:szCs w:val="28"/>
        </w:rPr>
        <w:t>емые</w:t>
      </w:r>
      <w:r w:rsidR="005257EF" w:rsidRPr="003F11DB">
        <w:rPr>
          <w:sz w:val="28"/>
          <w:szCs w:val="28"/>
        </w:rPr>
        <w:t xml:space="preserve"> исходя из </w:t>
      </w:r>
      <w:r w:rsidR="00AA7BC2">
        <w:rPr>
          <w:sz w:val="28"/>
          <w:szCs w:val="28"/>
        </w:rPr>
        <w:t>фактических</w:t>
      </w:r>
      <w:r w:rsidR="005257EF" w:rsidRPr="003F11DB">
        <w:rPr>
          <w:sz w:val="28"/>
          <w:szCs w:val="28"/>
        </w:rPr>
        <w:t xml:space="preserve"> расходов на прочие выплаты, произведен</w:t>
      </w:r>
      <w:r w:rsidR="00F91960" w:rsidRPr="003F11DB">
        <w:rPr>
          <w:sz w:val="28"/>
          <w:szCs w:val="28"/>
        </w:rPr>
        <w:t>ных</w:t>
      </w:r>
      <w:r w:rsidR="005257EF" w:rsidRPr="003F11DB">
        <w:rPr>
          <w:sz w:val="28"/>
          <w:szCs w:val="28"/>
        </w:rPr>
        <w:t xml:space="preserve"> </w:t>
      </w:r>
      <w:r w:rsidR="00F354FC">
        <w:rPr>
          <w:bCs/>
          <w:sz w:val="28"/>
          <w:szCs w:val="28"/>
        </w:rPr>
        <w:t>учреждением</w:t>
      </w:r>
      <w:r w:rsidRPr="003F11DB">
        <w:rPr>
          <w:sz w:val="28"/>
          <w:szCs w:val="28"/>
        </w:rPr>
        <w:t xml:space="preserve"> </w:t>
      </w:r>
      <w:r w:rsidR="005257EF" w:rsidRPr="003F11DB">
        <w:rPr>
          <w:sz w:val="28"/>
          <w:szCs w:val="28"/>
        </w:rPr>
        <w:t xml:space="preserve">за счет средств городского бюджета </w:t>
      </w:r>
      <w:r w:rsidR="00F17EC6" w:rsidRPr="003F11DB">
        <w:rPr>
          <w:sz w:val="28"/>
          <w:szCs w:val="28"/>
        </w:rPr>
        <w:t xml:space="preserve">за </w:t>
      </w:r>
      <w:r w:rsidR="008E36A1">
        <w:rPr>
          <w:sz w:val="28"/>
          <w:szCs w:val="28"/>
        </w:rPr>
        <w:t xml:space="preserve">отчетный финансовый </w:t>
      </w:r>
      <w:r w:rsidR="008E36A1" w:rsidRPr="003F11DB">
        <w:rPr>
          <w:sz w:val="28"/>
          <w:szCs w:val="28"/>
        </w:rPr>
        <w:t>год</w:t>
      </w:r>
      <w:r w:rsidR="0087552E" w:rsidRPr="003F11DB">
        <w:rPr>
          <w:sz w:val="28"/>
          <w:szCs w:val="28"/>
        </w:rPr>
        <w:t xml:space="preserve"> в соответствии с отчетностью за указанный период</w:t>
      </w:r>
      <w:r w:rsidR="005257EF" w:rsidRPr="003F11DB">
        <w:rPr>
          <w:sz w:val="28"/>
          <w:szCs w:val="28"/>
        </w:rPr>
        <w:t xml:space="preserve"> </w:t>
      </w:r>
      <w:r w:rsidRPr="003F11DB">
        <w:rPr>
          <w:sz w:val="28"/>
          <w:szCs w:val="28"/>
        </w:rPr>
        <w:t xml:space="preserve">и </w:t>
      </w:r>
      <w:r w:rsidR="005257EF" w:rsidRPr="003F11DB">
        <w:rPr>
          <w:sz w:val="28"/>
          <w:szCs w:val="28"/>
        </w:rPr>
        <w:t>проиндексированны</w:t>
      </w:r>
      <w:r w:rsidR="00F91960" w:rsidRPr="003F11DB">
        <w:rPr>
          <w:sz w:val="28"/>
          <w:szCs w:val="28"/>
        </w:rPr>
        <w:t>х</w:t>
      </w:r>
      <w:r w:rsidR="005257EF" w:rsidRPr="003F11DB">
        <w:rPr>
          <w:sz w:val="28"/>
          <w:szCs w:val="28"/>
        </w:rPr>
        <w:t xml:space="preserve"> </w:t>
      </w:r>
      <w:r w:rsidRPr="003F11DB">
        <w:rPr>
          <w:sz w:val="28"/>
          <w:szCs w:val="28"/>
        </w:rPr>
        <w:t xml:space="preserve">с учетом фактической потребности </w:t>
      </w:r>
      <w:r w:rsidR="00F354FC">
        <w:rPr>
          <w:sz w:val="28"/>
          <w:szCs w:val="28"/>
        </w:rPr>
        <w:t xml:space="preserve">учреждения </w:t>
      </w:r>
      <w:r w:rsidRPr="003F11DB">
        <w:rPr>
          <w:sz w:val="28"/>
          <w:szCs w:val="28"/>
        </w:rPr>
        <w:t>и роста цен на данные услуги на соответствующий финансовый год</w:t>
      </w:r>
      <w:r w:rsidR="0093046D" w:rsidRPr="003F11DB">
        <w:rPr>
          <w:sz w:val="28"/>
          <w:szCs w:val="28"/>
        </w:rPr>
        <w:t>;</w:t>
      </w:r>
    </w:p>
    <w:p w:rsidR="005257EF" w:rsidRPr="003F11DB" w:rsidRDefault="00A81A4D" w:rsidP="002B3C65">
      <w:pPr>
        <w:tabs>
          <w:tab w:val="num" w:pos="900"/>
        </w:tabs>
        <w:ind w:firstLine="709"/>
        <w:jc w:val="both"/>
        <w:rPr>
          <w:sz w:val="28"/>
          <w:szCs w:val="28"/>
        </w:rPr>
      </w:pPr>
      <w:r w:rsidRPr="003F11DB">
        <w:rPr>
          <w:position w:val="-12"/>
          <w:sz w:val="28"/>
          <w:szCs w:val="28"/>
        </w:rPr>
        <w:object w:dxaOrig="560" w:dyaOrig="380">
          <v:shape id="_x0000_i1069" type="#_x0000_t75" style="width:37.5pt;height:24.75pt" o:ole="">
            <v:imagedata r:id="rId94" o:title=""/>
          </v:shape>
          <o:OLEObject Type="Embed" ProgID="Equation.3" ShapeID="_x0000_i1069" DrawAspect="Content" ObjectID="_1463485973" r:id="rId95"/>
        </w:object>
      </w:r>
      <w:r w:rsidRPr="00677C72">
        <w:rPr>
          <w:sz w:val="28"/>
          <w:szCs w:val="28"/>
        </w:rPr>
        <w:t xml:space="preserve">– </w:t>
      </w:r>
      <w:r w:rsidR="005257EF" w:rsidRPr="003F11DB">
        <w:rPr>
          <w:sz w:val="28"/>
          <w:szCs w:val="28"/>
        </w:rPr>
        <w:t xml:space="preserve"> нормативные затраты на оплату услуг связи (</w:t>
      </w:r>
      <w:r w:rsidR="005257EF" w:rsidRPr="003F11DB">
        <w:rPr>
          <w:sz w:val="28"/>
        </w:rPr>
        <w:t>абонентская плата за пользование почтовыми абонентскими ящиками</w:t>
      </w:r>
      <w:r w:rsidR="005257EF" w:rsidRPr="003F11DB">
        <w:rPr>
          <w:sz w:val="28"/>
          <w:szCs w:val="28"/>
        </w:rPr>
        <w:t>;</w:t>
      </w:r>
      <w:r w:rsidR="005257EF" w:rsidRPr="003F11DB">
        <w:rPr>
          <w:sz w:val="28"/>
        </w:rPr>
        <w:t xml:space="preserve"> абонентская и повременная плата за использование линий связи;</w:t>
      </w:r>
      <w:r w:rsidR="005257EF" w:rsidRPr="003F11DB">
        <w:rPr>
          <w:sz w:val="28"/>
          <w:szCs w:val="28"/>
        </w:rPr>
        <w:t xml:space="preserve"> </w:t>
      </w:r>
      <w:r w:rsidR="005257EF" w:rsidRPr="003F11DB">
        <w:rPr>
          <w:sz w:val="28"/>
        </w:rPr>
        <w:t>плата за предоставление доступа и использование линий связи, передачу данных по каналам связи;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услуги Интернет-провайдеров)</w:t>
      </w:r>
      <w:r w:rsidR="00D40587" w:rsidRPr="003F11DB">
        <w:rPr>
          <w:sz w:val="28"/>
        </w:rPr>
        <w:t xml:space="preserve">, </w:t>
      </w:r>
      <w:r w:rsidR="005257EF" w:rsidRPr="003F11DB">
        <w:rPr>
          <w:sz w:val="28"/>
          <w:szCs w:val="28"/>
        </w:rPr>
        <w:t>определя</w:t>
      </w:r>
      <w:r w:rsidR="00D40587" w:rsidRPr="003F11DB">
        <w:rPr>
          <w:sz w:val="28"/>
          <w:szCs w:val="28"/>
        </w:rPr>
        <w:t>емые</w:t>
      </w:r>
      <w:r w:rsidR="005257EF" w:rsidRPr="003F11DB">
        <w:rPr>
          <w:sz w:val="28"/>
          <w:szCs w:val="28"/>
        </w:rPr>
        <w:t xml:space="preserve"> исходя из </w:t>
      </w:r>
      <w:r w:rsidR="00AA7BC2">
        <w:rPr>
          <w:sz w:val="28"/>
          <w:szCs w:val="28"/>
        </w:rPr>
        <w:t>фактических</w:t>
      </w:r>
      <w:r w:rsidR="005257EF" w:rsidRPr="003F11DB">
        <w:rPr>
          <w:sz w:val="28"/>
          <w:szCs w:val="28"/>
        </w:rPr>
        <w:t xml:space="preserve"> расходов на оплату услуг связи, </w:t>
      </w:r>
      <w:r w:rsidR="00AF3D87" w:rsidRPr="003F11DB">
        <w:rPr>
          <w:sz w:val="28"/>
          <w:szCs w:val="28"/>
        </w:rPr>
        <w:t>произведенны</w:t>
      </w:r>
      <w:r w:rsidR="00B238CF" w:rsidRPr="003F11DB">
        <w:rPr>
          <w:sz w:val="28"/>
          <w:szCs w:val="28"/>
        </w:rPr>
        <w:t>х</w:t>
      </w:r>
      <w:r w:rsidR="00AF3D87" w:rsidRPr="003F11DB">
        <w:rPr>
          <w:sz w:val="28"/>
          <w:szCs w:val="28"/>
        </w:rPr>
        <w:t xml:space="preserve"> </w:t>
      </w:r>
      <w:r w:rsidR="00F354FC">
        <w:rPr>
          <w:bCs/>
          <w:sz w:val="28"/>
          <w:szCs w:val="28"/>
        </w:rPr>
        <w:t>учреждением</w:t>
      </w:r>
      <w:r w:rsidR="00AF3D87" w:rsidRPr="003F11DB">
        <w:rPr>
          <w:sz w:val="28"/>
          <w:szCs w:val="28"/>
        </w:rPr>
        <w:t xml:space="preserve"> за счет средств городского бюджета </w:t>
      </w:r>
      <w:r w:rsidR="005B3841" w:rsidRPr="003F11DB">
        <w:rPr>
          <w:sz w:val="28"/>
          <w:szCs w:val="28"/>
        </w:rPr>
        <w:t xml:space="preserve">за </w:t>
      </w:r>
      <w:r w:rsidR="008E36A1">
        <w:rPr>
          <w:sz w:val="28"/>
          <w:szCs w:val="28"/>
        </w:rPr>
        <w:t xml:space="preserve">отчетный финансовый </w:t>
      </w:r>
      <w:r w:rsidR="008E36A1" w:rsidRPr="003F11DB">
        <w:rPr>
          <w:sz w:val="28"/>
          <w:szCs w:val="28"/>
        </w:rPr>
        <w:t>год</w:t>
      </w:r>
      <w:r w:rsidR="0087552E" w:rsidRPr="003F11DB">
        <w:rPr>
          <w:sz w:val="28"/>
          <w:szCs w:val="28"/>
        </w:rPr>
        <w:t xml:space="preserve"> в соответствии с отчетностью за указанный период</w:t>
      </w:r>
      <w:r w:rsidR="00AF3D87" w:rsidRPr="003F11DB">
        <w:rPr>
          <w:sz w:val="28"/>
          <w:szCs w:val="28"/>
        </w:rPr>
        <w:t xml:space="preserve"> и проиндексированны</w:t>
      </w:r>
      <w:r w:rsidR="00B238CF" w:rsidRPr="003F11DB">
        <w:rPr>
          <w:sz w:val="28"/>
          <w:szCs w:val="28"/>
        </w:rPr>
        <w:t>х</w:t>
      </w:r>
      <w:r w:rsidR="00AF3D87" w:rsidRPr="003F11DB">
        <w:rPr>
          <w:sz w:val="28"/>
          <w:szCs w:val="28"/>
        </w:rPr>
        <w:t xml:space="preserve"> с учетом фактической потребности </w:t>
      </w:r>
      <w:r w:rsidR="00F354FC">
        <w:rPr>
          <w:sz w:val="28"/>
          <w:szCs w:val="28"/>
        </w:rPr>
        <w:t>учреждения</w:t>
      </w:r>
      <w:r w:rsidR="00AF3D87" w:rsidRPr="003F11DB">
        <w:rPr>
          <w:sz w:val="28"/>
          <w:szCs w:val="28"/>
        </w:rPr>
        <w:t xml:space="preserve"> и роста цен на данные услуги на соответствующий финансовый год</w:t>
      </w:r>
      <w:r w:rsidR="0093046D" w:rsidRPr="003F11DB">
        <w:rPr>
          <w:sz w:val="28"/>
          <w:szCs w:val="28"/>
        </w:rPr>
        <w:t>;</w:t>
      </w:r>
    </w:p>
    <w:p w:rsidR="005257EF" w:rsidRPr="003F11DB" w:rsidRDefault="00A81A4D" w:rsidP="002B3C65">
      <w:pPr>
        <w:tabs>
          <w:tab w:val="num" w:pos="900"/>
        </w:tabs>
        <w:ind w:firstLine="709"/>
        <w:jc w:val="both"/>
        <w:rPr>
          <w:sz w:val="28"/>
          <w:szCs w:val="28"/>
        </w:rPr>
      </w:pPr>
      <w:r w:rsidRPr="003F11DB">
        <w:rPr>
          <w:position w:val="-28"/>
          <w:sz w:val="28"/>
          <w:szCs w:val="28"/>
        </w:rPr>
        <w:object w:dxaOrig="580" w:dyaOrig="540">
          <v:shape id="_x0000_i1070" type="#_x0000_t75" style="width:44.25pt;height:25.5pt" o:ole="">
            <v:imagedata r:id="rId96" o:title=""/>
          </v:shape>
          <o:OLEObject Type="Embed" ProgID="Equation.3" ShapeID="_x0000_i1070" DrawAspect="Content" ObjectID="_1463485974" r:id="rId97"/>
        </w:object>
      </w:r>
      <w:r>
        <w:rPr>
          <w:sz w:val="28"/>
          <w:szCs w:val="28"/>
        </w:rPr>
        <w:t xml:space="preserve"> </w:t>
      </w:r>
      <w:r w:rsidRPr="00677C72">
        <w:rPr>
          <w:sz w:val="28"/>
          <w:szCs w:val="28"/>
        </w:rPr>
        <w:t xml:space="preserve">– </w:t>
      </w:r>
      <w:r w:rsidR="005257EF" w:rsidRPr="003F11DB">
        <w:rPr>
          <w:sz w:val="28"/>
          <w:szCs w:val="28"/>
        </w:rPr>
        <w:t>нормативные затраты на оплату транспортных услуг</w:t>
      </w:r>
      <w:r w:rsidR="000129E3" w:rsidRPr="003F11DB">
        <w:rPr>
          <w:sz w:val="28"/>
          <w:szCs w:val="28"/>
        </w:rPr>
        <w:t xml:space="preserve">, </w:t>
      </w:r>
      <w:r w:rsidR="005257EF" w:rsidRPr="003F11DB">
        <w:rPr>
          <w:sz w:val="28"/>
          <w:szCs w:val="28"/>
        </w:rPr>
        <w:t>определя</w:t>
      </w:r>
      <w:r w:rsidR="000129E3" w:rsidRPr="003F11DB">
        <w:rPr>
          <w:sz w:val="28"/>
          <w:szCs w:val="28"/>
        </w:rPr>
        <w:t>емые</w:t>
      </w:r>
      <w:r w:rsidR="005257EF" w:rsidRPr="003F11DB">
        <w:rPr>
          <w:sz w:val="28"/>
          <w:szCs w:val="28"/>
        </w:rPr>
        <w:t xml:space="preserve"> исходя из </w:t>
      </w:r>
      <w:r w:rsidR="00AA7BC2">
        <w:rPr>
          <w:sz w:val="28"/>
          <w:szCs w:val="28"/>
        </w:rPr>
        <w:t>фактических</w:t>
      </w:r>
      <w:r w:rsidR="005257EF" w:rsidRPr="003F11DB">
        <w:rPr>
          <w:sz w:val="28"/>
          <w:szCs w:val="28"/>
        </w:rPr>
        <w:t xml:space="preserve"> расходов на оплату транспортных услуг, </w:t>
      </w:r>
      <w:r w:rsidR="00B238CF" w:rsidRPr="003F11DB">
        <w:rPr>
          <w:sz w:val="28"/>
          <w:szCs w:val="28"/>
        </w:rPr>
        <w:t xml:space="preserve">произведенных </w:t>
      </w:r>
      <w:r w:rsidR="00F354FC">
        <w:rPr>
          <w:sz w:val="28"/>
          <w:szCs w:val="28"/>
        </w:rPr>
        <w:t>учреждением</w:t>
      </w:r>
      <w:r w:rsidR="00B238CF" w:rsidRPr="003F11DB">
        <w:rPr>
          <w:sz w:val="28"/>
          <w:szCs w:val="28"/>
        </w:rPr>
        <w:t xml:space="preserve"> за счет средств городского бюджета </w:t>
      </w:r>
      <w:r w:rsidR="005B3841" w:rsidRPr="003F11DB">
        <w:rPr>
          <w:sz w:val="28"/>
          <w:szCs w:val="28"/>
        </w:rPr>
        <w:t xml:space="preserve">за </w:t>
      </w:r>
      <w:r w:rsidR="008E36A1">
        <w:rPr>
          <w:sz w:val="28"/>
          <w:szCs w:val="28"/>
        </w:rPr>
        <w:t xml:space="preserve">отчетный финансовый </w:t>
      </w:r>
      <w:r w:rsidR="008E36A1" w:rsidRPr="003F11DB">
        <w:rPr>
          <w:sz w:val="28"/>
          <w:szCs w:val="28"/>
        </w:rPr>
        <w:t>год</w:t>
      </w:r>
      <w:r w:rsidR="0087552E" w:rsidRPr="003F11DB">
        <w:rPr>
          <w:sz w:val="28"/>
          <w:szCs w:val="28"/>
        </w:rPr>
        <w:t xml:space="preserve"> в соответствии с отчетностью за указанный период</w:t>
      </w:r>
      <w:r w:rsidR="00B238CF" w:rsidRPr="003F11DB">
        <w:rPr>
          <w:sz w:val="28"/>
          <w:szCs w:val="28"/>
        </w:rPr>
        <w:t xml:space="preserve"> и проиндексированных с учетом фактической потребности </w:t>
      </w:r>
      <w:r w:rsidR="00F354FC">
        <w:rPr>
          <w:sz w:val="28"/>
          <w:szCs w:val="28"/>
        </w:rPr>
        <w:t>учреждения</w:t>
      </w:r>
      <w:r w:rsidR="00B238CF" w:rsidRPr="003F11DB">
        <w:rPr>
          <w:sz w:val="28"/>
          <w:szCs w:val="28"/>
        </w:rPr>
        <w:t xml:space="preserve"> и роста цен на данные услуги на соответствующий финансовый год</w:t>
      </w:r>
      <w:r w:rsidR="0093046D" w:rsidRPr="003F11DB">
        <w:rPr>
          <w:sz w:val="28"/>
          <w:szCs w:val="28"/>
        </w:rPr>
        <w:t>;</w:t>
      </w:r>
    </w:p>
    <w:p w:rsidR="00B26E8B" w:rsidRDefault="00A87F7B" w:rsidP="002B3C65">
      <w:pPr>
        <w:tabs>
          <w:tab w:val="num" w:pos="900"/>
        </w:tabs>
        <w:ind w:firstLine="709"/>
        <w:jc w:val="both"/>
        <w:rPr>
          <w:sz w:val="28"/>
          <w:szCs w:val="28"/>
        </w:rPr>
      </w:pPr>
      <w:r w:rsidRPr="003F11DB">
        <w:rPr>
          <w:position w:val="-14"/>
          <w:sz w:val="28"/>
          <w:szCs w:val="28"/>
        </w:rPr>
        <w:object w:dxaOrig="740" w:dyaOrig="400">
          <v:shape id="_x0000_i1071" type="#_x0000_t75" style="width:53.25pt;height:28.5pt" o:ole="">
            <v:imagedata r:id="rId98" o:title=""/>
          </v:shape>
          <o:OLEObject Type="Embed" ProgID="Equation.3" ShapeID="_x0000_i1071" DrawAspect="Content" ObjectID="_1463485975" r:id="rId99"/>
        </w:object>
      </w:r>
      <w:r w:rsidRPr="003F11DB">
        <w:rPr>
          <w:position w:val="-14"/>
          <w:sz w:val="28"/>
          <w:szCs w:val="28"/>
        </w:rPr>
        <w:t xml:space="preserve"> </w:t>
      </w:r>
      <w:r w:rsidR="0080136D" w:rsidRPr="00677C72">
        <w:rPr>
          <w:sz w:val="28"/>
          <w:szCs w:val="28"/>
        </w:rPr>
        <w:t>–</w:t>
      </w:r>
      <w:r w:rsidRPr="003F11DB">
        <w:rPr>
          <w:sz w:val="28"/>
          <w:szCs w:val="28"/>
        </w:rPr>
        <w:t xml:space="preserve"> нормативные затраты на приобретение программного обеспечения и его программно-техническую поддержку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консультационные услуги по работе с программным обеспечением и т.д.), определяемые исходя из </w:t>
      </w:r>
      <w:r w:rsidR="00AA7BC2">
        <w:rPr>
          <w:sz w:val="28"/>
          <w:szCs w:val="28"/>
        </w:rPr>
        <w:t>фактических</w:t>
      </w:r>
      <w:r w:rsidRPr="003F11DB">
        <w:rPr>
          <w:sz w:val="28"/>
          <w:szCs w:val="28"/>
        </w:rPr>
        <w:t xml:space="preserve"> расходов на приобретение программного обеспечения и программно-техническую поддержку, произведенных </w:t>
      </w:r>
      <w:r w:rsidR="00F354FC">
        <w:rPr>
          <w:sz w:val="28"/>
          <w:szCs w:val="28"/>
        </w:rPr>
        <w:t>учреждением</w:t>
      </w:r>
      <w:r w:rsidRPr="003F11DB">
        <w:rPr>
          <w:sz w:val="28"/>
          <w:szCs w:val="28"/>
        </w:rPr>
        <w:t xml:space="preserve"> за счет средств городского бюджета </w:t>
      </w:r>
      <w:r w:rsidR="005B3841" w:rsidRPr="003F11DB">
        <w:rPr>
          <w:sz w:val="28"/>
          <w:szCs w:val="28"/>
        </w:rPr>
        <w:t xml:space="preserve">за </w:t>
      </w:r>
      <w:r w:rsidR="008E36A1">
        <w:rPr>
          <w:sz w:val="28"/>
          <w:szCs w:val="28"/>
        </w:rPr>
        <w:t xml:space="preserve">отчетный финансовый </w:t>
      </w:r>
      <w:r w:rsidR="008E36A1" w:rsidRPr="003F11DB">
        <w:rPr>
          <w:sz w:val="28"/>
          <w:szCs w:val="28"/>
        </w:rPr>
        <w:t>год</w:t>
      </w:r>
      <w:r w:rsidR="0087552E" w:rsidRPr="003F11DB">
        <w:rPr>
          <w:sz w:val="28"/>
          <w:szCs w:val="28"/>
        </w:rPr>
        <w:t xml:space="preserve"> в соответствии с отчетностью за указанный период</w:t>
      </w:r>
      <w:r w:rsidR="00F17EC6" w:rsidRPr="003F11DB">
        <w:rPr>
          <w:sz w:val="28"/>
          <w:szCs w:val="28"/>
        </w:rPr>
        <w:t xml:space="preserve"> </w:t>
      </w:r>
      <w:r w:rsidR="00A81A4D">
        <w:rPr>
          <w:sz w:val="28"/>
          <w:szCs w:val="28"/>
        </w:rPr>
        <w:br/>
      </w:r>
      <w:r w:rsidRPr="003F11DB">
        <w:rPr>
          <w:sz w:val="28"/>
          <w:szCs w:val="28"/>
        </w:rPr>
        <w:t xml:space="preserve">и проиндексированных с учетом фактической потребности </w:t>
      </w:r>
      <w:r w:rsidR="00F354FC">
        <w:rPr>
          <w:sz w:val="28"/>
          <w:szCs w:val="28"/>
        </w:rPr>
        <w:t>учреждения</w:t>
      </w:r>
      <w:r w:rsidRPr="003F11DB">
        <w:rPr>
          <w:sz w:val="28"/>
          <w:szCs w:val="28"/>
        </w:rPr>
        <w:t xml:space="preserve"> и роста цен на данные услуги </w:t>
      </w:r>
      <w:r w:rsidR="00D460D5" w:rsidRPr="003F11DB">
        <w:rPr>
          <w:sz w:val="28"/>
          <w:szCs w:val="28"/>
        </w:rPr>
        <w:t xml:space="preserve">(товары) </w:t>
      </w:r>
      <w:r w:rsidRPr="003F11DB">
        <w:rPr>
          <w:sz w:val="28"/>
          <w:szCs w:val="28"/>
        </w:rPr>
        <w:t>на соответствующий финансовый год;</w:t>
      </w:r>
    </w:p>
    <w:p w:rsidR="00B26E8B" w:rsidRDefault="00B26E8B">
      <w:pPr>
        <w:rPr>
          <w:sz w:val="28"/>
          <w:szCs w:val="28"/>
        </w:rPr>
      </w:pPr>
      <w:r>
        <w:rPr>
          <w:sz w:val="28"/>
          <w:szCs w:val="28"/>
        </w:rPr>
        <w:br w:type="page"/>
      </w:r>
    </w:p>
    <w:p w:rsidR="00A87F7B" w:rsidRPr="003F11DB" w:rsidRDefault="00B26E8B" w:rsidP="00B26E8B">
      <w:pPr>
        <w:tabs>
          <w:tab w:val="num" w:pos="900"/>
        </w:tabs>
        <w:ind w:firstLine="709"/>
        <w:jc w:val="center"/>
        <w:rPr>
          <w:sz w:val="28"/>
          <w:szCs w:val="28"/>
        </w:rPr>
      </w:pPr>
      <w:r>
        <w:rPr>
          <w:sz w:val="28"/>
          <w:szCs w:val="28"/>
        </w:rPr>
        <w:t>9</w:t>
      </w:r>
    </w:p>
    <w:p w:rsidR="00A87F7B" w:rsidRPr="003F11DB" w:rsidRDefault="00A87F7B" w:rsidP="002B3C65">
      <w:pPr>
        <w:tabs>
          <w:tab w:val="num" w:pos="900"/>
        </w:tabs>
        <w:ind w:firstLine="709"/>
        <w:jc w:val="both"/>
        <w:rPr>
          <w:sz w:val="28"/>
          <w:szCs w:val="28"/>
        </w:rPr>
      </w:pPr>
      <w:r w:rsidRPr="003F11DB">
        <w:rPr>
          <w:position w:val="-12"/>
          <w:sz w:val="28"/>
          <w:szCs w:val="28"/>
        </w:rPr>
        <w:object w:dxaOrig="499" w:dyaOrig="380">
          <v:shape id="_x0000_i1072" type="#_x0000_t75" style="width:36pt;height:27pt" o:ole="">
            <v:imagedata r:id="rId100" o:title=""/>
          </v:shape>
          <o:OLEObject Type="Embed" ProgID="Equation.3" ShapeID="_x0000_i1072" DrawAspect="Content" ObjectID="_1463485976" r:id="rId101"/>
        </w:object>
      </w:r>
      <w:r w:rsidRPr="003F11DB">
        <w:rPr>
          <w:position w:val="-14"/>
          <w:sz w:val="28"/>
          <w:szCs w:val="28"/>
        </w:rPr>
        <w:t xml:space="preserve"> </w:t>
      </w:r>
      <w:r w:rsidR="0080136D" w:rsidRPr="00677C72">
        <w:rPr>
          <w:sz w:val="28"/>
          <w:szCs w:val="28"/>
        </w:rPr>
        <w:t>–</w:t>
      </w:r>
      <w:r w:rsidRPr="003F11DB">
        <w:rPr>
          <w:sz w:val="28"/>
          <w:szCs w:val="28"/>
        </w:rPr>
        <w:t xml:space="preserve"> нормативные затраты на проведение обязательных </w:t>
      </w:r>
      <w:proofErr w:type="spellStart"/>
      <w:r w:rsidRPr="003F11DB">
        <w:rPr>
          <w:sz w:val="28"/>
          <w:szCs w:val="28"/>
        </w:rPr>
        <w:t>перио</w:t>
      </w:r>
      <w:r w:rsidR="00435A02">
        <w:rPr>
          <w:sz w:val="28"/>
          <w:szCs w:val="28"/>
        </w:rPr>
        <w:t>-</w:t>
      </w:r>
      <w:r w:rsidRPr="003F11DB">
        <w:rPr>
          <w:sz w:val="28"/>
          <w:szCs w:val="28"/>
        </w:rPr>
        <w:t>дических</w:t>
      </w:r>
      <w:proofErr w:type="spellEnd"/>
      <w:r w:rsidRPr="003F11DB">
        <w:rPr>
          <w:sz w:val="28"/>
          <w:szCs w:val="28"/>
        </w:rPr>
        <w:t xml:space="preserve"> медицинских осмотров, определяемые исходя из </w:t>
      </w:r>
      <w:r w:rsidR="00AA7BC2">
        <w:rPr>
          <w:sz w:val="28"/>
          <w:szCs w:val="28"/>
        </w:rPr>
        <w:t>фактических</w:t>
      </w:r>
      <w:r w:rsidRPr="003F11DB">
        <w:rPr>
          <w:sz w:val="28"/>
          <w:szCs w:val="28"/>
        </w:rPr>
        <w:t xml:space="preserve"> расходов на проведение обязательных периодических медицинских осмотров, произведенных </w:t>
      </w:r>
      <w:r w:rsidR="00F354FC">
        <w:rPr>
          <w:bCs/>
          <w:sz w:val="28"/>
          <w:szCs w:val="28"/>
        </w:rPr>
        <w:t>учреждением</w:t>
      </w:r>
      <w:r w:rsidRPr="003F11DB">
        <w:rPr>
          <w:sz w:val="28"/>
          <w:szCs w:val="28"/>
        </w:rPr>
        <w:t xml:space="preserve"> за счет средств городского бюджета </w:t>
      </w:r>
      <w:r w:rsidR="005B3841" w:rsidRPr="003F11DB">
        <w:rPr>
          <w:sz w:val="28"/>
          <w:szCs w:val="28"/>
        </w:rPr>
        <w:t xml:space="preserve">за </w:t>
      </w:r>
      <w:r w:rsidR="008E36A1">
        <w:rPr>
          <w:sz w:val="28"/>
          <w:szCs w:val="28"/>
        </w:rPr>
        <w:t xml:space="preserve">отчетный финансовый </w:t>
      </w:r>
      <w:r w:rsidR="008E36A1" w:rsidRPr="003F11DB">
        <w:rPr>
          <w:sz w:val="28"/>
          <w:szCs w:val="28"/>
        </w:rPr>
        <w:t>год</w:t>
      </w:r>
      <w:r w:rsidR="0087552E" w:rsidRPr="003F11DB">
        <w:rPr>
          <w:sz w:val="28"/>
          <w:szCs w:val="28"/>
        </w:rPr>
        <w:t xml:space="preserve"> в соответствии с отчетностью за указанный период</w:t>
      </w:r>
      <w:r w:rsidRPr="003F11DB">
        <w:rPr>
          <w:sz w:val="28"/>
          <w:szCs w:val="28"/>
        </w:rPr>
        <w:t xml:space="preserve"> </w:t>
      </w:r>
      <w:r w:rsidR="0080136D">
        <w:rPr>
          <w:sz w:val="28"/>
          <w:szCs w:val="28"/>
        </w:rPr>
        <w:br/>
      </w:r>
      <w:r w:rsidRPr="003F11DB">
        <w:rPr>
          <w:sz w:val="28"/>
          <w:szCs w:val="28"/>
        </w:rPr>
        <w:t xml:space="preserve">и проиндексированных с учетом фактической потребности </w:t>
      </w:r>
      <w:r w:rsidR="00F354FC">
        <w:rPr>
          <w:sz w:val="28"/>
          <w:szCs w:val="28"/>
        </w:rPr>
        <w:t>учреждения</w:t>
      </w:r>
      <w:r w:rsidRPr="003F11DB">
        <w:rPr>
          <w:sz w:val="28"/>
          <w:szCs w:val="28"/>
        </w:rPr>
        <w:t xml:space="preserve"> и роста цен на данные услуги на соответствующий финансовый год;</w:t>
      </w:r>
    </w:p>
    <w:p w:rsidR="005257EF" w:rsidRPr="003F11DB" w:rsidRDefault="00636C74" w:rsidP="002B3C65">
      <w:pPr>
        <w:tabs>
          <w:tab w:val="num" w:pos="900"/>
        </w:tabs>
        <w:ind w:firstLine="709"/>
        <w:jc w:val="both"/>
        <w:rPr>
          <w:sz w:val="28"/>
          <w:szCs w:val="28"/>
        </w:rPr>
      </w:pPr>
      <w:r w:rsidRPr="003F11DB">
        <w:rPr>
          <w:position w:val="-14"/>
          <w:sz w:val="28"/>
          <w:szCs w:val="28"/>
        </w:rPr>
        <w:object w:dxaOrig="540" w:dyaOrig="400">
          <v:shape id="_x0000_i1073" type="#_x0000_t75" style="width:39pt;height:28.5pt" o:ole="">
            <v:imagedata r:id="rId102" o:title=""/>
          </v:shape>
          <o:OLEObject Type="Embed" ProgID="Equation.3" ShapeID="_x0000_i1073" DrawAspect="Content" ObjectID="_1463485977" r:id="rId103"/>
        </w:object>
      </w:r>
      <w:r w:rsidR="005257EF" w:rsidRPr="003F11DB">
        <w:rPr>
          <w:position w:val="-14"/>
          <w:sz w:val="28"/>
          <w:szCs w:val="28"/>
        </w:rPr>
        <w:t xml:space="preserve"> </w:t>
      </w:r>
      <w:r w:rsidR="0080136D" w:rsidRPr="00677C72">
        <w:rPr>
          <w:sz w:val="28"/>
          <w:szCs w:val="28"/>
        </w:rPr>
        <w:t>–</w:t>
      </w:r>
      <w:r w:rsidR="005257EF" w:rsidRPr="003F11DB">
        <w:rPr>
          <w:sz w:val="28"/>
          <w:szCs w:val="28"/>
        </w:rPr>
        <w:t xml:space="preserve"> нормативные затраты на оплату прочих услуг</w:t>
      </w:r>
      <w:r w:rsidR="00C73635" w:rsidRPr="003F11DB">
        <w:rPr>
          <w:sz w:val="28"/>
          <w:szCs w:val="28"/>
        </w:rPr>
        <w:t xml:space="preserve">, </w:t>
      </w:r>
      <w:r w:rsidR="005257EF" w:rsidRPr="003F11DB">
        <w:rPr>
          <w:sz w:val="28"/>
          <w:szCs w:val="28"/>
        </w:rPr>
        <w:t>определя</w:t>
      </w:r>
      <w:r w:rsidR="00C73635" w:rsidRPr="003F11DB">
        <w:rPr>
          <w:sz w:val="28"/>
          <w:szCs w:val="28"/>
        </w:rPr>
        <w:t>емые</w:t>
      </w:r>
      <w:r w:rsidR="005257EF" w:rsidRPr="003F11DB">
        <w:rPr>
          <w:sz w:val="28"/>
          <w:szCs w:val="28"/>
        </w:rPr>
        <w:t xml:space="preserve"> исходя из </w:t>
      </w:r>
      <w:r w:rsidR="00AA7BC2">
        <w:rPr>
          <w:sz w:val="28"/>
          <w:szCs w:val="28"/>
        </w:rPr>
        <w:t>фактических</w:t>
      </w:r>
      <w:r w:rsidR="005257EF" w:rsidRPr="003F11DB">
        <w:rPr>
          <w:sz w:val="28"/>
          <w:szCs w:val="28"/>
        </w:rPr>
        <w:t xml:space="preserve"> расходов на оплату прочих услуг, </w:t>
      </w:r>
      <w:r w:rsidR="00F07281" w:rsidRPr="003F11DB">
        <w:rPr>
          <w:sz w:val="28"/>
          <w:szCs w:val="28"/>
        </w:rPr>
        <w:t xml:space="preserve">произведенных </w:t>
      </w:r>
      <w:r w:rsidR="00F354FC">
        <w:rPr>
          <w:sz w:val="28"/>
          <w:szCs w:val="28"/>
        </w:rPr>
        <w:t>учреждением</w:t>
      </w:r>
      <w:r w:rsidR="00F07281" w:rsidRPr="003F11DB">
        <w:rPr>
          <w:sz w:val="28"/>
          <w:szCs w:val="28"/>
        </w:rPr>
        <w:t xml:space="preserve"> за счет средств городского бюджета </w:t>
      </w:r>
      <w:r w:rsidR="005B3841" w:rsidRPr="003F11DB">
        <w:rPr>
          <w:sz w:val="28"/>
          <w:szCs w:val="28"/>
        </w:rPr>
        <w:t xml:space="preserve">за </w:t>
      </w:r>
      <w:r w:rsidR="008E36A1">
        <w:rPr>
          <w:sz w:val="28"/>
          <w:szCs w:val="28"/>
        </w:rPr>
        <w:t xml:space="preserve">отчетный финансовый </w:t>
      </w:r>
      <w:r w:rsidR="008E36A1" w:rsidRPr="003F11DB">
        <w:rPr>
          <w:sz w:val="28"/>
          <w:szCs w:val="28"/>
        </w:rPr>
        <w:t>год</w:t>
      </w:r>
      <w:r w:rsidR="0087552E" w:rsidRPr="003F11DB">
        <w:rPr>
          <w:sz w:val="28"/>
          <w:szCs w:val="28"/>
        </w:rPr>
        <w:t xml:space="preserve"> в соответствии с отчетностью за указанный период</w:t>
      </w:r>
      <w:r w:rsidR="00F07281" w:rsidRPr="003F11DB">
        <w:rPr>
          <w:sz w:val="28"/>
          <w:szCs w:val="28"/>
        </w:rPr>
        <w:t xml:space="preserve"> и проиндексированных </w:t>
      </w:r>
      <w:r w:rsidR="0080136D">
        <w:rPr>
          <w:sz w:val="28"/>
          <w:szCs w:val="28"/>
        </w:rPr>
        <w:br/>
      </w:r>
      <w:r w:rsidR="00F07281" w:rsidRPr="003F11DB">
        <w:rPr>
          <w:sz w:val="28"/>
          <w:szCs w:val="28"/>
        </w:rPr>
        <w:t xml:space="preserve">с учетом фактической потребности </w:t>
      </w:r>
      <w:r w:rsidR="00F354FC">
        <w:rPr>
          <w:sz w:val="28"/>
          <w:szCs w:val="28"/>
        </w:rPr>
        <w:t>учреждения</w:t>
      </w:r>
      <w:r w:rsidR="00F07281" w:rsidRPr="003F11DB">
        <w:rPr>
          <w:sz w:val="28"/>
          <w:szCs w:val="28"/>
        </w:rPr>
        <w:t xml:space="preserve"> и роста цен на данные услуги на соответствующий финансовый год;</w:t>
      </w:r>
    </w:p>
    <w:p w:rsidR="005257EF" w:rsidRPr="003F11DB" w:rsidRDefault="00EA1013" w:rsidP="002B3C65">
      <w:pPr>
        <w:tabs>
          <w:tab w:val="num" w:pos="900"/>
        </w:tabs>
        <w:ind w:firstLine="709"/>
        <w:jc w:val="both"/>
        <w:rPr>
          <w:sz w:val="28"/>
          <w:szCs w:val="28"/>
        </w:rPr>
      </w:pPr>
      <w:r w:rsidRPr="003F11DB">
        <w:rPr>
          <w:position w:val="-12"/>
          <w:sz w:val="28"/>
          <w:szCs w:val="28"/>
        </w:rPr>
        <w:object w:dxaOrig="540" w:dyaOrig="380">
          <v:shape id="_x0000_i1074" type="#_x0000_t75" style="width:34.5pt;height:24.75pt" o:ole="">
            <v:imagedata r:id="rId104" o:title=""/>
          </v:shape>
          <o:OLEObject Type="Embed" ProgID="Equation.3" ShapeID="_x0000_i1074" DrawAspect="Content" ObjectID="_1463485978" r:id="rId105"/>
        </w:object>
      </w:r>
      <w:r w:rsidR="0080136D">
        <w:rPr>
          <w:position w:val="-12"/>
          <w:sz w:val="28"/>
          <w:szCs w:val="28"/>
        </w:rPr>
        <w:t xml:space="preserve"> </w:t>
      </w:r>
      <w:r w:rsidR="0080136D" w:rsidRPr="00677C72">
        <w:rPr>
          <w:sz w:val="28"/>
          <w:szCs w:val="28"/>
        </w:rPr>
        <w:t>–</w:t>
      </w:r>
      <w:r w:rsidR="005257EF" w:rsidRPr="003F11DB">
        <w:rPr>
          <w:sz w:val="28"/>
          <w:szCs w:val="28"/>
        </w:rPr>
        <w:t xml:space="preserve"> нормативные затраты на приобретение  </w:t>
      </w:r>
      <w:r w:rsidR="00C341DB" w:rsidRPr="003F11DB">
        <w:rPr>
          <w:sz w:val="28"/>
          <w:szCs w:val="28"/>
        </w:rPr>
        <w:t>расходных материалов</w:t>
      </w:r>
      <w:r w:rsidR="00FD0DC9" w:rsidRPr="003F11DB">
        <w:rPr>
          <w:sz w:val="28"/>
          <w:szCs w:val="28"/>
        </w:rPr>
        <w:t xml:space="preserve">, </w:t>
      </w:r>
      <w:r w:rsidR="005257EF" w:rsidRPr="003F11DB">
        <w:rPr>
          <w:sz w:val="28"/>
          <w:szCs w:val="28"/>
        </w:rPr>
        <w:t>определя</w:t>
      </w:r>
      <w:r w:rsidR="00FD0DC9" w:rsidRPr="003F11DB">
        <w:rPr>
          <w:sz w:val="28"/>
          <w:szCs w:val="28"/>
        </w:rPr>
        <w:t>емые</w:t>
      </w:r>
      <w:r w:rsidR="005257EF" w:rsidRPr="003F11DB">
        <w:rPr>
          <w:sz w:val="28"/>
          <w:szCs w:val="28"/>
        </w:rPr>
        <w:t xml:space="preserve"> исходя из </w:t>
      </w:r>
      <w:r w:rsidR="00AA7BC2">
        <w:rPr>
          <w:sz w:val="28"/>
          <w:szCs w:val="28"/>
        </w:rPr>
        <w:t>фактических</w:t>
      </w:r>
      <w:r w:rsidR="005257EF" w:rsidRPr="003F11DB">
        <w:rPr>
          <w:sz w:val="28"/>
          <w:szCs w:val="28"/>
        </w:rPr>
        <w:t xml:space="preserve"> расходов на приобретение </w:t>
      </w:r>
      <w:r w:rsidR="00C341DB" w:rsidRPr="003F11DB">
        <w:rPr>
          <w:sz w:val="28"/>
          <w:szCs w:val="28"/>
        </w:rPr>
        <w:t>расходных материалов</w:t>
      </w:r>
      <w:r w:rsidR="005257EF" w:rsidRPr="003F11DB">
        <w:rPr>
          <w:sz w:val="28"/>
          <w:szCs w:val="28"/>
        </w:rPr>
        <w:t xml:space="preserve">, </w:t>
      </w:r>
      <w:r w:rsidR="00F07281" w:rsidRPr="003F11DB">
        <w:rPr>
          <w:sz w:val="28"/>
          <w:szCs w:val="28"/>
        </w:rPr>
        <w:t xml:space="preserve">произведенных </w:t>
      </w:r>
      <w:r w:rsidR="00F354FC">
        <w:rPr>
          <w:sz w:val="28"/>
          <w:szCs w:val="28"/>
        </w:rPr>
        <w:t>учреждением</w:t>
      </w:r>
      <w:r w:rsidR="00F07281" w:rsidRPr="003F11DB">
        <w:rPr>
          <w:sz w:val="28"/>
          <w:szCs w:val="28"/>
        </w:rPr>
        <w:t xml:space="preserve"> за счет средств городского бюджета </w:t>
      </w:r>
      <w:r w:rsidR="005B3841" w:rsidRPr="003F11DB">
        <w:rPr>
          <w:sz w:val="28"/>
          <w:szCs w:val="28"/>
        </w:rPr>
        <w:t xml:space="preserve">за </w:t>
      </w:r>
      <w:r w:rsidR="008E36A1">
        <w:rPr>
          <w:sz w:val="28"/>
          <w:szCs w:val="28"/>
        </w:rPr>
        <w:t xml:space="preserve">отчетный финансовый </w:t>
      </w:r>
      <w:r w:rsidR="008E36A1" w:rsidRPr="003F11DB">
        <w:rPr>
          <w:sz w:val="28"/>
          <w:szCs w:val="28"/>
        </w:rPr>
        <w:t>год</w:t>
      </w:r>
      <w:r w:rsidR="0087552E" w:rsidRPr="003F11DB">
        <w:rPr>
          <w:sz w:val="28"/>
          <w:szCs w:val="28"/>
        </w:rPr>
        <w:t xml:space="preserve"> в соответствии с отчетностью за указанный период</w:t>
      </w:r>
      <w:r w:rsidR="00F07281" w:rsidRPr="003F11DB">
        <w:rPr>
          <w:sz w:val="28"/>
          <w:szCs w:val="28"/>
        </w:rPr>
        <w:t xml:space="preserve"> и проиндексированных с учетом фактической потребности </w:t>
      </w:r>
      <w:r w:rsidR="00F354FC">
        <w:rPr>
          <w:sz w:val="28"/>
          <w:szCs w:val="28"/>
        </w:rPr>
        <w:t>учреждения</w:t>
      </w:r>
      <w:r w:rsidR="00F07281" w:rsidRPr="003F11DB">
        <w:rPr>
          <w:sz w:val="28"/>
          <w:szCs w:val="28"/>
        </w:rPr>
        <w:t xml:space="preserve"> и роста цен на данные </w:t>
      </w:r>
      <w:r w:rsidR="00DB0013" w:rsidRPr="003F11DB">
        <w:rPr>
          <w:sz w:val="28"/>
          <w:szCs w:val="28"/>
        </w:rPr>
        <w:t>товары</w:t>
      </w:r>
      <w:r w:rsidR="00F07281" w:rsidRPr="003F11DB">
        <w:rPr>
          <w:sz w:val="28"/>
          <w:szCs w:val="28"/>
        </w:rPr>
        <w:t xml:space="preserve"> на соответствующий финансовый год</w:t>
      </w:r>
      <w:r w:rsidR="005257EF" w:rsidRPr="003F11DB">
        <w:rPr>
          <w:sz w:val="28"/>
          <w:szCs w:val="28"/>
        </w:rPr>
        <w:t>.</w:t>
      </w:r>
    </w:p>
    <w:p w:rsidR="004013A6" w:rsidRPr="003F11DB" w:rsidRDefault="004013A6" w:rsidP="002B3C65">
      <w:pPr>
        <w:pStyle w:val="a8"/>
        <w:spacing w:before="0" w:beforeAutospacing="0" w:after="0" w:afterAutospacing="0"/>
        <w:rPr>
          <w:b/>
          <w:sz w:val="28"/>
          <w:szCs w:val="28"/>
        </w:rPr>
      </w:pPr>
    </w:p>
    <w:p w:rsidR="00346E74" w:rsidRPr="003F11DB" w:rsidRDefault="00BC16DF" w:rsidP="0080136D">
      <w:pPr>
        <w:pStyle w:val="a8"/>
        <w:spacing w:before="0" w:beforeAutospacing="0" w:after="0" w:afterAutospacing="0"/>
        <w:ind w:firstLine="0"/>
        <w:jc w:val="center"/>
        <w:rPr>
          <w:b/>
          <w:sz w:val="28"/>
          <w:szCs w:val="28"/>
        </w:rPr>
      </w:pPr>
      <w:r w:rsidRPr="003F11DB">
        <w:rPr>
          <w:b/>
          <w:bCs/>
          <w:sz w:val="28"/>
          <w:szCs w:val="28"/>
        </w:rPr>
        <w:t>3</w:t>
      </w:r>
      <w:r w:rsidR="00346E74" w:rsidRPr="003F11DB">
        <w:rPr>
          <w:b/>
          <w:bCs/>
          <w:sz w:val="28"/>
          <w:szCs w:val="28"/>
        </w:rPr>
        <w:t>. Определение нормативных затрат на выполнение</w:t>
      </w:r>
      <w:r w:rsidR="00D045E8" w:rsidRPr="003F11DB">
        <w:rPr>
          <w:b/>
          <w:bCs/>
          <w:sz w:val="28"/>
          <w:szCs w:val="28"/>
        </w:rPr>
        <w:t xml:space="preserve"> </w:t>
      </w:r>
      <w:r w:rsidR="00346E74" w:rsidRPr="003F11DB">
        <w:rPr>
          <w:b/>
          <w:bCs/>
          <w:sz w:val="28"/>
          <w:szCs w:val="28"/>
        </w:rPr>
        <w:t>муниципальной работы по проведению мероприятий по предупреждению вредных привычек, формированию здорового жизненного стиля</w:t>
      </w:r>
    </w:p>
    <w:p w:rsidR="00217D58" w:rsidRPr="0080136D" w:rsidRDefault="00217D58" w:rsidP="002B3C65">
      <w:pPr>
        <w:pStyle w:val="a8"/>
        <w:spacing w:before="0" w:beforeAutospacing="0" w:after="0" w:afterAutospacing="0"/>
        <w:jc w:val="center"/>
        <w:rPr>
          <w:sz w:val="18"/>
          <w:szCs w:val="28"/>
        </w:rPr>
      </w:pPr>
    </w:p>
    <w:p w:rsidR="00346E74" w:rsidRPr="003F11DB" w:rsidRDefault="00BC16DF" w:rsidP="0080136D">
      <w:pPr>
        <w:pStyle w:val="a8"/>
        <w:spacing w:before="0" w:beforeAutospacing="0" w:after="0" w:afterAutospacing="0" w:line="312" w:lineRule="exact"/>
        <w:rPr>
          <w:bCs/>
          <w:sz w:val="28"/>
          <w:szCs w:val="28"/>
        </w:rPr>
      </w:pPr>
      <w:r w:rsidRPr="003F11DB">
        <w:rPr>
          <w:bCs/>
          <w:sz w:val="28"/>
          <w:szCs w:val="28"/>
        </w:rPr>
        <w:t>3</w:t>
      </w:r>
      <w:r w:rsidR="00346E74" w:rsidRPr="003F11DB">
        <w:rPr>
          <w:bCs/>
          <w:sz w:val="28"/>
          <w:szCs w:val="28"/>
        </w:rPr>
        <w:t>.1. Определение нормативных затрат на выполнение муниципальной работы по проведению мероприятий по предупреждению вредных привычек, формированию здорового жизненного стиля осуществляется в разрезе следующ</w:t>
      </w:r>
      <w:r w:rsidR="001073BE" w:rsidRPr="003F11DB">
        <w:rPr>
          <w:bCs/>
          <w:sz w:val="28"/>
          <w:szCs w:val="28"/>
        </w:rPr>
        <w:t>их</w:t>
      </w:r>
      <w:r w:rsidR="00346E74" w:rsidRPr="003F11DB">
        <w:rPr>
          <w:bCs/>
          <w:sz w:val="28"/>
          <w:szCs w:val="28"/>
        </w:rPr>
        <w:t xml:space="preserve"> содержани</w:t>
      </w:r>
      <w:r w:rsidR="001073BE" w:rsidRPr="003F11DB">
        <w:rPr>
          <w:bCs/>
          <w:sz w:val="28"/>
          <w:szCs w:val="28"/>
        </w:rPr>
        <w:t>й</w:t>
      </w:r>
      <w:r w:rsidR="00346E74" w:rsidRPr="003F11DB">
        <w:rPr>
          <w:bCs/>
          <w:sz w:val="28"/>
          <w:szCs w:val="28"/>
        </w:rPr>
        <w:t>:</w:t>
      </w:r>
    </w:p>
    <w:p w:rsidR="00346E74" w:rsidRPr="003F11DB" w:rsidRDefault="00346E74" w:rsidP="0080136D">
      <w:pPr>
        <w:pStyle w:val="a8"/>
        <w:spacing w:before="0" w:beforeAutospacing="0" w:after="0" w:afterAutospacing="0" w:line="312" w:lineRule="exact"/>
        <w:rPr>
          <w:bCs/>
          <w:sz w:val="28"/>
          <w:szCs w:val="28"/>
        </w:rPr>
      </w:pPr>
      <w:r w:rsidRPr="003F11DB">
        <w:rPr>
          <w:bCs/>
          <w:sz w:val="28"/>
          <w:szCs w:val="28"/>
        </w:rPr>
        <w:t xml:space="preserve">проведение мероприятий по предупреждению вредных привычек, формированию здорового жизненного стиля в МБУ </w:t>
      </w:r>
      <w:r w:rsidR="002B3C65">
        <w:rPr>
          <w:bCs/>
          <w:sz w:val="28"/>
          <w:szCs w:val="28"/>
        </w:rPr>
        <w:t>"</w:t>
      </w:r>
      <w:r w:rsidRPr="003F11DB">
        <w:rPr>
          <w:bCs/>
          <w:sz w:val="28"/>
          <w:szCs w:val="28"/>
        </w:rPr>
        <w:t>ЦОПД</w:t>
      </w:r>
      <w:r w:rsidR="002B3C65">
        <w:rPr>
          <w:bCs/>
          <w:sz w:val="28"/>
          <w:szCs w:val="28"/>
        </w:rPr>
        <w:t>"</w:t>
      </w:r>
      <w:r w:rsidRPr="003F11DB">
        <w:rPr>
          <w:bCs/>
          <w:sz w:val="28"/>
          <w:szCs w:val="28"/>
        </w:rPr>
        <w:t>;</w:t>
      </w:r>
    </w:p>
    <w:p w:rsidR="00346E74" w:rsidRPr="003F11DB" w:rsidRDefault="00346E74" w:rsidP="0080136D">
      <w:pPr>
        <w:pStyle w:val="a8"/>
        <w:spacing w:before="0" w:beforeAutospacing="0" w:after="0" w:afterAutospacing="0" w:line="312" w:lineRule="exact"/>
        <w:rPr>
          <w:bCs/>
          <w:sz w:val="28"/>
          <w:szCs w:val="28"/>
        </w:rPr>
      </w:pPr>
      <w:r w:rsidRPr="003F11DB">
        <w:rPr>
          <w:bCs/>
          <w:sz w:val="28"/>
          <w:szCs w:val="28"/>
        </w:rPr>
        <w:t xml:space="preserve">проведение мероприятий по предупреждению вредных привычек, формированию здорового жизненного стиля в МБУ </w:t>
      </w:r>
      <w:r w:rsidR="002B3C65">
        <w:rPr>
          <w:bCs/>
          <w:sz w:val="28"/>
          <w:szCs w:val="28"/>
        </w:rPr>
        <w:t>"</w:t>
      </w:r>
      <w:r w:rsidRPr="003F11DB">
        <w:rPr>
          <w:bCs/>
          <w:sz w:val="28"/>
          <w:szCs w:val="28"/>
        </w:rPr>
        <w:t xml:space="preserve">ЦЗПН </w:t>
      </w:r>
      <w:r w:rsidR="002B3C65">
        <w:rPr>
          <w:bCs/>
          <w:sz w:val="28"/>
          <w:szCs w:val="28"/>
        </w:rPr>
        <w:t>"</w:t>
      </w:r>
      <w:r w:rsidRPr="003F11DB">
        <w:rPr>
          <w:bCs/>
          <w:sz w:val="28"/>
          <w:szCs w:val="28"/>
        </w:rPr>
        <w:t>Душа</w:t>
      </w:r>
      <w:r w:rsidR="002B3C65">
        <w:rPr>
          <w:bCs/>
          <w:sz w:val="28"/>
          <w:szCs w:val="28"/>
        </w:rPr>
        <w:t>"</w:t>
      </w:r>
      <w:r w:rsidRPr="003F11DB">
        <w:rPr>
          <w:bCs/>
          <w:sz w:val="28"/>
          <w:szCs w:val="28"/>
        </w:rPr>
        <w:t>.</w:t>
      </w:r>
    </w:p>
    <w:p w:rsidR="00346E74" w:rsidRPr="003F11DB" w:rsidRDefault="00346E74" w:rsidP="0080136D">
      <w:pPr>
        <w:pStyle w:val="a8"/>
        <w:spacing w:before="0" w:beforeAutospacing="0" w:after="0" w:afterAutospacing="0" w:line="312" w:lineRule="exact"/>
        <w:rPr>
          <w:sz w:val="28"/>
          <w:szCs w:val="28"/>
        </w:rPr>
      </w:pPr>
      <w:r w:rsidRPr="00463C61">
        <w:rPr>
          <w:sz w:val="28"/>
          <w:szCs w:val="28"/>
        </w:rPr>
        <w:t>3.2.</w:t>
      </w:r>
      <w:r w:rsidRPr="003F11DB">
        <w:rPr>
          <w:sz w:val="28"/>
          <w:szCs w:val="28"/>
        </w:rPr>
        <w:t xml:space="preserve"> Для определения нормативных затрат на выполнение единицы содержания муниципальной работы </w:t>
      </w:r>
      <w:r w:rsidRPr="003F11DB">
        <w:rPr>
          <w:bCs/>
          <w:sz w:val="28"/>
          <w:szCs w:val="28"/>
        </w:rPr>
        <w:t xml:space="preserve">по проведению мероприятий </w:t>
      </w:r>
      <w:r w:rsidR="0080136D">
        <w:rPr>
          <w:bCs/>
          <w:sz w:val="28"/>
          <w:szCs w:val="28"/>
        </w:rPr>
        <w:br/>
      </w:r>
      <w:r w:rsidRPr="003F11DB">
        <w:rPr>
          <w:bCs/>
          <w:sz w:val="28"/>
          <w:szCs w:val="28"/>
        </w:rPr>
        <w:t>по предупреждению вредных привычек, формированию здорового жизненного стиля</w:t>
      </w:r>
      <w:r w:rsidRPr="003F11DB">
        <w:rPr>
          <w:sz w:val="28"/>
          <w:szCs w:val="28"/>
        </w:rPr>
        <w:t xml:space="preserve"> </w:t>
      </w:r>
      <w:r w:rsidR="00103030" w:rsidRPr="003F11DB">
        <w:rPr>
          <w:sz w:val="28"/>
          <w:szCs w:val="28"/>
        </w:rPr>
        <w:t>(далее</w:t>
      </w:r>
      <w:r w:rsidRPr="003F11DB">
        <w:rPr>
          <w:sz w:val="28"/>
          <w:szCs w:val="28"/>
        </w:rPr>
        <w:t xml:space="preserve"> – нормативные затраты на </w:t>
      </w:r>
      <w:r w:rsidR="00667156" w:rsidRPr="003F11DB">
        <w:rPr>
          <w:sz w:val="28"/>
          <w:szCs w:val="28"/>
        </w:rPr>
        <w:t>выполнение</w:t>
      </w:r>
      <w:r w:rsidRPr="003F11DB">
        <w:rPr>
          <w:sz w:val="28"/>
          <w:szCs w:val="28"/>
        </w:rPr>
        <w:t xml:space="preserve"> единицы</w:t>
      </w:r>
      <w:r w:rsidR="00EE03EF" w:rsidRPr="003F11DB">
        <w:rPr>
          <w:sz w:val="28"/>
          <w:szCs w:val="28"/>
        </w:rPr>
        <w:t xml:space="preserve"> </w:t>
      </w:r>
      <w:r w:rsidR="001669B5">
        <w:rPr>
          <w:sz w:val="28"/>
          <w:szCs w:val="28"/>
        </w:rPr>
        <w:t xml:space="preserve">содержания муниципальной </w:t>
      </w:r>
      <w:r w:rsidRPr="003F11DB">
        <w:rPr>
          <w:sz w:val="28"/>
          <w:szCs w:val="28"/>
        </w:rPr>
        <w:t xml:space="preserve">работы) используются нормативный, структурный методы </w:t>
      </w:r>
      <w:r w:rsidR="0080136D">
        <w:rPr>
          <w:sz w:val="28"/>
          <w:szCs w:val="28"/>
        </w:rPr>
        <w:br/>
      </w:r>
      <w:r w:rsidRPr="003F11DB">
        <w:rPr>
          <w:sz w:val="28"/>
          <w:szCs w:val="28"/>
        </w:rPr>
        <w:t>и метод индексации затрат.</w:t>
      </w:r>
    </w:p>
    <w:p w:rsidR="006D7DAB" w:rsidRDefault="00346E74" w:rsidP="0080136D">
      <w:pPr>
        <w:spacing w:line="312" w:lineRule="exact"/>
        <w:ind w:firstLine="708"/>
        <w:jc w:val="both"/>
        <w:rPr>
          <w:sz w:val="28"/>
          <w:szCs w:val="28"/>
        </w:rPr>
      </w:pPr>
      <w:r w:rsidRPr="003F11DB">
        <w:rPr>
          <w:sz w:val="28"/>
          <w:szCs w:val="28"/>
        </w:rPr>
        <w:t xml:space="preserve">При определении нормативных затрат на выполнение единицы </w:t>
      </w:r>
      <w:r w:rsidR="0022759F">
        <w:rPr>
          <w:sz w:val="28"/>
          <w:szCs w:val="28"/>
        </w:rPr>
        <w:t xml:space="preserve">содержания муниципальной </w:t>
      </w:r>
      <w:r w:rsidRPr="003F11DB">
        <w:rPr>
          <w:sz w:val="28"/>
          <w:szCs w:val="28"/>
        </w:rPr>
        <w:t xml:space="preserve">работы </w:t>
      </w:r>
      <w:r w:rsidR="00B00DBF">
        <w:rPr>
          <w:sz w:val="28"/>
          <w:szCs w:val="28"/>
        </w:rPr>
        <w:t xml:space="preserve">на соответствующий финансовый год </w:t>
      </w:r>
      <w:r w:rsidR="0080136D">
        <w:rPr>
          <w:sz w:val="28"/>
          <w:szCs w:val="28"/>
        </w:rPr>
        <w:br/>
      </w:r>
      <w:r w:rsidR="00AF29C1">
        <w:rPr>
          <w:sz w:val="28"/>
          <w:szCs w:val="28"/>
        </w:rPr>
        <w:t>в</w:t>
      </w:r>
      <w:r w:rsidRPr="003F11DB">
        <w:rPr>
          <w:sz w:val="28"/>
          <w:szCs w:val="28"/>
        </w:rPr>
        <w:t xml:space="preserve"> расчетах используются индексы инфляции (иные коэффициенты) на</w:t>
      </w:r>
      <w:r w:rsidRPr="003F11DB">
        <w:rPr>
          <w:i/>
          <w:sz w:val="28"/>
          <w:szCs w:val="28"/>
        </w:rPr>
        <w:t xml:space="preserve"> </w:t>
      </w:r>
      <w:r w:rsidRPr="003F11DB">
        <w:rPr>
          <w:sz w:val="28"/>
          <w:szCs w:val="28"/>
        </w:rPr>
        <w:t xml:space="preserve">соответствующий финансовый год, определенные </w:t>
      </w:r>
      <w:r w:rsidR="00EE03EF" w:rsidRPr="003F11DB">
        <w:rPr>
          <w:sz w:val="28"/>
          <w:szCs w:val="28"/>
        </w:rPr>
        <w:t>с</w:t>
      </w:r>
      <w:r w:rsidRPr="003F11DB">
        <w:rPr>
          <w:sz w:val="28"/>
          <w:szCs w:val="28"/>
        </w:rPr>
        <w:t xml:space="preserve"> </w:t>
      </w:r>
      <w:r w:rsidR="00EE03EF" w:rsidRPr="003F11DB">
        <w:rPr>
          <w:sz w:val="28"/>
          <w:szCs w:val="28"/>
        </w:rPr>
        <w:t xml:space="preserve">учетом </w:t>
      </w:r>
      <w:r w:rsidRPr="003F11DB">
        <w:rPr>
          <w:sz w:val="28"/>
          <w:szCs w:val="28"/>
        </w:rPr>
        <w:t>сценарных услови</w:t>
      </w:r>
      <w:r w:rsidR="00EE03EF" w:rsidRPr="003F11DB">
        <w:rPr>
          <w:sz w:val="28"/>
          <w:szCs w:val="28"/>
        </w:rPr>
        <w:t>й</w:t>
      </w:r>
      <w:r w:rsidRPr="003F11DB">
        <w:rPr>
          <w:sz w:val="28"/>
          <w:szCs w:val="28"/>
        </w:rPr>
        <w:t xml:space="preserve"> для расчета расходов городского бюджета</w:t>
      </w:r>
      <w:r w:rsidR="00B00DBF">
        <w:rPr>
          <w:sz w:val="28"/>
          <w:szCs w:val="28"/>
        </w:rPr>
        <w:t xml:space="preserve"> на очередной финансовый год </w:t>
      </w:r>
      <w:r w:rsidR="0080136D">
        <w:rPr>
          <w:sz w:val="28"/>
          <w:szCs w:val="28"/>
        </w:rPr>
        <w:br/>
      </w:r>
      <w:r w:rsidR="00B00DBF">
        <w:rPr>
          <w:sz w:val="28"/>
          <w:szCs w:val="28"/>
        </w:rPr>
        <w:t>и плановый период</w:t>
      </w:r>
      <w:r w:rsidRPr="003F11DB">
        <w:rPr>
          <w:sz w:val="28"/>
          <w:szCs w:val="28"/>
        </w:rPr>
        <w:t xml:space="preserve">. </w:t>
      </w:r>
    </w:p>
    <w:p w:rsidR="006D7DAB" w:rsidRDefault="006D7DAB">
      <w:pPr>
        <w:rPr>
          <w:sz w:val="28"/>
          <w:szCs w:val="28"/>
        </w:rPr>
      </w:pPr>
      <w:r>
        <w:rPr>
          <w:sz w:val="28"/>
          <w:szCs w:val="28"/>
        </w:rPr>
        <w:br w:type="page"/>
      </w:r>
    </w:p>
    <w:p w:rsidR="00346E74" w:rsidRDefault="006D7DAB" w:rsidP="006D7DAB">
      <w:pPr>
        <w:spacing w:line="312" w:lineRule="exact"/>
        <w:ind w:firstLine="708"/>
        <w:jc w:val="center"/>
        <w:rPr>
          <w:sz w:val="28"/>
          <w:szCs w:val="28"/>
        </w:rPr>
      </w:pPr>
      <w:r>
        <w:rPr>
          <w:sz w:val="28"/>
          <w:szCs w:val="28"/>
        </w:rPr>
        <w:t>10</w:t>
      </w:r>
    </w:p>
    <w:p w:rsidR="006D7DAB" w:rsidRPr="006D7DAB" w:rsidRDefault="006D7DAB" w:rsidP="006D7DAB">
      <w:pPr>
        <w:spacing w:line="312" w:lineRule="exact"/>
        <w:ind w:firstLine="708"/>
        <w:jc w:val="center"/>
        <w:rPr>
          <w:sz w:val="16"/>
          <w:szCs w:val="28"/>
        </w:rPr>
      </w:pPr>
    </w:p>
    <w:p w:rsidR="00BC16DF" w:rsidRPr="003F11DB" w:rsidRDefault="00BC16DF" w:rsidP="002B3C65">
      <w:pPr>
        <w:ind w:firstLine="709"/>
        <w:jc w:val="both"/>
        <w:rPr>
          <w:bCs/>
          <w:sz w:val="28"/>
          <w:szCs w:val="28"/>
        </w:rPr>
      </w:pPr>
      <w:r w:rsidRPr="003F11DB">
        <w:rPr>
          <w:sz w:val="28"/>
          <w:szCs w:val="28"/>
        </w:rPr>
        <w:t xml:space="preserve">3.3. </w:t>
      </w:r>
      <w:r w:rsidRPr="003F11DB">
        <w:rPr>
          <w:bCs/>
          <w:sz w:val="28"/>
          <w:szCs w:val="28"/>
        </w:rPr>
        <w:t xml:space="preserve">Нормативные затраты </w:t>
      </w:r>
      <w:r w:rsidRPr="003F11DB">
        <w:rPr>
          <w:sz w:val="28"/>
          <w:szCs w:val="28"/>
        </w:rPr>
        <w:t xml:space="preserve">на </w:t>
      </w:r>
      <w:r w:rsidR="00C676D7" w:rsidRPr="003F11DB">
        <w:rPr>
          <w:sz w:val="28"/>
          <w:szCs w:val="28"/>
        </w:rPr>
        <w:t xml:space="preserve">выполнение </w:t>
      </w:r>
      <w:r w:rsidRPr="003F11DB">
        <w:rPr>
          <w:sz w:val="28"/>
          <w:szCs w:val="28"/>
        </w:rPr>
        <w:t xml:space="preserve">единицы </w:t>
      </w:r>
      <w:r w:rsidR="008328F5">
        <w:rPr>
          <w:sz w:val="28"/>
          <w:szCs w:val="28"/>
          <w:lang w:val="en-US"/>
        </w:rPr>
        <w:t>i</w:t>
      </w:r>
      <w:r w:rsidR="008328F5" w:rsidRPr="008328F5">
        <w:rPr>
          <w:sz w:val="28"/>
          <w:szCs w:val="28"/>
        </w:rPr>
        <w:t>-</w:t>
      </w:r>
      <w:r w:rsidR="008328F5">
        <w:rPr>
          <w:sz w:val="28"/>
          <w:szCs w:val="28"/>
        </w:rPr>
        <w:t xml:space="preserve">го содержания муниципальной </w:t>
      </w:r>
      <w:r w:rsidR="00C676D7" w:rsidRPr="003F11DB">
        <w:rPr>
          <w:sz w:val="28"/>
          <w:szCs w:val="28"/>
        </w:rPr>
        <w:t>работы</w:t>
      </w:r>
      <w:r w:rsidR="00DE6C43" w:rsidRPr="003F11DB">
        <w:rPr>
          <w:sz w:val="28"/>
          <w:szCs w:val="28"/>
        </w:rPr>
        <w:t xml:space="preserve"> </w:t>
      </w:r>
      <w:r w:rsidRPr="003F11DB">
        <w:rPr>
          <w:bCs/>
          <w:sz w:val="28"/>
          <w:szCs w:val="28"/>
        </w:rPr>
        <w:t>на соответствующий финансовый год определяются по формуле:</w:t>
      </w:r>
    </w:p>
    <w:p w:rsidR="00BC16DF" w:rsidRDefault="000900F8" w:rsidP="002B3C65">
      <w:pPr>
        <w:pStyle w:val="a8"/>
        <w:spacing w:before="0" w:beforeAutospacing="0" w:after="0" w:afterAutospacing="0"/>
        <w:ind w:firstLine="426"/>
        <w:jc w:val="center"/>
        <w:rPr>
          <w:sz w:val="28"/>
          <w:szCs w:val="28"/>
        </w:rPr>
      </w:pPr>
      <w:r w:rsidRPr="003F11DB">
        <w:rPr>
          <w:sz w:val="28"/>
          <w:szCs w:val="28"/>
        </w:rPr>
        <w:t xml:space="preserve">   </w:t>
      </w:r>
      <w:r w:rsidR="00B81853">
        <w:rPr>
          <w:i/>
          <w:iCs/>
          <w:sz w:val="28"/>
          <w:szCs w:val="28"/>
          <w:lang w:val="en-US"/>
        </w:rPr>
        <w:t>N</w:t>
      </w:r>
      <w:r w:rsidR="00B81853">
        <w:rPr>
          <w:i/>
          <w:sz w:val="28"/>
          <w:szCs w:val="28"/>
          <w:vertAlign w:val="superscript"/>
        </w:rPr>
        <w:t>ПВП</w:t>
      </w:r>
      <w:r w:rsidR="008328F5">
        <w:rPr>
          <w:i/>
          <w:sz w:val="28"/>
          <w:szCs w:val="28"/>
          <w:vertAlign w:val="superscript"/>
          <w:lang w:val="en-US"/>
        </w:rPr>
        <w:t>i</w:t>
      </w:r>
      <w:r w:rsidRPr="003F11DB">
        <w:rPr>
          <w:i/>
          <w:sz w:val="28"/>
          <w:szCs w:val="28"/>
          <w:vertAlign w:val="superscript"/>
        </w:rPr>
        <w:t xml:space="preserve"> </w:t>
      </w:r>
      <w:r w:rsidR="00BC16DF" w:rsidRPr="003F11DB">
        <w:rPr>
          <w:sz w:val="28"/>
          <w:szCs w:val="28"/>
        </w:rPr>
        <w:t xml:space="preserve">= </w:t>
      </w:r>
      <w:r w:rsidR="0058146C" w:rsidRPr="003F11DB">
        <w:rPr>
          <w:position w:val="-12"/>
          <w:sz w:val="28"/>
          <w:szCs w:val="28"/>
        </w:rPr>
        <w:object w:dxaOrig="620" w:dyaOrig="380">
          <v:shape id="_x0000_i1075" type="#_x0000_t75" style="width:40.5pt;height:24.75pt" o:ole="">
            <v:imagedata r:id="rId106" o:title=""/>
          </v:shape>
          <o:OLEObject Type="Embed" ProgID="Equation.3" ShapeID="_x0000_i1075" DrawAspect="Content" ObjectID="_1463485979" r:id="rId107"/>
        </w:object>
      </w:r>
      <w:r w:rsidR="00BC16DF" w:rsidRPr="003F11DB">
        <w:rPr>
          <w:sz w:val="28"/>
          <w:szCs w:val="28"/>
        </w:rPr>
        <w:t xml:space="preserve">+ </w:t>
      </w:r>
      <w:r w:rsidR="00604B06" w:rsidRPr="003F11DB">
        <w:rPr>
          <w:position w:val="-14"/>
          <w:sz w:val="28"/>
          <w:szCs w:val="28"/>
        </w:rPr>
        <w:object w:dxaOrig="620" w:dyaOrig="400">
          <v:shape id="_x0000_i1076" type="#_x0000_t75" style="width:40.5pt;height:25.5pt" o:ole="">
            <v:imagedata r:id="rId108" o:title=""/>
          </v:shape>
          <o:OLEObject Type="Embed" ProgID="Equation.3" ShapeID="_x0000_i1076" DrawAspect="Content" ObjectID="_1463485980" r:id="rId109"/>
        </w:object>
      </w:r>
      <w:r w:rsidR="00BC16DF" w:rsidRPr="003F11DB">
        <w:rPr>
          <w:sz w:val="28"/>
          <w:szCs w:val="28"/>
        </w:rPr>
        <w:t>, где:</w:t>
      </w:r>
    </w:p>
    <w:p w:rsidR="006D7DAB" w:rsidRPr="006D7DAB" w:rsidRDefault="006D7DAB" w:rsidP="002B3C65">
      <w:pPr>
        <w:pStyle w:val="a8"/>
        <w:spacing w:before="0" w:beforeAutospacing="0" w:after="0" w:afterAutospacing="0"/>
        <w:ind w:firstLine="426"/>
        <w:jc w:val="center"/>
        <w:rPr>
          <w:sz w:val="12"/>
          <w:szCs w:val="28"/>
        </w:rPr>
      </w:pPr>
    </w:p>
    <w:p w:rsidR="00BC16DF" w:rsidRPr="003F11DB" w:rsidRDefault="00BC16DF" w:rsidP="006D7DAB">
      <w:pPr>
        <w:pStyle w:val="a8"/>
        <w:spacing w:before="0" w:beforeAutospacing="0" w:after="0" w:afterAutospacing="0"/>
        <w:ind w:firstLine="709"/>
        <w:rPr>
          <w:sz w:val="28"/>
          <w:szCs w:val="28"/>
          <w:vertAlign w:val="superscript"/>
        </w:rPr>
      </w:pPr>
      <w:r w:rsidRPr="003F11DB">
        <w:rPr>
          <w:sz w:val="28"/>
          <w:szCs w:val="28"/>
        </w:rPr>
        <w:t xml:space="preserve"> </w:t>
      </w:r>
      <w:r w:rsidR="008328F5">
        <w:rPr>
          <w:i/>
          <w:iCs/>
          <w:sz w:val="28"/>
          <w:szCs w:val="28"/>
          <w:lang w:val="en-US"/>
        </w:rPr>
        <w:t>N</w:t>
      </w:r>
      <w:r w:rsidR="008328F5">
        <w:rPr>
          <w:i/>
          <w:sz w:val="28"/>
          <w:szCs w:val="28"/>
          <w:vertAlign w:val="superscript"/>
        </w:rPr>
        <w:t>ПВП</w:t>
      </w:r>
      <w:r w:rsidR="008328F5">
        <w:rPr>
          <w:i/>
          <w:sz w:val="28"/>
          <w:szCs w:val="28"/>
          <w:vertAlign w:val="superscript"/>
          <w:lang w:val="en-US"/>
        </w:rPr>
        <w:t>i</w:t>
      </w:r>
      <w:r w:rsidRPr="003F11DB">
        <w:rPr>
          <w:i/>
          <w:sz w:val="28"/>
          <w:szCs w:val="28"/>
          <w:vertAlign w:val="superscript"/>
        </w:rPr>
        <w:t xml:space="preserve"> </w:t>
      </w:r>
      <w:r w:rsidRPr="003F11DB">
        <w:rPr>
          <w:sz w:val="28"/>
          <w:szCs w:val="28"/>
        </w:rPr>
        <w:t>– нормативные затраты на</w:t>
      </w:r>
      <w:r w:rsidR="00437A90" w:rsidRPr="003F11DB">
        <w:rPr>
          <w:sz w:val="28"/>
          <w:szCs w:val="28"/>
        </w:rPr>
        <w:t xml:space="preserve"> выполнение</w:t>
      </w:r>
      <w:r w:rsidRPr="003F11DB">
        <w:rPr>
          <w:sz w:val="28"/>
          <w:szCs w:val="28"/>
        </w:rPr>
        <w:t xml:space="preserve"> единицы </w:t>
      </w:r>
      <w:r w:rsidR="00886711">
        <w:rPr>
          <w:sz w:val="28"/>
          <w:szCs w:val="28"/>
          <w:lang w:val="en-US"/>
        </w:rPr>
        <w:t>i</w:t>
      </w:r>
      <w:r w:rsidR="00886711" w:rsidRPr="00886711">
        <w:rPr>
          <w:sz w:val="28"/>
          <w:szCs w:val="28"/>
        </w:rPr>
        <w:t>-</w:t>
      </w:r>
      <w:r w:rsidR="00876826">
        <w:rPr>
          <w:sz w:val="28"/>
          <w:szCs w:val="28"/>
        </w:rPr>
        <w:t xml:space="preserve">го </w:t>
      </w:r>
      <w:r w:rsidR="00886711">
        <w:rPr>
          <w:sz w:val="28"/>
          <w:szCs w:val="28"/>
        </w:rPr>
        <w:t>содержани</w:t>
      </w:r>
      <w:r w:rsidR="00876826">
        <w:rPr>
          <w:sz w:val="28"/>
          <w:szCs w:val="28"/>
        </w:rPr>
        <w:t>я муниципальной работы</w:t>
      </w:r>
      <w:r w:rsidRPr="003F11DB">
        <w:rPr>
          <w:sz w:val="28"/>
          <w:szCs w:val="28"/>
        </w:rPr>
        <w:t>;</w:t>
      </w:r>
    </w:p>
    <w:p w:rsidR="00BC16DF" w:rsidRPr="003F11DB" w:rsidRDefault="00604B06" w:rsidP="006D7DAB">
      <w:pPr>
        <w:pStyle w:val="a8"/>
        <w:spacing w:before="0" w:beforeAutospacing="0" w:after="0" w:afterAutospacing="0"/>
        <w:ind w:firstLine="709"/>
        <w:rPr>
          <w:bCs/>
          <w:sz w:val="28"/>
          <w:szCs w:val="28"/>
        </w:rPr>
      </w:pPr>
      <w:r w:rsidRPr="003F11DB">
        <w:rPr>
          <w:position w:val="-12"/>
          <w:sz w:val="28"/>
          <w:szCs w:val="28"/>
        </w:rPr>
        <w:object w:dxaOrig="620" w:dyaOrig="380">
          <v:shape id="_x0000_i1077" type="#_x0000_t75" style="width:40.5pt;height:24.75pt" o:ole="">
            <v:imagedata r:id="rId110" o:title=""/>
          </v:shape>
          <o:OLEObject Type="Embed" ProgID="Equation.3" ShapeID="_x0000_i1077" DrawAspect="Content" ObjectID="_1463485981" r:id="rId111"/>
        </w:object>
      </w:r>
      <w:r w:rsidR="00BC16DF" w:rsidRPr="003F11DB">
        <w:rPr>
          <w:sz w:val="28"/>
          <w:szCs w:val="28"/>
        </w:rPr>
        <w:t xml:space="preserve">– нормативные затраты на </w:t>
      </w:r>
      <w:r w:rsidR="00345A9E" w:rsidRPr="003F11DB">
        <w:rPr>
          <w:sz w:val="28"/>
          <w:szCs w:val="28"/>
        </w:rPr>
        <w:t>выполнение</w:t>
      </w:r>
      <w:r w:rsidR="00BC16DF" w:rsidRPr="003F11DB">
        <w:rPr>
          <w:sz w:val="28"/>
          <w:szCs w:val="28"/>
        </w:rPr>
        <w:t xml:space="preserve"> единицы </w:t>
      </w:r>
      <w:r w:rsidR="00886711">
        <w:rPr>
          <w:sz w:val="28"/>
          <w:szCs w:val="28"/>
          <w:lang w:val="en-US"/>
        </w:rPr>
        <w:t>i</w:t>
      </w:r>
      <w:r w:rsidR="00886711" w:rsidRPr="00886711">
        <w:rPr>
          <w:sz w:val="28"/>
          <w:szCs w:val="28"/>
        </w:rPr>
        <w:t>-</w:t>
      </w:r>
      <w:r w:rsidR="00876826">
        <w:rPr>
          <w:sz w:val="28"/>
          <w:szCs w:val="28"/>
        </w:rPr>
        <w:t>го</w:t>
      </w:r>
      <w:r w:rsidR="00886711">
        <w:rPr>
          <w:sz w:val="28"/>
          <w:szCs w:val="28"/>
        </w:rPr>
        <w:t xml:space="preserve"> содержани</w:t>
      </w:r>
      <w:r w:rsidR="00876826">
        <w:rPr>
          <w:sz w:val="28"/>
          <w:szCs w:val="28"/>
        </w:rPr>
        <w:t>я муниципальной работы</w:t>
      </w:r>
      <w:r w:rsidR="00BC16DF" w:rsidRPr="003F11DB">
        <w:rPr>
          <w:bCs/>
          <w:sz w:val="28"/>
          <w:szCs w:val="28"/>
        </w:rPr>
        <w:t xml:space="preserve">, непосредственно связанные с </w:t>
      </w:r>
      <w:r w:rsidR="00345A9E" w:rsidRPr="003F11DB">
        <w:rPr>
          <w:bCs/>
          <w:sz w:val="28"/>
          <w:szCs w:val="28"/>
        </w:rPr>
        <w:t>выполнением</w:t>
      </w:r>
      <w:r w:rsidR="00BC16DF" w:rsidRPr="003F11DB">
        <w:rPr>
          <w:bCs/>
          <w:sz w:val="28"/>
          <w:szCs w:val="28"/>
        </w:rPr>
        <w:t xml:space="preserve"> муниципальной </w:t>
      </w:r>
      <w:r w:rsidR="00345A9E" w:rsidRPr="003F11DB">
        <w:rPr>
          <w:bCs/>
          <w:sz w:val="28"/>
          <w:szCs w:val="28"/>
        </w:rPr>
        <w:t>работы</w:t>
      </w:r>
      <w:r w:rsidR="00BC16DF" w:rsidRPr="003F11DB">
        <w:rPr>
          <w:bCs/>
          <w:sz w:val="28"/>
          <w:szCs w:val="28"/>
        </w:rPr>
        <w:t>;</w:t>
      </w:r>
    </w:p>
    <w:p w:rsidR="00BC16DF" w:rsidRPr="003F11DB" w:rsidRDefault="00604B06" w:rsidP="006D7DAB">
      <w:pPr>
        <w:pStyle w:val="a8"/>
        <w:spacing w:before="0" w:beforeAutospacing="0" w:after="0" w:afterAutospacing="0"/>
        <w:ind w:firstLine="709"/>
        <w:rPr>
          <w:bCs/>
          <w:sz w:val="28"/>
          <w:szCs w:val="28"/>
        </w:rPr>
      </w:pPr>
      <w:r w:rsidRPr="003F11DB">
        <w:rPr>
          <w:position w:val="-14"/>
          <w:sz w:val="28"/>
          <w:szCs w:val="28"/>
        </w:rPr>
        <w:object w:dxaOrig="620" w:dyaOrig="400">
          <v:shape id="_x0000_i1078" type="#_x0000_t75" style="width:40.5pt;height:25.5pt" o:ole="">
            <v:imagedata r:id="rId112" o:title=""/>
          </v:shape>
          <o:OLEObject Type="Embed" ProgID="Equation.3" ShapeID="_x0000_i1078" DrawAspect="Content" ObjectID="_1463485982" r:id="rId113"/>
        </w:object>
      </w:r>
      <w:r w:rsidR="00BC16DF" w:rsidRPr="003F11DB">
        <w:rPr>
          <w:i/>
          <w:sz w:val="28"/>
          <w:szCs w:val="28"/>
          <w:vertAlign w:val="superscript"/>
        </w:rPr>
        <w:t xml:space="preserve"> </w:t>
      </w:r>
      <w:r w:rsidR="00BC16DF" w:rsidRPr="003F11DB">
        <w:rPr>
          <w:sz w:val="28"/>
          <w:szCs w:val="28"/>
        </w:rPr>
        <w:t xml:space="preserve">– нормативные затраты на </w:t>
      </w:r>
      <w:r w:rsidR="00345A9E" w:rsidRPr="003F11DB">
        <w:rPr>
          <w:sz w:val="28"/>
          <w:szCs w:val="28"/>
        </w:rPr>
        <w:t>выполнение</w:t>
      </w:r>
      <w:r w:rsidR="00BC16DF" w:rsidRPr="003F11DB">
        <w:rPr>
          <w:sz w:val="28"/>
          <w:szCs w:val="28"/>
        </w:rPr>
        <w:t xml:space="preserve"> единицы </w:t>
      </w:r>
      <w:proofErr w:type="spellStart"/>
      <w:r w:rsidR="00886711">
        <w:rPr>
          <w:sz w:val="28"/>
          <w:szCs w:val="28"/>
          <w:lang w:val="en-US"/>
        </w:rPr>
        <w:t>i</w:t>
      </w:r>
      <w:proofErr w:type="spellEnd"/>
      <w:r w:rsidR="00886711" w:rsidRPr="00886711">
        <w:rPr>
          <w:sz w:val="28"/>
          <w:szCs w:val="28"/>
        </w:rPr>
        <w:t>-</w:t>
      </w:r>
      <w:r w:rsidR="00876826">
        <w:rPr>
          <w:sz w:val="28"/>
          <w:szCs w:val="28"/>
        </w:rPr>
        <w:t>го</w:t>
      </w:r>
      <w:r w:rsidR="00886711">
        <w:rPr>
          <w:sz w:val="28"/>
          <w:szCs w:val="28"/>
        </w:rPr>
        <w:t xml:space="preserve"> содержани</w:t>
      </w:r>
      <w:r w:rsidR="00876826">
        <w:rPr>
          <w:sz w:val="28"/>
          <w:szCs w:val="28"/>
        </w:rPr>
        <w:t>я муниципальной работы</w:t>
      </w:r>
      <w:r w:rsidR="00886711" w:rsidRPr="003F11DB">
        <w:rPr>
          <w:bCs/>
          <w:sz w:val="28"/>
          <w:szCs w:val="28"/>
        </w:rPr>
        <w:t xml:space="preserve"> </w:t>
      </w:r>
      <w:r w:rsidR="00BC16DF" w:rsidRPr="003F11DB">
        <w:rPr>
          <w:bCs/>
          <w:sz w:val="28"/>
          <w:szCs w:val="28"/>
        </w:rPr>
        <w:t>на общехозяйственные нужды.</w:t>
      </w:r>
    </w:p>
    <w:p w:rsidR="00BC16DF" w:rsidRPr="003F11DB" w:rsidRDefault="00BC16DF" w:rsidP="006D7DAB">
      <w:pPr>
        <w:pStyle w:val="a8"/>
        <w:spacing w:before="0" w:beforeAutospacing="0" w:after="0" w:afterAutospacing="0"/>
        <w:ind w:firstLine="709"/>
        <w:rPr>
          <w:bCs/>
          <w:sz w:val="28"/>
          <w:szCs w:val="28"/>
        </w:rPr>
      </w:pPr>
      <w:r w:rsidRPr="003F11DB">
        <w:rPr>
          <w:bCs/>
          <w:sz w:val="28"/>
          <w:szCs w:val="28"/>
        </w:rPr>
        <w:t>3.3.1. Н</w:t>
      </w:r>
      <w:r w:rsidRPr="003F11DB">
        <w:rPr>
          <w:sz w:val="28"/>
          <w:szCs w:val="28"/>
        </w:rPr>
        <w:t xml:space="preserve">ормативные затраты </w:t>
      </w:r>
      <w:r w:rsidR="006F0F73" w:rsidRPr="003F11DB">
        <w:rPr>
          <w:sz w:val="28"/>
          <w:szCs w:val="28"/>
        </w:rPr>
        <w:t xml:space="preserve">на выполнение единицы </w:t>
      </w:r>
      <w:r w:rsidR="00876826">
        <w:rPr>
          <w:sz w:val="28"/>
          <w:szCs w:val="28"/>
          <w:lang w:val="en-US"/>
        </w:rPr>
        <w:t>i</w:t>
      </w:r>
      <w:r w:rsidR="00876826">
        <w:rPr>
          <w:sz w:val="28"/>
          <w:szCs w:val="28"/>
        </w:rPr>
        <w:t xml:space="preserve">-го содержания муниципальной </w:t>
      </w:r>
      <w:r w:rsidR="006F0F73" w:rsidRPr="003F11DB">
        <w:rPr>
          <w:sz w:val="28"/>
          <w:szCs w:val="28"/>
        </w:rPr>
        <w:t>работы</w:t>
      </w:r>
      <w:r w:rsidRPr="003F11DB">
        <w:rPr>
          <w:bCs/>
          <w:sz w:val="28"/>
          <w:szCs w:val="28"/>
        </w:rPr>
        <w:t xml:space="preserve">, непосредственно связанные с </w:t>
      </w:r>
      <w:r w:rsidR="006F0F73" w:rsidRPr="003F11DB">
        <w:rPr>
          <w:bCs/>
          <w:sz w:val="28"/>
          <w:szCs w:val="28"/>
        </w:rPr>
        <w:t>выполнением</w:t>
      </w:r>
      <w:r w:rsidR="00196BC8" w:rsidRPr="003F11DB">
        <w:rPr>
          <w:bCs/>
          <w:sz w:val="28"/>
          <w:szCs w:val="28"/>
        </w:rPr>
        <w:t xml:space="preserve"> муниципальной </w:t>
      </w:r>
      <w:r w:rsidR="006F0F73" w:rsidRPr="003F11DB">
        <w:rPr>
          <w:bCs/>
          <w:sz w:val="28"/>
          <w:szCs w:val="28"/>
        </w:rPr>
        <w:t>работы</w:t>
      </w:r>
      <w:r w:rsidRPr="003F11DB">
        <w:rPr>
          <w:bCs/>
          <w:sz w:val="28"/>
          <w:szCs w:val="28"/>
        </w:rPr>
        <w:t xml:space="preserve">, </w:t>
      </w:r>
      <w:r w:rsidR="006F0F73" w:rsidRPr="003F11DB">
        <w:rPr>
          <w:bCs/>
          <w:sz w:val="28"/>
          <w:szCs w:val="28"/>
        </w:rPr>
        <w:t xml:space="preserve">на </w:t>
      </w:r>
      <w:r w:rsidR="00A70DD1" w:rsidRPr="003F11DB">
        <w:rPr>
          <w:bCs/>
          <w:sz w:val="28"/>
          <w:szCs w:val="28"/>
        </w:rPr>
        <w:t>соответствующий</w:t>
      </w:r>
      <w:r w:rsidR="006F0F73" w:rsidRPr="003F11DB">
        <w:rPr>
          <w:bCs/>
          <w:sz w:val="28"/>
          <w:szCs w:val="28"/>
        </w:rPr>
        <w:t xml:space="preserve"> финансовый год </w:t>
      </w:r>
      <w:r w:rsidRPr="003F11DB">
        <w:rPr>
          <w:bCs/>
          <w:sz w:val="28"/>
          <w:szCs w:val="28"/>
        </w:rPr>
        <w:t>определяются по формуле:</w:t>
      </w:r>
    </w:p>
    <w:p w:rsidR="00BC16DF" w:rsidRPr="003F11DB" w:rsidRDefault="0058146C" w:rsidP="002B3C65">
      <w:pPr>
        <w:ind w:firstLine="709"/>
        <w:jc w:val="center"/>
        <w:rPr>
          <w:sz w:val="28"/>
          <w:szCs w:val="28"/>
        </w:rPr>
      </w:pPr>
      <w:r w:rsidRPr="003F11DB">
        <w:rPr>
          <w:position w:val="-12"/>
          <w:sz w:val="28"/>
          <w:szCs w:val="28"/>
        </w:rPr>
        <w:object w:dxaOrig="620" w:dyaOrig="380">
          <v:shape id="_x0000_i1079" type="#_x0000_t75" style="width:40.5pt;height:24.75pt" o:ole="">
            <v:imagedata r:id="rId114" o:title=""/>
          </v:shape>
          <o:OLEObject Type="Embed" ProgID="Equation.3" ShapeID="_x0000_i1079" DrawAspect="Content" ObjectID="_1463485983" r:id="rId115"/>
        </w:object>
      </w:r>
      <w:r w:rsidR="00BC16DF" w:rsidRPr="003F11DB">
        <w:rPr>
          <w:sz w:val="28"/>
          <w:szCs w:val="28"/>
        </w:rPr>
        <w:t xml:space="preserve"> = </w:t>
      </w:r>
      <w:r w:rsidR="00876826" w:rsidRPr="00876826">
        <w:rPr>
          <w:position w:val="-34"/>
          <w:sz w:val="28"/>
          <w:szCs w:val="28"/>
        </w:rPr>
        <w:object w:dxaOrig="1480" w:dyaOrig="780">
          <v:shape id="_x0000_i1080" type="#_x0000_t75" style="width:94.5pt;height:49.5pt" o:ole="">
            <v:imagedata r:id="rId116" o:title=""/>
          </v:shape>
          <o:OLEObject Type="Embed" ProgID="Equation.3" ShapeID="_x0000_i1080" DrawAspect="Content" ObjectID="_1463485984" r:id="rId117"/>
        </w:object>
      </w:r>
      <w:r w:rsidR="00BC16DF" w:rsidRPr="003F11DB">
        <w:rPr>
          <w:sz w:val="28"/>
          <w:szCs w:val="28"/>
        </w:rPr>
        <w:t>, где:</w:t>
      </w:r>
    </w:p>
    <w:p w:rsidR="00BC16DF" w:rsidRPr="003F11DB" w:rsidRDefault="00BC16DF" w:rsidP="002B3C65">
      <w:pPr>
        <w:pStyle w:val="a8"/>
        <w:spacing w:before="0" w:beforeAutospacing="0" w:after="0" w:afterAutospacing="0"/>
        <w:ind w:hanging="284"/>
        <w:rPr>
          <w:sz w:val="8"/>
          <w:szCs w:val="8"/>
        </w:rPr>
      </w:pPr>
    </w:p>
    <w:tbl>
      <w:tblPr>
        <w:tblW w:w="9923" w:type="dxa"/>
        <w:tblInd w:w="-34" w:type="dxa"/>
        <w:tblLook w:val="04A0" w:firstRow="1" w:lastRow="0" w:firstColumn="1" w:lastColumn="0" w:noHBand="0" w:noVBand="1"/>
      </w:tblPr>
      <w:tblGrid>
        <w:gridCol w:w="993"/>
        <w:gridCol w:w="8930"/>
      </w:tblGrid>
      <w:tr w:rsidR="00BC16DF" w:rsidRPr="003F11DB" w:rsidTr="006D7DAB">
        <w:tc>
          <w:tcPr>
            <w:tcW w:w="993" w:type="dxa"/>
          </w:tcPr>
          <w:p w:rsidR="00BC16DF" w:rsidRPr="003F11DB" w:rsidRDefault="0058146C" w:rsidP="002B3C65">
            <w:pPr>
              <w:pStyle w:val="a8"/>
              <w:spacing w:before="0" w:beforeAutospacing="0" w:after="0" w:afterAutospacing="0"/>
              <w:ind w:firstLine="0"/>
              <w:rPr>
                <w:sz w:val="28"/>
                <w:szCs w:val="28"/>
                <w:lang w:val="en-US"/>
              </w:rPr>
            </w:pPr>
            <w:r w:rsidRPr="003F11DB">
              <w:rPr>
                <w:position w:val="-12"/>
                <w:sz w:val="28"/>
                <w:szCs w:val="28"/>
              </w:rPr>
              <w:object w:dxaOrig="620" w:dyaOrig="380">
                <v:shape id="_x0000_i1081" type="#_x0000_t75" style="width:37.5pt;height:22.5pt" o:ole="">
                  <v:imagedata r:id="rId118" o:title=""/>
                </v:shape>
                <o:OLEObject Type="Embed" ProgID="Equation.3" ShapeID="_x0000_i1081" DrawAspect="Content" ObjectID="_1463485985" r:id="rId119"/>
              </w:object>
            </w:r>
          </w:p>
        </w:tc>
        <w:tc>
          <w:tcPr>
            <w:tcW w:w="8930" w:type="dxa"/>
          </w:tcPr>
          <w:p w:rsidR="00BC16DF" w:rsidRPr="003F11DB" w:rsidRDefault="00BC16DF" w:rsidP="002B3C65">
            <w:pPr>
              <w:pStyle w:val="a8"/>
              <w:spacing w:before="0" w:beforeAutospacing="0" w:after="0" w:afterAutospacing="0"/>
              <w:ind w:firstLine="0"/>
              <w:rPr>
                <w:sz w:val="28"/>
                <w:szCs w:val="28"/>
              </w:rPr>
            </w:pPr>
            <w:r w:rsidRPr="003F11DB">
              <w:rPr>
                <w:sz w:val="28"/>
                <w:szCs w:val="28"/>
              </w:rPr>
              <w:t xml:space="preserve">– нормативные затраты </w:t>
            </w:r>
            <w:r w:rsidR="00772CA1" w:rsidRPr="003F11DB">
              <w:rPr>
                <w:sz w:val="28"/>
                <w:szCs w:val="28"/>
              </w:rPr>
              <w:t xml:space="preserve">на выполнение единицы </w:t>
            </w:r>
            <w:r w:rsidR="008F3042">
              <w:rPr>
                <w:sz w:val="28"/>
                <w:szCs w:val="28"/>
                <w:lang w:val="en-US"/>
              </w:rPr>
              <w:t>i</w:t>
            </w:r>
            <w:r w:rsidR="008F3042" w:rsidRPr="00886711">
              <w:rPr>
                <w:sz w:val="28"/>
                <w:szCs w:val="28"/>
              </w:rPr>
              <w:t>-</w:t>
            </w:r>
            <w:r w:rsidR="00876826">
              <w:rPr>
                <w:sz w:val="28"/>
                <w:szCs w:val="28"/>
              </w:rPr>
              <w:t>го</w:t>
            </w:r>
            <w:r w:rsidR="008F3042">
              <w:rPr>
                <w:sz w:val="28"/>
                <w:szCs w:val="28"/>
              </w:rPr>
              <w:t xml:space="preserve"> содержани</w:t>
            </w:r>
            <w:r w:rsidR="00876826">
              <w:rPr>
                <w:sz w:val="28"/>
                <w:szCs w:val="28"/>
              </w:rPr>
              <w:t>я муниципальной работы</w:t>
            </w:r>
            <w:r w:rsidR="00772CA1" w:rsidRPr="003F11DB">
              <w:rPr>
                <w:sz w:val="28"/>
                <w:szCs w:val="28"/>
              </w:rPr>
              <w:t>,</w:t>
            </w:r>
            <w:r w:rsidR="00772CA1" w:rsidRPr="003F11DB">
              <w:rPr>
                <w:bCs/>
                <w:sz w:val="28"/>
                <w:szCs w:val="28"/>
              </w:rPr>
              <w:t xml:space="preserve"> </w:t>
            </w:r>
            <w:r w:rsidRPr="003F11DB">
              <w:rPr>
                <w:bCs/>
                <w:sz w:val="28"/>
                <w:szCs w:val="28"/>
              </w:rPr>
              <w:t xml:space="preserve">непосредственно связанные с </w:t>
            </w:r>
            <w:r w:rsidR="00772CA1" w:rsidRPr="003F11DB">
              <w:rPr>
                <w:bCs/>
                <w:sz w:val="28"/>
                <w:szCs w:val="28"/>
              </w:rPr>
              <w:t>выполнением</w:t>
            </w:r>
            <w:r w:rsidRPr="003F11DB">
              <w:rPr>
                <w:bCs/>
                <w:sz w:val="28"/>
                <w:szCs w:val="28"/>
              </w:rPr>
              <w:t xml:space="preserve"> </w:t>
            </w:r>
            <w:r w:rsidR="005C1908" w:rsidRPr="003F11DB">
              <w:rPr>
                <w:bCs/>
                <w:sz w:val="28"/>
                <w:szCs w:val="28"/>
              </w:rPr>
              <w:t xml:space="preserve">муниципальной </w:t>
            </w:r>
            <w:r w:rsidR="00FF0698" w:rsidRPr="003F11DB">
              <w:rPr>
                <w:bCs/>
                <w:sz w:val="28"/>
                <w:szCs w:val="28"/>
              </w:rPr>
              <w:t>работы</w:t>
            </w:r>
            <w:r w:rsidRPr="003F11DB">
              <w:rPr>
                <w:sz w:val="28"/>
                <w:szCs w:val="28"/>
              </w:rPr>
              <w:t>;</w:t>
            </w:r>
          </w:p>
        </w:tc>
      </w:tr>
      <w:tr w:rsidR="00BC16DF" w:rsidRPr="003F11DB" w:rsidTr="006D7DAB">
        <w:trPr>
          <w:trHeight w:val="726"/>
        </w:trPr>
        <w:tc>
          <w:tcPr>
            <w:tcW w:w="993" w:type="dxa"/>
          </w:tcPr>
          <w:p w:rsidR="00BC16DF" w:rsidRPr="003F11DB" w:rsidRDefault="008F3042" w:rsidP="002B3C65">
            <w:pPr>
              <w:pStyle w:val="a8"/>
              <w:spacing w:before="0" w:beforeAutospacing="0" w:after="0" w:afterAutospacing="0"/>
              <w:ind w:firstLine="0"/>
              <w:rPr>
                <w:sz w:val="28"/>
                <w:szCs w:val="28"/>
                <w:lang w:val="en-US"/>
              </w:rPr>
            </w:pPr>
            <w:r w:rsidRPr="003F11DB">
              <w:rPr>
                <w:position w:val="-14"/>
                <w:sz w:val="28"/>
                <w:szCs w:val="28"/>
              </w:rPr>
              <w:object w:dxaOrig="620" w:dyaOrig="400">
                <v:shape id="_x0000_i1082" type="#_x0000_t75" style="width:35.25pt;height:23.25pt" o:ole="">
                  <v:imagedata r:id="rId120" o:title=""/>
                </v:shape>
                <o:OLEObject Type="Embed" ProgID="Equation.3" ShapeID="_x0000_i1082" DrawAspect="Content" ObjectID="_1463485986" r:id="rId121"/>
              </w:object>
            </w:r>
          </w:p>
        </w:tc>
        <w:tc>
          <w:tcPr>
            <w:tcW w:w="8930" w:type="dxa"/>
          </w:tcPr>
          <w:p w:rsidR="00BC16DF" w:rsidRPr="003F11DB" w:rsidRDefault="00BC16DF" w:rsidP="002B3C65">
            <w:pPr>
              <w:pStyle w:val="a8"/>
              <w:spacing w:before="0" w:beforeAutospacing="0" w:after="0" w:afterAutospacing="0"/>
              <w:ind w:firstLine="0"/>
              <w:rPr>
                <w:sz w:val="28"/>
                <w:szCs w:val="28"/>
              </w:rPr>
            </w:pPr>
            <w:r w:rsidRPr="003F11DB">
              <w:rPr>
                <w:sz w:val="28"/>
                <w:szCs w:val="28"/>
              </w:rPr>
              <w:t xml:space="preserve">– нормативные затраты на оплату труда и начисления на выплаты по оплате труда основного персонала, принимающего непосредственное участие в </w:t>
            </w:r>
            <w:r w:rsidR="00410D70" w:rsidRPr="003F11DB">
              <w:rPr>
                <w:sz w:val="28"/>
                <w:szCs w:val="28"/>
              </w:rPr>
              <w:t>выполнении</w:t>
            </w:r>
            <w:r w:rsidRPr="003F11DB">
              <w:rPr>
                <w:sz w:val="28"/>
                <w:szCs w:val="28"/>
              </w:rPr>
              <w:t xml:space="preserve"> </w:t>
            </w:r>
            <w:r w:rsidR="008F3042">
              <w:rPr>
                <w:sz w:val="28"/>
                <w:szCs w:val="28"/>
                <w:lang w:val="en-US"/>
              </w:rPr>
              <w:t>i</w:t>
            </w:r>
            <w:r w:rsidR="008F3042" w:rsidRPr="00886711">
              <w:rPr>
                <w:sz w:val="28"/>
                <w:szCs w:val="28"/>
              </w:rPr>
              <w:t>-</w:t>
            </w:r>
            <w:r w:rsidR="00876826">
              <w:rPr>
                <w:sz w:val="28"/>
                <w:szCs w:val="28"/>
              </w:rPr>
              <w:t>го</w:t>
            </w:r>
            <w:r w:rsidR="008F3042">
              <w:rPr>
                <w:sz w:val="28"/>
                <w:szCs w:val="28"/>
              </w:rPr>
              <w:t xml:space="preserve"> содержани</w:t>
            </w:r>
            <w:r w:rsidR="00876826">
              <w:rPr>
                <w:sz w:val="28"/>
                <w:szCs w:val="28"/>
              </w:rPr>
              <w:t>я муниципальной работы</w:t>
            </w:r>
            <w:r w:rsidRPr="003F11DB">
              <w:rPr>
                <w:sz w:val="28"/>
                <w:szCs w:val="28"/>
              </w:rPr>
              <w:t>;</w:t>
            </w:r>
          </w:p>
        </w:tc>
      </w:tr>
      <w:tr w:rsidR="00BC16DF" w:rsidRPr="003F11DB" w:rsidTr="006D7DAB">
        <w:trPr>
          <w:trHeight w:val="1989"/>
        </w:trPr>
        <w:tc>
          <w:tcPr>
            <w:tcW w:w="993" w:type="dxa"/>
          </w:tcPr>
          <w:p w:rsidR="00BC16DF" w:rsidRPr="003F11DB" w:rsidRDefault="008F3042" w:rsidP="002B3C65">
            <w:pPr>
              <w:rPr>
                <w:sz w:val="28"/>
                <w:szCs w:val="28"/>
              </w:rPr>
            </w:pPr>
            <w:r w:rsidRPr="003F11DB">
              <w:rPr>
                <w:position w:val="-12"/>
                <w:sz w:val="28"/>
                <w:szCs w:val="28"/>
              </w:rPr>
              <w:object w:dxaOrig="620" w:dyaOrig="380">
                <v:shape id="_x0000_i1083" type="#_x0000_t75" style="width:35.25pt;height:23.25pt" o:ole="">
                  <v:imagedata r:id="rId122" o:title=""/>
                </v:shape>
                <o:OLEObject Type="Embed" ProgID="Equation.3" ShapeID="_x0000_i1083" DrawAspect="Content" ObjectID="_1463485987" r:id="rId123"/>
              </w:object>
            </w:r>
          </w:p>
          <w:p w:rsidR="00BA3B4E" w:rsidRPr="003F11DB" w:rsidRDefault="00BA3B4E" w:rsidP="002B3C65">
            <w:pPr>
              <w:pStyle w:val="a8"/>
              <w:spacing w:before="0" w:beforeAutospacing="0" w:after="0" w:afterAutospacing="0"/>
              <w:ind w:firstLine="0"/>
            </w:pPr>
          </w:p>
          <w:p w:rsidR="00BC16DF" w:rsidRPr="003F11DB" w:rsidRDefault="00BC16DF" w:rsidP="002B3C65"/>
        </w:tc>
        <w:tc>
          <w:tcPr>
            <w:tcW w:w="8930" w:type="dxa"/>
          </w:tcPr>
          <w:p w:rsidR="00BC16DF" w:rsidRPr="003F11DB" w:rsidRDefault="00BC16DF" w:rsidP="006D7DAB">
            <w:pPr>
              <w:pStyle w:val="a8"/>
              <w:spacing w:before="0" w:beforeAutospacing="0" w:after="0" w:afterAutospacing="0"/>
              <w:ind w:firstLine="0"/>
            </w:pPr>
            <w:r w:rsidRPr="003F11DB">
              <w:rPr>
                <w:sz w:val="28"/>
                <w:szCs w:val="28"/>
              </w:rPr>
              <w:t xml:space="preserve">– нормативные затраты на приобретение расходных материалов для </w:t>
            </w:r>
            <w:r w:rsidR="00756AF4" w:rsidRPr="003F11DB">
              <w:rPr>
                <w:sz w:val="28"/>
                <w:szCs w:val="28"/>
              </w:rPr>
              <w:t xml:space="preserve">выполнения </w:t>
            </w:r>
            <w:r w:rsidR="008F3042">
              <w:rPr>
                <w:sz w:val="28"/>
                <w:szCs w:val="28"/>
                <w:lang w:val="en-US"/>
              </w:rPr>
              <w:t>i</w:t>
            </w:r>
            <w:r w:rsidR="008F3042" w:rsidRPr="00886711">
              <w:rPr>
                <w:sz w:val="28"/>
                <w:szCs w:val="28"/>
              </w:rPr>
              <w:t>-</w:t>
            </w:r>
            <w:r w:rsidR="00CA4C97">
              <w:rPr>
                <w:sz w:val="28"/>
                <w:szCs w:val="28"/>
              </w:rPr>
              <w:t>го</w:t>
            </w:r>
            <w:r w:rsidR="008F3042">
              <w:rPr>
                <w:sz w:val="28"/>
                <w:szCs w:val="28"/>
              </w:rPr>
              <w:t xml:space="preserve"> содержани</w:t>
            </w:r>
            <w:r w:rsidR="00CA4C97">
              <w:rPr>
                <w:sz w:val="28"/>
                <w:szCs w:val="28"/>
              </w:rPr>
              <w:t>я муниципальной работы</w:t>
            </w:r>
            <w:r w:rsidR="00756AF4" w:rsidRPr="003F11DB">
              <w:rPr>
                <w:sz w:val="28"/>
                <w:szCs w:val="28"/>
              </w:rPr>
              <w:t xml:space="preserve">, </w:t>
            </w:r>
            <w:r w:rsidRPr="003F11DB">
              <w:rPr>
                <w:sz w:val="28"/>
                <w:szCs w:val="28"/>
              </w:rPr>
              <w:t xml:space="preserve">определяемые исходя из </w:t>
            </w:r>
            <w:r w:rsidR="00AA7BC2">
              <w:rPr>
                <w:sz w:val="28"/>
                <w:szCs w:val="28"/>
              </w:rPr>
              <w:t>фактических</w:t>
            </w:r>
            <w:r w:rsidRPr="003F11DB">
              <w:rPr>
                <w:sz w:val="28"/>
                <w:szCs w:val="28"/>
              </w:rPr>
              <w:t xml:space="preserve"> расходов на эти цели, произведенных учреждением за счет средств городского бюджета </w:t>
            </w:r>
            <w:r w:rsidR="00F7070D" w:rsidRPr="003F11DB">
              <w:rPr>
                <w:sz w:val="28"/>
                <w:szCs w:val="28"/>
              </w:rPr>
              <w:t xml:space="preserve">за </w:t>
            </w:r>
            <w:r w:rsidR="00BE3DDF">
              <w:rPr>
                <w:sz w:val="28"/>
                <w:szCs w:val="28"/>
              </w:rPr>
              <w:t xml:space="preserve">отчетный финансовый </w:t>
            </w:r>
            <w:r w:rsidR="00BE3DDF" w:rsidRPr="003F11DB">
              <w:rPr>
                <w:sz w:val="28"/>
                <w:szCs w:val="28"/>
              </w:rPr>
              <w:t>год</w:t>
            </w:r>
            <w:r w:rsidR="00A04A41" w:rsidRPr="003F11DB">
              <w:rPr>
                <w:sz w:val="28"/>
                <w:szCs w:val="28"/>
              </w:rPr>
              <w:t xml:space="preserve"> в соответствии с отчетностью за указанный период</w:t>
            </w:r>
            <w:r w:rsidRPr="003F11DB">
              <w:rPr>
                <w:sz w:val="28"/>
                <w:szCs w:val="28"/>
              </w:rPr>
              <w:t xml:space="preserve"> </w:t>
            </w:r>
            <w:r w:rsidR="006D7DAB">
              <w:rPr>
                <w:sz w:val="28"/>
                <w:szCs w:val="28"/>
              </w:rPr>
              <w:br/>
            </w:r>
            <w:r w:rsidRPr="003F11DB">
              <w:rPr>
                <w:sz w:val="28"/>
                <w:szCs w:val="28"/>
              </w:rPr>
              <w:t>и проиндексированных с учетом фактической потребности</w:t>
            </w:r>
            <w:r w:rsidR="00566B55">
              <w:rPr>
                <w:sz w:val="28"/>
                <w:szCs w:val="28"/>
              </w:rPr>
              <w:t xml:space="preserve"> учреждения</w:t>
            </w:r>
            <w:r w:rsidRPr="003F11DB">
              <w:rPr>
                <w:sz w:val="28"/>
                <w:szCs w:val="28"/>
              </w:rPr>
              <w:t xml:space="preserve"> и роста цен на данные товары на соответствующий финансовый год;</w:t>
            </w:r>
          </w:p>
        </w:tc>
      </w:tr>
      <w:tr w:rsidR="00BC16DF" w:rsidRPr="003F11DB" w:rsidTr="006D7DAB">
        <w:trPr>
          <w:trHeight w:val="570"/>
        </w:trPr>
        <w:tc>
          <w:tcPr>
            <w:tcW w:w="993" w:type="dxa"/>
          </w:tcPr>
          <w:p w:rsidR="00BC16DF" w:rsidRPr="003F11DB" w:rsidRDefault="004B1235" w:rsidP="002B3C65">
            <w:pPr>
              <w:pStyle w:val="a8"/>
              <w:spacing w:before="0" w:beforeAutospacing="0" w:after="0" w:afterAutospacing="0"/>
              <w:ind w:firstLine="0"/>
              <w:jc w:val="left"/>
              <w:rPr>
                <w:i/>
                <w:iCs/>
                <w:sz w:val="28"/>
                <w:szCs w:val="28"/>
              </w:rPr>
            </w:pPr>
            <w:r w:rsidRPr="00CA4C97">
              <w:rPr>
                <w:position w:val="-14"/>
                <w:sz w:val="28"/>
                <w:szCs w:val="28"/>
              </w:rPr>
              <w:object w:dxaOrig="600" w:dyaOrig="420">
                <v:shape id="_x0000_i1084" type="#_x0000_t75" style="width:37.5pt;height:25.5pt" o:ole="">
                  <v:imagedata r:id="rId124" o:title=""/>
                </v:shape>
                <o:OLEObject Type="Embed" ProgID="Equation.3" ShapeID="_x0000_i1084" DrawAspect="Content" ObjectID="_1463485988" r:id="rId125"/>
              </w:object>
            </w:r>
          </w:p>
        </w:tc>
        <w:tc>
          <w:tcPr>
            <w:tcW w:w="8930" w:type="dxa"/>
          </w:tcPr>
          <w:p w:rsidR="00BC16DF" w:rsidRPr="003F11DB" w:rsidRDefault="00BC16DF" w:rsidP="002B3C65">
            <w:pPr>
              <w:pStyle w:val="a8"/>
              <w:spacing w:before="0" w:beforeAutospacing="0" w:after="0" w:afterAutospacing="0"/>
              <w:ind w:firstLine="0"/>
              <w:rPr>
                <w:bCs/>
                <w:sz w:val="28"/>
                <w:szCs w:val="28"/>
              </w:rPr>
            </w:pPr>
            <w:r w:rsidRPr="003F11DB">
              <w:rPr>
                <w:sz w:val="28"/>
                <w:szCs w:val="28"/>
              </w:rPr>
              <w:t xml:space="preserve">– планируемый объем </w:t>
            </w:r>
            <w:r w:rsidR="00756AF4" w:rsidRPr="003F11DB">
              <w:rPr>
                <w:sz w:val="28"/>
                <w:szCs w:val="28"/>
              </w:rPr>
              <w:t xml:space="preserve">выполнения </w:t>
            </w:r>
            <w:r w:rsidR="008F3042">
              <w:rPr>
                <w:sz w:val="28"/>
                <w:szCs w:val="28"/>
                <w:lang w:val="en-US"/>
              </w:rPr>
              <w:t>i</w:t>
            </w:r>
            <w:r w:rsidR="008F3042" w:rsidRPr="00886711">
              <w:rPr>
                <w:sz w:val="28"/>
                <w:szCs w:val="28"/>
              </w:rPr>
              <w:t>-</w:t>
            </w:r>
            <w:r w:rsidR="00CA4C97">
              <w:rPr>
                <w:sz w:val="28"/>
                <w:szCs w:val="28"/>
              </w:rPr>
              <w:t>го</w:t>
            </w:r>
            <w:r w:rsidR="008F3042">
              <w:rPr>
                <w:sz w:val="28"/>
                <w:szCs w:val="28"/>
              </w:rPr>
              <w:t xml:space="preserve"> содержани</w:t>
            </w:r>
            <w:r w:rsidR="00CA4C97">
              <w:rPr>
                <w:sz w:val="28"/>
                <w:szCs w:val="28"/>
              </w:rPr>
              <w:t>я муниципальной работы</w:t>
            </w:r>
            <w:r w:rsidR="008F3042">
              <w:rPr>
                <w:sz w:val="28"/>
                <w:szCs w:val="28"/>
              </w:rPr>
              <w:t>.</w:t>
            </w:r>
            <w:r w:rsidR="008F3042" w:rsidRPr="003F11DB">
              <w:rPr>
                <w:bCs/>
                <w:sz w:val="28"/>
                <w:szCs w:val="28"/>
              </w:rPr>
              <w:t xml:space="preserve"> </w:t>
            </w:r>
          </w:p>
        </w:tc>
      </w:tr>
    </w:tbl>
    <w:p w:rsidR="00BC16DF" w:rsidRDefault="00BC16DF" w:rsidP="002B3C65">
      <w:pPr>
        <w:pStyle w:val="a8"/>
        <w:spacing w:before="0" w:beforeAutospacing="0" w:after="0" w:afterAutospacing="0"/>
        <w:rPr>
          <w:bCs/>
          <w:sz w:val="28"/>
          <w:szCs w:val="28"/>
        </w:rPr>
      </w:pPr>
      <w:r w:rsidRPr="00FE45A5">
        <w:rPr>
          <w:bCs/>
          <w:sz w:val="28"/>
          <w:szCs w:val="28"/>
        </w:rPr>
        <w:t>3.3.2.</w:t>
      </w:r>
      <w:r w:rsidRPr="003F11DB">
        <w:rPr>
          <w:bCs/>
          <w:sz w:val="28"/>
          <w:szCs w:val="28"/>
        </w:rPr>
        <w:t xml:space="preserve"> Н</w:t>
      </w:r>
      <w:r w:rsidRPr="003F11DB">
        <w:rPr>
          <w:sz w:val="28"/>
          <w:szCs w:val="28"/>
        </w:rPr>
        <w:t xml:space="preserve">ормативные затраты на оплату труда и начисления на выплаты по оплате труда основного персонала, принимающего непосредственное участие в </w:t>
      </w:r>
      <w:r w:rsidR="001770D8" w:rsidRPr="003F11DB">
        <w:rPr>
          <w:sz w:val="28"/>
          <w:szCs w:val="28"/>
        </w:rPr>
        <w:t>выполнении</w:t>
      </w:r>
      <w:r w:rsidR="00464F45" w:rsidRPr="00464F45">
        <w:rPr>
          <w:sz w:val="28"/>
          <w:szCs w:val="28"/>
        </w:rPr>
        <w:t xml:space="preserve"> </w:t>
      </w:r>
      <w:r w:rsidR="00464F45">
        <w:rPr>
          <w:sz w:val="28"/>
          <w:szCs w:val="28"/>
          <w:lang w:val="en-US"/>
        </w:rPr>
        <w:t>i</w:t>
      </w:r>
      <w:r w:rsidR="00464F45" w:rsidRPr="00464F45">
        <w:rPr>
          <w:sz w:val="28"/>
          <w:szCs w:val="28"/>
        </w:rPr>
        <w:t>-</w:t>
      </w:r>
      <w:r w:rsidR="00464F45">
        <w:rPr>
          <w:sz w:val="28"/>
          <w:szCs w:val="28"/>
        </w:rPr>
        <w:t>го содержания муниципальной</w:t>
      </w:r>
      <w:r w:rsidR="001770D8" w:rsidRPr="003F11DB">
        <w:rPr>
          <w:sz w:val="28"/>
          <w:szCs w:val="28"/>
        </w:rPr>
        <w:t xml:space="preserve"> работы</w:t>
      </w:r>
      <w:r w:rsidR="00566B55">
        <w:rPr>
          <w:sz w:val="28"/>
          <w:szCs w:val="28"/>
        </w:rPr>
        <w:t>,</w:t>
      </w:r>
      <w:r w:rsidR="00DE6C43" w:rsidRPr="003F11DB">
        <w:rPr>
          <w:sz w:val="28"/>
          <w:szCs w:val="28"/>
        </w:rPr>
        <w:t xml:space="preserve"> </w:t>
      </w:r>
      <w:r w:rsidRPr="003F11DB">
        <w:rPr>
          <w:bCs/>
          <w:sz w:val="28"/>
          <w:szCs w:val="28"/>
        </w:rPr>
        <w:t xml:space="preserve">на </w:t>
      </w:r>
      <w:r w:rsidR="00A70DD1" w:rsidRPr="003F11DB">
        <w:rPr>
          <w:bCs/>
          <w:sz w:val="28"/>
          <w:szCs w:val="28"/>
        </w:rPr>
        <w:t>соответствующий</w:t>
      </w:r>
      <w:r w:rsidRPr="003F11DB">
        <w:rPr>
          <w:bCs/>
          <w:sz w:val="28"/>
          <w:szCs w:val="28"/>
        </w:rPr>
        <w:t xml:space="preserve"> финансовый год определяются нормативным методом по формуле:</w:t>
      </w:r>
    </w:p>
    <w:p w:rsidR="006D7DAB" w:rsidRPr="006D7DAB" w:rsidRDefault="006D7DAB" w:rsidP="002B3C65">
      <w:pPr>
        <w:pStyle w:val="a8"/>
        <w:spacing w:before="0" w:beforeAutospacing="0" w:after="0" w:afterAutospacing="0"/>
        <w:rPr>
          <w:bCs/>
          <w:sz w:val="16"/>
          <w:szCs w:val="28"/>
        </w:rPr>
      </w:pPr>
    </w:p>
    <w:p w:rsidR="006D7DAB" w:rsidRDefault="0085142E" w:rsidP="002B3C65">
      <w:pPr>
        <w:pStyle w:val="a8"/>
        <w:spacing w:before="0" w:beforeAutospacing="0" w:after="0" w:afterAutospacing="0"/>
        <w:jc w:val="center"/>
        <w:rPr>
          <w:position w:val="-14"/>
          <w:sz w:val="28"/>
          <w:szCs w:val="28"/>
        </w:rPr>
      </w:pPr>
      <w:r w:rsidRPr="003F11DB">
        <w:rPr>
          <w:position w:val="-14"/>
          <w:sz w:val="28"/>
          <w:szCs w:val="28"/>
        </w:rPr>
        <w:object w:dxaOrig="620" w:dyaOrig="400">
          <v:shape id="_x0000_i1085" type="#_x0000_t75" style="width:35.25pt;height:23.25pt" o:ole="">
            <v:imagedata r:id="rId120" o:title=""/>
          </v:shape>
          <o:OLEObject Type="Embed" ProgID="Equation.3" ShapeID="_x0000_i1085" DrawAspect="Content" ObjectID="_1463485989" r:id="rId126"/>
        </w:object>
      </w:r>
      <w:r w:rsidR="005538A6" w:rsidRPr="003F11DB">
        <w:rPr>
          <w:sz w:val="28"/>
          <w:szCs w:val="28"/>
        </w:rPr>
        <w:t xml:space="preserve">= </w:t>
      </w:r>
      <w:r w:rsidR="00ED706F" w:rsidRPr="003F11DB">
        <w:rPr>
          <w:position w:val="-12"/>
          <w:sz w:val="28"/>
          <w:szCs w:val="28"/>
        </w:rPr>
        <w:object w:dxaOrig="1400" w:dyaOrig="380">
          <v:shape id="_x0000_i1086" type="#_x0000_t75" style="width:115.5pt;height:24pt" o:ole="">
            <v:imagedata r:id="rId127" o:title=""/>
          </v:shape>
          <o:OLEObject Type="Embed" ProgID="Equation.3" ShapeID="_x0000_i1086" DrawAspect="Content" ObjectID="_1463485990" r:id="rId128"/>
        </w:object>
      </w:r>
      <w:r w:rsidR="005538A6" w:rsidRPr="003F11DB">
        <w:rPr>
          <w:position w:val="-14"/>
          <w:sz w:val="28"/>
          <w:szCs w:val="28"/>
        </w:rPr>
        <w:t>, где</w:t>
      </w:r>
      <w:r w:rsidR="006D7DAB">
        <w:rPr>
          <w:position w:val="-14"/>
          <w:sz w:val="28"/>
          <w:szCs w:val="28"/>
        </w:rPr>
        <w:t>:</w:t>
      </w:r>
    </w:p>
    <w:p w:rsidR="006D7DAB" w:rsidRDefault="006D7DAB">
      <w:pPr>
        <w:rPr>
          <w:color w:val="000000"/>
          <w:position w:val="-14"/>
          <w:sz w:val="28"/>
          <w:szCs w:val="28"/>
        </w:rPr>
      </w:pPr>
      <w:r>
        <w:rPr>
          <w:position w:val="-14"/>
          <w:sz w:val="28"/>
          <w:szCs w:val="28"/>
        </w:rPr>
        <w:br w:type="page"/>
      </w:r>
    </w:p>
    <w:p w:rsidR="005538A6" w:rsidRDefault="006D7DAB" w:rsidP="002B3C65">
      <w:pPr>
        <w:pStyle w:val="a8"/>
        <w:spacing w:before="0" w:beforeAutospacing="0" w:after="0" w:afterAutospacing="0"/>
        <w:jc w:val="center"/>
        <w:rPr>
          <w:position w:val="-14"/>
          <w:sz w:val="28"/>
          <w:szCs w:val="28"/>
        </w:rPr>
      </w:pPr>
      <w:r>
        <w:rPr>
          <w:position w:val="-14"/>
          <w:sz w:val="28"/>
          <w:szCs w:val="28"/>
        </w:rPr>
        <w:t>11</w:t>
      </w:r>
    </w:p>
    <w:p w:rsidR="006D7DAB" w:rsidRPr="003F11DB" w:rsidRDefault="006D7DAB" w:rsidP="002B3C65">
      <w:pPr>
        <w:pStyle w:val="a8"/>
        <w:spacing w:before="0" w:beforeAutospacing="0" w:after="0" w:afterAutospacing="0"/>
        <w:jc w:val="center"/>
        <w:rPr>
          <w:position w:val="-14"/>
          <w:sz w:val="28"/>
          <w:szCs w:val="28"/>
        </w:rPr>
      </w:pPr>
    </w:p>
    <w:p w:rsidR="005538A6" w:rsidRPr="003F11DB" w:rsidRDefault="0085142E" w:rsidP="002B3C65">
      <w:pPr>
        <w:ind w:firstLine="708"/>
        <w:jc w:val="both"/>
        <w:rPr>
          <w:bCs/>
          <w:sz w:val="28"/>
          <w:szCs w:val="28"/>
        </w:rPr>
      </w:pPr>
      <w:r w:rsidRPr="003F11DB">
        <w:rPr>
          <w:position w:val="-14"/>
          <w:sz w:val="28"/>
          <w:szCs w:val="28"/>
        </w:rPr>
        <w:object w:dxaOrig="620" w:dyaOrig="400">
          <v:shape id="_x0000_i1087" type="#_x0000_t75" style="width:35.25pt;height:23.25pt" o:ole="">
            <v:imagedata r:id="rId120" o:title=""/>
          </v:shape>
          <o:OLEObject Type="Embed" ProgID="Equation.3" ShapeID="_x0000_i1087" DrawAspect="Content" ObjectID="_1463485991" r:id="rId129"/>
        </w:object>
      </w:r>
      <w:r w:rsidR="005538A6" w:rsidRPr="003F11DB">
        <w:t xml:space="preserve"> </w:t>
      </w:r>
      <w:r w:rsidR="006D7DAB" w:rsidRPr="00677C72">
        <w:rPr>
          <w:sz w:val="28"/>
          <w:szCs w:val="28"/>
        </w:rPr>
        <w:t>–</w:t>
      </w:r>
      <w:r w:rsidR="005538A6" w:rsidRPr="003F11DB">
        <w:rPr>
          <w:sz w:val="28"/>
          <w:szCs w:val="28"/>
        </w:rPr>
        <w:t xml:space="preserve"> нормативные затраты на оплату труда и начисления на выплаты по оплате труда основного персонала, принимающего непосредственное участие в выполнении </w:t>
      </w:r>
      <w:proofErr w:type="spellStart"/>
      <w:r w:rsidR="00043760">
        <w:rPr>
          <w:sz w:val="28"/>
          <w:szCs w:val="28"/>
          <w:lang w:val="en-US"/>
        </w:rPr>
        <w:t>i</w:t>
      </w:r>
      <w:proofErr w:type="spellEnd"/>
      <w:r w:rsidR="00043760">
        <w:rPr>
          <w:sz w:val="28"/>
          <w:szCs w:val="28"/>
        </w:rPr>
        <w:t>-</w:t>
      </w:r>
      <w:r w:rsidR="00464F45">
        <w:rPr>
          <w:sz w:val="28"/>
          <w:szCs w:val="28"/>
        </w:rPr>
        <w:t>го</w:t>
      </w:r>
      <w:r w:rsidR="00043760">
        <w:rPr>
          <w:sz w:val="28"/>
          <w:szCs w:val="28"/>
        </w:rPr>
        <w:t xml:space="preserve"> содержани</w:t>
      </w:r>
      <w:r w:rsidR="00464F45">
        <w:rPr>
          <w:sz w:val="28"/>
          <w:szCs w:val="28"/>
        </w:rPr>
        <w:t>я муниципальной работы</w:t>
      </w:r>
      <w:r w:rsidR="005538A6" w:rsidRPr="003F11DB">
        <w:rPr>
          <w:bCs/>
          <w:sz w:val="28"/>
          <w:szCs w:val="28"/>
        </w:rPr>
        <w:t>;</w:t>
      </w:r>
    </w:p>
    <w:p w:rsidR="005538A6" w:rsidRPr="003F11DB" w:rsidRDefault="00ED706F" w:rsidP="002B3C65">
      <w:pPr>
        <w:ind w:firstLine="708"/>
        <w:jc w:val="both"/>
        <w:rPr>
          <w:bCs/>
          <w:sz w:val="28"/>
          <w:szCs w:val="28"/>
        </w:rPr>
      </w:pPr>
      <w:r w:rsidRPr="003F11DB">
        <w:rPr>
          <w:position w:val="-12"/>
          <w:sz w:val="28"/>
          <w:szCs w:val="28"/>
        </w:rPr>
        <w:object w:dxaOrig="620" w:dyaOrig="380">
          <v:shape id="_x0000_i1088" type="#_x0000_t75" style="width:51pt;height:24pt" o:ole="">
            <v:imagedata r:id="rId130" o:title=""/>
          </v:shape>
          <o:OLEObject Type="Embed" ProgID="Equation.3" ShapeID="_x0000_i1088" DrawAspect="Content" ObjectID="_1463485992" r:id="rId131"/>
        </w:object>
      </w:r>
      <w:r w:rsidR="006D7DAB">
        <w:rPr>
          <w:bCs/>
          <w:sz w:val="28"/>
          <w:szCs w:val="28"/>
        </w:rPr>
        <w:t xml:space="preserve"> </w:t>
      </w:r>
      <w:r w:rsidR="006D7DAB" w:rsidRPr="00677C72">
        <w:rPr>
          <w:sz w:val="28"/>
          <w:szCs w:val="28"/>
        </w:rPr>
        <w:t>–</w:t>
      </w:r>
      <w:r w:rsidR="005538A6" w:rsidRPr="003F11DB">
        <w:rPr>
          <w:bCs/>
          <w:sz w:val="28"/>
          <w:szCs w:val="28"/>
        </w:rPr>
        <w:t xml:space="preserve"> нормативные затраты на оплату труда основного персонала, </w:t>
      </w:r>
      <w:r w:rsidR="005538A6" w:rsidRPr="003F11DB">
        <w:rPr>
          <w:sz w:val="28"/>
          <w:szCs w:val="28"/>
        </w:rPr>
        <w:t xml:space="preserve">принимающего непосредственное участие в выполнении </w:t>
      </w:r>
      <w:proofErr w:type="spellStart"/>
      <w:r>
        <w:rPr>
          <w:sz w:val="28"/>
          <w:szCs w:val="28"/>
          <w:lang w:val="en-US"/>
        </w:rPr>
        <w:t>i</w:t>
      </w:r>
      <w:proofErr w:type="spellEnd"/>
      <w:r>
        <w:rPr>
          <w:sz w:val="28"/>
          <w:szCs w:val="28"/>
        </w:rPr>
        <w:t>-</w:t>
      </w:r>
      <w:r w:rsidR="00464F45">
        <w:rPr>
          <w:sz w:val="28"/>
          <w:szCs w:val="28"/>
        </w:rPr>
        <w:t>го</w:t>
      </w:r>
      <w:r>
        <w:rPr>
          <w:sz w:val="28"/>
          <w:szCs w:val="28"/>
        </w:rPr>
        <w:t xml:space="preserve"> содержани</w:t>
      </w:r>
      <w:r w:rsidR="00464F45">
        <w:rPr>
          <w:sz w:val="28"/>
          <w:szCs w:val="28"/>
        </w:rPr>
        <w:t>я муниципальной работы</w:t>
      </w:r>
      <w:r w:rsidR="005538A6" w:rsidRPr="003F11DB">
        <w:rPr>
          <w:bCs/>
          <w:sz w:val="28"/>
          <w:szCs w:val="28"/>
        </w:rPr>
        <w:t>;</w:t>
      </w:r>
    </w:p>
    <w:p w:rsidR="005538A6" w:rsidRPr="003F11DB" w:rsidRDefault="00D300A1" w:rsidP="002B3C65">
      <w:pPr>
        <w:ind w:firstLine="708"/>
        <w:jc w:val="both"/>
        <w:rPr>
          <w:bCs/>
          <w:sz w:val="28"/>
          <w:szCs w:val="28"/>
        </w:rPr>
      </w:pPr>
      <w:r w:rsidRPr="003F11DB">
        <w:rPr>
          <w:position w:val="-12"/>
          <w:sz w:val="28"/>
          <w:szCs w:val="28"/>
        </w:rPr>
        <w:object w:dxaOrig="620" w:dyaOrig="380">
          <v:shape id="_x0000_i1089" type="#_x0000_t75" style="width:51pt;height:24pt" o:ole="">
            <v:imagedata r:id="rId132" o:title=""/>
          </v:shape>
          <o:OLEObject Type="Embed" ProgID="Equation.3" ShapeID="_x0000_i1089" DrawAspect="Content" ObjectID="_1463485993" r:id="rId133"/>
        </w:object>
      </w:r>
      <w:r w:rsidR="006D7DAB" w:rsidRPr="00677C72">
        <w:rPr>
          <w:sz w:val="28"/>
          <w:szCs w:val="28"/>
        </w:rPr>
        <w:t>–</w:t>
      </w:r>
      <w:r w:rsidR="005538A6" w:rsidRPr="003F11DB">
        <w:rPr>
          <w:bCs/>
          <w:sz w:val="28"/>
          <w:szCs w:val="28"/>
        </w:rPr>
        <w:t xml:space="preserve"> начисления на выплаты по оплате труда основного персонала, </w:t>
      </w:r>
      <w:r w:rsidR="005538A6" w:rsidRPr="003F11DB">
        <w:rPr>
          <w:sz w:val="28"/>
          <w:szCs w:val="28"/>
        </w:rPr>
        <w:t xml:space="preserve">принимающего непосредственное участие в выполнении </w:t>
      </w:r>
      <w:r w:rsidR="00ED706F">
        <w:rPr>
          <w:sz w:val="28"/>
          <w:szCs w:val="28"/>
          <w:lang w:val="en-US"/>
        </w:rPr>
        <w:t>i</w:t>
      </w:r>
      <w:r w:rsidR="00ED706F">
        <w:rPr>
          <w:sz w:val="28"/>
          <w:szCs w:val="28"/>
        </w:rPr>
        <w:t>-</w:t>
      </w:r>
      <w:r w:rsidR="00464F45">
        <w:rPr>
          <w:sz w:val="28"/>
          <w:szCs w:val="28"/>
        </w:rPr>
        <w:t>го</w:t>
      </w:r>
      <w:r w:rsidR="00ED706F">
        <w:rPr>
          <w:sz w:val="28"/>
          <w:szCs w:val="28"/>
        </w:rPr>
        <w:t xml:space="preserve"> содержани</w:t>
      </w:r>
      <w:r w:rsidR="00464F45">
        <w:rPr>
          <w:sz w:val="28"/>
          <w:szCs w:val="28"/>
        </w:rPr>
        <w:t>я муниципальной работы</w:t>
      </w:r>
      <w:r w:rsidR="005538A6" w:rsidRPr="003F11DB">
        <w:rPr>
          <w:bCs/>
          <w:sz w:val="28"/>
          <w:szCs w:val="28"/>
        </w:rPr>
        <w:t>, определяемые в соответствии с законодательством</w:t>
      </w:r>
      <w:r w:rsidR="00464F45">
        <w:rPr>
          <w:bCs/>
          <w:sz w:val="28"/>
          <w:szCs w:val="28"/>
        </w:rPr>
        <w:t xml:space="preserve"> Российской Федерации</w:t>
      </w:r>
      <w:r w:rsidR="005538A6" w:rsidRPr="003F11DB">
        <w:rPr>
          <w:bCs/>
          <w:sz w:val="28"/>
          <w:szCs w:val="28"/>
        </w:rPr>
        <w:t>.</w:t>
      </w:r>
    </w:p>
    <w:p w:rsidR="005538A6" w:rsidRPr="003F11DB" w:rsidRDefault="006E04B2" w:rsidP="002B3C65">
      <w:pPr>
        <w:ind w:firstLine="708"/>
        <w:jc w:val="both"/>
        <w:rPr>
          <w:bCs/>
          <w:sz w:val="28"/>
          <w:szCs w:val="28"/>
        </w:rPr>
      </w:pPr>
      <w:r w:rsidRPr="003F11DB">
        <w:rPr>
          <w:bCs/>
          <w:sz w:val="28"/>
          <w:szCs w:val="28"/>
        </w:rPr>
        <w:t xml:space="preserve">Нормативные затраты на оплату труда основного персонала, </w:t>
      </w:r>
      <w:r w:rsidRPr="003F11DB">
        <w:rPr>
          <w:sz w:val="28"/>
          <w:szCs w:val="28"/>
        </w:rPr>
        <w:t xml:space="preserve">принимающего непосредственное участие в выполнении </w:t>
      </w:r>
      <w:r w:rsidR="00D300A1">
        <w:rPr>
          <w:sz w:val="28"/>
          <w:szCs w:val="28"/>
          <w:lang w:val="en-US"/>
        </w:rPr>
        <w:t>i</w:t>
      </w:r>
      <w:r w:rsidR="00D300A1">
        <w:rPr>
          <w:sz w:val="28"/>
          <w:szCs w:val="28"/>
        </w:rPr>
        <w:t>-</w:t>
      </w:r>
      <w:r w:rsidR="007821CF">
        <w:rPr>
          <w:sz w:val="28"/>
          <w:szCs w:val="28"/>
        </w:rPr>
        <w:t>го</w:t>
      </w:r>
      <w:r w:rsidR="00D300A1">
        <w:rPr>
          <w:sz w:val="28"/>
          <w:szCs w:val="28"/>
        </w:rPr>
        <w:t xml:space="preserve"> содержани</w:t>
      </w:r>
      <w:r w:rsidR="007821CF">
        <w:rPr>
          <w:sz w:val="28"/>
          <w:szCs w:val="28"/>
        </w:rPr>
        <w:t>я муниципальной работы</w:t>
      </w:r>
      <w:r w:rsidR="00B24658">
        <w:rPr>
          <w:sz w:val="28"/>
          <w:szCs w:val="28"/>
        </w:rPr>
        <w:t>,</w:t>
      </w:r>
      <w:r w:rsidRPr="003F11DB">
        <w:rPr>
          <w:bCs/>
          <w:sz w:val="28"/>
          <w:szCs w:val="28"/>
        </w:rPr>
        <w:t xml:space="preserve"> </w:t>
      </w:r>
      <w:r w:rsidR="005538A6" w:rsidRPr="003F11DB">
        <w:rPr>
          <w:bCs/>
          <w:sz w:val="28"/>
          <w:szCs w:val="28"/>
        </w:rPr>
        <w:t>определяются по формуле:</w:t>
      </w:r>
    </w:p>
    <w:p w:rsidR="005538A6" w:rsidRPr="003F11DB" w:rsidRDefault="005538A6" w:rsidP="002B3C65">
      <w:pPr>
        <w:ind w:firstLine="708"/>
        <w:jc w:val="both"/>
      </w:pPr>
    </w:p>
    <w:p w:rsidR="00926C69" w:rsidRPr="003F11DB" w:rsidRDefault="00D300A1" w:rsidP="002B3C65">
      <w:pPr>
        <w:ind w:firstLine="709"/>
        <w:jc w:val="center"/>
        <w:rPr>
          <w:sz w:val="28"/>
          <w:szCs w:val="28"/>
        </w:rPr>
      </w:pPr>
      <w:r w:rsidRPr="003F11DB">
        <w:rPr>
          <w:position w:val="-12"/>
          <w:sz w:val="28"/>
          <w:szCs w:val="28"/>
        </w:rPr>
        <w:object w:dxaOrig="620" w:dyaOrig="380">
          <v:shape id="_x0000_i1090" type="#_x0000_t75" style="width:44.25pt;height:27pt" o:ole="">
            <v:imagedata r:id="rId134" o:title=""/>
          </v:shape>
          <o:OLEObject Type="Embed" ProgID="Equation.3" ShapeID="_x0000_i1090" DrawAspect="Content" ObjectID="_1463485994" r:id="rId135"/>
        </w:object>
      </w:r>
      <w:r w:rsidR="00926C69" w:rsidRPr="003F11DB">
        <w:rPr>
          <w:sz w:val="28"/>
          <w:szCs w:val="28"/>
        </w:rPr>
        <w:t>= ∑ (</w:t>
      </w:r>
      <w:r w:rsidRPr="003F11DB">
        <w:rPr>
          <w:position w:val="-14"/>
          <w:sz w:val="28"/>
          <w:szCs w:val="28"/>
        </w:rPr>
        <w:object w:dxaOrig="3540" w:dyaOrig="400">
          <v:shape id="_x0000_i1091" type="#_x0000_t75" style="width:291.75pt;height:25.5pt" o:ole="">
            <v:imagedata r:id="rId136" o:title=""/>
          </v:shape>
          <o:OLEObject Type="Embed" ProgID="Equation.3" ShapeID="_x0000_i1091" DrawAspect="Content" ObjectID="_1463485995" r:id="rId137"/>
        </w:object>
      </w:r>
      <w:r w:rsidR="00926C69" w:rsidRPr="003F11DB">
        <w:rPr>
          <w:sz w:val="28"/>
          <w:szCs w:val="28"/>
        </w:rPr>
        <w:t>, где:</w:t>
      </w:r>
    </w:p>
    <w:p w:rsidR="006E04B2" w:rsidRPr="003F11DB" w:rsidRDefault="00D300A1" w:rsidP="002B3C65">
      <w:pPr>
        <w:ind w:firstLine="708"/>
        <w:jc w:val="both"/>
        <w:rPr>
          <w:bCs/>
          <w:sz w:val="28"/>
          <w:szCs w:val="28"/>
        </w:rPr>
      </w:pPr>
      <w:r w:rsidRPr="003F11DB">
        <w:rPr>
          <w:position w:val="-12"/>
          <w:sz w:val="28"/>
          <w:szCs w:val="28"/>
        </w:rPr>
        <w:object w:dxaOrig="620" w:dyaOrig="380">
          <v:shape id="_x0000_i1092" type="#_x0000_t75" style="width:44.25pt;height:27pt" o:ole="">
            <v:imagedata r:id="rId134" o:title=""/>
          </v:shape>
          <o:OLEObject Type="Embed" ProgID="Equation.3" ShapeID="_x0000_i1092" DrawAspect="Content" ObjectID="_1463485996" r:id="rId138"/>
        </w:object>
      </w:r>
      <w:r w:rsidR="006D7DAB">
        <w:rPr>
          <w:bCs/>
          <w:sz w:val="28"/>
          <w:szCs w:val="28"/>
        </w:rPr>
        <w:t xml:space="preserve"> </w:t>
      </w:r>
      <w:r w:rsidR="006D7DAB" w:rsidRPr="00677C72">
        <w:rPr>
          <w:sz w:val="28"/>
          <w:szCs w:val="28"/>
        </w:rPr>
        <w:t>–</w:t>
      </w:r>
      <w:r w:rsidR="006E04B2" w:rsidRPr="003F11DB">
        <w:rPr>
          <w:bCs/>
          <w:sz w:val="28"/>
          <w:szCs w:val="28"/>
        </w:rPr>
        <w:t xml:space="preserve"> нормативные затраты на оплату труда основного персонала, </w:t>
      </w:r>
      <w:r w:rsidR="006E04B2" w:rsidRPr="003F11DB">
        <w:rPr>
          <w:sz w:val="28"/>
          <w:szCs w:val="28"/>
        </w:rPr>
        <w:t xml:space="preserve">принимающего непосредственное участие в выполнении </w:t>
      </w:r>
      <w:proofErr w:type="spellStart"/>
      <w:r>
        <w:rPr>
          <w:sz w:val="28"/>
          <w:szCs w:val="28"/>
          <w:lang w:val="en-US"/>
        </w:rPr>
        <w:t>i</w:t>
      </w:r>
      <w:proofErr w:type="spellEnd"/>
      <w:r>
        <w:rPr>
          <w:sz w:val="28"/>
          <w:szCs w:val="28"/>
        </w:rPr>
        <w:t>-</w:t>
      </w:r>
      <w:r w:rsidR="00EA2789">
        <w:rPr>
          <w:sz w:val="28"/>
          <w:szCs w:val="28"/>
        </w:rPr>
        <w:t>го</w:t>
      </w:r>
      <w:r>
        <w:rPr>
          <w:sz w:val="28"/>
          <w:szCs w:val="28"/>
        </w:rPr>
        <w:t xml:space="preserve"> содержани</w:t>
      </w:r>
      <w:r w:rsidR="00EA2789">
        <w:rPr>
          <w:sz w:val="28"/>
          <w:szCs w:val="28"/>
        </w:rPr>
        <w:t>я муниципальной работы</w:t>
      </w:r>
      <w:r w:rsidR="006E04B2" w:rsidRPr="003F11DB">
        <w:rPr>
          <w:bCs/>
          <w:sz w:val="28"/>
          <w:szCs w:val="28"/>
        </w:rPr>
        <w:t>;</w:t>
      </w:r>
    </w:p>
    <w:p w:rsidR="005538A6" w:rsidRPr="003F11DB" w:rsidRDefault="00D300A1" w:rsidP="002B3C65">
      <w:pPr>
        <w:ind w:firstLine="709"/>
        <w:jc w:val="both"/>
        <w:rPr>
          <w:bCs/>
          <w:sz w:val="28"/>
          <w:szCs w:val="28"/>
        </w:rPr>
      </w:pPr>
      <w:r w:rsidRPr="003F11DB">
        <w:rPr>
          <w:position w:val="-14"/>
          <w:sz w:val="28"/>
          <w:szCs w:val="28"/>
        </w:rPr>
        <w:object w:dxaOrig="580" w:dyaOrig="400">
          <v:shape id="_x0000_i1093" type="#_x0000_t75" style="width:42pt;height:25.5pt" o:ole="">
            <v:imagedata r:id="rId139" o:title=""/>
          </v:shape>
          <o:OLEObject Type="Embed" ProgID="Equation.3" ShapeID="_x0000_i1093" DrawAspect="Content" ObjectID="_1463485997" r:id="rId140"/>
        </w:object>
      </w:r>
      <w:r w:rsidR="006D7DAB">
        <w:rPr>
          <w:sz w:val="28"/>
          <w:szCs w:val="28"/>
        </w:rPr>
        <w:t xml:space="preserve"> </w:t>
      </w:r>
      <w:r w:rsidR="006D7DAB" w:rsidRPr="00677C72">
        <w:rPr>
          <w:sz w:val="28"/>
          <w:szCs w:val="28"/>
        </w:rPr>
        <w:t>–</w:t>
      </w:r>
      <w:r w:rsidR="005538A6" w:rsidRPr="003F11DB">
        <w:rPr>
          <w:sz w:val="28"/>
          <w:szCs w:val="28"/>
        </w:rPr>
        <w:t xml:space="preserve">нормативная численность </w:t>
      </w:r>
      <w:r w:rsidR="004F75F7" w:rsidRPr="003F11DB">
        <w:rPr>
          <w:sz w:val="28"/>
          <w:szCs w:val="28"/>
        </w:rPr>
        <w:t>отдельной категории</w:t>
      </w:r>
      <w:r w:rsidR="005538A6" w:rsidRPr="003F11DB">
        <w:rPr>
          <w:sz w:val="28"/>
          <w:szCs w:val="28"/>
        </w:rPr>
        <w:t xml:space="preserve"> персонала, принимающего непосредственное участие </w:t>
      </w:r>
      <w:r w:rsidR="006E04B2" w:rsidRPr="003F11DB">
        <w:rPr>
          <w:sz w:val="28"/>
          <w:szCs w:val="28"/>
        </w:rPr>
        <w:t xml:space="preserve">в выполнении </w:t>
      </w:r>
      <w:proofErr w:type="spellStart"/>
      <w:r>
        <w:rPr>
          <w:sz w:val="28"/>
          <w:szCs w:val="28"/>
          <w:lang w:val="en-US"/>
        </w:rPr>
        <w:t>i</w:t>
      </w:r>
      <w:proofErr w:type="spellEnd"/>
      <w:r>
        <w:rPr>
          <w:sz w:val="28"/>
          <w:szCs w:val="28"/>
        </w:rPr>
        <w:t>-</w:t>
      </w:r>
      <w:r w:rsidR="00EA2789">
        <w:rPr>
          <w:sz w:val="28"/>
          <w:szCs w:val="28"/>
        </w:rPr>
        <w:t>го</w:t>
      </w:r>
      <w:r>
        <w:rPr>
          <w:sz w:val="28"/>
          <w:szCs w:val="28"/>
        </w:rPr>
        <w:t xml:space="preserve"> содержани</w:t>
      </w:r>
      <w:r w:rsidR="00EA2789">
        <w:rPr>
          <w:sz w:val="28"/>
          <w:szCs w:val="28"/>
        </w:rPr>
        <w:t>я муниципальной работы</w:t>
      </w:r>
      <w:r w:rsidR="004F75F7" w:rsidRPr="003F11DB">
        <w:rPr>
          <w:bCs/>
          <w:sz w:val="28"/>
          <w:szCs w:val="28"/>
        </w:rPr>
        <w:t>.</w:t>
      </w:r>
    </w:p>
    <w:p w:rsidR="004F75F7" w:rsidRPr="003F11DB" w:rsidRDefault="004F75F7" w:rsidP="002B3C65">
      <w:pPr>
        <w:ind w:firstLine="709"/>
        <w:jc w:val="both"/>
        <w:rPr>
          <w:sz w:val="28"/>
          <w:szCs w:val="28"/>
        </w:rPr>
      </w:pPr>
      <w:r w:rsidRPr="003F11DB">
        <w:rPr>
          <w:bCs/>
          <w:sz w:val="28"/>
          <w:szCs w:val="28"/>
        </w:rPr>
        <w:t xml:space="preserve">Категории персонала </w:t>
      </w:r>
      <w:r w:rsidR="001D7517" w:rsidRPr="003F11DB">
        <w:rPr>
          <w:bCs/>
          <w:sz w:val="28"/>
          <w:szCs w:val="28"/>
        </w:rPr>
        <w:t>и его нормативная численность устанавливаются</w:t>
      </w:r>
      <w:r w:rsidR="00BF0E1E" w:rsidRPr="003F11DB">
        <w:rPr>
          <w:bCs/>
          <w:sz w:val="28"/>
          <w:szCs w:val="28"/>
        </w:rPr>
        <w:t xml:space="preserve"> </w:t>
      </w:r>
      <w:r w:rsidR="002B3C65">
        <w:rPr>
          <w:bCs/>
          <w:sz w:val="28"/>
          <w:szCs w:val="28"/>
        </w:rPr>
        <w:t>"</w:t>
      </w:r>
      <w:r w:rsidR="00BF0E1E" w:rsidRPr="003F11DB">
        <w:rPr>
          <w:bCs/>
          <w:sz w:val="28"/>
          <w:szCs w:val="28"/>
        </w:rPr>
        <w:t>дорожной картой</w:t>
      </w:r>
      <w:r w:rsidR="002B3C65">
        <w:rPr>
          <w:bCs/>
          <w:sz w:val="28"/>
          <w:szCs w:val="28"/>
        </w:rPr>
        <w:t>"</w:t>
      </w:r>
      <w:r w:rsidR="00BF0E1E" w:rsidRPr="003F11DB">
        <w:rPr>
          <w:bCs/>
          <w:sz w:val="28"/>
          <w:szCs w:val="28"/>
        </w:rPr>
        <w:t>;</w:t>
      </w:r>
    </w:p>
    <w:p w:rsidR="004B3F02" w:rsidRPr="003F11DB" w:rsidRDefault="006432DB" w:rsidP="002B3C65">
      <w:pPr>
        <w:ind w:firstLine="709"/>
        <w:jc w:val="both"/>
        <w:rPr>
          <w:bCs/>
          <w:sz w:val="28"/>
          <w:szCs w:val="28"/>
        </w:rPr>
      </w:pPr>
      <w:r w:rsidRPr="003F11DB">
        <w:rPr>
          <w:position w:val="-14"/>
          <w:sz w:val="28"/>
          <w:szCs w:val="28"/>
        </w:rPr>
        <w:object w:dxaOrig="580" w:dyaOrig="400">
          <v:shape id="_x0000_i1094" type="#_x0000_t75" style="width:44.25pt;height:25.5pt" o:ole="">
            <v:imagedata r:id="rId141" o:title=""/>
          </v:shape>
          <o:OLEObject Type="Embed" ProgID="Equation.3" ShapeID="_x0000_i1094" DrawAspect="Content" ObjectID="_1463485998" r:id="rId142"/>
        </w:object>
      </w:r>
      <w:r w:rsidR="006D7DAB" w:rsidRPr="00677C72">
        <w:rPr>
          <w:sz w:val="28"/>
          <w:szCs w:val="28"/>
        </w:rPr>
        <w:t>–</w:t>
      </w:r>
      <w:r w:rsidR="004B3F02" w:rsidRPr="003F11DB">
        <w:rPr>
          <w:sz w:val="28"/>
          <w:szCs w:val="28"/>
        </w:rPr>
        <w:t xml:space="preserve"> стоимость </w:t>
      </w:r>
      <w:r w:rsidR="004B3F02" w:rsidRPr="004024BD">
        <w:rPr>
          <w:sz w:val="28"/>
          <w:szCs w:val="28"/>
        </w:rPr>
        <w:t>единицы отдельной</w:t>
      </w:r>
      <w:r w:rsidR="004B3F02" w:rsidRPr="003F11DB">
        <w:rPr>
          <w:sz w:val="28"/>
          <w:szCs w:val="28"/>
        </w:rPr>
        <w:t xml:space="preserve"> категории персонала</w:t>
      </w:r>
      <w:r w:rsidR="004024BD">
        <w:rPr>
          <w:sz w:val="28"/>
          <w:szCs w:val="28"/>
        </w:rPr>
        <w:t xml:space="preserve">, </w:t>
      </w:r>
      <w:r w:rsidR="004024BD" w:rsidRPr="003F11DB">
        <w:rPr>
          <w:sz w:val="28"/>
          <w:szCs w:val="28"/>
        </w:rPr>
        <w:t>прини</w:t>
      </w:r>
      <w:r w:rsidR="006D7DAB">
        <w:rPr>
          <w:sz w:val="28"/>
          <w:szCs w:val="28"/>
        </w:rPr>
        <w:t>-</w:t>
      </w:r>
      <w:r w:rsidR="004024BD" w:rsidRPr="003F11DB">
        <w:rPr>
          <w:sz w:val="28"/>
          <w:szCs w:val="28"/>
        </w:rPr>
        <w:t xml:space="preserve">мающего непосредственное участие в </w:t>
      </w:r>
      <w:r w:rsidR="004024BD">
        <w:rPr>
          <w:sz w:val="28"/>
          <w:szCs w:val="28"/>
        </w:rPr>
        <w:t>выполнении</w:t>
      </w:r>
      <w:r w:rsidR="004024BD" w:rsidRPr="003F11DB">
        <w:rPr>
          <w:sz w:val="28"/>
          <w:szCs w:val="28"/>
        </w:rPr>
        <w:t xml:space="preserve"> </w:t>
      </w:r>
      <w:r w:rsidR="004024BD" w:rsidRPr="003E07E8">
        <w:rPr>
          <w:sz w:val="28"/>
          <w:szCs w:val="28"/>
          <w:lang w:val="en-US"/>
        </w:rPr>
        <w:t>i</w:t>
      </w:r>
      <w:r w:rsidR="004024BD" w:rsidRPr="003E07E8">
        <w:rPr>
          <w:sz w:val="28"/>
          <w:szCs w:val="28"/>
        </w:rPr>
        <w:t>-</w:t>
      </w:r>
      <w:r w:rsidR="004024BD">
        <w:rPr>
          <w:sz w:val="28"/>
          <w:szCs w:val="28"/>
        </w:rPr>
        <w:t>го содержания муниципальной работы</w:t>
      </w:r>
      <w:r w:rsidR="004B3F02" w:rsidRPr="003F11DB">
        <w:rPr>
          <w:sz w:val="28"/>
          <w:szCs w:val="28"/>
        </w:rPr>
        <w:t xml:space="preserve">, </w:t>
      </w:r>
      <w:r w:rsidR="00FF67A8" w:rsidRPr="003F11DB">
        <w:rPr>
          <w:bCs/>
          <w:sz w:val="28"/>
          <w:szCs w:val="28"/>
        </w:rPr>
        <w:t>определяемая</w:t>
      </w:r>
      <w:r w:rsidR="004B3F02" w:rsidRPr="003F11DB">
        <w:rPr>
          <w:bCs/>
          <w:sz w:val="28"/>
          <w:szCs w:val="28"/>
        </w:rPr>
        <w:t xml:space="preserve"> исходя из индикативного соотношения средней заработной платы отдельной категории персонала, определенной </w:t>
      </w:r>
      <w:r w:rsidR="002B3C65">
        <w:rPr>
          <w:bCs/>
          <w:sz w:val="28"/>
          <w:szCs w:val="28"/>
        </w:rPr>
        <w:t>"</w:t>
      </w:r>
      <w:r w:rsidR="004B3F02" w:rsidRPr="003F11DB">
        <w:rPr>
          <w:bCs/>
          <w:sz w:val="28"/>
          <w:szCs w:val="28"/>
        </w:rPr>
        <w:t>дорожной картой</w:t>
      </w:r>
      <w:r w:rsidR="002B3C65">
        <w:rPr>
          <w:bCs/>
          <w:sz w:val="28"/>
          <w:szCs w:val="28"/>
        </w:rPr>
        <w:t>"</w:t>
      </w:r>
      <w:r w:rsidR="004B3F02" w:rsidRPr="003F11DB">
        <w:rPr>
          <w:bCs/>
          <w:sz w:val="28"/>
          <w:szCs w:val="28"/>
        </w:rPr>
        <w:t>,</w:t>
      </w:r>
      <w:r w:rsidR="004B3F02" w:rsidRPr="003F11DB">
        <w:rPr>
          <w:bCs/>
          <w:i/>
          <w:sz w:val="28"/>
          <w:szCs w:val="28"/>
        </w:rPr>
        <w:t xml:space="preserve"> </w:t>
      </w:r>
      <w:r w:rsidR="004B3F02" w:rsidRPr="003F11DB">
        <w:rPr>
          <w:bCs/>
          <w:sz w:val="28"/>
          <w:szCs w:val="28"/>
        </w:rPr>
        <w:t>к средней заработной плате в Архангельской области;</w:t>
      </w:r>
    </w:p>
    <w:p w:rsidR="004B3F02" w:rsidRPr="003F11DB" w:rsidRDefault="006432DB" w:rsidP="002B3C65">
      <w:pPr>
        <w:ind w:firstLine="708"/>
        <w:jc w:val="both"/>
        <w:rPr>
          <w:sz w:val="28"/>
          <w:szCs w:val="28"/>
        </w:rPr>
      </w:pPr>
      <w:r w:rsidRPr="003F11DB">
        <w:rPr>
          <w:position w:val="-14"/>
          <w:sz w:val="28"/>
          <w:szCs w:val="28"/>
        </w:rPr>
        <w:object w:dxaOrig="580" w:dyaOrig="400">
          <v:shape id="_x0000_i1095" type="#_x0000_t75" style="width:57pt;height:25.5pt" o:ole="">
            <v:imagedata r:id="rId143" o:title=""/>
          </v:shape>
          <o:OLEObject Type="Embed" ProgID="Equation.3" ShapeID="_x0000_i1095" DrawAspect="Content" ObjectID="_1463485999" r:id="rId144"/>
        </w:object>
      </w:r>
      <w:r w:rsidR="006D7DAB" w:rsidRPr="00677C72">
        <w:rPr>
          <w:sz w:val="28"/>
          <w:szCs w:val="28"/>
        </w:rPr>
        <w:t>–</w:t>
      </w:r>
      <w:r w:rsidR="004B3F02" w:rsidRPr="003F11DB">
        <w:rPr>
          <w:sz w:val="28"/>
          <w:szCs w:val="28"/>
        </w:rPr>
        <w:t xml:space="preserve"> нормативная численность прочего персонала, принимающего непосредственное участие </w:t>
      </w:r>
      <w:r w:rsidR="00AD73C4" w:rsidRPr="003F11DB">
        <w:rPr>
          <w:sz w:val="28"/>
          <w:szCs w:val="28"/>
        </w:rPr>
        <w:t xml:space="preserve">в выполнении </w:t>
      </w:r>
      <w:r w:rsidR="00D300A1">
        <w:rPr>
          <w:sz w:val="28"/>
          <w:szCs w:val="28"/>
          <w:lang w:val="en-US"/>
        </w:rPr>
        <w:t>i</w:t>
      </w:r>
      <w:r w:rsidR="00D300A1">
        <w:rPr>
          <w:sz w:val="28"/>
          <w:szCs w:val="28"/>
        </w:rPr>
        <w:t>-</w:t>
      </w:r>
      <w:r w:rsidR="008976C7">
        <w:rPr>
          <w:sz w:val="28"/>
          <w:szCs w:val="28"/>
        </w:rPr>
        <w:t>го</w:t>
      </w:r>
      <w:r w:rsidR="00D300A1">
        <w:rPr>
          <w:sz w:val="28"/>
          <w:szCs w:val="28"/>
        </w:rPr>
        <w:t xml:space="preserve"> содержани</w:t>
      </w:r>
      <w:r w:rsidR="008976C7">
        <w:rPr>
          <w:sz w:val="28"/>
          <w:szCs w:val="28"/>
        </w:rPr>
        <w:t>я муниципальной работы</w:t>
      </w:r>
      <w:r w:rsidR="004B3F02" w:rsidRPr="003F11DB">
        <w:rPr>
          <w:bCs/>
          <w:sz w:val="28"/>
          <w:szCs w:val="28"/>
        </w:rPr>
        <w:t xml:space="preserve">, </w:t>
      </w:r>
      <w:r w:rsidR="004B3F02" w:rsidRPr="003F11DB">
        <w:rPr>
          <w:sz w:val="28"/>
          <w:szCs w:val="28"/>
        </w:rPr>
        <w:t>согласно приложению к настоящему Порядку;</w:t>
      </w:r>
    </w:p>
    <w:p w:rsidR="006D7DAB" w:rsidRDefault="006432DB" w:rsidP="002B3C65">
      <w:pPr>
        <w:autoSpaceDE w:val="0"/>
        <w:autoSpaceDN w:val="0"/>
        <w:adjustRightInd w:val="0"/>
        <w:ind w:firstLine="540"/>
        <w:jc w:val="both"/>
        <w:rPr>
          <w:bCs/>
          <w:sz w:val="28"/>
          <w:szCs w:val="28"/>
        </w:rPr>
        <w:sectPr w:rsidR="006D7DAB" w:rsidSect="007A0B32">
          <w:pgSz w:w="11907" w:h="16840" w:code="9"/>
          <w:pgMar w:top="993" w:right="618" w:bottom="568" w:left="1701" w:header="709" w:footer="709" w:gutter="0"/>
          <w:cols w:space="708"/>
          <w:docGrid w:linePitch="360"/>
        </w:sectPr>
      </w:pPr>
      <w:r w:rsidRPr="003F11DB">
        <w:rPr>
          <w:position w:val="-14"/>
          <w:sz w:val="28"/>
          <w:szCs w:val="28"/>
        </w:rPr>
        <w:object w:dxaOrig="580" w:dyaOrig="400">
          <v:shape id="_x0000_i1096" type="#_x0000_t75" style="width:44.25pt;height:25.5pt" o:ole="">
            <v:imagedata r:id="rId145" o:title=""/>
          </v:shape>
          <o:OLEObject Type="Embed" ProgID="Equation.3" ShapeID="_x0000_i1096" DrawAspect="Content" ObjectID="_1463486000" r:id="rId146"/>
        </w:object>
      </w:r>
      <w:r w:rsidR="006D7DAB" w:rsidRPr="00677C72">
        <w:rPr>
          <w:sz w:val="28"/>
          <w:szCs w:val="28"/>
        </w:rPr>
        <w:t>–</w:t>
      </w:r>
      <w:r w:rsidR="006D7DAB">
        <w:rPr>
          <w:sz w:val="28"/>
          <w:szCs w:val="28"/>
        </w:rPr>
        <w:t xml:space="preserve"> </w:t>
      </w:r>
      <w:r w:rsidR="004B3F02" w:rsidRPr="003F11DB">
        <w:rPr>
          <w:sz w:val="28"/>
          <w:szCs w:val="28"/>
        </w:rPr>
        <w:t xml:space="preserve">стоимость единицы прочего персонала, принимающего непосредственное участие </w:t>
      </w:r>
      <w:r w:rsidR="00AD73C4" w:rsidRPr="003F11DB">
        <w:rPr>
          <w:sz w:val="28"/>
          <w:szCs w:val="28"/>
        </w:rPr>
        <w:t xml:space="preserve">в выполнении </w:t>
      </w:r>
      <w:r>
        <w:rPr>
          <w:sz w:val="28"/>
          <w:szCs w:val="28"/>
          <w:lang w:val="en-US"/>
        </w:rPr>
        <w:t>i</w:t>
      </w:r>
      <w:r>
        <w:rPr>
          <w:sz w:val="28"/>
          <w:szCs w:val="28"/>
        </w:rPr>
        <w:t>-</w:t>
      </w:r>
      <w:r w:rsidR="008976C7">
        <w:rPr>
          <w:sz w:val="28"/>
          <w:szCs w:val="28"/>
        </w:rPr>
        <w:t>го</w:t>
      </w:r>
      <w:r>
        <w:rPr>
          <w:sz w:val="28"/>
          <w:szCs w:val="28"/>
        </w:rPr>
        <w:t xml:space="preserve"> содержани</w:t>
      </w:r>
      <w:r w:rsidR="008976C7">
        <w:rPr>
          <w:sz w:val="28"/>
          <w:szCs w:val="28"/>
        </w:rPr>
        <w:t>я муниципальной работы</w:t>
      </w:r>
      <w:r w:rsidR="004B3F02" w:rsidRPr="003F11DB">
        <w:rPr>
          <w:bCs/>
          <w:sz w:val="28"/>
          <w:szCs w:val="28"/>
        </w:rPr>
        <w:t xml:space="preserve">, исходя из среднего должностного оклада прочего персонала, </w:t>
      </w:r>
      <w:r w:rsidR="004B3F02" w:rsidRPr="003F11DB">
        <w:rPr>
          <w:sz w:val="28"/>
          <w:szCs w:val="28"/>
        </w:rPr>
        <w:t xml:space="preserve">принимающего непосредственное участие </w:t>
      </w:r>
      <w:r w:rsidR="00AD73C4" w:rsidRPr="003F11DB">
        <w:rPr>
          <w:sz w:val="28"/>
          <w:szCs w:val="28"/>
        </w:rPr>
        <w:t xml:space="preserve">в выполнении </w:t>
      </w:r>
      <w:r>
        <w:rPr>
          <w:sz w:val="28"/>
          <w:szCs w:val="28"/>
          <w:lang w:val="en-US"/>
        </w:rPr>
        <w:t>i</w:t>
      </w:r>
      <w:r>
        <w:rPr>
          <w:sz w:val="28"/>
          <w:szCs w:val="28"/>
        </w:rPr>
        <w:t>-</w:t>
      </w:r>
      <w:r w:rsidR="008976C7">
        <w:rPr>
          <w:sz w:val="28"/>
          <w:szCs w:val="28"/>
        </w:rPr>
        <w:t>го</w:t>
      </w:r>
      <w:r>
        <w:rPr>
          <w:sz w:val="28"/>
          <w:szCs w:val="28"/>
        </w:rPr>
        <w:t xml:space="preserve"> содержани</w:t>
      </w:r>
      <w:r w:rsidR="008976C7">
        <w:rPr>
          <w:sz w:val="28"/>
          <w:szCs w:val="28"/>
        </w:rPr>
        <w:t>я муниципальной работы</w:t>
      </w:r>
      <w:r w:rsidR="004B3F02" w:rsidRPr="003F11DB">
        <w:rPr>
          <w:bCs/>
          <w:sz w:val="28"/>
          <w:szCs w:val="28"/>
        </w:rPr>
        <w:t xml:space="preserve">, рассчитанного в соответствии со штатным расписанием, утвержденным на 01 января отчетного </w:t>
      </w:r>
      <w:r w:rsidR="00547E02" w:rsidRPr="003F11DB">
        <w:rPr>
          <w:bCs/>
          <w:sz w:val="28"/>
          <w:szCs w:val="28"/>
        </w:rPr>
        <w:t>финансового года</w:t>
      </w:r>
      <w:r w:rsidR="004B3F02" w:rsidRPr="003F11DB">
        <w:rPr>
          <w:bCs/>
          <w:sz w:val="28"/>
          <w:szCs w:val="28"/>
        </w:rPr>
        <w:t xml:space="preserve">, надбавки за непрерывный трудовой стаж и иных стимулирующих выплат, </w:t>
      </w:r>
    </w:p>
    <w:p w:rsidR="006D7DAB" w:rsidRDefault="006D7DAB" w:rsidP="006D7DAB">
      <w:pPr>
        <w:autoSpaceDE w:val="0"/>
        <w:autoSpaceDN w:val="0"/>
        <w:adjustRightInd w:val="0"/>
        <w:ind w:firstLine="540"/>
        <w:jc w:val="center"/>
        <w:rPr>
          <w:bCs/>
          <w:sz w:val="28"/>
          <w:szCs w:val="28"/>
        </w:rPr>
      </w:pPr>
      <w:r>
        <w:rPr>
          <w:bCs/>
          <w:sz w:val="28"/>
          <w:szCs w:val="28"/>
        </w:rPr>
        <w:t>12</w:t>
      </w:r>
    </w:p>
    <w:p w:rsidR="006D7DAB" w:rsidRPr="006D7DAB" w:rsidRDefault="006D7DAB" w:rsidP="002B3C65">
      <w:pPr>
        <w:autoSpaceDE w:val="0"/>
        <w:autoSpaceDN w:val="0"/>
        <w:adjustRightInd w:val="0"/>
        <w:ind w:firstLine="540"/>
        <w:jc w:val="both"/>
        <w:rPr>
          <w:bCs/>
          <w:sz w:val="12"/>
          <w:szCs w:val="28"/>
        </w:rPr>
      </w:pPr>
    </w:p>
    <w:p w:rsidR="004B3F02" w:rsidRPr="003F11DB" w:rsidRDefault="004B3F02" w:rsidP="006D7DAB">
      <w:pPr>
        <w:autoSpaceDE w:val="0"/>
        <w:autoSpaceDN w:val="0"/>
        <w:adjustRightInd w:val="0"/>
        <w:spacing w:line="314" w:lineRule="exact"/>
        <w:jc w:val="both"/>
        <w:rPr>
          <w:rFonts w:eastAsia="Calibri"/>
          <w:sz w:val="28"/>
          <w:szCs w:val="28"/>
        </w:rPr>
      </w:pPr>
      <w:r w:rsidRPr="003F11DB">
        <w:rPr>
          <w:bCs/>
          <w:sz w:val="28"/>
          <w:szCs w:val="28"/>
        </w:rPr>
        <w:t xml:space="preserve">определяемых исходя из среднего размера выплат, произведенных за отчетный </w:t>
      </w:r>
      <w:r w:rsidR="00547E02" w:rsidRPr="003F11DB">
        <w:rPr>
          <w:bCs/>
          <w:sz w:val="28"/>
          <w:szCs w:val="28"/>
        </w:rPr>
        <w:t>финансовый год</w:t>
      </w:r>
      <w:r w:rsidRPr="003F11DB">
        <w:rPr>
          <w:bCs/>
          <w:sz w:val="28"/>
          <w:szCs w:val="28"/>
        </w:rPr>
        <w:t xml:space="preserve">, с учетом </w:t>
      </w:r>
      <w:r w:rsidRPr="003F11DB">
        <w:rPr>
          <w:rFonts w:eastAsia="Calibri"/>
          <w:sz w:val="28"/>
          <w:szCs w:val="28"/>
        </w:rPr>
        <w:t xml:space="preserve">районного коэффициента и процентной надбавки </w:t>
      </w:r>
      <w:r w:rsidR="006D7DAB">
        <w:rPr>
          <w:rFonts w:eastAsia="Calibri"/>
          <w:sz w:val="28"/>
          <w:szCs w:val="28"/>
        </w:rPr>
        <w:br/>
      </w:r>
      <w:r w:rsidRPr="003F11DB">
        <w:rPr>
          <w:rFonts w:eastAsia="Calibri"/>
          <w:sz w:val="28"/>
          <w:szCs w:val="28"/>
        </w:rPr>
        <w:t>к заработной плате за стаж работы в районах Крайнего Севера и приравненных к ним местностя</w:t>
      </w:r>
      <w:r w:rsidR="006D7DAB">
        <w:rPr>
          <w:rFonts w:eastAsia="Calibri"/>
          <w:sz w:val="28"/>
          <w:szCs w:val="28"/>
        </w:rPr>
        <w:t>х</w:t>
      </w:r>
      <w:r w:rsidRPr="003F11DB">
        <w:rPr>
          <w:rFonts w:eastAsia="Calibri"/>
          <w:sz w:val="28"/>
          <w:szCs w:val="28"/>
        </w:rPr>
        <w:t>.</w:t>
      </w:r>
    </w:p>
    <w:p w:rsidR="004B3F02" w:rsidRPr="003F11DB" w:rsidRDefault="004B3F02" w:rsidP="006D7DAB">
      <w:pPr>
        <w:autoSpaceDE w:val="0"/>
        <w:autoSpaceDN w:val="0"/>
        <w:adjustRightInd w:val="0"/>
        <w:spacing w:line="314" w:lineRule="exact"/>
        <w:ind w:firstLine="540"/>
        <w:jc w:val="both"/>
        <w:rPr>
          <w:bCs/>
          <w:sz w:val="28"/>
          <w:szCs w:val="28"/>
        </w:rPr>
      </w:pPr>
      <w:r w:rsidRPr="003F11DB">
        <w:rPr>
          <w:rFonts w:eastAsia="Calibri"/>
          <w:sz w:val="28"/>
          <w:szCs w:val="28"/>
        </w:rPr>
        <w:t>Стоимость единицы прочего персонала,</w:t>
      </w:r>
      <w:r w:rsidRPr="003F11DB">
        <w:rPr>
          <w:bCs/>
          <w:sz w:val="28"/>
          <w:szCs w:val="28"/>
        </w:rPr>
        <w:t xml:space="preserve"> </w:t>
      </w:r>
      <w:r w:rsidRPr="003F11DB">
        <w:rPr>
          <w:sz w:val="28"/>
          <w:szCs w:val="28"/>
        </w:rPr>
        <w:t xml:space="preserve">принимающего непосредственное участие </w:t>
      </w:r>
      <w:r w:rsidR="00AD73C4" w:rsidRPr="003F11DB">
        <w:rPr>
          <w:sz w:val="28"/>
          <w:szCs w:val="28"/>
        </w:rPr>
        <w:t xml:space="preserve">в выполнении </w:t>
      </w:r>
      <w:r w:rsidR="006432DB">
        <w:rPr>
          <w:sz w:val="28"/>
          <w:szCs w:val="28"/>
          <w:lang w:val="en-US"/>
        </w:rPr>
        <w:t>i</w:t>
      </w:r>
      <w:r w:rsidR="006432DB">
        <w:rPr>
          <w:sz w:val="28"/>
          <w:szCs w:val="28"/>
        </w:rPr>
        <w:t>-</w:t>
      </w:r>
      <w:r w:rsidR="00E70E25">
        <w:rPr>
          <w:sz w:val="28"/>
          <w:szCs w:val="28"/>
        </w:rPr>
        <w:t>го</w:t>
      </w:r>
      <w:r w:rsidR="006432DB">
        <w:rPr>
          <w:sz w:val="28"/>
          <w:szCs w:val="28"/>
        </w:rPr>
        <w:t xml:space="preserve"> содержани</w:t>
      </w:r>
      <w:r w:rsidR="00E70E25">
        <w:rPr>
          <w:sz w:val="28"/>
          <w:szCs w:val="28"/>
        </w:rPr>
        <w:t>я муниципальной работы</w:t>
      </w:r>
      <w:r w:rsidRPr="003F11DB">
        <w:rPr>
          <w:bCs/>
          <w:sz w:val="28"/>
          <w:szCs w:val="28"/>
        </w:rPr>
        <w:t xml:space="preserve">, подлежит индексации в случае принятия муниципального правового акта о повышении оплаты труда работникам муниципальных учреждений муниципального образования </w:t>
      </w:r>
      <w:r w:rsidR="002B3C65">
        <w:rPr>
          <w:bCs/>
          <w:sz w:val="28"/>
          <w:szCs w:val="28"/>
        </w:rPr>
        <w:t>"</w:t>
      </w:r>
      <w:r w:rsidRPr="003F11DB">
        <w:rPr>
          <w:bCs/>
          <w:sz w:val="28"/>
          <w:szCs w:val="28"/>
        </w:rPr>
        <w:t>Город Архангельск</w:t>
      </w:r>
      <w:r w:rsidR="002B3C65">
        <w:rPr>
          <w:bCs/>
          <w:sz w:val="28"/>
          <w:szCs w:val="28"/>
        </w:rPr>
        <w:t>"</w:t>
      </w:r>
      <w:r w:rsidRPr="003F11DB">
        <w:rPr>
          <w:bCs/>
          <w:sz w:val="28"/>
          <w:szCs w:val="28"/>
        </w:rPr>
        <w:t xml:space="preserve">. </w:t>
      </w:r>
    </w:p>
    <w:p w:rsidR="004B3F02" w:rsidRPr="003F11DB" w:rsidRDefault="004B3F02" w:rsidP="006D7DAB">
      <w:pPr>
        <w:spacing w:line="314" w:lineRule="exact"/>
        <w:ind w:firstLine="709"/>
        <w:jc w:val="both"/>
        <w:rPr>
          <w:sz w:val="28"/>
          <w:szCs w:val="28"/>
        </w:rPr>
      </w:pPr>
      <w:r w:rsidRPr="003F11DB">
        <w:rPr>
          <w:bCs/>
          <w:sz w:val="28"/>
          <w:szCs w:val="28"/>
        </w:rPr>
        <w:t>Стоимость единицы основного персонала</w:t>
      </w:r>
      <w:r w:rsidR="006D7DAB">
        <w:rPr>
          <w:bCs/>
          <w:sz w:val="28"/>
          <w:szCs w:val="28"/>
        </w:rPr>
        <w:t>,</w:t>
      </w:r>
      <w:r w:rsidRPr="003F11DB">
        <w:rPr>
          <w:bCs/>
          <w:sz w:val="28"/>
          <w:szCs w:val="28"/>
        </w:rPr>
        <w:t xml:space="preserve"> </w:t>
      </w:r>
      <w:r w:rsidRPr="003F11DB">
        <w:rPr>
          <w:sz w:val="28"/>
          <w:szCs w:val="28"/>
        </w:rPr>
        <w:t>принимающего непосред</w:t>
      </w:r>
      <w:r w:rsidR="006D7DAB">
        <w:rPr>
          <w:sz w:val="28"/>
          <w:szCs w:val="28"/>
        </w:rPr>
        <w:t>-</w:t>
      </w:r>
      <w:r w:rsidRPr="003F11DB">
        <w:rPr>
          <w:sz w:val="28"/>
          <w:szCs w:val="28"/>
        </w:rPr>
        <w:t xml:space="preserve">ственное участие </w:t>
      </w:r>
      <w:r w:rsidR="00AD73C4" w:rsidRPr="003F11DB">
        <w:rPr>
          <w:sz w:val="28"/>
          <w:szCs w:val="28"/>
        </w:rPr>
        <w:t xml:space="preserve">в выполнении </w:t>
      </w:r>
      <w:r w:rsidR="006432DB">
        <w:rPr>
          <w:sz w:val="28"/>
          <w:szCs w:val="28"/>
          <w:lang w:val="en-US"/>
        </w:rPr>
        <w:t>i</w:t>
      </w:r>
      <w:r w:rsidR="006432DB">
        <w:rPr>
          <w:sz w:val="28"/>
          <w:szCs w:val="28"/>
        </w:rPr>
        <w:t>-</w:t>
      </w:r>
      <w:r w:rsidR="00E70E25">
        <w:rPr>
          <w:sz w:val="28"/>
          <w:szCs w:val="28"/>
        </w:rPr>
        <w:t>го</w:t>
      </w:r>
      <w:r w:rsidR="006432DB">
        <w:rPr>
          <w:sz w:val="28"/>
          <w:szCs w:val="28"/>
        </w:rPr>
        <w:t xml:space="preserve"> содержани</w:t>
      </w:r>
      <w:r w:rsidR="00E70E25">
        <w:rPr>
          <w:sz w:val="28"/>
          <w:szCs w:val="28"/>
        </w:rPr>
        <w:t>я муниципальной работы</w:t>
      </w:r>
      <w:r w:rsidRPr="003F11DB">
        <w:rPr>
          <w:bCs/>
          <w:sz w:val="28"/>
          <w:szCs w:val="28"/>
        </w:rPr>
        <w:t>, утверждается приказом начальника управления на</w:t>
      </w:r>
      <w:r w:rsidR="00BF0E1E" w:rsidRPr="003F11DB">
        <w:rPr>
          <w:bCs/>
          <w:sz w:val="28"/>
          <w:szCs w:val="28"/>
        </w:rPr>
        <w:t xml:space="preserve"> очередной финансовый год;</w:t>
      </w:r>
      <w:r w:rsidRPr="003F11DB">
        <w:rPr>
          <w:sz w:val="28"/>
          <w:szCs w:val="28"/>
        </w:rPr>
        <w:t xml:space="preserve"> </w:t>
      </w:r>
    </w:p>
    <w:p w:rsidR="00FF553A" w:rsidRPr="003F11DB" w:rsidRDefault="00FF553A" w:rsidP="006D7DAB">
      <w:pPr>
        <w:spacing w:line="314" w:lineRule="exact"/>
        <w:ind w:firstLine="709"/>
        <w:jc w:val="both"/>
        <w:rPr>
          <w:sz w:val="28"/>
          <w:szCs w:val="28"/>
        </w:rPr>
      </w:pPr>
      <w:r w:rsidRPr="003F11DB">
        <w:rPr>
          <w:sz w:val="28"/>
          <w:szCs w:val="28"/>
          <w:lang w:val="en-US"/>
        </w:rPr>
        <w:t>m</w:t>
      </w:r>
      <w:r w:rsidRPr="00382387">
        <w:rPr>
          <w:sz w:val="28"/>
          <w:szCs w:val="28"/>
        </w:rPr>
        <w:t xml:space="preserve"> – </w:t>
      </w:r>
      <w:r w:rsidRPr="003F11DB">
        <w:rPr>
          <w:sz w:val="28"/>
          <w:szCs w:val="28"/>
        </w:rPr>
        <w:t>количество месяцев.</w:t>
      </w:r>
    </w:p>
    <w:p w:rsidR="00BC16DF" w:rsidRPr="003F11DB" w:rsidRDefault="00BC16DF" w:rsidP="006D7DAB">
      <w:pPr>
        <w:spacing w:line="314" w:lineRule="exact"/>
        <w:ind w:firstLine="709"/>
        <w:jc w:val="both"/>
        <w:rPr>
          <w:bCs/>
          <w:sz w:val="28"/>
          <w:szCs w:val="28"/>
        </w:rPr>
      </w:pPr>
      <w:r w:rsidRPr="001932D8">
        <w:rPr>
          <w:sz w:val="28"/>
          <w:szCs w:val="28"/>
        </w:rPr>
        <w:t xml:space="preserve">3.3.3. Нормативные затраты на </w:t>
      </w:r>
      <w:r w:rsidR="00A46E7C" w:rsidRPr="001932D8">
        <w:rPr>
          <w:sz w:val="28"/>
          <w:szCs w:val="28"/>
        </w:rPr>
        <w:t>выполнение единицы работы</w:t>
      </w:r>
      <w:r w:rsidR="00DE6C43" w:rsidRPr="001932D8">
        <w:rPr>
          <w:sz w:val="28"/>
          <w:szCs w:val="28"/>
        </w:rPr>
        <w:t xml:space="preserve"> </w:t>
      </w:r>
      <w:r w:rsidR="001932D8" w:rsidRPr="001932D8">
        <w:rPr>
          <w:sz w:val="28"/>
          <w:szCs w:val="28"/>
        </w:rPr>
        <w:t xml:space="preserve">по </w:t>
      </w:r>
      <w:r w:rsidR="001F6B71">
        <w:rPr>
          <w:sz w:val="28"/>
          <w:szCs w:val="28"/>
        </w:rPr>
        <w:t>проведению мероприятий по предупреждению вредных привычек, форми</w:t>
      </w:r>
      <w:r w:rsidR="006D7DAB">
        <w:rPr>
          <w:sz w:val="28"/>
          <w:szCs w:val="28"/>
        </w:rPr>
        <w:t>-</w:t>
      </w:r>
      <w:r w:rsidR="001F6B71">
        <w:rPr>
          <w:sz w:val="28"/>
          <w:szCs w:val="28"/>
        </w:rPr>
        <w:t xml:space="preserve">рованию здорового жизненного стиля в МБУ </w:t>
      </w:r>
      <w:r w:rsidR="002B3C65">
        <w:rPr>
          <w:sz w:val="28"/>
          <w:szCs w:val="28"/>
        </w:rPr>
        <w:t>"</w:t>
      </w:r>
      <w:r w:rsidR="001F6B71">
        <w:rPr>
          <w:sz w:val="28"/>
          <w:szCs w:val="28"/>
        </w:rPr>
        <w:t>ЦОПД</w:t>
      </w:r>
      <w:r w:rsidR="002B3C65">
        <w:rPr>
          <w:sz w:val="28"/>
          <w:szCs w:val="28"/>
        </w:rPr>
        <w:t>"</w:t>
      </w:r>
      <w:r w:rsidR="001F6B71">
        <w:rPr>
          <w:sz w:val="28"/>
          <w:szCs w:val="28"/>
        </w:rPr>
        <w:t xml:space="preserve"> </w:t>
      </w:r>
      <w:r w:rsidRPr="001932D8">
        <w:rPr>
          <w:bCs/>
          <w:sz w:val="28"/>
          <w:szCs w:val="28"/>
        </w:rPr>
        <w:t>на общехозяйственные нужды</w:t>
      </w:r>
      <w:r w:rsidRPr="003F11DB">
        <w:rPr>
          <w:bCs/>
          <w:sz w:val="28"/>
          <w:szCs w:val="28"/>
        </w:rPr>
        <w:t xml:space="preserve"> на </w:t>
      </w:r>
      <w:r w:rsidR="00A70DD1" w:rsidRPr="003F11DB">
        <w:rPr>
          <w:bCs/>
          <w:sz w:val="28"/>
          <w:szCs w:val="28"/>
        </w:rPr>
        <w:t>соответствующий</w:t>
      </w:r>
      <w:r w:rsidRPr="003F11DB">
        <w:rPr>
          <w:bCs/>
          <w:sz w:val="28"/>
          <w:szCs w:val="28"/>
        </w:rPr>
        <w:t xml:space="preserve"> финансовый год определяются структурным методом по формуле:</w:t>
      </w:r>
    </w:p>
    <w:p w:rsidR="00BC16DF" w:rsidRPr="006D7DAB" w:rsidRDefault="00BC16DF" w:rsidP="002B3C65">
      <w:pPr>
        <w:tabs>
          <w:tab w:val="num" w:pos="1080"/>
        </w:tabs>
        <w:ind w:firstLine="720"/>
        <w:jc w:val="both"/>
        <w:rPr>
          <w:sz w:val="16"/>
          <w:szCs w:val="28"/>
        </w:rPr>
      </w:pPr>
    </w:p>
    <w:p w:rsidR="00BC16DF" w:rsidRPr="003F11DB" w:rsidRDefault="006D7DAB" w:rsidP="006D7DAB">
      <w:pPr>
        <w:ind w:right="516" w:firstLine="709"/>
        <w:jc w:val="center"/>
        <w:rPr>
          <w:sz w:val="28"/>
          <w:szCs w:val="28"/>
        </w:rPr>
      </w:pPr>
      <w:r w:rsidRPr="003F11DB">
        <w:rPr>
          <w:position w:val="-36"/>
          <w:sz w:val="28"/>
          <w:szCs w:val="28"/>
        </w:rPr>
        <w:object w:dxaOrig="2960" w:dyaOrig="820">
          <v:shape id="_x0000_i1097" type="#_x0000_t75" style="width:200.25pt;height:49.5pt" o:ole="">
            <v:imagedata r:id="rId147" o:title=""/>
          </v:shape>
          <o:OLEObject Type="Embed" ProgID="Equation.3" ShapeID="_x0000_i1097" DrawAspect="Content" ObjectID="_1463486001" r:id="rId148"/>
        </w:object>
      </w:r>
      <w:r w:rsidR="00BC16DF" w:rsidRPr="003F11DB">
        <w:rPr>
          <w:sz w:val="28"/>
          <w:szCs w:val="28"/>
        </w:rPr>
        <w:t>, где:</w:t>
      </w:r>
    </w:p>
    <w:p w:rsidR="00BC16DF" w:rsidRPr="006D7DAB" w:rsidRDefault="00BC16DF" w:rsidP="002B3C65">
      <w:pPr>
        <w:ind w:firstLine="709"/>
        <w:rPr>
          <w:sz w:val="12"/>
          <w:szCs w:val="28"/>
        </w:rPr>
      </w:pPr>
    </w:p>
    <w:p w:rsidR="00BC16DF" w:rsidRPr="003F11DB" w:rsidRDefault="002C7437" w:rsidP="006D7DAB">
      <w:pPr>
        <w:tabs>
          <w:tab w:val="num" w:pos="900"/>
        </w:tabs>
        <w:ind w:firstLine="709"/>
        <w:jc w:val="both"/>
        <w:rPr>
          <w:sz w:val="28"/>
          <w:szCs w:val="28"/>
        </w:rPr>
      </w:pPr>
      <w:r w:rsidRPr="003F11DB">
        <w:rPr>
          <w:position w:val="-14"/>
          <w:sz w:val="28"/>
          <w:szCs w:val="28"/>
        </w:rPr>
        <w:object w:dxaOrig="859" w:dyaOrig="400">
          <v:shape id="_x0000_i1098" type="#_x0000_t75" style="width:56.25pt;height:25.5pt" o:ole="">
            <v:imagedata r:id="rId149" o:title=""/>
          </v:shape>
          <o:OLEObject Type="Embed" ProgID="Equation.3" ShapeID="_x0000_i1098" DrawAspect="Content" ObjectID="_1463486002" r:id="rId150"/>
        </w:object>
      </w:r>
      <w:r w:rsidR="006D7DAB">
        <w:rPr>
          <w:sz w:val="28"/>
          <w:szCs w:val="28"/>
        </w:rPr>
        <w:t xml:space="preserve"> </w:t>
      </w:r>
      <w:r w:rsidR="006D7DAB" w:rsidRPr="00677C72">
        <w:rPr>
          <w:sz w:val="28"/>
          <w:szCs w:val="28"/>
        </w:rPr>
        <w:t>–</w:t>
      </w:r>
      <w:r w:rsidR="00BC16DF" w:rsidRPr="003F11DB">
        <w:rPr>
          <w:sz w:val="28"/>
          <w:szCs w:val="28"/>
        </w:rPr>
        <w:t xml:space="preserve"> нормативные затраты  на </w:t>
      </w:r>
      <w:r w:rsidR="00A46E7C" w:rsidRPr="003F11DB">
        <w:rPr>
          <w:sz w:val="28"/>
          <w:szCs w:val="28"/>
        </w:rPr>
        <w:t xml:space="preserve">выполнение </w:t>
      </w:r>
      <w:r w:rsidR="00BC16DF" w:rsidRPr="003F11DB">
        <w:rPr>
          <w:sz w:val="28"/>
          <w:szCs w:val="28"/>
        </w:rPr>
        <w:t xml:space="preserve">единицы </w:t>
      </w:r>
      <w:r w:rsidR="00A46E7C" w:rsidRPr="003F11DB">
        <w:rPr>
          <w:sz w:val="28"/>
          <w:szCs w:val="28"/>
        </w:rPr>
        <w:t>работы</w:t>
      </w:r>
      <w:r w:rsidR="00BC16DF" w:rsidRPr="003F11DB">
        <w:rPr>
          <w:sz w:val="28"/>
          <w:szCs w:val="28"/>
        </w:rPr>
        <w:t xml:space="preserve"> </w:t>
      </w:r>
      <w:r w:rsidR="006D7DAB">
        <w:rPr>
          <w:sz w:val="28"/>
          <w:szCs w:val="28"/>
        </w:rPr>
        <w:br/>
      </w:r>
      <w:r w:rsidR="00DE6C43" w:rsidRPr="003F11DB">
        <w:rPr>
          <w:sz w:val="28"/>
          <w:szCs w:val="28"/>
        </w:rPr>
        <w:t xml:space="preserve">по </w:t>
      </w:r>
      <w:r w:rsidR="005436DF">
        <w:rPr>
          <w:sz w:val="28"/>
          <w:szCs w:val="28"/>
        </w:rPr>
        <w:t xml:space="preserve">проведению мероприятий по предупреждению вредных привычек, формированию здорового жизненного стиля в </w:t>
      </w:r>
      <w:proofErr w:type="spellStart"/>
      <w:r w:rsidR="005436DF">
        <w:rPr>
          <w:sz w:val="28"/>
          <w:szCs w:val="28"/>
        </w:rPr>
        <w:t>МБУ</w:t>
      </w:r>
      <w:proofErr w:type="spellEnd"/>
      <w:r w:rsidR="005436DF">
        <w:rPr>
          <w:sz w:val="28"/>
          <w:szCs w:val="28"/>
        </w:rPr>
        <w:t xml:space="preserve"> </w:t>
      </w:r>
      <w:r w:rsidR="002B3C65">
        <w:rPr>
          <w:sz w:val="28"/>
          <w:szCs w:val="28"/>
        </w:rPr>
        <w:t>"</w:t>
      </w:r>
      <w:proofErr w:type="spellStart"/>
      <w:r w:rsidR="005436DF">
        <w:rPr>
          <w:sz w:val="28"/>
          <w:szCs w:val="28"/>
        </w:rPr>
        <w:t>ЦОПД</w:t>
      </w:r>
      <w:proofErr w:type="spellEnd"/>
      <w:r w:rsidR="002B3C65">
        <w:rPr>
          <w:sz w:val="28"/>
          <w:szCs w:val="28"/>
        </w:rPr>
        <w:t>"</w:t>
      </w:r>
      <w:r w:rsidR="003F6D88" w:rsidRPr="003F11DB">
        <w:rPr>
          <w:bCs/>
          <w:sz w:val="28"/>
          <w:szCs w:val="28"/>
        </w:rPr>
        <w:t xml:space="preserve"> </w:t>
      </w:r>
      <w:r w:rsidR="00BC16DF" w:rsidRPr="003F11DB">
        <w:rPr>
          <w:sz w:val="28"/>
          <w:szCs w:val="28"/>
        </w:rPr>
        <w:t>на обще</w:t>
      </w:r>
      <w:r w:rsidR="006D7DAB">
        <w:rPr>
          <w:sz w:val="28"/>
          <w:szCs w:val="28"/>
        </w:rPr>
        <w:t>-</w:t>
      </w:r>
      <w:r w:rsidR="00BC16DF" w:rsidRPr="003F11DB">
        <w:rPr>
          <w:sz w:val="28"/>
          <w:szCs w:val="28"/>
        </w:rPr>
        <w:t>хозяйственные нужды;</w:t>
      </w:r>
    </w:p>
    <w:p w:rsidR="00BC16DF" w:rsidRPr="003F11DB" w:rsidRDefault="006241B4" w:rsidP="006D7DAB">
      <w:pPr>
        <w:tabs>
          <w:tab w:val="num" w:pos="900"/>
        </w:tabs>
        <w:ind w:firstLine="709"/>
        <w:jc w:val="both"/>
        <w:rPr>
          <w:sz w:val="28"/>
          <w:szCs w:val="28"/>
        </w:rPr>
      </w:pPr>
      <w:r w:rsidRPr="003F11DB">
        <w:rPr>
          <w:position w:val="-14"/>
          <w:sz w:val="28"/>
          <w:szCs w:val="28"/>
        </w:rPr>
        <w:object w:dxaOrig="560" w:dyaOrig="400">
          <v:shape id="_x0000_i1099" type="#_x0000_t75" style="width:36.75pt;height:24.75pt" o:ole="">
            <v:imagedata r:id="rId151" o:title=""/>
          </v:shape>
          <o:OLEObject Type="Embed" ProgID="Equation.3" ShapeID="_x0000_i1099" DrawAspect="Content" ObjectID="_1463486003" r:id="rId152"/>
        </w:object>
      </w:r>
      <w:r w:rsidR="00BC16DF" w:rsidRPr="003F11DB">
        <w:rPr>
          <w:sz w:val="28"/>
          <w:szCs w:val="28"/>
        </w:rPr>
        <w:t xml:space="preserve"> – общая сумма нормативных затрат на об</w:t>
      </w:r>
      <w:r w:rsidR="00AC3D3A" w:rsidRPr="003F11DB">
        <w:rPr>
          <w:sz w:val="28"/>
          <w:szCs w:val="28"/>
        </w:rPr>
        <w:t>щехозяйственные нужды</w:t>
      </w:r>
      <w:r w:rsidR="00BC16DF" w:rsidRPr="003F11DB">
        <w:rPr>
          <w:sz w:val="28"/>
          <w:szCs w:val="28"/>
        </w:rPr>
        <w:t>,</w:t>
      </w:r>
      <w:r w:rsidR="006D7DAB">
        <w:rPr>
          <w:sz w:val="28"/>
          <w:szCs w:val="28"/>
        </w:rPr>
        <w:t xml:space="preserve"> определяемая в соответствии с подпунктом </w:t>
      </w:r>
      <w:r w:rsidR="00BC16DF" w:rsidRPr="003F11DB">
        <w:rPr>
          <w:sz w:val="28"/>
          <w:szCs w:val="28"/>
        </w:rPr>
        <w:t>2.3.</w:t>
      </w:r>
      <w:r w:rsidR="00D55010">
        <w:rPr>
          <w:sz w:val="28"/>
          <w:szCs w:val="28"/>
        </w:rPr>
        <w:t>5</w:t>
      </w:r>
      <w:r w:rsidR="00BC16DF" w:rsidRPr="003F11DB">
        <w:rPr>
          <w:sz w:val="28"/>
          <w:szCs w:val="28"/>
        </w:rPr>
        <w:t xml:space="preserve"> настоящего Порядка;</w:t>
      </w:r>
    </w:p>
    <w:p w:rsidR="00464523" w:rsidRPr="003F11DB" w:rsidRDefault="002C7437" w:rsidP="006D7DAB">
      <w:pPr>
        <w:tabs>
          <w:tab w:val="num" w:pos="900"/>
        </w:tabs>
        <w:ind w:firstLine="709"/>
        <w:jc w:val="both"/>
        <w:rPr>
          <w:sz w:val="28"/>
          <w:szCs w:val="28"/>
        </w:rPr>
      </w:pPr>
      <w:r w:rsidRPr="006D7DAB">
        <w:rPr>
          <w:spacing w:val="-4"/>
          <w:position w:val="-14"/>
          <w:sz w:val="28"/>
          <w:szCs w:val="28"/>
        </w:rPr>
        <w:object w:dxaOrig="859" w:dyaOrig="400">
          <v:shape id="_x0000_i1100" type="#_x0000_t75" style="width:54.75pt;height:25.5pt" o:ole="">
            <v:imagedata r:id="rId153" o:title=""/>
          </v:shape>
          <o:OLEObject Type="Embed" ProgID="Equation.3" ShapeID="_x0000_i1100" DrawAspect="Content" ObjectID="_1463486004" r:id="rId154"/>
        </w:object>
      </w:r>
      <w:r w:rsidR="00BC16DF" w:rsidRPr="006D7DAB">
        <w:rPr>
          <w:spacing w:val="-4"/>
          <w:sz w:val="28"/>
          <w:szCs w:val="28"/>
        </w:rPr>
        <w:t xml:space="preserve"> – нормативные затраты на оплату труда и начисления на выплаты</w:t>
      </w:r>
      <w:r w:rsidR="00BC16DF" w:rsidRPr="003F11DB">
        <w:rPr>
          <w:sz w:val="28"/>
          <w:szCs w:val="28"/>
        </w:rPr>
        <w:t xml:space="preserve"> по оплате труда основного персонала, принимающего непосредственное участие в </w:t>
      </w:r>
      <w:r w:rsidR="00464523" w:rsidRPr="003F11DB">
        <w:rPr>
          <w:sz w:val="28"/>
          <w:szCs w:val="28"/>
        </w:rPr>
        <w:t>выполнении работы</w:t>
      </w:r>
      <w:r w:rsidR="00DE6C43" w:rsidRPr="003F11DB">
        <w:rPr>
          <w:sz w:val="28"/>
          <w:szCs w:val="28"/>
        </w:rPr>
        <w:t xml:space="preserve"> по </w:t>
      </w:r>
      <w:r>
        <w:rPr>
          <w:sz w:val="28"/>
          <w:szCs w:val="28"/>
        </w:rPr>
        <w:t xml:space="preserve">проведению мероприятий по </w:t>
      </w:r>
      <w:proofErr w:type="spellStart"/>
      <w:r>
        <w:rPr>
          <w:sz w:val="28"/>
          <w:szCs w:val="28"/>
        </w:rPr>
        <w:t>преду</w:t>
      </w:r>
      <w:r w:rsidR="006D7DAB">
        <w:rPr>
          <w:sz w:val="28"/>
          <w:szCs w:val="28"/>
        </w:rPr>
        <w:t>-</w:t>
      </w:r>
      <w:r>
        <w:rPr>
          <w:sz w:val="28"/>
          <w:szCs w:val="28"/>
        </w:rPr>
        <w:t>преждению</w:t>
      </w:r>
      <w:proofErr w:type="spellEnd"/>
      <w:r>
        <w:rPr>
          <w:sz w:val="28"/>
          <w:szCs w:val="28"/>
        </w:rPr>
        <w:t xml:space="preserve"> вредных привычек, формированию здорового жизненного стиля </w:t>
      </w:r>
      <w:r w:rsidR="006D7DAB">
        <w:rPr>
          <w:sz w:val="28"/>
          <w:szCs w:val="28"/>
        </w:rPr>
        <w:br/>
      </w:r>
      <w:r>
        <w:rPr>
          <w:sz w:val="28"/>
          <w:szCs w:val="28"/>
        </w:rPr>
        <w:t xml:space="preserve">в </w:t>
      </w:r>
      <w:proofErr w:type="spellStart"/>
      <w:r>
        <w:rPr>
          <w:sz w:val="28"/>
          <w:szCs w:val="28"/>
        </w:rPr>
        <w:t>МБУ</w:t>
      </w:r>
      <w:proofErr w:type="spellEnd"/>
      <w:r>
        <w:rPr>
          <w:sz w:val="28"/>
          <w:szCs w:val="28"/>
        </w:rPr>
        <w:t xml:space="preserve"> </w:t>
      </w:r>
      <w:r w:rsidR="002B3C65">
        <w:rPr>
          <w:sz w:val="28"/>
          <w:szCs w:val="28"/>
        </w:rPr>
        <w:t>"</w:t>
      </w:r>
      <w:proofErr w:type="spellStart"/>
      <w:r>
        <w:rPr>
          <w:sz w:val="28"/>
          <w:szCs w:val="28"/>
        </w:rPr>
        <w:t>ЦОПД</w:t>
      </w:r>
      <w:proofErr w:type="spellEnd"/>
      <w:r w:rsidR="002B3C65">
        <w:rPr>
          <w:sz w:val="28"/>
          <w:szCs w:val="28"/>
        </w:rPr>
        <w:t>"</w:t>
      </w:r>
      <w:r w:rsidR="00BC16DF" w:rsidRPr="003F11DB">
        <w:rPr>
          <w:bCs/>
          <w:sz w:val="28"/>
          <w:szCs w:val="28"/>
        </w:rPr>
        <w:t xml:space="preserve">, </w:t>
      </w:r>
      <w:r w:rsidR="00BC16DF" w:rsidRPr="003F11DB">
        <w:rPr>
          <w:sz w:val="28"/>
          <w:szCs w:val="28"/>
        </w:rPr>
        <w:t>определяемые в соответствии с п</w:t>
      </w:r>
      <w:r w:rsidR="006D7DAB">
        <w:rPr>
          <w:sz w:val="28"/>
          <w:szCs w:val="28"/>
        </w:rPr>
        <w:t xml:space="preserve">одпунктом </w:t>
      </w:r>
      <w:r w:rsidR="00B82C64" w:rsidRPr="003F11DB">
        <w:rPr>
          <w:sz w:val="28"/>
          <w:szCs w:val="28"/>
        </w:rPr>
        <w:t>3</w:t>
      </w:r>
      <w:r w:rsidR="00BC16DF" w:rsidRPr="003F11DB">
        <w:rPr>
          <w:sz w:val="28"/>
          <w:szCs w:val="28"/>
        </w:rPr>
        <w:t>.</w:t>
      </w:r>
      <w:r w:rsidR="00B82C64" w:rsidRPr="003F11DB">
        <w:rPr>
          <w:sz w:val="28"/>
          <w:szCs w:val="28"/>
        </w:rPr>
        <w:t>3</w:t>
      </w:r>
      <w:r w:rsidR="00BC16DF" w:rsidRPr="003F11DB">
        <w:rPr>
          <w:sz w:val="28"/>
          <w:szCs w:val="28"/>
        </w:rPr>
        <w:t>.2 настоящего Порядка;</w:t>
      </w:r>
    </w:p>
    <w:p w:rsidR="006D7DAB" w:rsidRDefault="006D7DAB" w:rsidP="006D7DAB">
      <w:pPr>
        <w:tabs>
          <w:tab w:val="num" w:pos="900"/>
        </w:tabs>
        <w:ind w:firstLine="709"/>
        <w:jc w:val="both"/>
        <w:rPr>
          <w:sz w:val="28"/>
          <w:szCs w:val="28"/>
        </w:rPr>
      </w:pPr>
      <w:r w:rsidRPr="00AE0C99">
        <w:rPr>
          <w:position w:val="-24"/>
          <w:sz w:val="28"/>
          <w:szCs w:val="28"/>
        </w:rPr>
        <w:object w:dxaOrig="620" w:dyaOrig="480">
          <v:shape id="_x0000_i1101" type="#_x0000_t75" style="width:51pt;height:28.5pt" o:ole="">
            <v:imagedata r:id="rId155" o:title=""/>
          </v:shape>
          <o:OLEObject Type="Embed" ProgID="Equation.3" ShapeID="_x0000_i1101" DrawAspect="Content" ObjectID="_1463486005" r:id="rId156"/>
        </w:object>
      </w:r>
      <w:r w:rsidRPr="00677C72">
        <w:rPr>
          <w:sz w:val="28"/>
          <w:szCs w:val="28"/>
        </w:rPr>
        <w:t>–</w:t>
      </w:r>
      <w:r w:rsidR="00CA302E" w:rsidRPr="003F11DB">
        <w:rPr>
          <w:sz w:val="28"/>
          <w:szCs w:val="28"/>
        </w:rPr>
        <w:t xml:space="preserve"> общая сумма нормативных затрат на оплату труда </w:t>
      </w:r>
      <w:r>
        <w:rPr>
          <w:sz w:val="28"/>
          <w:szCs w:val="28"/>
        </w:rPr>
        <w:br/>
      </w:r>
      <w:r w:rsidR="00CA302E" w:rsidRPr="003F11DB">
        <w:rPr>
          <w:sz w:val="28"/>
          <w:szCs w:val="28"/>
        </w:rPr>
        <w:t xml:space="preserve">и начисления на выплаты по оплате труда основного персонала, принимающего непосредственное участие в оказании муниципальной услуги </w:t>
      </w:r>
      <w:r w:rsidR="00E3126E">
        <w:rPr>
          <w:sz w:val="28"/>
          <w:szCs w:val="28"/>
        </w:rPr>
        <w:t>(</w:t>
      </w:r>
      <w:r w:rsidR="00CA302E" w:rsidRPr="003F11DB">
        <w:rPr>
          <w:sz w:val="28"/>
          <w:szCs w:val="28"/>
        </w:rPr>
        <w:t xml:space="preserve">по содержаниям, указанным в абзацах втором </w:t>
      </w:r>
      <w:r>
        <w:rPr>
          <w:sz w:val="28"/>
          <w:szCs w:val="28"/>
        </w:rPr>
        <w:t>–</w:t>
      </w:r>
      <w:r w:rsidR="00CA302E" w:rsidRPr="003F11DB">
        <w:rPr>
          <w:sz w:val="28"/>
          <w:szCs w:val="28"/>
        </w:rPr>
        <w:t xml:space="preserve"> четвертом п</w:t>
      </w:r>
      <w:r>
        <w:rPr>
          <w:sz w:val="28"/>
          <w:szCs w:val="28"/>
        </w:rPr>
        <w:t xml:space="preserve">ункта </w:t>
      </w:r>
      <w:r w:rsidR="00CA302E" w:rsidRPr="003F11DB">
        <w:rPr>
          <w:sz w:val="28"/>
          <w:szCs w:val="28"/>
        </w:rPr>
        <w:t>2.1 настоящего Порядка</w:t>
      </w:r>
      <w:r w:rsidR="00E3126E">
        <w:rPr>
          <w:sz w:val="28"/>
          <w:szCs w:val="28"/>
        </w:rPr>
        <w:t>)</w:t>
      </w:r>
      <w:r w:rsidR="00CA302E" w:rsidRPr="003F11DB">
        <w:rPr>
          <w:sz w:val="28"/>
          <w:szCs w:val="28"/>
        </w:rPr>
        <w:t xml:space="preserve">, </w:t>
      </w:r>
      <w:r w:rsidR="00D024C3">
        <w:rPr>
          <w:sz w:val="28"/>
          <w:szCs w:val="28"/>
        </w:rPr>
        <w:t>выполнении</w:t>
      </w:r>
      <w:r w:rsidR="00D024C3" w:rsidRPr="003F11DB">
        <w:rPr>
          <w:sz w:val="28"/>
          <w:szCs w:val="28"/>
        </w:rPr>
        <w:t xml:space="preserve"> </w:t>
      </w:r>
      <w:r w:rsidR="00CA302E" w:rsidRPr="003F11DB">
        <w:rPr>
          <w:sz w:val="28"/>
          <w:szCs w:val="28"/>
        </w:rPr>
        <w:t xml:space="preserve">работы по проведению </w:t>
      </w:r>
      <w:r w:rsidR="00CA302E" w:rsidRPr="003F11DB">
        <w:rPr>
          <w:bCs/>
          <w:sz w:val="28"/>
          <w:szCs w:val="28"/>
        </w:rPr>
        <w:t>мероприятий по предупреждению вредных привычек, формированию здорового жизненного стиля</w:t>
      </w:r>
      <w:r w:rsidR="00CA302E" w:rsidRPr="003F11DB">
        <w:rPr>
          <w:sz w:val="28"/>
          <w:szCs w:val="28"/>
        </w:rPr>
        <w:t xml:space="preserve"> в МБУ </w:t>
      </w:r>
      <w:r w:rsidR="002B3C65">
        <w:rPr>
          <w:sz w:val="28"/>
          <w:szCs w:val="28"/>
        </w:rPr>
        <w:t>"</w:t>
      </w:r>
      <w:r w:rsidR="00CA302E" w:rsidRPr="003F11DB">
        <w:rPr>
          <w:sz w:val="28"/>
          <w:szCs w:val="28"/>
        </w:rPr>
        <w:t>ЦОПД</w:t>
      </w:r>
      <w:r w:rsidR="002B3C65">
        <w:rPr>
          <w:sz w:val="28"/>
          <w:szCs w:val="28"/>
        </w:rPr>
        <w:t>"</w:t>
      </w:r>
      <w:r w:rsidR="00CA302E" w:rsidRPr="003F11DB">
        <w:rPr>
          <w:sz w:val="28"/>
          <w:szCs w:val="28"/>
        </w:rPr>
        <w:t xml:space="preserve"> и муниципальной работы по </w:t>
      </w:r>
      <w:r w:rsidR="00CA302E" w:rsidRPr="003F11DB">
        <w:rPr>
          <w:bCs/>
          <w:sz w:val="28"/>
          <w:szCs w:val="28"/>
        </w:rPr>
        <w:t>содействию органу опеки</w:t>
      </w:r>
      <w:r>
        <w:rPr>
          <w:bCs/>
          <w:sz w:val="28"/>
          <w:szCs w:val="28"/>
        </w:rPr>
        <w:br/>
      </w:r>
      <w:r w:rsidR="00CA302E" w:rsidRPr="003F11DB">
        <w:rPr>
          <w:bCs/>
          <w:sz w:val="28"/>
          <w:szCs w:val="28"/>
        </w:rPr>
        <w:t>и попечительства в подборе и подготовке кандидатов в опекуны, попечители, приемные родители, усыновители</w:t>
      </w:r>
      <w:r w:rsidR="00BC16DF" w:rsidRPr="003F11DB">
        <w:rPr>
          <w:sz w:val="28"/>
          <w:szCs w:val="28"/>
        </w:rPr>
        <w:t>;</w:t>
      </w:r>
    </w:p>
    <w:p w:rsidR="00BC16DF" w:rsidRPr="003F11DB" w:rsidRDefault="006D7DAB" w:rsidP="006D7DAB">
      <w:pPr>
        <w:jc w:val="center"/>
        <w:rPr>
          <w:sz w:val="28"/>
          <w:szCs w:val="28"/>
        </w:rPr>
      </w:pPr>
      <w:r>
        <w:rPr>
          <w:sz w:val="28"/>
          <w:szCs w:val="28"/>
        </w:rPr>
        <w:br w:type="page"/>
        <w:t>13</w:t>
      </w:r>
    </w:p>
    <w:p w:rsidR="00BC16DF" w:rsidRDefault="005436DF" w:rsidP="002B3C65">
      <w:pPr>
        <w:ind w:firstLine="708"/>
        <w:jc w:val="both"/>
        <w:rPr>
          <w:sz w:val="28"/>
          <w:szCs w:val="28"/>
        </w:rPr>
      </w:pPr>
      <w:r w:rsidRPr="005436DF">
        <w:rPr>
          <w:position w:val="-14"/>
          <w:sz w:val="28"/>
          <w:szCs w:val="28"/>
        </w:rPr>
        <w:object w:dxaOrig="840" w:dyaOrig="420">
          <v:shape id="_x0000_i1102" type="#_x0000_t75" style="width:53.25pt;height:25.5pt" o:ole="">
            <v:imagedata r:id="rId157" o:title=""/>
          </v:shape>
          <o:OLEObject Type="Embed" ProgID="Equation.3" ShapeID="_x0000_i1102" DrawAspect="Content" ObjectID="_1463486006" r:id="rId158"/>
        </w:object>
      </w:r>
      <w:r w:rsidR="006D7DAB" w:rsidRPr="00677C72">
        <w:rPr>
          <w:sz w:val="28"/>
          <w:szCs w:val="28"/>
        </w:rPr>
        <w:t>–</w:t>
      </w:r>
      <w:r w:rsidR="00BC16DF" w:rsidRPr="003F11DB">
        <w:rPr>
          <w:sz w:val="28"/>
          <w:szCs w:val="28"/>
        </w:rPr>
        <w:t xml:space="preserve"> планируемый объем </w:t>
      </w:r>
      <w:r w:rsidR="00493021" w:rsidRPr="003F11DB">
        <w:rPr>
          <w:sz w:val="28"/>
          <w:szCs w:val="28"/>
        </w:rPr>
        <w:t>выполнения работы</w:t>
      </w:r>
      <w:r w:rsidR="00DE6C43" w:rsidRPr="003F11DB">
        <w:rPr>
          <w:sz w:val="28"/>
          <w:szCs w:val="28"/>
        </w:rPr>
        <w:t xml:space="preserve"> по </w:t>
      </w:r>
      <w:r w:rsidR="007201BE">
        <w:rPr>
          <w:sz w:val="28"/>
          <w:szCs w:val="28"/>
        </w:rPr>
        <w:t xml:space="preserve">проведению мероприятий по предупреждению вредных привычек, формированию здорового жизненного стиля в МБУ </w:t>
      </w:r>
      <w:r w:rsidR="002B3C65">
        <w:rPr>
          <w:sz w:val="28"/>
          <w:szCs w:val="28"/>
        </w:rPr>
        <w:t>"</w:t>
      </w:r>
      <w:r w:rsidR="007201BE">
        <w:rPr>
          <w:sz w:val="28"/>
          <w:szCs w:val="28"/>
        </w:rPr>
        <w:t>ЦОПД</w:t>
      </w:r>
      <w:r w:rsidR="002B3C65">
        <w:rPr>
          <w:sz w:val="28"/>
          <w:szCs w:val="28"/>
        </w:rPr>
        <w:t>"</w:t>
      </w:r>
      <w:r w:rsidR="00BC16DF" w:rsidRPr="003F11DB">
        <w:rPr>
          <w:sz w:val="28"/>
          <w:szCs w:val="28"/>
        </w:rPr>
        <w:t>.</w:t>
      </w:r>
    </w:p>
    <w:p w:rsidR="00193756" w:rsidRPr="003F11DB" w:rsidRDefault="00193756" w:rsidP="002B3C65">
      <w:pPr>
        <w:ind w:firstLine="709"/>
        <w:jc w:val="both"/>
        <w:rPr>
          <w:bCs/>
          <w:sz w:val="28"/>
          <w:szCs w:val="28"/>
        </w:rPr>
      </w:pPr>
      <w:r>
        <w:rPr>
          <w:sz w:val="28"/>
          <w:szCs w:val="28"/>
        </w:rPr>
        <w:t xml:space="preserve">3.3.4. </w:t>
      </w:r>
      <w:r w:rsidRPr="001932D8">
        <w:rPr>
          <w:sz w:val="28"/>
          <w:szCs w:val="28"/>
        </w:rPr>
        <w:t xml:space="preserve">Нормативные затраты на выполнение единицы работы по </w:t>
      </w:r>
      <w:r w:rsidR="005540CF">
        <w:rPr>
          <w:sz w:val="28"/>
          <w:szCs w:val="28"/>
        </w:rPr>
        <w:t xml:space="preserve">проведению мероприятий по предупреждению вредных привычек, формированию здорового жизненного стиля в МБУ </w:t>
      </w:r>
      <w:r w:rsidR="002B3C65">
        <w:rPr>
          <w:sz w:val="28"/>
          <w:szCs w:val="28"/>
        </w:rPr>
        <w:t>"</w:t>
      </w:r>
      <w:r w:rsidR="005540CF">
        <w:rPr>
          <w:sz w:val="28"/>
          <w:szCs w:val="28"/>
        </w:rPr>
        <w:t xml:space="preserve">ЦЗПН </w:t>
      </w:r>
      <w:r w:rsidR="002B3C65">
        <w:rPr>
          <w:sz w:val="28"/>
          <w:szCs w:val="28"/>
        </w:rPr>
        <w:t>"</w:t>
      </w:r>
      <w:r w:rsidR="005540CF">
        <w:rPr>
          <w:sz w:val="28"/>
          <w:szCs w:val="28"/>
        </w:rPr>
        <w:t>Душа</w:t>
      </w:r>
      <w:r w:rsidR="002B3C65">
        <w:rPr>
          <w:sz w:val="28"/>
          <w:szCs w:val="28"/>
        </w:rPr>
        <w:t>"</w:t>
      </w:r>
      <w:r w:rsidRPr="001932D8">
        <w:rPr>
          <w:sz w:val="28"/>
          <w:szCs w:val="28"/>
        </w:rPr>
        <w:t xml:space="preserve"> </w:t>
      </w:r>
      <w:r w:rsidRPr="001932D8">
        <w:rPr>
          <w:bCs/>
          <w:sz w:val="28"/>
          <w:szCs w:val="28"/>
        </w:rPr>
        <w:t>на обще</w:t>
      </w:r>
      <w:r w:rsidR="006D7DAB">
        <w:rPr>
          <w:bCs/>
          <w:sz w:val="28"/>
          <w:szCs w:val="28"/>
        </w:rPr>
        <w:t>-</w:t>
      </w:r>
      <w:r w:rsidRPr="001932D8">
        <w:rPr>
          <w:bCs/>
          <w:sz w:val="28"/>
          <w:szCs w:val="28"/>
        </w:rPr>
        <w:t>хозяйственные нужды</w:t>
      </w:r>
      <w:r w:rsidRPr="003F11DB">
        <w:rPr>
          <w:bCs/>
          <w:sz w:val="28"/>
          <w:szCs w:val="28"/>
        </w:rPr>
        <w:t xml:space="preserve"> на соответствующий финансовый год определяются структурным методом по формуле:</w:t>
      </w:r>
    </w:p>
    <w:p w:rsidR="00193756" w:rsidRPr="002C5B3A" w:rsidRDefault="00193756" w:rsidP="002B3C65">
      <w:pPr>
        <w:tabs>
          <w:tab w:val="num" w:pos="1080"/>
        </w:tabs>
        <w:ind w:firstLine="720"/>
        <w:jc w:val="both"/>
        <w:rPr>
          <w:sz w:val="8"/>
          <w:szCs w:val="28"/>
        </w:rPr>
      </w:pPr>
    </w:p>
    <w:p w:rsidR="00193756" w:rsidRPr="003F11DB" w:rsidRDefault="00BF63C3" w:rsidP="002B3C65">
      <w:pPr>
        <w:ind w:firstLine="709"/>
        <w:jc w:val="center"/>
        <w:rPr>
          <w:sz w:val="28"/>
          <w:szCs w:val="28"/>
        </w:rPr>
      </w:pPr>
      <w:r w:rsidRPr="003F11DB">
        <w:rPr>
          <w:position w:val="-36"/>
          <w:sz w:val="28"/>
          <w:szCs w:val="28"/>
        </w:rPr>
        <w:object w:dxaOrig="2920" w:dyaOrig="820">
          <v:shape id="_x0000_i1103" type="#_x0000_t75" style="width:175.5pt;height:48.75pt" o:ole="">
            <v:imagedata r:id="rId159" o:title=""/>
          </v:shape>
          <o:OLEObject Type="Embed" ProgID="Equation.3" ShapeID="_x0000_i1103" DrawAspect="Content" ObjectID="_1463486007" r:id="rId160"/>
        </w:object>
      </w:r>
      <w:r w:rsidR="00193756" w:rsidRPr="003F11DB">
        <w:rPr>
          <w:sz w:val="28"/>
          <w:szCs w:val="28"/>
        </w:rPr>
        <w:t>, где:</w:t>
      </w:r>
    </w:p>
    <w:p w:rsidR="00193756" w:rsidRPr="002C5B3A" w:rsidRDefault="00193756" w:rsidP="002B3C65">
      <w:pPr>
        <w:ind w:firstLine="709"/>
        <w:rPr>
          <w:sz w:val="6"/>
          <w:szCs w:val="28"/>
        </w:rPr>
      </w:pPr>
    </w:p>
    <w:p w:rsidR="00193756" w:rsidRPr="003F11DB" w:rsidRDefault="005540CF" w:rsidP="002B3C65">
      <w:pPr>
        <w:tabs>
          <w:tab w:val="num" w:pos="900"/>
        </w:tabs>
        <w:ind w:firstLine="709"/>
        <w:jc w:val="both"/>
        <w:rPr>
          <w:sz w:val="28"/>
          <w:szCs w:val="28"/>
        </w:rPr>
      </w:pPr>
      <w:r w:rsidRPr="003F11DB">
        <w:rPr>
          <w:position w:val="-14"/>
          <w:sz w:val="28"/>
          <w:szCs w:val="28"/>
        </w:rPr>
        <w:object w:dxaOrig="840" w:dyaOrig="400">
          <v:shape id="_x0000_i1104" type="#_x0000_t75" style="width:54.75pt;height:25.5pt" o:ole="">
            <v:imagedata r:id="rId161" o:title=""/>
          </v:shape>
          <o:OLEObject Type="Embed" ProgID="Equation.3" ShapeID="_x0000_i1104" DrawAspect="Content" ObjectID="_1463486008" r:id="rId162"/>
        </w:object>
      </w:r>
      <w:r w:rsidR="00193756" w:rsidRPr="003F11DB">
        <w:rPr>
          <w:sz w:val="28"/>
          <w:szCs w:val="28"/>
        </w:rPr>
        <w:t xml:space="preserve"> </w:t>
      </w:r>
      <w:r w:rsidR="006D7DAB" w:rsidRPr="00677C72">
        <w:rPr>
          <w:sz w:val="28"/>
          <w:szCs w:val="28"/>
        </w:rPr>
        <w:t>–</w:t>
      </w:r>
      <w:r w:rsidR="00193756" w:rsidRPr="003F11DB">
        <w:rPr>
          <w:sz w:val="28"/>
          <w:szCs w:val="28"/>
        </w:rPr>
        <w:t xml:space="preserve"> нормативные затраты  на выполнение единицы работы </w:t>
      </w:r>
      <w:r w:rsidR="006D7DAB">
        <w:rPr>
          <w:sz w:val="28"/>
          <w:szCs w:val="28"/>
        </w:rPr>
        <w:br/>
      </w:r>
      <w:r w:rsidR="00193756" w:rsidRPr="003F11DB">
        <w:rPr>
          <w:sz w:val="28"/>
          <w:szCs w:val="28"/>
        </w:rPr>
        <w:t xml:space="preserve">по </w:t>
      </w:r>
      <w:r>
        <w:rPr>
          <w:sz w:val="28"/>
          <w:szCs w:val="28"/>
        </w:rPr>
        <w:t xml:space="preserve">проведению мероприятий по предупреждению вредных привычек, формированию здорового жизненного стиля в </w:t>
      </w:r>
      <w:proofErr w:type="spellStart"/>
      <w:r>
        <w:rPr>
          <w:sz w:val="28"/>
          <w:szCs w:val="28"/>
        </w:rPr>
        <w:t>МБУ</w:t>
      </w:r>
      <w:proofErr w:type="spellEnd"/>
      <w:r>
        <w:rPr>
          <w:sz w:val="28"/>
          <w:szCs w:val="28"/>
        </w:rPr>
        <w:t xml:space="preserve"> </w:t>
      </w:r>
      <w:r w:rsidR="002B3C65">
        <w:rPr>
          <w:sz w:val="28"/>
          <w:szCs w:val="28"/>
        </w:rPr>
        <w:t>"</w:t>
      </w:r>
      <w:proofErr w:type="spellStart"/>
      <w:r>
        <w:rPr>
          <w:sz w:val="28"/>
          <w:szCs w:val="28"/>
        </w:rPr>
        <w:t>ЦЗПН</w:t>
      </w:r>
      <w:proofErr w:type="spellEnd"/>
      <w:r>
        <w:rPr>
          <w:sz w:val="28"/>
          <w:szCs w:val="28"/>
        </w:rPr>
        <w:t xml:space="preserve"> </w:t>
      </w:r>
      <w:r w:rsidR="002B3C65">
        <w:rPr>
          <w:sz w:val="28"/>
          <w:szCs w:val="28"/>
        </w:rPr>
        <w:t>"</w:t>
      </w:r>
      <w:r>
        <w:rPr>
          <w:sz w:val="28"/>
          <w:szCs w:val="28"/>
        </w:rPr>
        <w:t>Душа</w:t>
      </w:r>
      <w:r w:rsidR="002B3C65">
        <w:rPr>
          <w:sz w:val="28"/>
          <w:szCs w:val="28"/>
        </w:rPr>
        <w:t>"</w:t>
      </w:r>
      <w:r>
        <w:rPr>
          <w:sz w:val="28"/>
          <w:szCs w:val="28"/>
        </w:rPr>
        <w:t xml:space="preserve"> </w:t>
      </w:r>
      <w:r w:rsidR="00193756" w:rsidRPr="003F11DB">
        <w:rPr>
          <w:sz w:val="28"/>
          <w:szCs w:val="28"/>
        </w:rPr>
        <w:t>на общехозяйственные нужды;</w:t>
      </w:r>
    </w:p>
    <w:p w:rsidR="00193756" w:rsidRPr="003F11DB" w:rsidRDefault="002C30EE" w:rsidP="002B3C65">
      <w:pPr>
        <w:tabs>
          <w:tab w:val="num" w:pos="900"/>
        </w:tabs>
        <w:ind w:firstLine="709"/>
        <w:jc w:val="both"/>
        <w:rPr>
          <w:sz w:val="28"/>
          <w:szCs w:val="28"/>
        </w:rPr>
      </w:pPr>
      <w:r w:rsidRPr="003F11DB">
        <w:rPr>
          <w:position w:val="-14"/>
          <w:sz w:val="28"/>
          <w:szCs w:val="28"/>
        </w:rPr>
        <w:object w:dxaOrig="540" w:dyaOrig="400">
          <v:shape id="_x0000_i1105" type="#_x0000_t75" style="width:35.25pt;height:24.75pt" o:ole="">
            <v:imagedata r:id="rId163" o:title=""/>
          </v:shape>
          <o:OLEObject Type="Embed" ProgID="Equation.3" ShapeID="_x0000_i1105" DrawAspect="Content" ObjectID="_1463486009" r:id="rId164"/>
        </w:object>
      </w:r>
      <w:r w:rsidR="00193756" w:rsidRPr="003F11DB">
        <w:rPr>
          <w:sz w:val="28"/>
          <w:szCs w:val="28"/>
        </w:rPr>
        <w:t xml:space="preserve"> – общая сумма нормативных затрат на общехозяйственные нужды, определяемая в соответствии с п.2.3.</w:t>
      </w:r>
      <w:r w:rsidR="00D55010">
        <w:rPr>
          <w:sz w:val="28"/>
          <w:szCs w:val="28"/>
        </w:rPr>
        <w:t>5</w:t>
      </w:r>
      <w:r w:rsidR="00193756" w:rsidRPr="003F11DB">
        <w:rPr>
          <w:sz w:val="28"/>
          <w:szCs w:val="28"/>
        </w:rPr>
        <w:t xml:space="preserve"> настоящего Порядка;</w:t>
      </w:r>
    </w:p>
    <w:p w:rsidR="00193756" w:rsidRPr="003F11DB" w:rsidRDefault="005540CF" w:rsidP="002B3C65">
      <w:pPr>
        <w:tabs>
          <w:tab w:val="num" w:pos="900"/>
        </w:tabs>
        <w:ind w:firstLine="709"/>
        <w:jc w:val="both"/>
        <w:rPr>
          <w:sz w:val="28"/>
          <w:szCs w:val="28"/>
        </w:rPr>
      </w:pPr>
      <w:r w:rsidRPr="003F11DB">
        <w:rPr>
          <w:position w:val="-14"/>
          <w:sz w:val="28"/>
          <w:szCs w:val="28"/>
        </w:rPr>
        <w:object w:dxaOrig="840" w:dyaOrig="400">
          <v:shape id="_x0000_i1106" type="#_x0000_t75" style="width:54pt;height:25.5pt" o:ole="">
            <v:imagedata r:id="rId165" o:title=""/>
          </v:shape>
          <o:OLEObject Type="Embed" ProgID="Equation.3" ShapeID="_x0000_i1106" DrawAspect="Content" ObjectID="_1463486010" r:id="rId166"/>
        </w:object>
      </w:r>
      <w:r w:rsidR="00193756" w:rsidRPr="003F11DB">
        <w:rPr>
          <w:sz w:val="28"/>
          <w:szCs w:val="28"/>
        </w:rPr>
        <w:t xml:space="preserve"> – нормативные затраты на оплату труда и начисления на выплаты по оплате труда основного персонала, принимающего </w:t>
      </w:r>
      <w:proofErr w:type="spellStart"/>
      <w:r w:rsidR="00193756" w:rsidRPr="003F11DB">
        <w:rPr>
          <w:sz w:val="28"/>
          <w:szCs w:val="28"/>
        </w:rPr>
        <w:t>непосред</w:t>
      </w:r>
      <w:r w:rsidR="006D7DAB">
        <w:rPr>
          <w:sz w:val="28"/>
          <w:szCs w:val="28"/>
        </w:rPr>
        <w:t>-</w:t>
      </w:r>
      <w:r w:rsidR="00193756" w:rsidRPr="003F11DB">
        <w:rPr>
          <w:sz w:val="28"/>
          <w:szCs w:val="28"/>
        </w:rPr>
        <w:t>ственное</w:t>
      </w:r>
      <w:proofErr w:type="spellEnd"/>
      <w:r w:rsidR="00193756" w:rsidRPr="003F11DB">
        <w:rPr>
          <w:sz w:val="28"/>
          <w:szCs w:val="28"/>
        </w:rPr>
        <w:t xml:space="preserve"> участие в выполнении работы по </w:t>
      </w:r>
      <w:r>
        <w:rPr>
          <w:sz w:val="28"/>
          <w:szCs w:val="28"/>
        </w:rPr>
        <w:t xml:space="preserve">проведению мероприятий по предупреждению вредных привычек, формированию здорового жизненного стиля в </w:t>
      </w:r>
      <w:proofErr w:type="spellStart"/>
      <w:r>
        <w:rPr>
          <w:sz w:val="28"/>
          <w:szCs w:val="28"/>
        </w:rPr>
        <w:t>МБУ</w:t>
      </w:r>
      <w:proofErr w:type="spellEnd"/>
      <w:r>
        <w:rPr>
          <w:sz w:val="28"/>
          <w:szCs w:val="28"/>
        </w:rPr>
        <w:t xml:space="preserve"> </w:t>
      </w:r>
      <w:r w:rsidR="002B3C65">
        <w:rPr>
          <w:sz w:val="28"/>
          <w:szCs w:val="28"/>
        </w:rPr>
        <w:t>"</w:t>
      </w:r>
      <w:proofErr w:type="spellStart"/>
      <w:r>
        <w:rPr>
          <w:sz w:val="28"/>
          <w:szCs w:val="28"/>
        </w:rPr>
        <w:t>ЦЗПН</w:t>
      </w:r>
      <w:proofErr w:type="spellEnd"/>
      <w:r>
        <w:rPr>
          <w:sz w:val="28"/>
          <w:szCs w:val="28"/>
        </w:rPr>
        <w:t xml:space="preserve"> </w:t>
      </w:r>
      <w:r w:rsidR="002B3C65">
        <w:rPr>
          <w:sz w:val="28"/>
          <w:szCs w:val="28"/>
        </w:rPr>
        <w:t>"</w:t>
      </w:r>
      <w:r>
        <w:rPr>
          <w:sz w:val="28"/>
          <w:szCs w:val="28"/>
        </w:rPr>
        <w:t>Душа</w:t>
      </w:r>
      <w:r w:rsidR="002B3C65">
        <w:rPr>
          <w:sz w:val="28"/>
          <w:szCs w:val="28"/>
        </w:rPr>
        <w:t>"</w:t>
      </w:r>
      <w:r w:rsidR="00193756" w:rsidRPr="003F11DB">
        <w:rPr>
          <w:bCs/>
          <w:sz w:val="28"/>
          <w:szCs w:val="28"/>
        </w:rPr>
        <w:t xml:space="preserve">, </w:t>
      </w:r>
      <w:r w:rsidR="00193756" w:rsidRPr="003F11DB">
        <w:rPr>
          <w:sz w:val="28"/>
          <w:szCs w:val="28"/>
        </w:rPr>
        <w:t>определяемые в соотве</w:t>
      </w:r>
      <w:r w:rsidR="006D7DAB">
        <w:rPr>
          <w:sz w:val="28"/>
          <w:szCs w:val="28"/>
        </w:rPr>
        <w:t xml:space="preserve">тствии с подпунктом </w:t>
      </w:r>
      <w:r w:rsidR="00193756" w:rsidRPr="003F11DB">
        <w:rPr>
          <w:sz w:val="28"/>
          <w:szCs w:val="28"/>
        </w:rPr>
        <w:t>3.3.2 настоящего Порядка;</w:t>
      </w:r>
    </w:p>
    <w:p w:rsidR="00193756" w:rsidRPr="003F11DB" w:rsidRDefault="00BF63C3" w:rsidP="002B3C65">
      <w:pPr>
        <w:tabs>
          <w:tab w:val="num" w:pos="900"/>
        </w:tabs>
        <w:ind w:firstLine="709"/>
        <w:jc w:val="both"/>
        <w:rPr>
          <w:sz w:val="28"/>
          <w:szCs w:val="28"/>
        </w:rPr>
      </w:pPr>
      <w:r w:rsidRPr="00AE0C99">
        <w:rPr>
          <w:position w:val="-24"/>
          <w:sz w:val="28"/>
          <w:szCs w:val="28"/>
        </w:rPr>
        <w:object w:dxaOrig="600" w:dyaOrig="480">
          <v:shape id="_x0000_i1107" type="#_x0000_t75" style="width:49.5pt;height:34.5pt" o:ole="">
            <v:imagedata r:id="rId167" o:title=""/>
          </v:shape>
          <o:OLEObject Type="Embed" ProgID="Equation.3" ShapeID="_x0000_i1107" DrawAspect="Content" ObjectID="_1463486011" r:id="rId168"/>
        </w:object>
      </w:r>
      <w:r w:rsidR="006D7DAB" w:rsidRPr="00677C72">
        <w:rPr>
          <w:sz w:val="28"/>
          <w:szCs w:val="28"/>
        </w:rPr>
        <w:t>–</w:t>
      </w:r>
      <w:r w:rsidR="00193756" w:rsidRPr="003F11DB">
        <w:rPr>
          <w:sz w:val="28"/>
          <w:szCs w:val="28"/>
        </w:rPr>
        <w:t xml:space="preserve"> общая сумма нормативных затрат на оплату труда и начис</w:t>
      </w:r>
      <w:r w:rsidR="002C5B3A">
        <w:rPr>
          <w:sz w:val="28"/>
          <w:szCs w:val="28"/>
        </w:rPr>
        <w:t>-</w:t>
      </w:r>
      <w:r w:rsidR="00193756" w:rsidRPr="003F11DB">
        <w:rPr>
          <w:sz w:val="28"/>
          <w:szCs w:val="28"/>
        </w:rPr>
        <w:t xml:space="preserve">ления на выплаты по оплате труда основного персонала, принимающего непосредственное участие в оказании муниципальной услуги </w:t>
      </w:r>
      <w:r w:rsidR="008603F3">
        <w:rPr>
          <w:sz w:val="28"/>
          <w:szCs w:val="28"/>
        </w:rPr>
        <w:t>(</w:t>
      </w:r>
      <w:r w:rsidR="00193756" w:rsidRPr="003F11DB">
        <w:rPr>
          <w:sz w:val="28"/>
          <w:szCs w:val="28"/>
        </w:rPr>
        <w:t xml:space="preserve">по содержаниям, указанным в абзацах </w:t>
      </w:r>
      <w:r w:rsidR="00193756">
        <w:rPr>
          <w:sz w:val="28"/>
          <w:szCs w:val="28"/>
        </w:rPr>
        <w:t>пятом</w:t>
      </w:r>
      <w:r w:rsidR="00193756" w:rsidRPr="003F11DB">
        <w:rPr>
          <w:sz w:val="28"/>
          <w:szCs w:val="28"/>
        </w:rPr>
        <w:t xml:space="preserve"> </w:t>
      </w:r>
      <w:r w:rsidR="002C5B3A">
        <w:rPr>
          <w:sz w:val="28"/>
          <w:szCs w:val="28"/>
        </w:rPr>
        <w:t>–</w:t>
      </w:r>
      <w:r w:rsidR="00193756" w:rsidRPr="003F11DB">
        <w:rPr>
          <w:sz w:val="28"/>
          <w:szCs w:val="28"/>
        </w:rPr>
        <w:t xml:space="preserve"> </w:t>
      </w:r>
      <w:r w:rsidR="00193756">
        <w:rPr>
          <w:sz w:val="28"/>
          <w:szCs w:val="28"/>
        </w:rPr>
        <w:t>седьмом</w:t>
      </w:r>
      <w:r w:rsidR="002C5B3A">
        <w:rPr>
          <w:sz w:val="28"/>
          <w:szCs w:val="28"/>
        </w:rPr>
        <w:t xml:space="preserve"> пункта </w:t>
      </w:r>
      <w:r w:rsidR="00193756" w:rsidRPr="003F11DB">
        <w:rPr>
          <w:sz w:val="28"/>
          <w:szCs w:val="28"/>
        </w:rPr>
        <w:t>2.1 настоящего Порядка</w:t>
      </w:r>
      <w:r w:rsidR="008603F3">
        <w:rPr>
          <w:sz w:val="28"/>
          <w:szCs w:val="28"/>
        </w:rPr>
        <w:t>)</w:t>
      </w:r>
      <w:r w:rsidR="00193756" w:rsidRPr="003F11DB">
        <w:rPr>
          <w:sz w:val="28"/>
          <w:szCs w:val="28"/>
        </w:rPr>
        <w:t xml:space="preserve">, </w:t>
      </w:r>
      <w:r w:rsidR="00193756">
        <w:rPr>
          <w:sz w:val="28"/>
          <w:szCs w:val="28"/>
        </w:rPr>
        <w:t>выполнении</w:t>
      </w:r>
      <w:r w:rsidR="00193756" w:rsidRPr="003F11DB">
        <w:rPr>
          <w:sz w:val="28"/>
          <w:szCs w:val="28"/>
        </w:rPr>
        <w:t xml:space="preserve"> работы по проведению </w:t>
      </w:r>
      <w:r w:rsidR="00193756" w:rsidRPr="003F11DB">
        <w:rPr>
          <w:bCs/>
          <w:sz w:val="28"/>
          <w:szCs w:val="28"/>
        </w:rPr>
        <w:t>мероприятий по предупреждению вредных привычек, формированию здорового жизненного стиля</w:t>
      </w:r>
      <w:r w:rsidR="00193756" w:rsidRPr="003F11DB">
        <w:rPr>
          <w:sz w:val="28"/>
          <w:szCs w:val="28"/>
        </w:rPr>
        <w:t xml:space="preserve"> в </w:t>
      </w:r>
      <w:r w:rsidR="00193756" w:rsidRPr="003F11DB">
        <w:rPr>
          <w:bCs/>
          <w:sz w:val="28"/>
          <w:szCs w:val="28"/>
        </w:rPr>
        <w:t xml:space="preserve">МБУ </w:t>
      </w:r>
      <w:r w:rsidR="002B3C65">
        <w:rPr>
          <w:bCs/>
          <w:sz w:val="28"/>
          <w:szCs w:val="28"/>
        </w:rPr>
        <w:t>"</w:t>
      </w:r>
      <w:r w:rsidR="00193756" w:rsidRPr="003F11DB">
        <w:rPr>
          <w:bCs/>
          <w:sz w:val="28"/>
          <w:szCs w:val="28"/>
        </w:rPr>
        <w:t>Ц</w:t>
      </w:r>
      <w:r w:rsidR="00193756">
        <w:rPr>
          <w:bCs/>
          <w:sz w:val="28"/>
          <w:szCs w:val="28"/>
        </w:rPr>
        <w:t xml:space="preserve">ЗПН </w:t>
      </w:r>
      <w:r w:rsidR="002B3C65">
        <w:rPr>
          <w:bCs/>
          <w:sz w:val="28"/>
          <w:szCs w:val="28"/>
        </w:rPr>
        <w:t>"</w:t>
      </w:r>
      <w:r w:rsidR="00193756">
        <w:rPr>
          <w:bCs/>
          <w:sz w:val="28"/>
          <w:szCs w:val="28"/>
        </w:rPr>
        <w:t>Душа</w:t>
      </w:r>
      <w:r w:rsidR="002B3C65">
        <w:rPr>
          <w:bCs/>
          <w:sz w:val="28"/>
          <w:szCs w:val="28"/>
        </w:rPr>
        <w:t>"</w:t>
      </w:r>
      <w:r w:rsidR="00193756" w:rsidRPr="003F11DB">
        <w:rPr>
          <w:sz w:val="28"/>
          <w:szCs w:val="28"/>
        </w:rPr>
        <w:t>;</w:t>
      </w:r>
    </w:p>
    <w:p w:rsidR="00193756" w:rsidRDefault="005540CF" w:rsidP="002B3C65">
      <w:pPr>
        <w:ind w:firstLine="708"/>
        <w:jc w:val="both"/>
        <w:rPr>
          <w:sz w:val="28"/>
          <w:szCs w:val="28"/>
        </w:rPr>
      </w:pPr>
      <w:r w:rsidRPr="005540CF">
        <w:rPr>
          <w:position w:val="-14"/>
          <w:sz w:val="28"/>
          <w:szCs w:val="28"/>
        </w:rPr>
        <w:object w:dxaOrig="820" w:dyaOrig="420">
          <v:shape id="_x0000_i1108" type="#_x0000_t75" style="width:51.75pt;height:25.5pt" o:ole="">
            <v:imagedata r:id="rId169" o:title=""/>
          </v:shape>
          <o:OLEObject Type="Embed" ProgID="Equation.3" ShapeID="_x0000_i1108" DrawAspect="Content" ObjectID="_1463486012" r:id="rId170"/>
        </w:object>
      </w:r>
      <w:r w:rsidR="00193756" w:rsidRPr="003F11DB">
        <w:rPr>
          <w:sz w:val="28"/>
          <w:szCs w:val="28"/>
        </w:rPr>
        <w:t xml:space="preserve">- планируемый объем выполнения работы по </w:t>
      </w:r>
      <w:r w:rsidR="00586654">
        <w:rPr>
          <w:sz w:val="28"/>
          <w:szCs w:val="28"/>
        </w:rPr>
        <w:t xml:space="preserve">проведению мероприятий по предупреждению вредных привычек, формированию здорового жизненного стиля в МБУ </w:t>
      </w:r>
      <w:r w:rsidR="002B3C65">
        <w:rPr>
          <w:sz w:val="28"/>
          <w:szCs w:val="28"/>
        </w:rPr>
        <w:t>"</w:t>
      </w:r>
      <w:r w:rsidR="00586654">
        <w:rPr>
          <w:sz w:val="28"/>
          <w:szCs w:val="28"/>
        </w:rPr>
        <w:t xml:space="preserve">ЦЗПН </w:t>
      </w:r>
      <w:r w:rsidR="002B3C65">
        <w:rPr>
          <w:sz w:val="28"/>
          <w:szCs w:val="28"/>
        </w:rPr>
        <w:t>"</w:t>
      </w:r>
      <w:r w:rsidR="00586654">
        <w:rPr>
          <w:sz w:val="28"/>
          <w:szCs w:val="28"/>
        </w:rPr>
        <w:t>Душа</w:t>
      </w:r>
      <w:r w:rsidR="002B3C65">
        <w:rPr>
          <w:sz w:val="28"/>
          <w:szCs w:val="28"/>
        </w:rPr>
        <w:t>"</w:t>
      </w:r>
      <w:r w:rsidR="00193756" w:rsidRPr="003F11DB">
        <w:rPr>
          <w:sz w:val="28"/>
          <w:szCs w:val="28"/>
        </w:rPr>
        <w:t>.</w:t>
      </w:r>
    </w:p>
    <w:p w:rsidR="004C52D8" w:rsidRPr="003F11DB" w:rsidRDefault="004C52D8" w:rsidP="002B3C65">
      <w:pPr>
        <w:ind w:firstLine="709"/>
        <w:jc w:val="both"/>
        <w:rPr>
          <w:sz w:val="28"/>
          <w:szCs w:val="28"/>
        </w:rPr>
      </w:pPr>
    </w:p>
    <w:p w:rsidR="006042C6" w:rsidRPr="003F11DB" w:rsidRDefault="006042C6" w:rsidP="002C5B3A">
      <w:pPr>
        <w:pStyle w:val="a8"/>
        <w:spacing w:before="0" w:beforeAutospacing="0" w:after="0" w:afterAutospacing="0" w:line="240" w:lineRule="exact"/>
        <w:ind w:firstLine="0"/>
        <w:jc w:val="center"/>
        <w:rPr>
          <w:b/>
          <w:sz w:val="28"/>
          <w:szCs w:val="28"/>
        </w:rPr>
      </w:pPr>
      <w:r w:rsidRPr="003F11DB">
        <w:rPr>
          <w:b/>
          <w:bCs/>
          <w:sz w:val="28"/>
          <w:szCs w:val="28"/>
        </w:rPr>
        <w:t>4. Определение нормативных затрат на выполнение</w:t>
      </w:r>
      <w:r w:rsidR="00DD0A23" w:rsidRPr="003F11DB">
        <w:rPr>
          <w:b/>
          <w:bCs/>
          <w:sz w:val="28"/>
          <w:szCs w:val="28"/>
        </w:rPr>
        <w:t xml:space="preserve"> </w:t>
      </w:r>
      <w:r w:rsidRPr="003F11DB">
        <w:rPr>
          <w:b/>
          <w:bCs/>
          <w:sz w:val="28"/>
          <w:szCs w:val="28"/>
        </w:rPr>
        <w:t xml:space="preserve">муниципальной работы по содействию органу опеки и попечительства в подборе </w:t>
      </w:r>
      <w:r w:rsidR="002C5B3A">
        <w:rPr>
          <w:b/>
          <w:bCs/>
          <w:sz w:val="28"/>
          <w:szCs w:val="28"/>
        </w:rPr>
        <w:br/>
      </w:r>
      <w:r w:rsidRPr="003F11DB">
        <w:rPr>
          <w:b/>
          <w:bCs/>
          <w:sz w:val="28"/>
          <w:szCs w:val="28"/>
        </w:rPr>
        <w:t>и подготовке кандидатов в опекуны, попечители, приемные родители, усыновители</w:t>
      </w:r>
    </w:p>
    <w:p w:rsidR="006042C6" w:rsidRPr="002C5B3A" w:rsidRDefault="006042C6" w:rsidP="002B3C65">
      <w:pPr>
        <w:pStyle w:val="a8"/>
        <w:spacing w:before="0" w:beforeAutospacing="0" w:after="0" w:afterAutospacing="0"/>
        <w:jc w:val="center"/>
        <w:rPr>
          <w:b/>
          <w:sz w:val="16"/>
          <w:szCs w:val="28"/>
        </w:rPr>
      </w:pPr>
    </w:p>
    <w:p w:rsidR="002C5B3A" w:rsidRDefault="00667156" w:rsidP="002B3C65">
      <w:pPr>
        <w:pStyle w:val="a8"/>
        <w:spacing w:before="0" w:beforeAutospacing="0" w:after="0" w:afterAutospacing="0"/>
        <w:rPr>
          <w:sz w:val="28"/>
          <w:szCs w:val="28"/>
        </w:rPr>
        <w:sectPr w:rsidR="002C5B3A" w:rsidSect="007A0B32">
          <w:pgSz w:w="11907" w:h="16840" w:code="9"/>
          <w:pgMar w:top="993" w:right="618" w:bottom="568" w:left="1701" w:header="709" w:footer="709" w:gutter="0"/>
          <w:cols w:space="708"/>
          <w:docGrid w:linePitch="360"/>
        </w:sectPr>
      </w:pPr>
      <w:r w:rsidRPr="003F11DB">
        <w:rPr>
          <w:sz w:val="28"/>
          <w:szCs w:val="28"/>
        </w:rPr>
        <w:t xml:space="preserve">4.1. Для определения нормативных затрат на выполнение единицы  муниципальной работы </w:t>
      </w:r>
      <w:r w:rsidRPr="003F11DB">
        <w:rPr>
          <w:bCs/>
          <w:sz w:val="28"/>
          <w:szCs w:val="28"/>
        </w:rPr>
        <w:t xml:space="preserve">по содействию органу опеки и попечительства </w:t>
      </w:r>
      <w:r w:rsidR="002C5B3A">
        <w:rPr>
          <w:bCs/>
          <w:sz w:val="28"/>
          <w:szCs w:val="28"/>
        </w:rPr>
        <w:br/>
      </w:r>
      <w:r w:rsidRPr="003F11DB">
        <w:rPr>
          <w:bCs/>
          <w:sz w:val="28"/>
          <w:szCs w:val="28"/>
        </w:rPr>
        <w:t xml:space="preserve">в подборе и подготовке кандидатов в опекуны, попечители, приемные родители, усыновители </w:t>
      </w:r>
      <w:r w:rsidRPr="003F11DB">
        <w:rPr>
          <w:sz w:val="28"/>
          <w:szCs w:val="28"/>
        </w:rPr>
        <w:t>(далее – нормативные затраты на выполнение единицы</w:t>
      </w:r>
    </w:p>
    <w:p w:rsidR="002C5B3A" w:rsidRDefault="002C5B3A" w:rsidP="002C5B3A">
      <w:pPr>
        <w:pStyle w:val="a8"/>
        <w:spacing w:before="0" w:beforeAutospacing="0" w:after="0" w:afterAutospacing="0"/>
        <w:ind w:firstLine="0"/>
        <w:jc w:val="center"/>
        <w:rPr>
          <w:sz w:val="28"/>
          <w:szCs w:val="28"/>
        </w:rPr>
      </w:pPr>
      <w:r>
        <w:rPr>
          <w:sz w:val="28"/>
          <w:szCs w:val="28"/>
        </w:rPr>
        <w:t>14</w:t>
      </w:r>
    </w:p>
    <w:p w:rsidR="002C5B3A" w:rsidRDefault="002C5B3A" w:rsidP="002B3C65">
      <w:pPr>
        <w:pStyle w:val="a8"/>
        <w:spacing w:before="0" w:beforeAutospacing="0" w:after="0" w:afterAutospacing="0"/>
        <w:rPr>
          <w:sz w:val="28"/>
          <w:szCs w:val="28"/>
        </w:rPr>
      </w:pPr>
    </w:p>
    <w:p w:rsidR="00667156" w:rsidRPr="003F11DB" w:rsidRDefault="00341607" w:rsidP="002C5B3A">
      <w:pPr>
        <w:pStyle w:val="a8"/>
        <w:spacing w:before="0" w:beforeAutospacing="0" w:after="0" w:afterAutospacing="0"/>
        <w:ind w:firstLine="0"/>
        <w:rPr>
          <w:sz w:val="28"/>
          <w:szCs w:val="28"/>
        </w:rPr>
      </w:pPr>
      <w:r>
        <w:rPr>
          <w:sz w:val="28"/>
          <w:szCs w:val="28"/>
        </w:rPr>
        <w:t xml:space="preserve">муниципальной </w:t>
      </w:r>
      <w:r w:rsidR="00667156" w:rsidRPr="003F11DB">
        <w:rPr>
          <w:sz w:val="28"/>
          <w:szCs w:val="28"/>
        </w:rPr>
        <w:t xml:space="preserve">работы) используются нормативный, структурный методы </w:t>
      </w:r>
      <w:r w:rsidR="002C5B3A">
        <w:rPr>
          <w:sz w:val="28"/>
          <w:szCs w:val="28"/>
        </w:rPr>
        <w:br/>
      </w:r>
      <w:r w:rsidR="00667156" w:rsidRPr="003F11DB">
        <w:rPr>
          <w:sz w:val="28"/>
          <w:szCs w:val="28"/>
        </w:rPr>
        <w:t>и метод индексации затрат.</w:t>
      </w:r>
    </w:p>
    <w:p w:rsidR="00667156" w:rsidRPr="003F11DB" w:rsidRDefault="00667156" w:rsidP="002B3C65">
      <w:pPr>
        <w:ind w:firstLine="708"/>
        <w:jc w:val="both"/>
        <w:rPr>
          <w:sz w:val="28"/>
          <w:szCs w:val="28"/>
        </w:rPr>
      </w:pPr>
      <w:r w:rsidRPr="003F11DB">
        <w:rPr>
          <w:sz w:val="28"/>
          <w:szCs w:val="28"/>
        </w:rPr>
        <w:t xml:space="preserve">При определении нормативных затрат на выполнение единицы </w:t>
      </w:r>
      <w:r w:rsidR="00341607">
        <w:rPr>
          <w:sz w:val="28"/>
          <w:szCs w:val="28"/>
        </w:rPr>
        <w:t xml:space="preserve">муниципальной </w:t>
      </w:r>
      <w:r w:rsidRPr="003F11DB">
        <w:rPr>
          <w:sz w:val="28"/>
          <w:szCs w:val="28"/>
        </w:rPr>
        <w:t>работы</w:t>
      </w:r>
      <w:r w:rsidR="00BC4D48">
        <w:rPr>
          <w:sz w:val="28"/>
          <w:szCs w:val="28"/>
        </w:rPr>
        <w:t xml:space="preserve"> на соответствующий финансовый год </w:t>
      </w:r>
      <w:r w:rsidRPr="003F11DB">
        <w:rPr>
          <w:sz w:val="28"/>
          <w:szCs w:val="28"/>
        </w:rPr>
        <w:t>в расчетах используются индексы инфляции (иные коэффициенты) на</w:t>
      </w:r>
      <w:r w:rsidRPr="003F11DB">
        <w:rPr>
          <w:i/>
          <w:sz w:val="28"/>
          <w:szCs w:val="28"/>
        </w:rPr>
        <w:t xml:space="preserve"> </w:t>
      </w:r>
      <w:r w:rsidRPr="003F11DB">
        <w:rPr>
          <w:sz w:val="28"/>
          <w:szCs w:val="28"/>
        </w:rPr>
        <w:t xml:space="preserve">соответствующий финансовый год, определенные </w:t>
      </w:r>
      <w:r w:rsidR="00C6017C" w:rsidRPr="003F11DB">
        <w:rPr>
          <w:sz w:val="28"/>
          <w:szCs w:val="28"/>
        </w:rPr>
        <w:t xml:space="preserve">с учетом сценарных </w:t>
      </w:r>
      <w:r w:rsidRPr="003F11DB">
        <w:rPr>
          <w:sz w:val="28"/>
          <w:szCs w:val="28"/>
        </w:rPr>
        <w:t>услови</w:t>
      </w:r>
      <w:r w:rsidR="00C6017C" w:rsidRPr="003F11DB">
        <w:rPr>
          <w:sz w:val="28"/>
          <w:szCs w:val="28"/>
        </w:rPr>
        <w:t>й</w:t>
      </w:r>
      <w:r w:rsidRPr="003F11DB">
        <w:rPr>
          <w:sz w:val="28"/>
          <w:szCs w:val="28"/>
        </w:rPr>
        <w:t xml:space="preserve"> для расчета расходов городского бюджета</w:t>
      </w:r>
      <w:r w:rsidR="00BC4D48">
        <w:rPr>
          <w:sz w:val="28"/>
          <w:szCs w:val="28"/>
        </w:rPr>
        <w:t xml:space="preserve"> на очередной финансовый год и плановый период</w:t>
      </w:r>
      <w:r w:rsidRPr="003F11DB">
        <w:rPr>
          <w:sz w:val="28"/>
          <w:szCs w:val="28"/>
        </w:rPr>
        <w:t xml:space="preserve">. </w:t>
      </w:r>
    </w:p>
    <w:p w:rsidR="00CA362E" w:rsidRDefault="00815BE7" w:rsidP="002B3C65">
      <w:pPr>
        <w:ind w:firstLine="709"/>
        <w:jc w:val="both"/>
        <w:rPr>
          <w:bCs/>
          <w:sz w:val="28"/>
          <w:szCs w:val="28"/>
        </w:rPr>
      </w:pPr>
      <w:r w:rsidRPr="003F11DB">
        <w:rPr>
          <w:sz w:val="28"/>
          <w:szCs w:val="28"/>
        </w:rPr>
        <w:t>4</w:t>
      </w:r>
      <w:r w:rsidR="00CA362E" w:rsidRPr="003F11DB">
        <w:rPr>
          <w:sz w:val="28"/>
          <w:szCs w:val="28"/>
        </w:rPr>
        <w:t>.</w:t>
      </w:r>
      <w:r w:rsidRPr="003F11DB">
        <w:rPr>
          <w:sz w:val="28"/>
          <w:szCs w:val="28"/>
        </w:rPr>
        <w:t>2</w:t>
      </w:r>
      <w:r w:rsidR="00CA362E" w:rsidRPr="003F11DB">
        <w:rPr>
          <w:sz w:val="28"/>
          <w:szCs w:val="28"/>
        </w:rPr>
        <w:t xml:space="preserve">. </w:t>
      </w:r>
      <w:r w:rsidR="00CA362E" w:rsidRPr="003F11DB">
        <w:rPr>
          <w:bCs/>
          <w:sz w:val="28"/>
          <w:szCs w:val="28"/>
        </w:rPr>
        <w:t xml:space="preserve">Нормативные затраты </w:t>
      </w:r>
      <w:r w:rsidR="00CA362E" w:rsidRPr="003F11DB">
        <w:rPr>
          <w:sz w:val="28"/>
          <w:szCs w:val="28"/>
        </w:rPr>
        <w:t xml:space="preserve">на </w:t>
      </w:r>
      <w:r w:rsidRPr="003F11DB">
        <w:rPr>
          <w:sz w:val="28"/>
          <w:szCs w:val="28"/>
        </w:rPr>
        <w:t>выполнение</w:t>
      </w:r>
      <w:r w:rsidR="00CA362E" w:rsidRPr="003F11DB">
        <w:rPr>
          <w:sz w:val="28"/>
          <w:szCs w:val="28"/>
        </w:rPr>
        <w:t xml:space="preserve"> единицы </w:t>
      </w:r>
      <w:r w:rsidR="001B2C57">
        <w:rPr>
          <w:sz w:val="28"/>
          <w:szCs w:val="28"/>
        </w:rPr>
        <w:t xml:space="preserve">муниципальной </w:t>
      </w:r>
      <w:r w:rsidRPr="003F11DB">
        <w:rPr>
          <w:sz w:val="28"/>
          <w:szCs w:val="28"/>
        </w:rPr>
        <w:t xml:space="preserve">работы </w:t>
      </w:r>
      <w:r w:rsidR="00CA362E" w:rsidRPr="003F11DB">
        <w:rPr>
          <w:bCs/>
          <w:sz w:val="28"/>
          <w:szCs w:val="28"/>
        </w:rPr>
        <w:t>на соответствующий финансовый год определяются по формуле:</w:t>
      </w:r>
    </w:p>
    <w:p w:rsidR="002C5B3A" w:rsidRPr="002C5B3A" w:rsidRDefault="002C5B3A" w:rsidP="002B3C65">
      <w:pPr>
        <w:ind w:firstLine="709"/>
        <w:jc w:val="both"/>
        <w:rPr>
          <w:bCs/>
          <w:sz w:val="12"/>
          <w:szCs w:val="12"/>
        </w:rPr>
      </w:pPr>
    </w:p>
    <w:p w:rsidR="00CA362E" w:rsidRDefault="00CA362E" w:rsidP="002B3C65">
      <w:pPr>
        <w:pStyle w:val="a8"/>
        <w:spacing w:before="0" w:beforeAutospacing="0" w:after="0" w:afterAutospacing="0"/>
        <w:ind w:firstLine="426"/>
        <w:jc w:val="center"/>
        <w:rPr>
          <w:sz w:val="28"/>
          <w:szCs w:val="28"/>
        </w:rPr>
      </w:pPr>
      <w:r w:rsidRPr="003F11DB">
        <w:rPr>
          <w:i/>
          <w:iCs/>
          <w:sz w:val="28"/>
          <w:szCs w:val="28"/>
          <w:lang w:val="en-US"/>
        </w:rPr>
        <w:t>N</w:t>
      </w:r>
      <w:proofErr w:type="spellStart"/>
      <w:r w:rsidR="00974AA7" w:rsidRPr="003F11DB">
        <w:rPr>
          <w:i/>
          <w:iCs/>
          <w:sz w:val="28"/>
          <w:szCs w:val="28"/>
          <w:vertAlign w:val="subscript"/>
        </w:rPr>
        <w:t>р</w:t>
      </w:r>
      <w:r w:rsidR="008102A7">
        <w:rPr>
          <w:i/>
          <w:sz w:val="28"/>
          <w:szCs w:val="28"/>
          <w:vertAlign w:val="superscript"/>
        </w:rPr>
        <w:t>ППК</w:t>
      </w:r>
      <w:proofErr w:type="spellEnd"/>
      <w:r w:rsidRPr="003F11DB">
        <w:rPr>
          <w:sz w:val="28"/>
          <w:szCs w:val="28"/>
        </w:rPr>
        <w:t xml:space="preserve"> = </w:t>
      </w:r>
      <w:r w:rsidR="008102A7" w:rsidRPr="003F11DB">
        <w:rPr>
          <w:position w:val="-12"/>
          <w:sz w:val="28"/>
          <w:szCs w:val="28"/>
        </w:rPr>
        <w:object w:dxaOrig="600" w:dyaOrig="380">
          <v:shape id="_x0000_i1109" type="#_x0000_t75" style="width:39.75pt;height:24.75pt" o:ole="">
            <v:imagedata r:id="rId171" o:title=""/>
          </v:shape>
          <o:OLEObject Type="Embed" ProgID="Equation.3" ShapeID="_x0000_i1109" DrawAspect="Content" ObjectID="_1463486013" r:id="rId172"/>
        </w:object>
      </w:r>
      <w:r w:rsidRPr="003F11DB">
        <w:rPr>
          <w:sz w:val="28"/>
          <w:szCs w:val="28"/>
        </w:rPr>
        <w:t xml:space="preserve">+ </w:t>
      </w:r>
      <w:r w:rsidR="008102A7" w:rsidRPr="003F11DB">
        <w:rPr>
          <w:position w:val="-14"/>
          <w:sz w:val="28"/>
          <w:szCs w:val="28"/>
        </w:rPr>
        <w:object w:dxaOrig="600" w:dyaOrig="400">
          <v:shape id="_x0000_i1110" type="#_x0000_t75" style="width:39pt;height:25.5pt" o:ole="">
            <v:imagedata r:id="rId173" o:title=""/>
          </v:shape>
          <o:OLEObject Type="Embed" ProgID="Equation.3" ShapeID="_x0000_i1110" DrawAspect="Content" ObjectID="_1463486014" r:id="rId174"/>
        </w:object>
      </w:r>
      <w:r w:rsidRPr="003F11DB">
        <w:rPr>
          <w:sz w:val="28"/>
          <w:szCs w:val="28"/>
        </w:rPr>
        <w:t>, где:</w:t>
      </w:r>
    </w:p>
    <w:p w:rsidR="002C5B3A" w:rsidRPr="002C5B3A" w:rsidRDefault="002C5B3A" w:rsidP="002B3C65">
      <w:pPr>
        <w:pStyle w:val="a8"/>
        <w:spacing w:before="0" w:beforeAutospacing="0" w:after="0" w:afterAutospacing="0"/>
        <w:ind w:firstLine="426"/>
        <w:jc w:val="center"/>
        <w:rPr>
          <w:sz w:val="12"/>
          <w:szCs w:val="12"/>
        </w:rPr>
      </w:pPr>
    </w:p>
    <w:p w:rsidR="009A5980" w:rsidRPr="003F11DB" w:rsidRDefault="00CA362E" w:rsidP="002B3C65">
      <w:pPr>
        <w:pStyle w:val="a8"/>
        <w:spacing w:before="0" w:beforeAutospacing="0" w:after="0" w:afterAutospacing="0"/>
        <w:ind w:firstLine="426"/>
        <w:rPr>
          <w:sz w:val="28"/>
          <w:szCs w:val="28"/>
        </w:rPr>
      </w:pPr>
      <w:r w:rsidRPr="003F11DB">
        <w:rPr>
          <w:sz w:val="28"/>
          <w:szCs w:val="28"/>
        </w:rPr>
        <w:t xml:space="preserve">   </w:t>
      </w:r>
      <w:r w:rsidR="00E70A87" w:rsidRPr="003F11DB">
        <w:rPr>
          <w:sz w:val="28"/>
          <w:szCs w:val="28"/>
        </w:rPr>
        <w:t xml:space="preserve"> </w:t>
      </w:r>
      <w:r w:rsidR="008102A7" w:rsidRPr="003F11DB">
        <w:rPr>
          <w:i/>
          <w:iCs/>
          <w:sz w:val="28"/>
          <w:szCs w:val="28"/>
          <w:lang w:val="en-US"/>
        </w:rPr>
        <w:t>N</w:t>
      </w:r>
      <w:r w:rsidR="008102A7" w:rsidRPr="003F11DB">
        <w:rPr>
          <w:i/>
          <w:iCs/>
          <w:sz w:val="28"/>
          <w:szCs w:val="28"/>
          <w:vertAlign w:val="subscript"/>
        </w:rPr>
        <w:t>р</w:t>
      </w:r>
      <w:r w:rsidR="008102A7">
        <w:rPr>
          <w:i/>
          <w:sz w:val="28"/>
          <w:szCs w:val="28"/>
          <w:vertAlign w:val="superscript"/>
        </w:rPr>
        <w:t>ППК</w:t>
      </w:r>
      <w:r w:rsidR="008102A7" w:rsidRPr="003F11DB">
        <w:rPr>
          <w:sz w:val="28"/>
          <w:szCs w:val="28"/>
        </w:rPr>
        <w:t xml:space="preserve"> </w:t>
      </w:r>
      <w:r w:rsidRPr="003F11DB">
        <w:rPr>
          <w:sz w:val="28"/>
          <w:szCs w:val="28"/>
        </w:rPr>
        <w:t xml:space="preserve">– нормативные затраты на </w:t>
      </w:r>
      <w:r w:rsidR="009A5980" w:rsidRPr="003F11DB">
        <w:rPr>
          <w:sz w:val="28"/>
          <w:szCs w:val="28"/>
        </w:rPr>
        <w:t xml:space="preserve">выполнение </w:t>
      </w:r>
      <w:r w:rsidRPr="003F11DB">
        <w:rPr>
          <w:sz w:val="28"/>
          <w:szCs w:val="28"/>
        </w:rPr>
        <w:t xml:space="preserve">единицы </w:t>
      </w:r>
      <w:r w:rsidR="001B2C57">
        <w:rPr>
          <w:sz w:val="28"/>
          <w:szCs w:val="28"/>
        </w:rPr>
        <w:t xml:space="preserve">муниципальной </w:t>
      </w:r>
      <w:r w:rsidR="009A5980" w:rsidRPr="003F11DB">
        <w:rPr>
          <w:sz w:val="28"/>
          <w:szCs w:val="28"/>
        </w:rPr>
        <w:t>работы</w:t>
      </w:r>
      <w:r w:rsidRPr="003F11DB">
        <w:rPr>
          <w:sz w:val="28"/>
          <w:szCs w:val="28"/>
        </w:rPr>
        <w:t>;</w:t>
      </w:r>
    </w:p>
    <w:p w:rsidR="00CA362E" w:rsidRPr="003F11DB" w:rsidRDefault="00E70A87" w:rsidP="002B3C65">
      <w:pPr>
        <w:pStyle w:val="a8"/>
        <w:spacing w:before="0" w:beforeAutospacing="0" w:after="0" w:afterAutospacing="0"/>
        <w:ind w:firstLine="426"/>
        <w:rPr>
          <w:bCs/>
          <w:sz w:val="28"/>
          <w:szCs w:val="28"/>
        </w:rPr>
      </w:pPr>
      <w:r w:rsidRPr="003F11DB">
        <w:rPr>
          <w:position w:val="-12"/>
          <w:sz w:val="28"/>
          <w:szCs w:val="28"/>
        </w:rPr>
        <w:t xml:space="preserve">   </w:t>
      </w:r>
      <w:r w:rsidR="008102A7" w:rsidRPr="003F11DB">
        <w:rPr>
          <w:position w:val="-12"/>
          <w:sz w:val="28"/>
          <w:szCs w:val="28"/>
        </w:rPr>
        <w:object w:dxaOrig="600" w:dyaOrig="380">
          <v:shape id="_x0000_i1111" type="#_x0000_t75" style="width:39.75pt;height:24.75pt" o:ole="">
            <v:imagedata r:id="rId175" o:title=""/>
          </v:shape>
          <o:OLEObject Type="Embed" ProgID="Equation.3" ShapeID="_x0000_i1111" DrawAspect="Content" ObjectID="_1463486015" r:id="rId176"/>
        </w:object>
      </w:r>
      <w:r w:rsidR="00CA362E" w:rsidRPr="003F11DB">
        <w:rPr>
          <w:sz w:val="28"/>
          <w:szCs w:val="28"/>
        </w:rPr>
        <w:t xml:space="preserve">– нормативные затраты </w:t>
      </w:r>
      <w:r w:rsidR="00801F8B" w:rsidRPr="003F11DB">
        <w:rPr>
          <w:sz w:val="28"/>
          <w:szCs w:val="28"/>
        </w:rPr>
        <w:t xml:space="preserve">на выполнение единицы </w:t>
      </w:r>
      <w:r w:rsidR="001B2C57">
        <w:rPr>
          <w:sz w:val="28"/>
          <w:szCs w:val="28"/>
        </w:rPr>
        <w:t xml:space="preserve">муниципальной </w:t>
      </w:r>
      <w:r w:rsidR="00801F8B" w:rsidRPr="003F11DB">
        <w:rPr>
          <w:sz w:val="28"/>
          <w:szCs w:val="28"/>
        </w:rPr>
        <w:t>работы</w:t>
      </w:r>
      <w:r w:rsidR="00CA362E" w:rsidRPr="003F11DB">
        <w:rPr>
          <w:bCs/>
          <w:sz w:val="28"/>
          <w:szCs w:val="28"/>
        </w:rPr>
        <w:t xml:space="preserve">, непосредственно связанные с </w:t>
      </w:r>
      <w:r w:rsidR="00801F8B" w:rsidRPr="003F11DB">
        <w:rPr>
          <w:bCs/>
          <w:sz w:val="28"/>
          <w:szCs w:val="28"/>
        </w:rPr>
        <w:t>выполнением</w:t>
      </w:r>
      <w:r w:rsidR="00CA362E" w:rsidRPr="003F11DB">
        <w:rPr>
          <w:bCs/>
          <w:sz w:val="28"/>
          <w:szCs w:val="28"/>
        </w:rPr>
        <w:t xml:space="preserve"> муниципальной </w:t>
      </w:r>
      <w:r w:rsidR="00801F8B" w:rsidRPr="003F11DB">
        <w:rPr>
          <w:bCs/>
          <w:sz w:val="28"/>
          <w:szCs w:val="28"/>
        </w:rPr>
        <w:t>работы</w:t>
      </w:r>
      <w:r w:rsidR="00CA362E" w:rsidRPr="003F11DB">
        <w:rPr>
          <w:bCs/>
          <w:sz w:val="28"/>
          <w:szCs w:val="28"/>
        </w:rPr>
        <w:t>;</w:t>
      </w:r>
    </w:p>
    <w:p w:rsidR="00CA362E" w:rsidRPr="003F11DB" w:rsidRDefault="00E70A87" w:rsidP="002B3C65">
      <w:pPr>
        <w:pStyle w:val="a8"/>
        <w:spacing w:before="0" w:beforeAutospacing="0" w:after="0" w:afterAutospacing="0"/>
        <w:ind w:firstLine="0"/>
        <w:rPr>
          <w:bCs/>
          <w:sz w:val="28"/>
          <w:szCs w:val="28"/>
        </w:rPr>
      </w:pPr>
      <w:r w:rsidRPr="003F11DB">
        <w:rPr>
          <w:position w:val="-14"/>
          <w:sz w:val="28"/>
          <w:szCs w:val="28"/>
        </w:rPr>
        <w:t xml:space="preserve">        </w:t>
      </w:r>
      <w:r w:rsidR="008102A7" w:rsidRPr="003F11DB">
        <w:rPr>
          <w:position w:val="-14"/>
          <w:sz w:val="28"/>
          <w:szCs w:val="28"/>
        </w:rPr>
        <w:object w:dxaOrig="600" w:dyaOrig="400">
          <v:shape id="_x0000_i1112" type="#_x0000_t75" style="width:39pt;height:25.5pt" o:ole="">
            <v:imagedata r:id="rId177" o:title=""/>
          </v:shape>
          <o:OLEObject Type="Embed" ProgID="Equation.3" ShapeID="_x0000_i1112" DrawAspect="Content" ObjectID="_1463486016" r:id="rId178"/>
        </w:object>
      </w:r>
      <w:r w:rsidR="00CA362E" w:rsidRPr="003F11DB">
        <w:rPr>
          <w:i/>
          <w:sz w:val="28"/>
          <w:szCs w:val="28"/>
          <w:vertAlign w:val="superscript"/>
        </w:rPr>
        <w:t xml:space="preserve"> </w:t>
      </w:r>
      <w:r w:rsidR="00CA362E" w:rsidRPr="003F11DB">
        <w:rPr>
          <w:sz w:val="28"/>
          <w:szCs w:val="28"/>
        </w:rPr>
        <w:t xml:space="preserve">– нормативные затраты </w:t>
      </w:r>
      <w:r w:rsidR="004A4968" w:rsidRPr="003F11DB">
        <w:rPr>
          <w:sz w:val="28"/>
          <w:szCs w:val="28"/>
        </w:rPr>
        <w:t xml:space="preserve">на выполнение единицы </w:t>
      </w:r>
      <w:r w:rsidR="001B2C57">
        <w:rPr>
          <w:sz w:val="28"/>
          <w:szCs w:val="28"/>
        </w:rPr>
        <w:t xml:space="preserve">муниципальной </w:t>
      </w:r>
      <w:r w:rsidR="004A4968" w:rsidRPr="003F11DB">
        <w:rPr>
          <w:sz w:val="28"/>
          <w:szCs w:val="28"/>
        </w:rPr>
        <w:t>работы</w:t>
      </w:r>
      <w:r w:rsidR="00CA362E" w:rsidRPr="003F11DB">
        <w:rPr>
          <w:bCs/>
          <w:sz w:val="28"/>
          <w:szCs w:val="28"/>
        </w:rPr>
        <w:t xml:space="preserve"> на общехозяйственные нужды.</w:t>
      </w:r>
    </w:p>
    <w:p w:rsidR="00CA362E" w:rsidRPr="003F11DB" w:rsidRDefault="00815BE7" w:rsidP="002B3C65">
      <w:pPr>
        <w:pStyle w:val="a8"/>
        <w:spacing w:before="0" w:beforeAutospacing="0" w:after="0" w:afterAutospacing="0"/>
        <w:rPr>
          <w:bCs/>
          <w:sz w:val="28"/>
          <w:szCs w:val="28"/>
        </w:rPr>
      </w:pPr>
      <w:r w:rsidRPr="003F11DB">
        <w:rPr>
          <w:bCs/>
          <w:sz w:val="28"/>
          <w:szCs w:val="28"/>
        </w:rPr>
        <w:t>4</w:t>
      </w:r>
      <w:r w:rsidR="00CA362E" w:rsidRPr="003F11DB">
        <w:rPr>
          <w:bCs/>
          <w:sz w:val="28"/>
          <w:szCs w:val="28"/>
        </w:rPr>
        <w:t>.</w:t>
      </w:r>
      <w:r w:rsidRPr="003F11DB">
        <w:rPr>
          <w:bCs/>
          <w:sz w:val="28"/>
          <w:szCs w:val="28"/>
        </w:rPr>
        <w:t>2</w:t>
      </w:r>
      <w:r w:rsidR="00CA362E" w:rsidRPr="003F11DB">
        <w:rPr>
          <w:bCs/>
          <w:sz w:val="28"/>
          <w:szCs w:val="28"/>
        </w:rPr>
        <w:t>.1. Н</w:t>
      </w:r>
      <w:r w:rsidR="00CA362E" w:rsidRPr="003F11DB">
        <w:rPr>
          <w:sz w:val="28"/>
          <w:szCs w:val="28"/>
        </w:rPr>
        <w:t xml:space="preserve">ормативные затраты </w:t>
      </w:r>
      <w:r w:rsidR="000E2A31" w:rsidRPr="003F11DB">
        <w:rPr>
          <w:sz w:val="28"/>
          <w:szCs w:val="28"/>
        </w:rPr>
        <w:t xml:space="preserve">на выполнение единицы </w:t>
      </w:r>
      <w:r w:rsidR="001B2C57">
        <w:rPr>
          <w:sz w:val="28"/>
          <w:szCs w:val="28"/>
        </w:rPr>
        <w:t xml:space="preserve">муниципальной </w:t>
      </w:r>
      <w:r w:rsidR="000E2A31" w:rsidRPr="003F11DB">
        <w:rPr>
          <w:sz w:val="28"/>
          <w:szCs w:val="28"/>
        </w:rPr>
        <w:t>работы</w:t>
      </w:r>
      <w:r w:rsidR="00CA362E" w:rsidRPr="003F11DB">
        <w:rPr>
          <w:bCs/>
          <w:sz w:val="28"/>
          <w:szCs w:val="28"/>
        </w:rPr>
        <w:t xml:space="preserve">, непосредственно связанные с </w:t>
      </w:r>
      <w:r w:rsidR="000E2A31" w:rsidRPr="003F11DB">
        <w:rPr>
          <w:bCs/>
          <w:sz w:val="28"/>
          <w:szCs w:val="28"/>
        </w:rPr>
        <w:t xml:space="preserve">выполнением </w:t>
      </w:r>
      <w:r w:rsidR="00CA362E" w:rsidRPr="003F11DB">
        <w:rPr>
          <w:bCs/>
          <w:sz w:val="28"/>
          <w:szCs w:val="28"/>
        </w:rPr>
        <w:t xml:space="preserve">муниципальной </w:t>
      </w:r>
      <w:r w:rsidR="000E2A31" w:rsidRPr="003F11DB">
        <w:rPr>
          <w:bCs/>
          <w:sz w:val="28"/>
          <w:szCs w:val="28"/>
        </w:rPr>
        <w:t>работы</w:t>
      </w:r>
      <w:r w:rsidR="00CA362E" w:rsidRPr="003F11DB">
        <w:rPr>
          <w:bCs/>
          <w:sz w:val="28"/>
          <w:szCs w:val="28"/>
        </w:rPr>
        <w:t>, определяются по формуле:</w:t>
      </w:r>
    </w:p>
    <w:p w:rsidR="00CA362E" w:rsidRPr="003F11DB" w:rsidRDefault="009441CC" w:rsidP="002B3C65">
      <w:pPr>
        <w:tabs>
          <w:tab w:val="left" w:pos="2520"/>
          <w:tab w:val="center" w:pos="5316"/>
        </w:tabs>
        <w:ind w:firstLine="709"/>
        <w:rPr>
          <w:sz w:val="28"/>
          <w:szCs w:val="28"/>
        </w:rPr>
      </w:pPr>
      <w:r w:rsidRPr="003F11DB">
        <w:rPr>
          <w:position w:val="-12"/>
          <w:sz w:val="28"/>
          <w:szCs w:val="28"/>
        </w:rPr>
        <w:tab/>
      </w:r>
      <w:r w:rsidRPr="003F11DB">
        <w:rPr>
          <w:position w:val="-12"/>
          <w:sz w:val="28"/>
          <w:szCs w:val="28"/>
        </w:rPr>
        <w:tab/>
      </w:r>
      <w:r w:rsidR="008102A7" w:rsidRPr="003F11DB">
        <w:rPr>
          <w:position w:val="-12"/>
          <w:sz w:val="28"/>
          <w:szCs w:val="28"/>
        </w:rPr>
        <w:object w:dxaOrig="600" w:dyaOrig="380">
          <v:shape id="_x0000_i1113" type="#_x0000_t75" style="width:39.75pt;height:24.75pt" o:ole="">
            <v:imagedata r:id="rId179" o:title=""/>
          </v:shape>
          <o:OLEObject Type="Embed" ProgID="Equation.3" ShapeID="_x0000_i1113" DrawAspect="Content" ObjectID="_1463486017" r:id="rId180"/>
        </w:object>
      </w:r>
      <w:r w:rsidR="00CA362E" w:rsidRPr="003F11DB">
        <w:rPr>
          <w:sz w:val="28"/>
          <w:szCs w:val="28"/>
        </w:rPr>
        <w:t xml:space="preserve"> = </w:t>
      </w:r>
      <w:r w:rsidR="008102A7" w:rsidRPr="003F11DB">
        <w:rPr>
          <w:position w:val="-24"/>
          <w:sz w:val="28"/>
          <w:szCs w:val="28"/>
        </w:rPr>
        <w:object w:dxaOrig="1440" w:dyaOrig="680">
          <v:shape id="_x0000_i1114" type="#_x0000_t75" style="width:92.25pt;height:43.5pt" o:ole="">
            <v:imagedata r:id="rId181" o:title=""/>
          </v:shape>
          <o:OLEObject Type="Embed" ProgID="Equation.3" ShapeID="_x0000_i1114" DrawAspect="Content" ObjectID="_1463486018" r:id="rId182"/>
        </w:object>
      </w:r>
      <w:r w:rsidR="00CA362E" w:rsidRPr="003F11DB">
        <w:rPr>
          <w:sz w:val="28"/>
          <w:szCs w:val="28"/>
        </w:rPr>
        <w:t>, где:</w:t>
      </w:r>
    </w:p>
    <w:tbl>
      <w:tblPr>
        <w:tblW w:w="9781" w:type="dxa"/>
        <w:tblInd w:w="108" w:type="dxa"/>
        <w:tblLook w:val="04A0" w:firstRow="1" w:lastRow="0" w:firstColumn="1" w:lastColumn="0" w:noHBand="0" w:noVBand="1"/>
      </w:tblPr>
      <w:tblGrid>
        <w:gridCol w:w="1061"/>
        <w:gridCol w:w="8720"/>
      </w:tblGrid>
      <w:tr w:rsidR="00CA362E" w:rsidRPr="003F11DB" w:rsidTr="002C5B3A">
        <w:trPr>
          <w:trHeight w:val="850"/>
        </w:trPr>
        <w:tc>
          <w:tcPr>
            <w:tcW w:w="1061" w:type="dxa"/>
          </w:tcPr>
          <w:p w:rsidR="00CA362E" w:rsidRPr="003F11DB" w:rsidRDefault="008102A7" w:rsidP="002B3C65">
            <w:pPr>
              <w:pStyle w:val="a8"/>
              <w:spacing w:before="0" w:beforeAutospacing="0" w:after="0" w:afterAutospacing="0"/>
              <w:ind w:firstLine="0"/>
              <w:rPr>
                <w:sz w:val="28"/>
                <w:szCs w:val="28"/>
                <w:lang w:val="en-US"/>
              </w:rPr>
            </w:pPr>
            <w:r w:rsidRPr="003F11DB">
              <w:rPr>
                <w:position w:val="-12"/>
                <w:sz w:val="28"/>
                <w:szCs w:val="28"/>
              </w:rPr>
              <w:object w:dxaOrig="600" w:dyaOrig="380">
                <v:shape id="_x0000_i1115" type="#_x0000_t75" style="width:39.75pt;height:24.75pt" o:ole="">
                  <v:imagedata r:id="rId183" o:title=""/>
                </v:shape>
                <o:OLEObject Type="Embed" ProgID="Equation.3" ShapeID="_x0000_i1115" DrawAspect="Content" ObjectID="_1463486019" r:id="rId184"/>
              </w:object>
            </w:r>
          </w:p>
        </w:tc>
        <w:tc>
          <w:tcPr>
            <w:tcW w:w="8720" w:type="dxa"/>
          </w:tcPr>
          <w:p w:rsidR="00CA362E" w:rsidRPr="003F11DB" w:rsidRDefault="00CA362E" w:rsidP="002B3C65">
            <w:pPr>
              <w:pStyle w:val="a8"/>
              <w:spacing w:before="0" w:beforeAutospacing="0" w:after="0" w:afterAutospacing="0"/>
              <w:ind w:firstLine="0"/>
              <w:rPr>
                <w:sz w:val="28"/>
                <w:szCs w:val="28"/>
              </w:rPr>
            </w:pPr>
            <w:r w:rsidRPr="003F11DB">
              <w:rPr>
                <w:sz w:val="28"/>
                <w:szCs w:val="28"/>
              </w:rPr>
              <w:t xml:space="preserve">– нормативные затраты на </w:t>
            </w:r>
            <w:r w:rsidR="00882CD2" w:rsidRPr="003F11DB">
              <w:rPr>
                <w:sz w:val="28"/>
                <w:szCs w:val="28"/>
              </w:rPr>
              <w:t xml:space="preserve">выполнение единицы </w:t>
            </w:r>
            <w:r w:rsidR="001B2C57">
              <w:rPr>
                <w:sz w:val="28"/>
                <w:szCs w:val="28"/>
              </w:rPr>
              <w:t xml:space="preserve">муниципальной </w:t>
            </w:r>
            <w:r w:rsidR="00882CD2" w:rsidRPr="003F11DB">
              <w:rPr>
                <w:sz w:val="28"/>
                <w:szCs w:val="28"/>
              </w:rPr>
              <w:t>работы</w:t>
            </w:r>
            <w:r w:rsidRPr="003F11DB">
              <w:rPr>
                <w:bCs/>
                <w:sz w:val="28"/>
                <w:szCs w:val="28"/>
              </w:rPr>
              <w:t xml:space="preserve">, непосредственно связанные с </w:t>
            </w:r>
            <w:r w:rsidR="00882CD2" w:rsidRPr="003F11DB">
              <w:rPr>
                <w:bCs/>
                <w:sz w:val="28"/>
                <w:szCs w:val="28"/>
              </w:rPr>
              <w:t>выполнением</w:t>
            </w:r>
            <w:r w:rsidRPr="003F11DB">
              <w:rPr>
                <w:bCs/>
                <w:sz w:val="28"/>
                <w:szCs w:val="28"/>
              </w:rPr>
              <w:t xml:space="preserve"> муниципальной </w:t>
            </w:r>
            <w:r w:rsidR="00882CD2" w:rsidRPr="003F11DB">
              <w:rPr>
                <w:bCs/>
                <w:sz w:val="28"/>
                <w:szCs w:val="28"/>
              </w:rPr>
              <w:t>работы</w:t>
            </w:r>
            <w:r w:rsidRPr="003F11DB">
              <w:rPr>
                <w:sz w:val="28"/>
                <w:szCs w:val="28"/>
              </w:rPr>
              <w:t>;</w:t>
            </w:r>
          </w:p>
        </w:tc>
      </w:tr>
      <w:tr w:rsidR="00CA362E" w:rsidRPr="003F11DB" w:rsidTr="002C5B3A">
        <w:trPr>
          <w:trHeight w:val="1690"/>
        </w:trPr>
        <w:tc>
          <w:tcPr>
            <w:tcW w:w="1061" w:type="dxa"/>
          </w:tcPr>
          <w:p w:rsidR="00CA362E" w:rsidRPr="003F11DB" w:rsidRDefault="008102A7" w:rsidP="002B3C65">
            <w:pPr>
              <w:pStyle w:val="a8"/>
              <w:spacing w:before="0" w:beforeAutospacing="0" w:after="0" w:afterAutospacing="0"/>
              <w:ind w:firstLine="0"/>
              <w:rPr>
                <w:sz w:val="28"/>
                <w:szCs w:val="28"/>
                <w:lang w:val="en-US"/>
              </w:rPr>
            </w:pPr>
            <w:r w:rsidRPr="003F11DB">
              <w:rPr>
                <w:position w:val="-14"/>
                <w:sz w:val="28"/>
                <w:szCs w:val="28"/>
              </w:rPr>
              <w:object w:dxaOrig="600" w:dyaOrig="400">
                <v:shape id="_x0000_i1116" type="#_x0000_t75" style="width:42pt;height:28.5pt" o:ole="">
                  <v:imagedata r:id="rId185" o:title=""/>
                </v:shape>
                <o:OLEObject Type="Embed" ProgID="Equation.3" ShapeID="_x0000_i1116" DrawAspect="Content" ObjectID="_1463486020" r:id="rId186"/>
              </w:object>
            </w:r>
          </w:p>
        </w:tc>
        <w:tc>
          <w:tcPr>
            <w:tcW w:w="8720" w:type="dxa"/>
          </w:tcPr>
          <w:p w:rsidR="00CA362E" w:rsidRPr="003F11DB" w:rsidRDefault="00CA362E" w:rsidP="002B3C65">
            <w:pPr>
              <w:pStyle w:val="a8"/>
              <w:spacing w:before="0" w:beforeAutospacing="0" w:after="0" w:afterAutospacing="0"/>
              <w:ind w:firstLine="0"/>
              <w:rPr>
                <w:sz w:val="28"/>
                <w:szCs w:val="28"/>
              </w:rPr>
            </w:pPr>
            <w:r w:rsidRPr="003F11DB">
              <w:rPr>
                <w:sz w:val="28"/>
                <w:szCs w:val="28"/>
              </w:rPr>
              <w:t xml:space="preserve">– нормативные затраты на оплату труда и начисления на выплаты по оплате труда основного персонала, принимающего непосредственное участие в </w:t>
            </w:r>
            <w:r w:rsidR="00882CD2" w:rsidRPr="003F11DB">
              <w:rPr>
                <w:sz w:val="28"/>
                <w:szCs w:val="28"/>
              </w:rPr>
              <w:t xml:space="preserve">выполнении </w:t>
            </w:r>
            <w:r w:rsidR="00814DCA" w:rsidRPr="003F11DB">
              <w:rPr>
                <w:sz w:val="28"/>
                <w:szCs w:val="28"/>
              </w:rPr>
              <w:t xml:space="preserve">муниципальной </w:t>
            </w:r>
            <w:r w:rsidR="00882CD2" w:rsidRPr="003F11DB">
              <w:rPr>
                <w:sz w:val="28"/>
                <w:szCs w:val="28"/>
              </w:rPr>
              <w:t>работы</w:t>
            </w:r>
            <w:r w:rsidR="005036C2" w:rsidRPr="003F11DB">
              <w:rPr>
                <w:sz w:val="28"/>
                <w:szCs w:val="28"/>
              </w:rPr>
              <w:t xml:space="preserve"> </w:t>
            </w:r>
            <w:r w:rsidR="005036C2" w:rsidRPr="003F11DB">
              <w:rPr>
                <w:bCs/>
                <w:sz w:val="28"/>
                <w:szCs w:val="28"/>
              </w:rPr>
              <w:t xml:space="preserve">по содействию органу опеки и попечительства в подборе и подготовке кандидатов </w:t>
            </w:r>
            <w:r w:rsidR="002C5B3A">
              <w:rPr>
                <w:bCs/>
                <w:sz w:val="28"/>
                <w:szCs w:val="28"/>
              </w:rPr>
              <w:br/>
            </w:r>
            <w:r w:rsidR="005036C2" w:rsidRPr="003F11DB">
              <w:rPr>
                <w:bCs/>
                <w:sz w:val="28"/>
                <w:szCs w:val="28"/>
              </w:rPr>
              <w:t>в опекуны, попечители, приемные родители, усыновители</w:t>
            </w:r>
            <w:r w:rsidRPr="003F11DB">
              <w:rPr>
                <w:sz w:val="28"/>
                <w:szCs w:val="28"/>
              </w:rPr>
              <w:t>;</w:t>
            </w:r>
          </w:p>
        </w:tc>
      </w:tr>
      <w:tr w:rsidR="00CA362E" w:rsidRPr="003F11DB" w:rsidTr="002C5B3A">
        <w:trPr>
          <w:trHeight w:val="992"/>
        </w:trPr>
        <w:tc>
          <w:tcPr>
            <w:tcW w:w="1061" w:type="dxa"/>
          </w:tcPr>
          <w:p w:rsidR="00CA362E" w:rsidRPr="003F11DB" w:rsidRDefault="008102A7" w:rsidP="002B3C65">
            <w:pPr>
              <w:rPr>
                <w:sz w:val="28"/>
                <w:szCs w:val="28"/>
              </w:rPr>
            </w:pPr>
            <w:r w:rsidRPr="003F11DB">
              <w:rPr>
                <w:position w:val="-12"/>
                <w:sz w:val="28"/>
                <w:szCs w:val="28"/>
              </w:rPr>
              <w:object w:dxaOrig="600" w:dyaOrig="380">
                <v:shape id="_x0000_i1117" type="#_x0000_t75" style="width:42pt;height:28.5pt" o:ole="">
                  <v:imagedata r:id="rId187" o:title=""/>
                </v:shape>
                <o:OLEObject Type="Embed" ProgID="Equation.3" ShapeID="_x0000_i1117" DrawAspect="Content" ObjectID="_1463486021" r:id="rId188"/>
              </w:object>
            </w:r>
          </w:p>
          <w:p w:rsidR="00CA362E" w:rsidRPr="003F11DB" w:rsidRDefault="00CA362E" w:rsidP="002B3C65">
            <w:pPr>
              <w:rPr>
                <w:sz w:val="28"/>
                <w:szCs w:val="28"/>
              </w:rPr>
            </w:pPr>
          </w:p>
          <w:p w:rsidR="00CA362E" w:rsidRPr="003F11DB" w:rsidRDefault="00CA362E" w:rsidP="002B3C65">
            <w:pPr>
              <w:pStyle w:val="a8"/>
              <w:spacing w:before="0" w:beforeAutospacing="0" w:after="0" w:afterAutospacing="0"/>
              <w:ind w:firstLine="0"/>
            </w:pPr>
          </w:p>
        </w:tc>
        <w:tc>
          <w:tcPr>
            <w:tcW w:w="8720" w:type="dxa"/>
          </w:tcPr>
          <w:p w:rsidR="00CA362E" w:rsidRPr="003F11DB" w:rsidRDefault="00CA362E" w:rsidP="00DA1CFC">
            <w:pPr>
              <w:pStyle w:val="a8"/>
              <w:spacing w:before="0" w:beforeAutospacing="0" w:after="0" w:afterAutospacing="0"/>
              <w:ind w:firstLine="0"/>
            </w:pPr>
            <w:r w:rsidRPr="003F11DB">
              <w:rPr>
                <w:sz w:val="28"/>
                <w:szCs w:val="28"/>
              </w:rPr>
              <w:t xml:space="preserve">– нормативные затраты на приобретение расходных материалов для </w:t>
            </w:r>
            <w:r w:rsidR="00882CD2" w:rsidRPr="003F11DB">
              <w:rPr>
                <w:sz w:val="28"/>
                <w:szCs w:val="28"/>
              </w:rPr>
              <w:t xml:space="preserve">выполнения </w:t>
            </w:r>
            <w:r w:rsidR="00814DCA" w:rsidRPr="003F11DB">
              <w:rPr>
                <w:sz w:val="28"/>
                <w:szCs w:val="28"/>
              </w:rPr>
              <w:t xml:space="preserve">муниципальной </w:t>
            </w:r>
            <w:r w:rsidR="00882CD2" w:rsidRPr="003F11DB">
              <w:rPr>
                <w:sz w:val="28"/>
                <w:szCs w:val="28"/>
              </w:rPr>
              <w:t>работы</w:t>
            </w:r>
            <w:r w:rsidR="005036C2" w:rsidRPr="003F11DB">
              <w:rPr>
                <w:sz w:val="28"/>
                <w:szCs w:val="28"/>
              </w:rPr>
              <w:t xml:space="preserve"> </w:t>
            </w:r>
            <w:r w:rsidR="005036C2" w:rsidRPr="003F11DB">
              <w:rPr>
                <w:bCs/>
                <w:sz w:val="28"/>
                <w:szCs w:val="28"/>
              </w:rPr>
              <w:t xml:space="preserve">по содействию органу опеки </w:t>
            </w:r>
            <w:r w:rsidR="002C5B3A">
              <w:rPr>
                <w:bCs/>
                <w:sz w:val="28"/>
                <w:szCs w:val="28"/>
              </w:rPr>
              <w:br/>
            </w:r>
            <w:r w:rsidR="005036C2" w:rsidRPr="003F11DB">
              <w:rPr>
                <w:bCs/>
                <w:sz w:val="28"/>
                <w:szCs w:val="28"/>
              </w:rPr>
              <w:t>и попечительства в подборе и подготовке кандидатов в опекуны, попечители, приемные родители, усыновители</w:t>
            </w:r>
            <w:r w:rsidRPr="003F11DB">
              <w:rPr>
                <w:bCs/>
                <w:sz w:val="28"/>
                <w:szCs w:val="28"/>
              </w:rPr>
              <w:t xml:space="preserve">, </w:t>
            </w:r>
            <w:r w:rsidRPr="003F11DB">
              <w:rPr>
                <w:sz w:val="28"/>
                <w:szCs w:val="28"/>
              </w:rPr>
              <w:t xml:space="preserve">определяемые исходя из </w:t>
            </w:r>
            <w:r w:rsidR="00AA7BC2">
              <w:rPr>
                <w:sz w:val="28"/>
                <w:szCs w:val="28"/>
              </w:rPr>
              <w:t>фактических</w:t>
            </w:r>
            <w:r w:rsidRPr="003F11DB">
              <w:rPr>
                <w:sz w:val="28"/>
                <w:szCs w:val="28"/>
              </w:rPr>
              <w:t xml:space="preserve"> расходов на эти цели, произведенных </w:t>
            </w:r>
            <w:r w:rsidR="009441CC" w:rsidRPr="003F11DB">
              <w:rPr>
                <w:sz w:val="28"/>
                <w:szCs w:val="28"/>
              </w:rPr>
              <w:t xml:space="preserve">МБУ </w:t>
            </w:r>
            <w:r w:rsidR="002B3C65">
              <w:rPr>
                <w:bCs/>
                <w:sz w:val="28"/>
                <w:szCs w:val="28"/>
              </w:rPr>
              <w:t>"</w:t>
            </w:r>
            <w:r w:rsidR="009441CC" w:rsidRPr="003F11DB">
              <w:rPr>
                <w:bCs/>
                <w:sz w:val="28"/>
                <w:szCs w:val="28"/>
              </w:rPr>
              <w:t>ЦОПД</w:t>
            </w:r>
            <w:r w:rsidR="002B3C65">
              <w:rPr>
                <w:bCs/>
                <w:sz w:val="28"/>
                <w:szCs w:val="28"/>
              </w:rPr>
              <w:t>"</w:t>
            </w:r>
            <w:r w:rsidRPr="003F11DB">
              <w:rPr>
                <w:sz w:val="28"/>
                <w:szCs w:val="28"/>
              </w:rPr>
              <w:t xml:space="preserve"> за счет средств городского бюджета </w:t>
            </w:r>
            <w:r w:rsidR="00F7070D" w:rsidRPr="003F11DB">
              <w:rPr>
                <w:sz w:val="28"/>
                <w:szCs w:val="28"/>
              </w:rPr>
              <w:t xml:space="preserve">за </w:t>
            </w:r>
            <w:r w:rsidR="00AA2D0E">
              <w:rPr>
                <w:sz w:val="28"/>
                <w:szCs w:val="28"/>
              </w:rPr>
              <w:t xml:space="preserve">отчетный финансовый </w:t>
            </w:r>
            <w:r w:rsidR="00AA2D0E" w:rsidRPr="003F11DB">
              <w:rPr>
                <w:sz w:val="28"/>
                <w:szCs w:val="28"/>
              </w:rPr>
              <w:t>год</w:t>
            </w:r>
            <w:r w:rsidR="00A04A41" w:rsidRPr="003F11DB">
              <w:rPr>
                <w:sz w:val="28"/>
                <w:szCs w:val="28"/>
              </w:rPr>
              <w:t xml:space="preserve"> </w:t>
            </w:r>
            <w:r w:rsidR="002C5B3A">
              <w:rPr>
                <w:sz w:val="28"/>
                <w:szCs w:val="28"/>
              </w:rPr>
              <w:br/>
            </w:r>
            <w:r w:rsidR="00A04A41" w:rsidRPr="003F11DB">
              <w:rPr>
                <w:sz w:val="28"/>
                <w:szCs w:val="28"/>
              </w:rPr>
              <w:t>в соответствии с отчетностью за указанный период</w:t>
            </w:r>
            <w:r w:rsidRPr="003F11DB">
              <w:rPr>
                <w:sz w:val="28"/>
                <w:szCs w:val="28"/>
              </w:rPr>
              <w:t xml:space="preserve"> и </w:t>
            </w:r>
            <w:proofErr w:type="spellStart"/>
            <w:r w:rsidRPr="003F11DB">
              <w:rPr>
                <w:sz w:val="28"/>
                <w:szCs w:val="28"/>
              </w:rPr>
              <w:t>проиндек</w:t>
            </w:r>
            <w:r w:rsidR="002C5B3A">
              <w:rPr>
                <w:sz w:val="28"/>
                <w:szCs w:val="28"/>
              </w:rPr>
              <w:t>-</w:t>
            </w:r>
            <w:r w:rsidRPr="003F11DB">
              <w:rPr>
                <w:sz w:val="28"/>
                <w:szCs w:val="28"/>
              </w:rPr>
              <w:t>сированных</w:t>
            </w:r>
            <w:proofErr w:type="spellEnd"/>
            <w:r w:rsidRPr="003F11DB">
              <w:rPr>
                <w:sz w:val="28"/>
                <w:szCs w:val="28"/>
              </w:rPr>
              <w:t xml:space="preserve"> с учетом фактической потребности </w:t>
            </w:r>
            <w:r w:rsidR="009441CC" w:rsidRPr="003F11DB">
              <w:rPr>
                <w:sz w:val="28"/>
                <w:szCs w:val="28"/>
              </w:rPr>
              <w:t xml:space="preserve">МБУ </w:t>
            </w:r>
            <w:r w:rsidR="002B3C65">
              <w:rPr>
                <w:bCs/>
                <w:sz w:val="28"/>
                <w:szCs w:val="28"/>
              </w:rPr>
              <w:t>"</w:t>
            </w:r>
            <w:r w:rsidR="009441CC" w:rsidRPr="003F11DB">
              <w:rPr>
                <w:bCs/>
                <w:sz w:val="28"/>
                <w:szCs w:val="28"/>
              </w:rPr>
              <w:t>ЦОПД</w:t>
            </w:r>
            <w:r w:rsidR="002B3C65">
              <w:rPr>
                <w:bCs/>
                <w:sz w:val="28"/>
                <w:szCs w:val="28"/>
              </w:rPr>
              <w:t>"</w:t>
            </w:r>
            <w:r w:rsidRPr="003F11DB">
              <w:rPr>
                <w:sz w:val="28"/>
                <w:szCs w:val="28"/>
              </w:rPr>
              <w:t xml:space="preserve"> и роста цен на данные товары на соответствующий финансовый год;</w:t>
            </w:r>
          </w:p>
        </w:tc>
      </w:tr>
    </w:tbl>
    <w:p w:rsidR="002C5B3A" w:rsidRPr="002C5B3A" w:rsidRDefault="002C5B3A" w:rsidP="002C5B3A">
      <w:pPr>
        <w:jc w:val="center"/>
        <w:rPr>
          <w:sz w:val="28"/>
        </w:rPr>
      </w:pPr>
      <w:r>
        <w:br w:type="page"/>
      </w:r>
      <w:r w:rsidRPr="002C5B3A">
        <w:rPr>
          <w:sz w:val="28"/>
        </w:rPr>
        <w:t>1</w:t>
      </w:r>
      <w:r>
        <w:rPr>
          <w:sz w:val="28"/>
        </w:rPr>
        <w:t>5</w:t>
      </w:r>
    </w:p>
    <w:p w:rsidR="002C5B3A" w:rsidRPr="002C5B3A" w:rsidRDefault="002C5B3A" w:rsidP="002C5B3A">
      <w:pPr>
        <w:jc w:val="center"/>
        <w:rPr>
          <w:sz w:val="12"/>
        </w:rPr>
      </w:pPr>
    </w:p>
    <w:tbl>
      <w:tblPr>
        <w:tblW w:w="9781" w:type="dxa"/>
        <w:tblInd w:w="108" w:type="dxa"/>
        <w:tblLook w:val="04A0" w:firstRow="1" w:lastRow="0" w:firstColumn="1" w:lastColumn="0" w:noHBand="0" w:noVBand="1"/>
      </w:tblPr>
      <w:tblGrid>
        <w:gridCol w:w="1061"/>
        <w:gridCol w:w="8720"/>
      </w:tblGrid>
      <w:tr w:rsidR="00CA362E" w:rsidRPr="003F11DB" w:rsidTr="002C5B3A">
        <w:trPr>
          <w:trHeight w:val="570"/>
        </w:trPr>
        <w:tc>
          <w:tcPr>
            <w:tcW w:w="1061" w:type="dxa"/>
          </w:tcPr>
          <w:p w:rsidR="00CA362E" w:rsidRPr="003F11DB" w:rsidRDefault="008102A7" w:rsidP="002B3C65">
            <w:pPr>
              <w:pStyle w:val="a8"/>
              <w:spacing w:before="0" w:beforeAutospacing="0" w:after="0" w:afterAutospacing="0"/>
              <w:ind w:firstLine="0"/>
              <w:jc w:val="left"/>
              <w:rPr>
                <w:i/>
                <w:iCs/>
                <w:sz w:val="28"/>
                <w:szCs w:val="28"/>
              </w:rPr>
            </w:pPr>
            <w:r w:rsidRPr="003F11DB">
              <w:rPr>
                <w:position w:val="-6"/>
                <w:sz w:val="28"/>
                <w:szCs w:val="28"/>
              </w:rPr>
              <w:object w:dxaOrig="540" w:dyaOrig="320">
                <v:shape id="_x0000_i1118" type="#_x0000_t75" style="width:41.25pt;height:21pt" o:ole="">
                  <v:imagedata r:id="rId189" o:title=""/>
                </v:shape>
                <o:OLEObject Type="Embed" ProgID="Equation.3" ShapeID="_x0000_i1118" DrawAspect="Content" ObjectID="_1463486022" r:id="rId190"/>
              </w:object>
            </w:r>
          </w:p>
        </w:tc>
        <w:tc>
          <w:tcPr>
            <w:tcW w:w="8720" w:type="dxa"/>
          </w:tcPr>
          <w:p w:rsidR="00CA362E" w:rsidRPr="003F11DB" w:rsidRDefault="00CA362E" w:rsidP="002C5B3A">
            <w:pPr>
              <w:pStyle w:val="a8"/>
              <w:spacing w:before="0" w:beforeAutospacing="0" w:after="0" w:afterAutospacing="0"/>
              <w:ind w:right="34" w:firstLine="0"/>
              <w:rPr>
                <w:bCs/>
                <w:sz w:val="28"/>
                <w:szCs w:val="28"/>
              </w:rPr>
            </w:pPr>
            <w:r w:rsidRPr="003F11DB">
              <w:rPr>
                <w:sz w:val="28"/>
                <w:szCs w:val="28"/>
              </w:rPr>
              <w:t xml:space="preserve">– планируемый объем </w:t>
            </w:r>
            <w:r w:rsidR="00386FE1" w:rsidRPr="003F11DB">
              <w:rPr>
                <w:sz w:val="28"/>
                <w:szCs w:val="28"/>
              </w:rPr>
              <w:t xml:space="preserve">выполнения </w:t>
            </w:r>
            <w:r w:rsidR="00814DCA" w:rsidRPr="003F11DB">
              <w:rPr>
                <w:sz w:val="28"/>
                <w:szCs w:val="28"/>
              </w:rPr>
              <w:t xml:space="preserve">муниципальной </w:t>
            </w:r>
            <w:r w:rsidR="00386FE1" w:rsidRPr="003F11DB">
              <w:rPr>
                <w:sz w:val="28"/>
                <w:szCs w:val="28"/>
              </w:rPr>
              <w:t>работы</w:t>
            </w:r>
            <w:r w:rsidR="005036C2" w:rsidRPr="003F11DB">
              <w:rPr>
                <w:sz w:val="28"/>
                <w:szCs w:val="28"/>
              </w:rPr>
              <w:t xml:space="preserve"> </w:t>
            </w:r>
            <w:r w:rsidR="005036C2"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w:t>
            </w:r>
            <w:r w:rsidRPr="003F11DB">
              <w:rPr>
                <w:bCs/>
                <w:sz w:val="28"/>
                <w:szCs w:val="28"/>
              </w:rPr>
              <w:t>.</w:t>
            </w:r>
          </w:p>
        </w:tc>
      </w:tr>
    </w:tbl>
    <w:p w:rsidR="002C5B3A" w:rsidRPr="002C5B3A" w:rsidRDefault="002C5B3A" w:rsidP="002B3C65">
      <w:pPr>
        <w:pStyle w:val="a8"/>
        <w:spacing w:before="0" w:beforeAutospacing="0" w:after="0" w:afterAutospacing="0"/>
        <w:rPr>
          <w:bCs/>
          <w:sz w:val="14"/>
          <w:szCs w:val="28"/>
        </w:rPr>
      </w:pPr>
    </w:p>
    <w:p w:rsidR="00CA362E" w:rsidRDefault="00815BE7" w:rsidP="002B3C65">
      <w:pPr>
        <w:pStyle w:val="a8"/>
        <w:spacing w:before="0" w:beforeAutospacing="0" w:after="0" w:afterAutospacing="0"/>
        <w:rPr>
          <w:bCs/>
          <w:sz w:val="28"/>
          <w:szCs w:val="28"/>
        </w:rPr>
      </w:pPr>
      <w:r w:rsidRPr="003F11DB">
        <w:rPr>
          <w:bCs/>
          <w:sz w:val="28"/>
          <w:szCs w:val="28"/>
        </w:rPr>
        <w:t>4</w:t>
      </w:r>
      <w:r w:rsidR="00CA362E" w:rsidRPr="003F11DB">
        <w:rPr>
          <w:bCs/>
          <w:sz w:val="28"/>
          <w:szCs w:val="28"/>
        </w:rPr>
        <w:t>.</w:t>
      </w:r>
      <w:r w:rsidRPr="003F11DB">
        <w:rPr>
          <w:bCs/>
          <w:sz w:val="28"/>
          <w:szCs w:val="28"/>
        </w:rPr>
        <w:t>2</w:t>
      </w:r>
      <w:r w:rsidR="00CA362E" w:rsidRPr="003F11DB">
        <w:rPr>
          <w:bCs/>
          <w:sz w:val="28"/>
          <w:szCs w:val="28"/>
        </w:rPr>
        <w:t>.2. Н</w:t>
      </w:r>
      <w:r w:rsidR="00CA362E" w:rsidRPr="003F11DB">
        <w:rPr>
          <w:sz w:val="28"/>
          <w:szCs w:val="28"/>
        </w:rPr>
        <w:t xml:space="preserve">ормативные затраты на оплату труда и начисления на выплаты по оплате труда основного персонала, принимающего непосредственное участие </w:t>
      </w:r>
      <w:r w:rsidR="002C5B3A">
        <w:rPr>
          <w:sz w:val="28"/>
          <w:szCs w:val="28"/>
        </w:rPr>
        <w:br/>
      </w:r>
      <w:r w:rsidR="00CA362E" w:rsidRPr="003F11DB">
        <w:rPr>
          <w:sz w:val="28"/>
          <w:szCs w:val="28"/>
        </w:rPr>
        <w:t xml:space="preserve">в </w:t>
      </w:r>
      <w:r w:rsidR="00B351A1" w:rsidRPr="003F11DB">
        <w:rPr>
          <w:sz w:val="28"/>
          <w:szCs w:val="28"/>
        </w:rPr>
        <w:t>выполнении муниципальной работы</w:t>
      </w:r>
      <w:r w:rsidR="00CA362E" w:rsidRPr="003F11DB">
        <w:rPr>
          <w:sz w:val="28"/>
          <w:szCs w:val="28"/>
        </w:rPr>
        <w:t xml:space="preserve"> </w:t>
      </w:r>
      <w:r w:rsidR="005036C2" w:rsidRPr="003F11DB">
        <w:rPr>
          <w:bCs/>
          <w:sz w:val="28"/>
          <w:szCs w:val="28"/>
        </w:rPr>
        <w:t xml:space="preserve">по содействию органу опеки </w:t>
      </w:r>
      <w:r w:rsidR="002C5B3A">
        <w:rPr>
          <w:bCs/>
          <w:sz w:val="28"/>
          <w:szCs w:val="28"/>
        </w:rPr>
        <w:br/>
      </w:r>
      <w:r w:rsidR="005036C2" w:rsidRPr="003F11DB">
        <w:rPr>
          <w:bCs/>
          <w:sz w:val="28"/>
          <w:szCs w:val="28"/>
        </w:rPr>
        <w:t>и попечительства в подборе и подготовке кандидатов в опекуны, попечители, приемные родители, усыновители</w:t>
      </w:r>
      <w:r w:rsidR="00F7327A">
        <w:rPr>
          <w:bCs/>
          <w:sz w:val="28"/>
          <w:szCs w:val="28"/>
        </w:rPr>
        <w:t>,</w:t>
      </w:r>
      <w:r w:rsidR="005036C2" w:rsidRPr="003F11DB">
        <w:rPr>
          <w:bCs/>
          <w:sz w:val="28"/>
          <w:szCs w:val="28"/>
        </w:rPr>
        <w:t xml:space="preserve"> </w:t>
      </w:r>
      <w:r w:rsidR="00CA362E" w:rsidRPr="003F11DB">
        <w:rPr>
          <w:bCs/>
          <w:sz w:val="28"/>
          <w:szCs w:val="28"/>
        </w:rPr>
        <w:t xml:space="preserve">на </w:t>
      </w:r>
      <w:r w:rsidR="00B87803" w:rsidRPr="003F11DB">
        <w:rPr>
          <w:bCs/>
          <w:sz w:val="28"/>
          <w:szCs w:val="28"/>
        </w:rPr>
        <w:t>соответствующий</w:t>
      </w:r>
      <w:r w:rsidR="00CA362E" w:rsidRPr="003F11DB">
        <w:rPr>
          <w:bCs/>
          <w:sz w:val="28"/>
          <w:szCs w:val="28"/>
        </w:rPr>
        <w:t xml:space="preserve"> финансовый год определяются нормативным методом по формуле:</w:t>
      </w:r>
    </w:p>
    <w:p w:rsidR="002C5B3A" w:rsidRPr="002C5B3A" w:rsidRDefault="002C5B3A" w:rsidP="002B3C65">
      <w:pPr>
        <w:pStyle w:val="a8"/>
        <w:spacing w:before="0" w:beforeAutospacing="0" w:after="0" w:afterAutospacing="0"/>
        <w:rPr>
          <w:bCs/>
          <w:sz w:val="12"/>
          <w:szCs w:val="28"/>
        </w:rPr>
      </w:pPr>
    </w:p>
    <w:p w:rsidR="006A6E4C" w:rsidRPr="003F11DB" w:rsidRDefault="008102A7" w:rsidP="002B3C65">
      <w:pPr>
        <w:pStyle w:val="a8"/>
        <w:spacing w:before="0" w:beforeAutospacing="0" w:after="0" w:afterAutospacing="0"/>
        <w:jc w:val="center"/>
        <w:rPr>
          <w:position w:val="-14"/>
          <w:sz w:val="28"/>
          <w:szCs w:val="28"/>
        </w:rPr>
      </w:pPr>
      <w:r w:rsidRPr="003F11DB">
        <w:rPr>
          <w:position w:val="-14"/>
          <w:sz w:val="28"/>
          <w:szCs w:val="28"/>
        </w:rPr>
        <w:object w:dxaOrig="600" w:dyaOrig="400">
          <v:shape id="_x0000_i1119" type="#_x0000_t75" style="width:42.75pt;height:28.5pt" o:ole="">
            <v:imagedata r:id="rId191" o:title=""/>
          </v:shape>
          <o:OLEObject Type="Embed" ProgID="Equation.3" ShapeID="_x0000_i1119" DrawAspect="Content" ObjectID="_1463486023" r:id="rId192"/>
        </w:object>
      </w:r>
      <w:r w:rsidR="006A6E4C" w:rsidRPr="003F11DB">
        <w:rPr>
          <w:sz w:val="28"/>
          <w:szCs w:val="28"/>
        </w:rPr>
        <w:t xml:space="preserve">= </w:t>
      </w:r>
      <w:r w:rsidRPr="003F11DB">
        <w:rPr>
          <w:position w:val="-12"/>
          <w:sz w:val="28"/>
          <w:szCs w:val="28"/>
        </w:rPr>
        <w:object w:dxaOrig="1359" w:dyaOrig="380">
          <v:shape id="_x0000_i1120" type="#_x0000_t75" style="width:111.75pt;height:24pt" o:ole="">
            <v:imagedata r:id="rId193" o:title=""/>
          </v:shape>
          <o:OLEObject Type="Embed" ProgID="Equation.3" ShapeID="_x0000_i1120" DrawAspect="Content" ObjectID="_1463486024" r:id="rId194"/>
        </w:object>
      </w:r>
      <w:r w:rsidR="006A6E4C" w:rsidRPr="003F11DB">
        <w:rPr>
          <w:position w:val="-14"/>
          <w:sz w:val="28"/>
          <w:szCs w:val="28"/>
        </w:rPr>
        <w:t>, где</w:t>
      </w:r>
      <w:r w:rsidR="002C5B3A">
        <w:rPr>
          <w:position w:val="-14"/>
          <w:sz w:val="28"/>
          <w:szCs w:val="28"/>
        </w:rPr>
        <w:t>:</w:t>
      </w:r>
    </w:p>
    <w:p w:rsidR="006A6E4C" w:rsidRPr="003F11DB" w:rsidRDefault="008102A7" w:rsidP="002B3C65">
      <w:pPr>
        <w:ind w:firstLine="708"/>
        <w:jc w:val="both"/>
        <w:rPr>
          <w:bCs/>
          <w:sz w:val="28"/>
          <w:szCs w:val="28"/>
        </w:rPr>
      </w:pPr>
      <w:r w:rsidRPr="003F11DB">
        <w:rPr>
          <w:position w:val="-14"/>
          <w:sz w:val="28"/>
          <w:szCs w:val="28"/>
        </w:rPr>
        <w:object w:dxaOrig="600" w:dyaOrig="400">
          <v:shape id="_x0000_i1121" type="#_x0000_t75" style="width:42.75pt;height:28.5pt" o:ole="">
            <v:imagedata r:id="rId191" o:title=""/>
          </v:shape>
          <o:OLEObject Type="Embed" ProgID="Equation.3" ShapeID="_x0000_i1121" DrawAspect="Content" ObjectID="_1463486025" r:id="rId195"/>
        </w:object>
      </w:r>
      <w:r w:rsidR="006A6E4C" w:rsidRPr="003F11DB">
        <w:t xml:space="preserve"> </w:t>
      </w:r>
      <w:r w:rsidR="002C5B3A" w:rsidRPr="00677C72">
        <w:rPr>
          <w:sz w:val="28"/>
          <w:szCs w:val="28"/>
        </w:rPr>
        <w:t>–</w:t>
      </w:r>
      <w:r w:rsidR="006A6E4C" w:rsidRPr="003F11DB">
        <w:rPr>
          <w:sz w:val="28"/>
          <w:szCs w:val="28"/>
        </w:rPr>
        <w:t xml:space="preserve">нормативные затраты на оплату труда и начисления на выплаты по оплате труда основного персонала, принимающего непосредственное участие в выполнении муниципальной работы </w:t>
      </w:r>
      <w:r w:rsidR="006A6E4C"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w:t>
      </w:r>
    </w:p>
    <w:p w:rsidR="006A6E4C" w:rsidRPr="003F11DB" w:rsidRDefault="008102A7" w:rsidP="002B3C65">
      <w:pPr>
        <w:ind w:firstLine="708"/>
        <w:jc w:val="both"/>
        <w:rPr>
          <w:bCs/>
          <w:sz w:val="28"/>
          <w:szCs w:val="28"/>
        </w:rPr>
      </w:pPr>
      <w:r w:rsidRPr="003F11DB">
        <w:rPr>
          <w:position w:val="-12"/>
          <w:sz w:val="28"/>
          <w:szCs w:val="28"/>
        </w:rPr>
        <w:object w:dxaOrig="600" w:dyaOrig="380">
          <v:shape id="_x0000_i1122" type="#_x0000_t75" style="width:49.5pt;height:24pt" o:ole="">
            <v:imagedata r:id="rId196" o:title=""/>
          </v:shape>
          <o:OLEObject Type="Embed" ProgID="Equation.3" ShapeID="_x0000_i1122" DrawAspect="Content" ObjectID="_1463486026" r:id="rId197"/>
        </w:object>
      </w:r>
      <w:r w:rsidR="002C5B3A" w:rsidRPr="00677C72">
        <w:rPr>
          <w:sz w:val="28"/>
          <w:szCs w:val="28"/>
        </w:rPr>
        <w:t>–</w:t>
      </w:r>
      <w:r w:rsidR="002C5B3A">
        <w:rPr>
          <w:sz w:val="28"/>
          <w:szCs w:val="28"/>
        </w:rPr>
        <w:t xml:space="preserve"> н</w:t>
      </w:r>
      <w:r w:rsidR="006A6E4C" w:rsidRPr="003F11DB">
        <w:rPr>
          <w:bCs/>
          <w:sz w:val="28"/>
          <w:szCs w:val="28"/>
        </w:rPr>
        <w:t xml:space="preserve">ормативные затраты на оплату труда основного персонала, </w:t>
      </w:r>
      <w:r w:rsidR="006A6E4C" w:rsidRPr="003F11DB">
        <w:rPr>
          <w:sz w:val="28"/>
          <w:szCs w:val="28"/>
        </w:rPr>
        <w:t xml:space="preserve">принимающего непосредственное участие в выполнении муниципальной работы </w:t>
      </w:r>
      <w:r w:rsidR="006A6E4C"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w:t>
      </w:r>
    </w:p>
    <w:p w:rsidR="006A6E4C" w:rsidRPr="003F11DB" w:rsidRDefault="008102A7" w:rsidP="002B3C65">
      <w:pPr>
        <w:ind w:firstLine="708"/>
        <w:jc w:val="both"/>
        <w:rPr>
          <w:bCs/>
          <w:sz w:val="28"/>
          <w:szCs w:val="28"/>
        </w:rPr>
      </w:pPr>
      <w:r w:rsidRPr="003F11DB">
        <w:rPr>
          <w:position w:val="-12"/>
          <w:sz w:val="28"/>
          <w:szCs w:val="28"/>
        </w:rPr>
        <w:object w:dxaOrig="600" w:dyaOrig="380">
          <v:shape id="_x0000_i1123" type="#_x0000_t75" style="width:49.5pt;height:24pt" o:ole="">
            <v:imagedata r:id="rId198" o:title=""/>
          </v:shape>
          <o:OLEObject Type="Embed" ProgID="Equation.3" ShapeID="_x0000_i1123" DrawAspect="Content" ObjectID="_1463486027" r:id="rId199"/>
        </w:object>
      </w:r>
      <w:r w:rsidR="002C5B3A" w:rsidRPr="00677C72">
        <w:rPr>
          <w:sz w:val="28"/>
          <w:szCs w:val="28"/>
        </w:rPr>
        <w:t>–</w:t>
      </w:r>
      <w:r w:rsidR="006A6E4C" w:rsidRPr="003F11DB">
        <w:rPr>
          <w:bCs/>
          <w:sz w:val="28"/>
          <w:szCs w:val="28"/>
        </w:rPr>
        <w:t xml:space="preserve"> начисления на выплаты по оплате труда основного персонала, </w:t>
      </w:r>
      <w:r w:rsidR="006A6E4C" w:rsidRPr="003F11DB">
        <w:rPr>
          <w:sz w:val="28"/>
          <w:szCs w:val="28"/>
        </w:rPr>
        <w:t xml:space="preserve">принимающего непосредственное участие в выполнении муниципальной работы </w:t>
      </w:r>
      <w:r w:rsidR="006A6E4C"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 определяемые в соответствии с законодательством</w:t>
      </w:r>
      <w:r w:rsidR="001B2C57">
        <w:rPr>
          <w:bCs/>
          <w:sz w:val="28"/>
          <w:szCs w:val="28"/>
        </w:rPr>
        <w:t xml:space="preserve"> Российской Федерации</w:t>
      </w:r>
      <w:r w:rsidR="006A6E4C" w:rsidRPr="003F11DB">
        <w:rPr>
          <w:bCs/>
          <w:sz w:val="28"/>
          <w:szCs w:val="28"/>
        </w:rPr>
        <w:t>.</w:t>
      </w:r>
    </w:p>
    <w:p w:rsidR="006A6E4C" w:rsidRPr="003F11DB" w:rsidRDefault="00581AE4" w:rsidP="002B3C65">
      <w:pPr>
        <w:ind w:firstLine="708"/>
        <w:jc w:val="both"/>
        <w:rPr>
          <w:bCs/>
          <w:sz w:val="28"/>
          <w:szCs w:val="28"/>
        </w:rPr>
      </w:pPr>
      <w:r w:rsidRPr="003F11DB">
        <w:rPr>
          <w:bCs/>
          <w:sz w:val="28"/>
          <w:szCs w:val="28"/>
        </w:rPr>
        <w:t xml:space="preserve">Нормативные затраты на оплату труда основного персонала, </w:t>
      </w:r>
      <w:r w:rsidRPr="003F11DB">
        <w:rPr>
          <w:sz w:val="28"/>
          <w:szCs w:val="28"/>
        </w:rPr>
        <w:t xml:space="preserve">принимающего непосредственное участие в выполнении муниципальной работы </w:t>
      </w:r>
      <w:r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w:t>
      </w:r>
      <w:r w:rsidR="006A6E4C" w:rsidRPr="003F11DB">
        <w:rPr>
          <w:bCs/>
          <w:sz w:val="28"/>
          <w:szCs w:val="28"/>
        </w:rPr>
        <w:t>, определяются по формуле:</w:t>
      </w:r>
    </w:p>
    <w:p w:rsidR="006A6E4C" w:rsidRPr="002C5B3A" w:rsidRDefault="006A6E4C" w:rsidP="002B3C65">
      <w:pPr>
        <w:ind w:firstLine="708"/>
        <w:jc w:val="both"/>
        <w:rPr>
          <w:sz w:val="4"/>
        </w:rPr>
      </w:pPr>
    </w:p>
    <w:p w:rsidR="00FC4B23" w:rsidRPr="003F11DB" w:rsidRDefault="008102A7" w:rsidP="002B3C65">
      <w:pPr>
        <w:ind w:firstLine="709"/>
        <w:jc w:val="center"/>
        <w:rPr>
          <w:sz w:val="28"/>
          <w:szCs w:val="28"/>
        </w:rPr>
      </w:pPr>
      <w:r w:rsidRPr="003F11DB">
        <w:rPr>
          <w:position w:val="-12"/>
          <w:sz w:val="28"/>
          <w:szCs w:val="28"/>
        </w:rPr>
        <w:object w:dxaOrig="600" w:dyaOrig="380">
          <v:shape id="_x0000_i1124" type="#_x0000_t75" style="width:42.75pt;height:27pt" o:ole="">
            <v:imagedata r:id="rId200" o:title=""/>
          </v:shape>
          <o:OLEObject Type="Embed" ProgID="Equation.3" ShapeID="_x0000_i1124" DrawAspect="Content" ObjectID="_1463486028" r:id="rId201"/>
        </w:object>
      </w:r>
      <w:r w:rsidR="00FC4B23" w:rsidRPr="003F11DB">
        <w:rPr>
          <w:sz w:val="28"/>
          <w:szCs w:val="28"/>
        </w:rPr>
        <w:t>= ∑ (</w:t>
      </w:r>
      <w:r w:rsidR="00426094" w:rsidRPr="003F11DB">
        <w:rPr>
          <w:position w:val="-14"/>
          <w:sz w:val="28"/>
          <w:szCs w:val="28"/>
        </w:rPr>
        <w:object w:dxaOrig="3460" w:dyaOrig="400">
          <v:shape id="_x0000_i1125" type="#_x0000_t75" style="width:285pt;height:25.5pt" o:ole="">
            <v:imagedata r:id="rId202" o:title=""/>
          </v:shape>
          <o:OLEObject Type="Embed" ProgID="Equation.3" ShapeID="_x0000_i1125" DrawAspect="Content" ObjectID="_1463486029" r:id="rId203"/>
        </w:object>
      </w:r>
      <w:r w:rsidR="00FC4B23" w:rsidRPr="003F11DB">
        <w:rPr>
          <w:sz w:val="28"/>
          <w:szCs w:val="28"/>
        </w:rPr>
        <w:t>, где:</w:t>
      </w:r>
    </w:p>
    <w:p w:rsidR="00581AE4" w:rsidRPr="003F11DB" w:rsidRDefault="008102A7" w:rsidP="002B3C65">
      <w:pPr>
        <w:ind w:firstLine="708"/>
        <w:jc w:val="both"/>
        <w:rPr>
          <w:bCs/>
          <w:sz w:val="28"/>
          <w:szCs w:val="28"/>
        </w:rPr>
      </w:pPr>
      <w:r w:rsidRPr="003F11DB">
        <w:rPr>
          <w:position w:val="-12"/>
          <w:sz w:val="28"/>
          <w:szCs w:val="28"/>
        </w:rPr>
        <w:object w:dxaOrig="600" w:dyaOrig="380">
          <v:shape id="_x0000_i1126" type="#_x0000_t75" style="width:49.5pt;height:24pt" o:ole="">
            <v:imagedata r:id="rId204" o:title=""/>
          </v:shape>
          <o:OLEObject Type="Embed" ProgID="Equation.3" ShapeID="_x0000_i1126" DrawAspect="Content" ObjectID="_1463486030" r:id="rId205"/>
        </w:object>
      </w:r>
      <w:r w:rsidR="00581AE4" w:rsidRPr="003F11DB">
        <w:rPr>
          <w:bCs/>
          <w:sz w:val="28"/>
          <w:szCs w:val="28"/>
        </w:rPr>
        <w:t xml:space="preserve"> - нормативные затраты на оплату труда основного персонала, </w:t>
      </w:r>
      <w:r w:rsidR="00581AE4" w:rsidRPr="003F11DB">
        <w:rPr>
          <w:sz w:val="28"/>
          <w:szCs w:val="28"/>
        </w:rPr>
        <w:t xml:space="preserve">принимающего непосредственное участие в выполнении муниципальной работы </w:t>
      </w:r>
      <w:r w:rsidR="00581AE4"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w:t>
      </w:r>
    </w:p>
    <w:p w:rsidR="002C5B3A" w:rsidRDefault="00426094" w:rsidP="002B3C65">
      <w:pPr>
        <w:ind w:firstLine="709"/>
        <w:jc w:val="both"/>
        <w:rPr>
          <w:bCs/>
          <w:sz w:val="28"/>
          <w:szCs w:val="28"/>
        </w:rPr>
      </w:pPr>
      <w:r w:rsidRPr="003F11DB">
        <w:rPr>
          <w:position w:val="-14"/>
          <w:sz w:val="28"/>
          <w:szCs w:val="28"/>
        </w:rPr>
        <w:object w:dxaOrig="560" w:dyaOrig="400">
          <v:shape id="_x0000_i1127" type="#_x0000_t75" style="width:44.25pt;height:25.5pt" o:ole="">
            <v:imagedata r:id="rId206" o:title=""/>
          </v:shape>
          <o:OLEObject Type="Embed" ProgID="Equation.3" ShapeID="_x0000_i1127" DrawAspect="Content" ObjectID="_1463486031" r:id="rId207"/>
        </w:object>
      </w:r>
      <w:r w:rsidR="006A6E4C" w:rsidRPr="003F11DB">
        <w:rPr>
          <w:sz w:val="28"/>
          <w:szCs w:val="28"/>
        </w:rPr>
        <w:t xml:space="preserve">- нормативная численность </w:t>
      </w:r>
      <w:r w:rsidR="003C7EC7" w:rsidRPr="003F11DB">
        <w:rPr>
          <w:sz w:val="28"/>
          <w:szCs w:val="28"/>
        </w:rPr>
        <w:t>отдельной категории</w:t>
      </w:r>
      <w:r w:rsidR="006A6E4C" w:rsidRPr="003F11DB">
        <w:rPr>
          <w:sz w:val="28"/>
          <w:szCs w:val="28"/>
        </w:rPr>
        <w:t xml:space="preserve"> персонала, </w:t>
      </w:r>
      <w:r w:rsidR="00581AE4" w:rsidRPr="003F11DB">
        <w:rPr>
          <w:sz w:val="28"/>
          <w:szCs w:val="28"/>
        </w:rPr>
        <w:t xml:space="preserve">принимающего непосредственное участие в выполнении муниципальной работы </w:t>
      </w:r>
      <w:r w:rsidR="00581AE4"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w:t>
      </w:r>
      <w:r w:rsidR="003C7EC7" w:rsidRPr="003F11DB">
        <w:rPr>
          <w:bCs/>
          <w:sz w:val="28"/>
          <w:szCs w:val="28"/>
        </w:rPr>
        <w:t>.</w:t>
      </w:r>
    </w:p>
    <w:p w:rsidR="002C5B3A" w:rsidRDefault="002C5B3A">
      <w:pPr>
        <w:rPr>
          <w:bCs/>
          <w:sz w:val="28"/>
          <w:szCs w:val="28"/>
        </w:rPr>
      </w:pPr>
      <w:r>
        <w:rPr>
          <w:bCs/>
          <w:sz w:val="28"/>
          <w:szCs w:val="28"/>
        </w:rPr>
        <w:br w:type="page"/>
      </w:r>
    </w:p>
    <w:p w:rsidR="006A6E4C" w:rsidRDefault="002C5B3A" w:rsidP="002C5B3A">
      <w:pPr>
        <w:ind w:firstLine="709"/>
        <w:jc w:val="center"/>
        <w:rPr>
          <w:bCs/>
          <w:sz w:val="28"/>
          <w:szCs w:val="28"/>
        </w:rPr>
      </w:pPr>
      <w:r>
        <w:rPr>
          <w:bCs/>
          <w:sz w:val="28"/>
          <w:szCs w:val="28"/>
        </w:rPr>
        <w:t>16</w:t>
      </w:r>
    </w:p>
    <w:p w:rsidR="002C5B3A" w:rsidRPr="002C5B3A" w:rsidRDefault="002C5B3A" w:rsidP="002C5B3A">
      <w:pPr>
        <w:ind w:firstLine="709"/>
        <w:jc w:val="center"/>
        <w:rPr>
          <w:bCs/>
          <w:sz w:val="44"/>
          <w:szCs w:val="28"/>
        </w:rPr>
      </w:pPr>
    </w:p>
    <w:p w:rsidR="003C7EC7" w:rsidRPr="003F11DB" w:rsidRDefault="003C7EC7" w:rsidP="002B3C65">
      <w:pPr>
        <w:ind w:firstLine="709"/>
        <w:jc w:val="both"/>
        <w:rPr>
          <w:sz w:val="28"/>
          <w:szCs w:val="28"/>
        </w:rPr>
      </w:pPr>
      <w:r w:rsidRPr="003F11DB">
        <w:rPr>
          <w:bCs/>
          <w:sz w:val="28"/>
          <w:szCs w:val="28"/>
        </w:rPr>
        <w:t xml:space="preserve">Категории персонала </w:t>
      </w:r>
      <w:r w:rsidR="001D7517" w:rsidRPr="003F11DB">
        <w:rPr>
          <w:bCs/>
          <w:sz w:val="28"/>
          <w:szCs w:val="28"/>
        </w:rPr>
        <w:t>и его нормативная численность устанавливаются</w:t>
      </w:r>
      <w:r w:rsidR="00BF0E1E" w:rsidRPr="003F11DB">
        <w:rPr>
          <w:bCs/>
          <w:sz w:val="28"/>
          <w:szCs w:val="28"/>
        </w:rPr>
        <w:t xml:space="preserve"> </w:t>
      </w:r>
      <w:r w:rsidR="002B3C65">
        <w:rPr>
          <w:bCs/>
          <w:sz w:val="28"/>
          <w:szCs w:val="28"/>
        </w:rPr>
        <w:t>"</w:t>
      </w:r>
      <w:r w:rsidR="00BF0E1E" w:rsidRPr="003F11DB">
        <w:rPr>
          <w:bCs/>
          <w:sz w:val="28"/>
          <w:szCs w:val="28"/>
        </w:rPr>
        <w:t>дорожной картой</w:t>
      </w:r>
      <w:r w:rsidR="002B3C65">
        <w:rPr>
          <w:bCs/>
          <w:sz w:val="28"/>
          <w:szCs w:val="28"/>
        </w:rPr>
        <w:t>"</w:t>
      </w:r>
      <w:r w:rsidR="00BF0E1E" w:rsidRPr="003F11DB">
        <w:rPr>
          <w:bCs/>
          <w:sz w:val="28"/>
          <w:szCs w:val="28"/>
        </w:rPr>
        <w:t>;</w:t>
      </w:r>
    </w:p>
    <w:p w:rsidR="00C03282" w:rsidRPr="003F11DB" w:rsidRDefault="00426094" w:rsidP="002B3C65">
      <w:pPr>
        <w:ind w:firstLine="709"/>
        <w:jc w:val="both"/>
        <w:rPr>
          <w:bCs/>
          <w:sz w:val="28"/>
          <w:szCs w:val="28"/>
        </w:rPr>
      </w:pPr>
      <w:r w:rsidRPr="003F11DB">
        <w:rPr>
          <w:position w:val="-14"/>
          <w:sz w:val="28"/>
          <w:szCs w:val="28"/>
        </w:rPr>
        <w:object w:dxaOrig="560" w:dyaOrig="400">
          <v:shape id="_x0000_i1128" type="#_x0000_t75" style="width:42.75pt;height:25.5pt" o:ole="">
            <v:imagedata r:id="rId208" o:title=""/>
          </v:shape>
          <o:OLEObject Type="Embed" ProgID="Equation.3" ShapeID="_x0000_i1128" DrawAspect="Content" ObjectID="_1463486032" r:id="rId209"/>
        </w:object>
      </w:r>
      <w:r w:rsidR="00C03282" w:rsidRPr="003F11DB">
        <w:rPr>
          <w:sz w:val="28"/>
          <w:szCs w:val="28"/>
        </w:rPr>
        <w:t xml:space="preserve">- стоимость единицы отдельной категории персонала, </w:t>
      </w:r>
      <w:r w:rsidR="00FF67A8" w:rsidRPr="003F11DB">
        <w:rPr>
          <w:bCs/>
          <w:sz w:val="28"/>
          <w:szCs w:val="28"/>
        </w:rPr>
        <w:t>определяемая</w:t>
      </w:r>
      <w:r w:rsidR="00C03282" w:rsidRPr="003F11DB">
        <w:rPr>
          <w:bCs/>
          <w:sz w:val="28"/>
          <w:szCs w:val="28"/>
        </w:rPr>
        <w:t xml:space="preserve"> исходя из индикативного соотношения средней заработной платы отдельной категории персонала, определенной </w:t>
      </w:r>
      <w:r w:rsidR="002B3C65">
        <w:rPr>
          <w:bCs/>
          <w:sz w:val="28"/>
          <w:szCs w:val="28"/>
        </w:rPr>
        <w:t>"</w:t>
      </w:r>
      <w:r w:rsidR="00C03282" w:rsidRPr="003F11DB">
        <w:rPr>
          <w:bCs/>
          <w:sz w:val="28"/>
          <w:szCs w:val="28"/>
        </w:rPr>
        <w:t>дорожной картой</w:t>
      </w:r>
      <w:r w:rsidR="002B3C65">
        <w:rPr>
          <w:bCs/>
          <w:sz w:val="28"/>
          <w:szCs w:val="28"/>
        </w:rPr>
        <w:t>"</w:t>
      </w:r>
      <w:r w:rsidR="00C03282" w:rsidRPr="003F11DB">
        <w:rPr>
          <w:bCs/>
          <w:sz w:val="28"/>
          <w:szCs w:val="28"/>
        </w:rPr>
        <w:t>,</w:t>
      </w:r>
      <w:r w:rsidR="00C03282" w:rsidRPr="003F11DB">
        <w:rPr>
          <w:bCs/>
          <w:i/>
          <w:sz w:val="28"/>
          <w:szCs w:val="28"/>
        </w:rPr>
        <w:t xml:space="preserve"> </w:t>
      </w:r>
      <w:r w:rsidR="002C5B3A">
        <w:rPr>
          <w:bCs/>
          <w:i/>
          <w:sz w:val="28"/>
          <w:szCs w:val="28"/>
        </w:rPr>
        <w:br/>
      </w:r>
      <w:r w:rsidR="00C03282" w:rsidRPr="003F11DB">
        <w:rPr>
          <w:bCs/>
          <w:sz w:val="28"/>
          <w:szCs w:val="28"/>
        </w:rPr>
        <w:t>к средней заработной плате в Архангельской области;</w:t>
      </w:r>
    </w:p>
    <w:p w:rsidR="00C03282" w:rsidRPr="003F11DB" w:rsidRDefault="00426094" w:rsidP="002B3C65">
      <w:pPr>
        <w:ind w:firstLine="708"/>
        <w:jc w:val="both"/>
        <w:rPr>
          <w:sz w:val="28"/>
          <w:szCs w:val="28"/>
        </w:rPr>
      </w:pPr>
      <w:r w:rsidRPr="003F11DB">
        <w:rPr>
          <w:position w:val="-14"/>
          <w:sz w:val="28"/>
          <w:szCs w:val="28"/>
        </w:rPr>
        <w:object w:dxaOrig="560" w:dyaOrig="400">
          <v:shape id="_x0000_i1129" type="#_x0000_t75" style="width:55.5pt;height:25.5pt" o:ole="">
            <v:imagedata r:id="rId210" o:title=""/>
          </v:shape>
          <o:OLEObject Type="Embed" ProgID="Equation.3" ShapeID="_x0000_i1129" DrawAspect="Content" ObjectID="_1463486033" r:id="rId211"/>
        </w:object>
      </w:r>
      <w:r w:rsidR="002C5B3A" w:rsidRPr="00677C72">
        <w:rPr>
          <w:sz w:val="28"/>
          <w:szCs w:val="28"/>
        </w:rPr>
        <w:t>–</w:t>
      </w:r>
      <w:r w:rsidR="00C03282" w:rsidRPr="003F11DB">
        <w:rPr>
          <w:sz w:val="28"/>
          <w:szCs w:val="28"/>
        </w:rPr>
        <w:t xml:space="preserve"> нормативная численность прочего персонала, принимающего непосредственное участие </w:t>
      </w:r>
      <w:r w:rsidR="004E34BF" w:rsidRPr="003F11DB">
        <w:rPr>
          <w:sz w:val="28"/>
          <w:szCs w:val="28"/>
        </w:rPr>
        <w:t xml:space="preserve">в выполнении муниципальной работы </w:t>
      </w:r>
      <w:r w:rsidR="004E34BF"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w:t>
      </w:r>
      <w:r w:rsidR="00C03282" w:rsidRPr="003F11DB">
        <w:rPr>
          <w:bCs/>
          <w:sz w:val="28"/>
          <w:szCs w:val="28"/>
        </w:rPr>
        <w:t xml:space="preserve">, </w:t>
      </w:r>
      <w:r w:rsidR="00C03282" w:rsidRPr="003F11DB">
        <w:rPr>
          <w:sz w:val="28"/>
          <w:szCs w:val="28"/>
        </w:rPr>
        <w:t>согласно приложению к настоящему Порядку;</w:t>
      </w:r>
    </w:p>
    <w:p w:rsidR="00C03282" w:rsidRPr="003F11DB" w:rsidRDefault="008102A7" w:rsidP="002B3C65">
      <w:pPr>
        <w:autoSpaceDE w:val="0"/>
        <w:autoSpaceDN w:val="0"/>
        <w:adjustRightInd w:val="0"/>
        <w:ind w:firstLine="540"/>
        <w:jc w:val="both"/>
        <w:rPr>
          <w:rFonts w:eastAsia="Calibri"/>
          <w:sz w:val="28"/>
          <w:szCs w:val="28"/>
        </w:rPr>
      </w:pPr>
      <w:r w:rsidRPr="003F11DB">
        <w:rPr>
          <w:position w:val="-14"/>
          <w:sz w:val="28"/>
          <w:szCs w:val="28"/>
        </w:rPr>
        <w:object w:dxaOrig="580" w:dyaOrig="400">
          <v:shape id="_x0000_i1130" type="#_x0000_t75" style="width:44.25pt;height:25.5pt" o:ole="">
            <v:imagedata r:id="rId212" o:title=""/>
          </v:shape>
          <o:OLEObject Type="Embed" ProgID="Equation.3" ShapeID="_x0000_i1130" DrawAspect="Content" ObjectID="_1463486034" r:id="rId213"/>
        </w:object>
      </w:r>
      <w:r w:rsidR="002C5B3A" w:rsidRPr="00677C72">
        <w:rPr>
          <w:sz w:val="28"/>
          <w:szCs w:val="28"/>
        </w:rPr>
        <w:t>–</w:t>
      </w:r>
      <w:r w:rsidR="00C03282" w:rsidRPr="003F11DB">
        <w:rPr>
          <w:sz w:val="28"/>
          <w:szCs w:val="28"/>
        </w:rPr>
        <w:t xml:space="preserve"> стоимость единицы прочего персонала, принимающего непо</w:t>
      </w:r>
      <w:r w:rsidR="002C5B3A">
        <w:rPr>
          <w:sz w:val="28"/>
          <w:szCs w:val="28"/>
        </w:rPr>
        <w:t>-</w:t>
      </w:r>
      <w:r w:rsidR="00C03282" w:rsidRPr="003F11DB">
        <w:rPr>
          <w:sz w:val="28"/>
          <w:szCs w:val="28"/>
        </w:rPr>
        <w:t xml:space="preserve">средственное участие </w:t>
      </w:r>
      <w:r w:rsidR="004E34BF" w:rsidRPr="003F11DB">
        <w:rPr>
          <w:sz w:val="28"/>
          <w:szCs w:val="28"/>
        </w:rPr>
        <w:t xml:space="preserve">в выполнении муниципальной работы </w:t>
      </w:r>
      <w:r w:rsidR="004E34BF"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w:t>
      </w:r>
      <w:r w:rsidR="00C03282" w:rsidRPr="003F11DB">
        <w:rPr>
          <w:bCs/>
          <w:sz w:val="28"/>
          <w:szCs w:val="28"/>
        </w:rPr>
        <w:t xml:space="preserve">, исходя из среднего должностного оклада прочего персонала, </w:t>
      </w:r>
      <w:r w:rsidR="00C03282" w:rsidRPr="003F11DB">
        <w:rPr>
          <w:sz w:val="28"/>
          <w:szCs w:val="28"/>
        </w:rPr>
        <w:t xml:space="preserve">принимающего непосредственное участие </w:t>
      </w:r>
      <w:r w:rsidR="004E34BF" w:rsidRPr="003F11DB">
        <w:rPr>
          <w:sz w:val="28"/>
          <w:szCs w:val="28"/>
        </w:rPr>
        <w:t xml:space="preserve">в выполнении муниципальной работы </w:t>
      </w:r>
      <w:r w:rsidR="004E34BF" w:rsidRPr="003F11DB">
        <w:rPr>
          <w:bCs/>
          <w:sz w:val="28"/>
          <w:szCs w:val="28"/>
        </w:rPr>
        <w:t xml:space="preserve">по содействию органу опеки </w:t>
      </w:r>
      <w:r w:rsidR="002C5B3A">
        <w:rPr>
          <w:bCs/>
          <w:sz w:val="28"/>
          <w:szCs w:val="28"/>
        </w:rPr>
        <w:br/>
      </w:r>
      <w:r w:rsidR="004E34BF" w:rsidRPr="003F11DB">
        <w:rPr>
          <w:bCs/>
          <w:sz w:val="28"/>
          <w:szCs w:val="28"/>
        </w:rPr>
        <w:t>и попечительства в подборе и подготовке кандидатов в опекуны, попечители, приемные родители, усыновители</w:t>
      </w:r>
      <w:r w:rsidR="00C03282" w:rsidRPr="003F11DB">
        <w:rPr>
          <w:bCs/>
          <w:sz w:val="28"/>
          <w:szCs w:val="28"/>
        </w:rPr>
        <w:t xml:space="preserve">, рассчитанного в соответствии со штатным расписанием, утвержденным на 01 января отчетного </w:t>
      </w:r>
      <w:r w:rsidR="00AE195D" w:rsidRPr="003F11DB">
        <w:rPr>
          <w:bCs/>
          <w:sz w:val="28"/>
          <w:szCs w:val="28"/>
        </w:rPr>
        <w:t>финансового года</w:t>
      </w:r>
      <w:r w:rsidR="00C03282" w:rsidRPr="003F11DB">
        <w:rPr>
          <w:bCs/>
          <w:sz w:val="28"/>
          <w:szCs w:val="28"/>
        </w:rPr>
        <w:t xml:space="preserve">, надбавки за непрерывный трудовой стаж и иных стимулирующих выплат, определяемых исходя из среднего размера выплат, произведенных за отчетный </w:t>
      </w:r>
      <w:r w:rsidR="00AE195D" w:rsidRPr="003F11DB">
        <w:rPr>
          <w:bCs/>
          <w:sz w:val="28"/>
          <w:szCs w:val="28"/>
        </w:rPr>
        <w:t>финансовый год</w:t>
      </w:r>
      <w:r w:rsidR="00C03282" w:rsidRPr="003F11DB">
        <w:rPr>
          <w:bCs/>
          <w:sz w:val="28"/>
          <w:szCs w:val="28"/>
        </w:rPr>
        <w:t xml:space="preserve">, с учетом </w:t>
      </w:r>
      <w:r w:rsidR="00C03282" w:rsidRPr="003F11DB">
        <w:rPr>
          <w:rFonts w:eastAsia="Calibri"/>
          <w:sz w:val="28"/>
          <w:szCs w:val="28"/>
        </w:rPr>
        <w:t xml:space="preserve">районного коэффициента и процентной надбавки </w:t>
      </w:r>
      <w:r w:rsidR="002C5B3A">
        <w:rPr>
          <w:rFonts w:eastAsia="Calibri"/>
          <w:sz w:val="28"/>
          <w:szCs w:val="28"/>
        </w:rPr>
        <w:br/>
      </w:r>
      <w:r w:rsidR="00C03282" w:rsidRPr="003F11DB">
        <w:rPr>
          <w:rFonts w:eastAsia="Calibri"/>
          <w:sz w:val="28"/>
          <w:szCs w:val="28"/>
        </w:rPr>
        <w:t>к заработной плате за стаж работы в районах Крайнего Севера и приравненных к ним местностям.</w:t>
      </w:r>
    </w:p>
    <w:p w:rsidR="00C03282" w:rsidRPr="003F11DB" w:rsidRDefault="00C03282" w:rsidP="002B3C65">
      <w:pPr>
        <w:autoSpaceDE w:val="0"/>
        <w:autoSpaceDN w:val="0"/>
        <w:adjustRightInd w:val="0"/>
        <w:ind w:firstLine="540"/>
        <w:jc w:val="both"/>
        <w:rPr>
          <w:bCs/>
          <w:sz w:val="28"/>
          <w:szCs w:val="28"/>
        </w:rPr>
      </w:pPr>
      <w:r w:rsidRPr="003F11DB">
        <w:rPr>
          <w:rFonts w:eastAsia="Calibri"/>
          <w:sz w:val="28"/>
          <w:szCs w:val="28"/>
        </w:rPr>
        <w:t>Стоимость единицы прочего персонала,</w:t>
      </w:r>
      <w:r w:rsidRPr="003F11DB">
        <w:rPr>
          <w:bCs/>
          <w:sz w:val="28"/>
          <w:szCs w:val="28"/>
        </w:rPr>
        <w:t xml:space="preserve"> </w:t>
      </w:r>
      <w:r w:rsidRPr="003F11DB">
        <w:rPr>
          <w:sz w:val="28"/>
          <w:szCs w:val="28"/>
        </w:rPr>
        <w:t xml:space="preserve">принимающего непосредственное участие </w:t>
      </w:r>
      <w:r w:rsidR="004E34BF" w:rsidRPr="003F11DB">
        <w:rPr>
          <w:sz w:val="28"/>
          <w:szCs w:val="28"/>
        </w:rPr>
        <w:t xml:space="preserve">в выполнении муниципальной работы </w:t>
      </w:r>
      <w:r w:rsidR="004E34BF"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w:t>
      </w:r>
      <w:r w:rsidRPr="003F11DB">
        <w:rPr>
          <w:bCs/>
          <w:sz w:val="28"/>
          <w:szCs w:val="28"/>
        </w:rPr>
        <w:t xml:space="preserve">, подлежит индексации в случае принятия муниципального правового акта о повышении оплаты труда работникам муниципальных учреждений муниципального образования </w:t>
      </w:r>
      <w:r w:rsidR="002B3C65">
        <w:rPr>
          <w:bCs/>
          <w:sz w:val="28"/>
          <w:szCs w:val="28"/>
        </w:rPr>
        <w:t>"</w:t>
      </w:r>
      <w:r w:rsidRPr="003F11DB">
        <w:rPr>
          <w:bCs/>
          <w:sz w:val="28"/>
          <w:szCs w:val="28"/>
        </w:rPr>
        <w:t>Город Архангельск</w:t>
      </w:r>
      <w:r w:rsidR="002B3C65">
        <w:rPr>
          <w:bCs/>
          <w:sz w:val="28"/>
          <w:szCs w:val="28"/>
        </w:rPr>
        <w:t>"</w:t>
      </w:r>
      <w:r w:rsidRPr="003F11DB">
        <w:rPr>
          <w:bCs/>
          <w:sz w:val="28"/>
          <w:szCs w:val="28"/>
        </w:rPr>
        <w:t xml:space="preserve">. </w:t>
      </w:r>
    </w:p>
    <w:p w:rsidR="006A6E4C" w:rsidRPr="003F11DB" w:rsidRDefault="00C03282" w:rsidP="002B3C65">
      <w:pPr>
        <w:ind w:left="1" w:firstLine="707"/>
        <w:jc w:val="both"/>
        <w:rPr>
          <w:bCs/>
          <w:sz w:val="28"/>
          <w:szCs w:val="28"/>
        </w:rPr>
      </w:pPr>
      <w:r w:rsidRPr="003F11DB">
        <w:rPr>
          <w:bCs/>
          <w:sz w:val="28"/>
          <w:szCs w:val="28"/>
        </w:rPr>
        <w:t xml:space="preserve">Стоимость единицы основного персонала </w:t>
      </w:r>
      <w:r w:rsidRPr="003F11DB">
        <w:rPr>
          <w:sz w:val="28"/>
          <w:szCs w:val="28"/>
        </w:rPr>
        <w:t>принимающего непосред</w:t>
      </w:r>
      <w:r w:rsidR="002C5B3A">
        <w:rPr>
          <w:sz w:val="28"/>
          <w:szCs w:val="28"/>
        </w:rPr>
        <w:t>-</w:t>
      </w:r>
      <w:r w:rsidRPr="003F11DB">
        <w:rPr>
          <w:sz w:val="28"/>
          <w:szCs w:val="28"/>
        </w:rPr>
        <w:t xml:space="preserve">ственное участие </w:t>
      </w:r>
      <w:r w:rsidR="004E34BF" w:rsidRPr="003F11DB">
        <w:rPr>
          <w:sz w:val="28"/>
          <w:szCs w:val="28"/>
        </w:rPr>
        <w:t xml:space="preserve">в выполнении муниципальной работы </w:t>
      </w:r>
      <w:r w:rsidR="004E34BF"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w:t>
      </w:r>
      <w:r w:rsidRPr="003F11DB">
        <w:rPr>
          <w:bCs/>
          <w:sz w:val="28"/>
          <w:szCs w:val="28"/>
        </w:rPr>
        <w:t>, утверждается приказом начальника управле</w:t>
      </w:r>
      <w:r w:rsidR="00BF0E1E" w:rsidRPr="003F11DB">
        <w:rPr>
          <w:bCs/>
          <w:sz w:val="28"/>
          <w:szCs w:val="28"/>
        </w:rPr>
        <w:t>ния на очередной финансовый год;</w:t>
      </w:r>
    </w:p>
    <w:p w:rsidR="002C5B3A" w:rsidRDefault="00814720" w:rsidP="002B3C65">
      <w:pPr>
        <w:ind w:firstLine="709"/>
        <w:jc w:val="both"/>
        <w:rPr>
          <w:sz w:val="28"/>
          <w:szCs w:val="28"/>
        </w:rPr>
      </w:pPr>
      <w:r w:rsidRPr="003F11DB">
        <w:rPr>
          <w:sz w:val="28"/>
          <w:szCs w:val="28"/>
          <w:lang w:val="en-US"/>
        </w:rPr>
        <w:t>m</w:t>
      </w:r>
      <w:r w:rsidRPr="0080265C">
        <w:rPr>
          <w:sz w:val="28"/>
          <w:szCs w:val="28"/>
        </w:rPr>
        <w:t xml:space="preserve"> – </w:t>
      </w:r>
      <w:r w:rsidRPr="003F11DB">
        <w:rPr>
          <w:sz w:val="28"/>
          <w:szCs w:val="28"/>
        </w:rPr>
        <w:t>количество месяцев.</w:t>
      </w:r>
    </w:p>
    <w:p w:rsidR="002C5B3A" w:rsidRDefault="002C5B3A">
      <w:pPr>
        <w:rPr>
          <w:sz w:val="28"/>
          <w:szCs w:val="28"/>
        </w:rPr>
      </w:pPr>
      <w:r>
        <w:rPr>
          <w:sz w:val="28"/>
          <w:szCs w:val="28"/>
        </w:rPr>
        <w:br w:type="page"/>
      </w:r>
    </w:p>
    <w:p w:rsidR="00814720" w:rsidRDefault="002C5B3A" w:rsidP="002C5B3A">
      <w:pPr>
        <w:ind w:firstLine="709"/>
        <w:jc w:val="center"/>
        <w:rPr>
          <w:sz w:val="28"/>
          <w:szCs w:val="28"/>
        </w:rPr>
      </w:pPr>
      <w:r>
        <w:rPr>
          <w:sz w:val="28"/>
          <w:szCs w:val="28"/>
        </w:rPr>
        <w:t>17</w:t>
      </w:r>
    </w:p>
    <w:p w:rsidR="002C5B3A" w:rsidRPr="003F11DB" w:rsidRDefault="002C5B3A" w:rsidP="002C5B3A">
      <w:pPr>
        <w:ind w:firstLine="709"/>
        <w:jc w:val="center"/>
        <w:rPr>
          <w:sz w:val="28"/>
          <w:szCs w:val="28"/>
        </w:rPr>
      </w:pPr>
    </w:p>
    <w:p w:rsidR="00CA362E" w:rsidRPr="003F11DB" w:rsidRDefault="00815BE7" w:rsidP="002B3C65">
      <w:pPr>
        <w:ind w:firstLine="709"/>
        <w:jc w:val="both"/>
        <w:rPr>
          <w:bCs/>
          <w:sz w:val="28"/>
          <w:szCs w:val="28"/>
        </w:rPr>
      </w:pPr>
      <w:r w:rsidRPr="003F11DB">
        <w:rPr>
          <w:sz w:val="28"/>
          <w:szCs w:val="28"/>
        </w:rPr>
        <w:t>4</w:t>
      </w:r>
      <w:r w:rsidR="00CA362E" w:rsidRPr="003F11DB">
        <w:rPr>
          <w:sz w:val="28"/>
          <w:szCs w:val="28"/>
        </w:rPr>
        <w:t>.</w:t>
      </w:r>
      <w:r w:rsidRPr="003F11DB">
        <w:rPr>
          <w:sz w:val="28"/>
          <w:szCs w:val="28"/>
        </w:rPr>
        <w:t>2</w:t>
      </w:r>
      <w:r w:rsidR="00CA362E" w:rsidRPr="003F11DB">
        <w:rPr>
          <w:sz w:val="28"/>
          <w:szCs w:val="28"/>
        </w:rPr>
        <w:t xml:space="preserve">.3. Нормативные затраты на </w:t>
      </w:r>
      <w:r w:rsidR="00B74243" w:rsidRPr="003F11DB">
        <w:rPr>
          <w:sz w:val="28"/>
          <w:szCs w:val="28"/>
        </w:rPr>
        <w:t>выполнение</w:t>
      </w:r>
      <w:r w:rsidR="00CA362E" w:rsidRPr="003F11DB">
        <w:rPr>
          <w:sz w:val="28"/>
          <w:szCs w:val="28"/>
        </w:rPr>
        <w:t xml:space="preserve"> единицы </w:t>
      </w:r>
      <w:r w:rsidR="0080265C">
        <w:rPr>
          <w:sz w:val="28"/>
          <w:szCs w:val="28"/>
        </w:rPr>
        <w:t xml:space="preserve">муниципальной </w:t>
      </w:r>
      <w:r w:rsidR="00B74243" w:rsidRPr="003F11DB">
        <w:rPr>
          <w:sz w:val="28"/>
          <w:szCs w:val="28"/>
        </w:rPr>
        <w:t>работы</w:t>
      </w:r>
      <w:r w:rsidR="00CA362E" w:rsidRPr="003F11DB">
        <w:rPr>
          <w:sz w:val="28"/>
          <w:szCs w:val="28"/>
        </w:rPr>
        <w:t xml:space="preserve"> </w:t>
      </w:r>
      <w:r w:rsidR="00CA362E" w:rsidRPr="003F11DB">
        <w:rPr>
          <w:bCs/>
          <w:sz w:val="28"/>
          <w:szCs w:val="28"/>
        </w:rPr>
        <w:t xml:space="preserve">на общехозяйственные нужды на </w:t>
      </w:r>
      <w:r w:rsidR="00B87803" w:rsidRPr="003F11DB">
        <w:rPr>
          <w:bCs/>
          <w:sz w:val="28"/>
          <w:szCs w:val="28"/>
        </w:rPr>
        <w:t>соответствующий</w:t>
      </w:r>
      <w:r w:rsidR="00CA362E" w:rsidRPr="003F11DB">
        <w:rPr>
          <w:bCs/>
          <w:sz w:val="28"/>
          <w:szCs w:val="28"/>
        </w:rPr>
        <w:t xml:space="preserve"> финансовый год определяются структурным методом по формуле:</w:t>
      </w:r>
    </w:p>
    <w:p w:rsidR="00CA362E" w:rsidRPr="003F11DB" w:rsidRDefault="00CA362E" w:rsidP="002B3C65">
      <w:pPr>
        <w:tabs>
          <w:tab w:val="num" w:pos="1080"/>
        </w:tabs>
        <w:ind w:firstLine="720"/>
        <w:jc w:val="both"/>
        <w:rPr>
          <w:sz w:val="28"/>
          <w:szCs w:val="28"/>
        </w:rPr>
      </w:pPr>
    </w:p>
    <w:p w:rsidR="00CA362E" w:rsidRPr="003F11DB" w:rsidRDefault="003479F5" w:rsidP="002B3C65">
      <w:pPr>
        <w:ind w:firstLine="709"/>
        <w:jc w:val="center"/>
        <w:rPr>
          <w:sz w:val="28"/>
          <w:szCs w:val="28"/>
        </w:rPr>
      </w:pPr>
      <w:r w:rsidRPr="003F11DB">
        <w:rPr>
          <w:position w:val="-36"/>
          <w:sz w:val="28"/>
          <w:szCs w:val="28"/>
        </w:rPr>
        <w:object w:dxaOrig="2400" w:dyaOrig="840">
          <v:shape id="_x0000_i1131" type="#_x0000_t75" style="width:2in;height:50.25pt" o:ole="">
            <v:imagedata r:id="rId214" o:title=""/>
          </v:shape>
          <o:OLEObject Type="Embed" ProgID="Equation.3" ShapeID="_x0000_i1131" DrawAspect="Content" ObjectID="_1463486035" r:id="rId215"/>
        </w:object>
      </w:r>
      <w:r w:rsidR="00CA362E" w:rsidRPr="003F11DB">
        <w:rPr>
          <w:sz w:val="28"/>
          <w:szCs w:val="28"/>
        </w:rPr>
        <w:t>, где:</w:t>
      </w:r>
    </w:p>
    <w:p w:rsidR="00CA362E" w:rsidRPr="003F11DB" w:rsidRDefault="00CA362E" w:rsidP="002B3C65">
      <w:pPr>
        <w:ind w:firstLine="709"/>
        <w:rPr>
          <w:sz w:val="28"/>
          <w:szCs w:val="28"/>
        </w:rPr>
      </w:pPr>
    </w:p>
    <w:p w:rsidR="00CA362E" w:rsidRPr="003F11DB" w:rsidRDefault="00B3177F" w:rsidP="002B3C65">
      <w:pPr>
        <w:tabs>
          <w:tab w:val="num" w:pos="900"/>
        </w:tabs>
        <w:ind w:firstLine="709"/>
        <w:jc w:val="both"/>
        <w:rPr>
          <w:sz w:val="28"/>
          <w:szCs w:val="28"/>
        </w:rPr>
      </w:pPr>
      <w:r w:rsidRPr="003F11DB">
        <w:rPr>
          <w:position w:val="-14"/>
          <w:sz w:val="28"/>
          <w:szCs w:val="28"/>
        </w:rPr>
        <w:object w:dxaOrig="600" w:dyaOrig="400">
          <v:shape id="_x0000_i1132" type="#_x0000_t75" style="width:39pt;height:25.5pt" o:ole="">
            <v:imagedata r:id="rId216" o:title=""/>
          </v:shape>
          <o:OLEObject Type="Embed" ProgID="Equation.3" ShapeID="_x0000_i1132" DrawAspect="Content" ObjectID="_1463486036" r:id="rId217"/>
        </w:object>
      </w:r>
      <w:r w:rsidR="002C5B3A">
        <w:rPr>
          <w:sz w:val="28"/>
          <w:szCs w:val="28"/>
        </w:rPr>
        <w:t xml:space="preserve"> </w:t>
      </w:r>
      <w:r w:rsidR="002C5B3A" w:rsidRPr="00677C72">
        <w:rPr>
          <w:sz w:val="28"/>
          <w:szCs w:val="28"/>
        </w:rPr>
        <w:t>–</w:t>
      </w:r>
      <w:r w:rsidR="00CA362E" w:rsidRPr="003F11DB">
        <w:rPr>
          <w:sz w:val="28"/>
          <w:szCs w:val="28"/>
        </w:rPr>
        <w:t xml:space="preserve">  нормативные затраты  на </w:t>
      </w:r>
      <w:r w:rsidR="008324D8" w:rsidRPr="003F11DB">
        <w:rPr>
          <w:sz w:val="28"/>
          <w:szCs w:val="28"/>
        </w:rPr>
        <w:t>выполнение</w:t>
      </w:r>
      <w:r w:rsidR="00CA362E" w:rsidRPr="003F11DB">
        <w:rPr>
          <w:sz w:val="28"/>
          <w:szCs w:val="28"/>
        </w:rPr>
        <w:t xml:space="preserve"> единицы </w:t>
      </w:r>
      <w:r w:rsidR="0080265C">
        <w:rPr>
          <w:sz w:val="28"/>
          <w:szCs w:val="28"/>
        </w:rPr>
        <w:t xml:space="preserve">муниципальной </w:t>
      </w:r>
      <w:r w:rsidR="008324D8" w:rsidRPr="003F11DB">
        <w:rPr>
          <w:sz w:val="28"/>
          <w:szCs w:val="28"/>
        </w:rPr>
        <w:t>работы</w:t>
      </w:r>
      <w:r w:rsidR="00CA362E" w:rsidRPr="003F11DB">
        <w:rPr>
          <w:sz w:val="28"/>
          <w:szCs w:val="28"/>
        </w:rPr>
        <w:t xml:space="preserve"> на общехозяйственные нужды;</w:t>
      </w:r>
    </w:p>
    <w:p w:rsidR="00CA362E" w:rsidRPr="003F11DB" w:rsidRDefault="003479F5" w:rsidP="002B3C65">
      <w:pPr>
        <w:tabs>
          <w:tab w:val="num" w:pos="900"/>
        </w:tabs>
        <w:ind w:firstLine="709"/>
        <w:jc w:val="both"/>
        <w:rPr>
          <w:sz w:val="28"/>
          <w:szCs w:val="28"/>
        </w:rPr>
      </w:pPr>
      <w:r w:rsidRPr="003F11DB">
        <w:rPr>
          <w:position w:val="-14"/>
          <w:sz w:val="28"/>
          <w:szCs w:val="28"/>
        </w:rPr>
        <w:object w:dxaOrig="560" w:dyaOrig="400">
          <v:shape id="_x0000_i1133" type="#_x0000_t75" style="width:35.25pt;height:25.5pt" o:ole="">
            <v:imagedata r:id="rId218" o:title=""/>
          </v:shape>
          <o:OLEObject Type="Embed" ProgID="Equation.3" ShapeID="_x0000_i1133" DrawAspect="Content" ObjectID="_1463486037" r:id="rId219"/>
        </w:object>
      </w:r>
      <w:r w:rsidR="00CA362E" w:rsidRPr="003F11DB">
        <w:rPr>
          <w:sz w:val="28"/>
          <w:szCs w:val="28"/>
        </w:rPr>
        <w:t xml:space="preserve"> – общая сумма нормативных затрат на об</w:t>
      </w:r>
      <w:r w:rsidR="00AA3F96" w:rsidRPr="003F11DB">
        <w:rPr>
          <w:sz w:val="28"/>
          <w:szCs w:val="28"/>
        </w:rPr>
        <w:t xml:space="preserve">щехозяйственные нужды </w:t>
      </w:r>
      <w:proofErr w:type="spellStart"/>
      <w:r w:rsidR="00814DCA" w:rsidRPr="003F11DB">
        <w:rPr>
          <w:sz w:val="28"/>
          <w:szCs w:val="28"/>
        </w:rPr>
        <w:t>МБУ</w:t>
      </w:r>
      <w:proofErr w:type="spellEnd"/>
      <w:r w:rsidR="00814DCA" w:rsidRPr="003F11DB">
        <w:rPr>
          <w:sz w:val="28"/>
          <w:szCs w:val="28"/>
        </w:rPr>
        <w:t xml:space="preserve"> </w:t>
      </w:r>
      <w:r w:rsidR="002B3C65">
        <w:rPr>
          <w:bCs/>
          <w:sz w:val="28"/>
          <w:szCs w:val="28"/>
        </w:rPr>
        <w:t>"</w:t>
      </w:r>
      <w:proofErr w:type="spellStart"/>
      <w:r w:rsidR="00814DCA" w:rsidRPr="003F11DB">
        <w:rPr>
          <w:bCs/>
          <w:sz w:val="28"/>
          <w:szCs w:val="28"/>
        </w:rPr>
        <w:t>ЦОПД</w:t>
      </w:r>
      <w:proofErr w:type="spellEnd"/>
      <w:r w:rsidR="002B3C65">
        <w:rPr>
          <w:bCs/>
          <w:sz w:val="28"/>
          <w:szCs w:val="28"/>
        </w:rPr>
        <w:t>"</w:t>
      </w:r>
      <w:r w:rsidR="00CA362E" w:rsidRPr="003F11DB">
        <w:rPr>
          <w:sz w:val="28"/>
          <w:szCs w:val="28"/>
        </w:rPr>
        <w:t>, определяемая в соответствии с п</w:t>
      </w:r>
      <w:r w:rsidR="002C5B3A">
        <w:rPr>
          <w:sz w:val="28"/>
          <w:szCs w:val="28"/>
        </w:rPr>
        <w:t xml:space="preserve">одпунктом </w:t>
      </w:r>
      <w:r w:rsidR="00CA362E" w:rsidRPr="003F11DB">
        <w:rPr>
          <w:sz w:val="28"/>
          <w:szCs w:val="28"/>
        </w:rPr>
        <w:t>2.3.</w:t>
      </w:r>
      <w:r w:rsidR="00D55010">
        <w:rPr>
          <w:sz w:val="28"/>
          <w:szCs w:val="28"/>
        </w:rPr>
        <w:t>5</w:t>
      </w:r>
      <w:r w:rsidR="00CA362E" w:rsidRPr="003F11DB">
        <w:rPr>
          <w:sz w:val="28"/>
          <w:szCs w:val="28"/>
        </w:rPr>
        <w:t xml:space="preserve"> настоящего Порядка;</w:t>
      </w:r>
    </w:p>
    <w:p w:rsidR="00CA362E" w:rsidRPr="003F11DB" w:rsidRDefault="0024147E" w:rsidP="002B3C65">
      <w:pPr>
        <w:tabs>
          <w:tab w:val="num" w:pos="900"/>
        </w:tabs>
        <w:ind w:firstLine="709"/>
        <w:jc w:val="both"/>
        <w:rPr>
          <w:sz w:val="28"/>
          <w:szCs w:val="28"/>
        </w:rPr>
      </w:pPr>
      <w:r w:rsidRPr="003F11DB">
        <w:rPr>
          <w:position w:val="-14"/>
          <w:sz w:val="28"/>
          <w:szCs w:val="28"/>
        </w:rPr>
        <w:object w:dxaOrig="600" w:dyaOrig="400">
          <v:shape id="_x0000_i1134" type="#_x0000_t75" style="width:38.25pt;height:25.5pt" o:ole="">
            <v:imagedata r:id="rId220" o:title=""/>
          </v:shape>
          <o:OLEObject Type="Embed" ProgID="Equation.3" ShapeID="_x0000_i1134" DrawAspect="Content" ObjectID="_1463486038" r:id="rId221"/>
        </w:object>
      </w:r>
      <w:r w:rsidR="00CA362E" w:rsidRPr="003F11DB">
        <w:rPr>
          <w:sz w:val="28"/>
          <w:szCs w:val="28"/>
        </w:rPr>
        <w:t xml:space="preserve"> – нормативные затраты на оплату труда и начисления на выплаты по оплате труда основного персонала, принимающего непосредственное участие в </w:t>
      </w:r>
      <w:r w:rsidR="008324D8" w:rsidRPr="003F11DB">
        <w:rPr>
          <w:sz w:val="28"/>
          <w:szCs w:val="28"/>
        </w:rPr>
        <w:t>выполнении муниципальной работы</w:t>
      </w:r>
      <w:r w:rsidR="009C59EF" w:rsidRPr="003F11DB">
        <w:rPr>
          <w:sz w:val="28"/>
          <w:szCs w:val="28"/>
        </w:rPr>
        <w:t xml:space="preserve"> </w:t>
      </w:r>
      <w:r w:rsidR="009C59EF" w:rsidRPr="003F11DB">
        <w:rPr>
          <w:bCs/>
          <w:sz w:val="28"/>
          <w:szCs w:val="28"/>
        </w:rPr>
        <w:t xml:space="preserve">по содействию органу опеки </w:t>
      </w:r>
      <w:r w:rsidR="002C5B3A">
        <w:rPr>
          <w:bCs/>
          <w:sz w:val="28"/>
          <w:szCs w:val="28"/>
        </w:rPr>
        <w:br/>
      </w:r>
      <w:r w:rsidR="009C59EF" w:rsidRPr="003F11DB">
        <w:rPr>
          <w:bCs/>
          <w:sz w:val="28"/>
          <w:szCs w:val="28"/>
        </w:rPr>
        <w:t>и попечительства в подборе и подготовке кандидатов в опекуны, попечители, приемные родители, усыновители</w:t>
      </w:r>
      <w:r w:rsidR="00CA362E" w:rsidRPr="003F11DB">
        <w:rPr>
          <w:bCs/>
          <w:sz w:val="28"/>
          <w:szCs w:val="28"/>
        </w:rPr>
        <w:t xml:space="preserve">, </w:t>
      </w:r>
      <w:r w:rsidR="002C5B3A">
        <w:rPr>
          <w:sz w:val="28"/>
          <w:szCs w:val="28"/>
        </w:rPr>
        <w:t xml:space="preserve">определяемые в соответствии с подпунктом </w:t>
      </w:r>
      <w:r w:rsidR="00BB2DE2" w:rsidRPr="003F11DB">
        <w:rPr>
          <w:sz w:val="28"/>
          <w:szCs w:val="28"/>
        </w:rPr>
        <w:t>4</w:t>
      </w:r>
      <w:r w:rsidR="00CA362E" w:rsidRPr="003F11DB">
        <w:rPr>
          <w:sz w:val="28"/>
          <w:szCs w:val="28"/>
        </w:rPr>
        <w:t>.</w:t>
      </w:r>
      <w:r w:rsidR="00BB2DE2" w:rsidRPr="003F11DB">
        <w:rPr>
          <w:sz w:val="28"/>
          <w:szCs w:val="28"/>
        </w:rPr>
        <w:t>2</w:t>
      </w:r>
      <w:r w:rsidR="00CA362E" w:rsidRPr="003F11DB">
        <w:rPr>
          <w:sz w:val="28"/>
          <w:szCs w:val="28"/>
        </w:rPr>
        <w:t>.2 настоящего Порядка;</w:t>
      </w:r>
    </w:p>
    <w:p w:rsidR="00CA362E" w:rsidRPr="003F11DB" w:rsidRDefault="003479F5" w:rsidP="002B3C65">
      <w:pPr>
        <w:tabs>
          <w:tab w:val="num" w:pos="900"/>
        </w:tabs>
        <w:ind w:firstLine="709"/>
        <w:jc w:val="both"/>
        <w:rPr>
          <w:sz w:val="28"/>
          <w:szCs w:val="28"/>
        </w:rPr>
      </w:pPr>
      <w:r w:rsidRPr="003F11DB">
        <w:rPr>
          <w:position w:val="-24"/>
          <w:sz w:val="28"/>
          <w:szCs w:val="28"/>
        </w:rPr>
        <w:object w:dxaOrig="620" w:dyaOrig="480">
          <v:shape id="_x0000_i1135" type="#_x0000_t75" style="width:51pt;height:34.5pt" o:ole="">
            <v:imagedata r:id="rId222" o:title=""/>
          </v:shape>
          <o:OLEObject Type="Embed" ProgID="Equation.3" ShapeID="_x0000_i1135" DrawAspect="Content" ObjectID="_1463486039" r:id="rId223"/>
        </w:object>
      </w:r>
      <w:r w:rsidR="002C5B3A" w:rsidRPr="00677C72">
        <w:rPr>
          <w:sz w:val="28"/>
          <w:szCs w:val="28"/>
        </w:rPr>
        <w:t>–</w:t>
      </w:r>
      <w:r w:rsidR="00CA362E" w:rsidRPr="003F11DB">
        <w:rPr>
          <w:sz w:val="28"/>
          <w:szCs w:val="28"/>
        </w:rPr>
        <w:t xml:space="preserve"> </w:t>
      </w:r>
      <w:r w:rsidR="002516C7" w:rsidRPr="003F11DB">
        <w:rPr>
          <w:sz w:val="28"/>
          <w:szCs w:val="28"/>
        </w:rPr>
        <w:t>общая сумма нормативных затрат на оплату труда и начисле</w:t>
      </w:r>
      <w:r w:rsidR="002C5B3A">
        <w:rPr>
          <w:sz w:val="28"/>
          <w:szCs w:val="28"/>
        </w:rPr>
        <w:t>-</w:t>
      </w:r>
      <w:r w:rsidR="002516C7" w:rsidRPr="003F11DB">
        <w:rPr>
          <w:sz w:val="28"/>
          <w:szCs w:val="28"/>
        </w:rPr>
        <w:t xml:space="preserve">ния на выплаты по оплате труда основного персонала, принимающего непосредственное участие в оказании муниципальной услуги </w:t>
      </w:r>
      <w:r w:rsidR="00F7327A">
        <w:rPr>
          <w:sz w:val="28"/>
          <w:szCs w:val="28"/>
        </w:rPr>
        <w:t>(</w:t>
      </w:r>
      <w:r w:rsidR="002516C7" w:rsidRPr="003F11DB">
        <w:rPr>
          <w:sz w:val="28"/>
          <w:szCs w:val="28"/>
        </w:rPr>
        <w:t xml:space="preserve">по содержаниям, указанным в абзацах втором </w:t>
      </w:r>
      <w:r w:rsidR="002C5B3A">
        <w:rPr>
          <w:sz w:val="28"/>
          <w:szCs w:val="28"/>
        </w:rPr>
        <w:t>–</w:t>
      </w:r>
      <w:r w:rsidR="002516C7" w:rsidRPr="003F11DB">
        <w:rPr>
          <w:sz w:val="28"/>
          <w:szCs w:val="28"/>
        </w:rPr>
        <w:t xml:space="preserve"> четвертом п</w:t>
      </w:r>
      <w:r w:rsidR="002C5B3A">
        <w:rPr>
          <w:sz w:val="28"/>
          <w:szCs w:val="28"/>
        </w:rPr>
        <w:t xml:space="preserve">ункта </w:t>
      </w:r>
      <w:r w:rsidR="002516C7" w:rsidRPr="003F11DB">
        <w:rPr>
          <w:sz w:val="28"/>
          <w:szCs w:val="28"/>
        </w:rPr>
        <w:t>2.1 настоящего Порядка</w:t>
      </w:r>
      <w:r w:rsidR="00F7327A">
        <w:rPr>
          <w:sz w:val="28"/>
          <w:szCs w:val="28"/>
        </w:rPr>
        <w:t>)</w:t>
      </w:r>
      <w:r w:rsidR="002516C7" w:rsidRPr="003F11DB">
        <w:rPr>
          <w:sz w:val="28"/>
          <w:szCs w:val="28"/>
        </w:rPr>
        <w:t xml:space="preserve">, </w:t>
      </w:r>
      <w:r w:rsidR="00D024C3">
        <w:rPr>
          <w:sz w:val="28"/>
          <w:szCs w:val="28"/>
        </w:rPr>
        <w:t>выполнении</w:t>
      </w:r>
      <w:r w:rsidR="00D024C3" w:rsidRPr="003F11DB">
        <w:rPr>
          <w:sz w:val="28"/>
          <w:szCs w:val="28"/>
        </w:rPr>
        <w:t xml:space="preserve"> </w:t>
      </w:r>
      <w:r w:rsidR="002516C7" w:rsidRPr="003F11DB">
        <w:rPr>
          <w:sz w:val="28"/>
          <w:szCs w:val="28"/>
        </w:rPr>
        <w:t xml:space="preserve">работы по проведению </w:t>
      </w:r>
      <w:r w:rsidR="002516C7" w:rsidRPr="003F11DB">
        <w:rPr>
          <w:bCs/>
          <w:sz w:val="28"/>
          <w:szCs w:val="28"/>
        </w:rPr>
        <w:t>мероприятий по предупреждению вредных привычек, формированию здорового жизненного стиля</w:t>
      </w:r>
      <w:r w:rsidR="002516C7" w:rsidRPr="003F11DB">
        <w:rPr>
          <w:sz w:val="28"/>
          <w:szCs w:val="28"/>
        </w:rPr>
        <w:t xml:space="preserve"> в МБУ </w:t>
      </w:r>
      <w:r w:rsidR="002B3C65">
        <w:rPr>
          <w:sz w:val="28"/>
          <w:szCs w:val="28"/>
        </w:rPr>
        <w:t>"</w:t>
      </w:r>
      <w:r w:rsidR="002516C7" w:rsidRPr="003F11DB">
        <w:rPr>
          <w:sz w:val="28"/>
          <w:szCs w:val="28"/>
        </w:rPr>
        <w:t>ЦОПД</w:t>
      </w:r>
      <w:r w:rsidR="002B3C65">
        <w:rPr>
          <w:sz w:val="28"/>
          <w:szCs w:val="28"/>
        </w:rPr>
        <w:t>"</w:t>
      </w:r>
      <w:r w:rsidR="002516C7" w:rsidRPr="003F11DB">
        <w:rPr>
          <w:sz w:val="28"/>
          <w:szCs w:val="28"/>
        </w:rPr>
        <w:t xml:space="preserve"> </w:t>
      </w:r>
      <w:r w:rsidR="002C5B3A">
        <w:rPr>
          <w:sz w:val="28"/>
          <w:szCs w:val="28"/>
        </w:rPr>
        <w:br/>
      </w:r>
      <w:r w:rsidR="002516C7" w:rsidRPr="003F11DB">
        <w:rPr>
          <w:sz w:val="28"/>
          <w:szCs w:val="28"/>
        </w:rPr>
        <w:t xml:space="preserve">и муниципальной работы по </w:t>
      </w:r>
      <w:r w:rsidR="002516C7" w:rsidRPr="003F11DB">
        <w:rPr>
          <w:bCs/>
          <w:sz w:val="28"/>
          <w:szCs w:val="28"/>
        </w:rPr>
        <w:t xml:space="preserve">содействию органу опеки и попечительства </w:t>
      </w:r>
      <w:r w:rsidR="002C5B3A">
        <w:rPr>
          <w:bCs/>
          <w:sz w:val="28"/>
          <w:szCs w:val="28"/>
        </w:rPr>
        <w:br/>
      </w:r>
      <w:r w:rsidR="002516C7" w:rsidRPr="003F11DB">
        <w:rPr>
          <w:bCs/>
          <w:sz w:val="28"/>
          <w:szCs w:val="28"/>
        </w:rPr>
        <w:t>в подборе и подготовке кандидатов в опекуны, попечители, приемные родители, усыновители</w:t>
      </w:r>
      <w:r w:rsidR="00CA362E" w:rsidRPr="003F11DB">
        <w:rPr>
          <w:sz w:val="28"/>
          <w:szCs w:val="28"/>
        </w:rPr>
        <w:t>;</w:t>
      </w:r>
    </w:p>
    <w:p w:rsidR="00CA362E" w:rsidRPr="003F11DB" w:rsidRDefault="0024147E" w:rsidP="002B3C65">
      <w:pPr>
        <w:ind w:firstLine="709"/>
        <w:jc w:val="both"/>
        <w:rPr>
          <w:sz w:val="28"/>
          <w:szCs w:val="28"/>
        </w:rPr>
      </w:pPr>
      <w:r w:rsidRPr="003F11DB">
        <w:rPr>
          <w:position w:val="-6"/>
          <w:sz w:val="28"/>
          <w:szCs w:val="28"/>
        </w:rPr>
        <w:object w:dxaOrig="540" w:dyaOrig="320">
          <v:shape id="_x0000_i1136" type="#_x0000_t75" style="width:41.25pt;height:24pt" o:ole="">
            <v:imagedata r:id="rId224" o:title=""/>
          </v:shape>
          <o:OLEObject Type="Embed" ProgID="Equation.3" ShapeID="_x0000_i1136" DrawAspect="Content" ObjectID="_1463486040" r:id="rId225"/>
        </w:object>
      </w:r>
      <w:r w:rsidR="002C5B3A" w:rsidRPr="00677C72">
        <w:rPr>
          <w:sz w:val="28"/>
          <w:szCs w:val="28"/>
        </w:rPr>
        <w:t>–</w:t>
      </w:r>
      <w:r w:rsidR="00CA362E" w:rsidRPr="003F11DB">
        <w:rPr>
          <w:sz w:val="28"/>
          <w:szCs w:val="28"/>
        </w:rPr>
        <w:t xml:space="preserve"> планируемый объем </w:t>
      </w:r>
      <w:r w:rsidR="00992AE1" w:rsidRPr="003F11DB">
        <w:rPr>
          <w:sz w:val="28"/>
          <w:szCs w:val="28"/>
        </w:rPr>
        <w:t>выполнения муниципальной работы</w:t>
      </w:r>
      <w:r w:rsidR="009C59EF" w:rsidRPr="003F11DB">
        <w:rPr>
          <w:sz w:val="28"/>
          <w:szCs w:val="28"/>
        </w:rPr>
        <w:t xml:space="preserve"> </w:t>
      </w:r>
      <w:r w:rsidR="009C59EF" w:rsidRPr="003F11DB">
        <w:rPr>
          <w:bCs/>
          <w:sz w:val="28"/>
          <w:szCs w:val="28"/>
        </w:rPr>
        <w:t>по содействию органу опеки и попечительства в подборе и подготовке кандидатов в опекуны, попечители, приемные родители, усыновители</w:t>
      </w:r>
      <w:r w:rsidR="00CA362E" w:rsidRPr="003F11DB">
        <w:rPr>
          <w:sz w:val="28"/>
          <w:szCs w:val="28"/>
        </w:rPr>
        <w:t>.</w:t>
      </w:r>
    </w:p>
    <w:p w:rsidR="00833DA5" w:rsidRPr="003F11DB" w:rsidRDefault="00833DA5" w:rsidP="002B3C65">
      <w:pPr>
        <w:ind w:firstLine="709"/>
        <w:jc w:val="both"/>
        <w:rPr>
          <w:sz w:val="28"/>
          <w:szCs w:val="28"/>
        </w:rPr>
      </w:pPr>
    </w:p>
    <w:p w:rsidR="005257EF" w:rsidRDefault="00346E74" w:rsidP="002B3C65">
      <w:pPr>
        <w:tabs>
          <w:tab w:val="num" w:pos="720"/>
        </w:tabs>
        <w:jc w:val="center"/>
        <w:rPr>
          <w:b/>
          <w:sz w:val="28"/>
          <w:szCs w:val="28"/>
        </w:rPr>
      </w:pPr>
      <w:r w:rsidRPr="0046184E">
        <w:rPr>
          <w:b/>
          <w:sz w:val="28"/>
          <w:szCs w:val="28"/>
        </w:rPr>
        <w:t>5</w:t>
      </w:r>
      <w:r w:rsidR="005257EF" w:rsidRPr="0046184E">
        <w:rPr>
          <w:b/>
          <w:sz w:val="28"/>
          <w:szCs w:val="28"/>
        </w:rPr>
        <w:t>.</w:t>
      </w:r>
      <w:r w:rsidR="00593363" w:rsidRPr="0046184E">
        <w:rPr>
          <w:b/>
          <w:sz w:val="28"/>
          <w:szCs w:val="28"/>
        </w:rPr>
        <w:t xml:space="preserve"> </w:t>
      </w:r>
      <w:r w:rsidR="005257EF" w:rsidRPr="0046184E">
        <w:rPr>
          <w:b/>
          <w:sz w:val="28"/>
          <w:szCs w:val="28"/>
        </w:rPr>
        <w:t>Порядок изменения нормативных затрат на оказание</w:t>
      </w:r>
      <w:r w:rsidR="004957E8" w:rsidRPr="0046184E">
        <w:rPr>
          <w:b/>
          <w:sz w:val="28"/>
          <w:szCs w:val="28"/>
        </w:rPr>
        <w:t xml:space="preserve"> (выполнение)</w:t>
      </w:r>
      <w:r w:rsidR="005257EF" w:rsidRPr="0046184E">
        <w:rPr>
          <w:b/>
          <w:sz w:val="28"/>
          <w:szCs w:val="28"/>
        </w:rPr>
        <w:t xml:space="preserve"> муниципальной услуги</w:t>
      </w:r>
      <w:r w:rsidR="004957E8" w:rsidRPr="0046184E">
        <w:rPr>
          <w:b/>
          <w:sz w:val="28"/>
          <w:szCs w:val="28"/>
        </w:rPr>
        <w:t xml:space="preserve"> (работы)</w:t>
      </w:r>
    </w:p>
    <w:p w:rsidR="002C5B3A" w:rsidRPr="002C5B3A" w:rsidRDefault="002C5B3A" w:rsidP="002B3C65">
      <w:pPr>
        <w:tabs>
          <w:tab w:val="num" w:pos="720"/>
        </w:tabs>
        <w:jc w:val="center"/>
        <w:rPr>
          <w:b/>
          <w:sz w:val="18"/>
          <w:szCs w:val="28"/>
        </w:rPr>
      </w:pPr>
    </w:p>
    <w:p w:rsidR="002F77EF" w:rsidRPr="003F11DB" w:rsidRDefault="00346E74" w:rsidP="002B3C65">
      <w:pPr>
        <w:pStyle w:val="a8"/>
        <w:spacing w:before="0" w:beforeAutospacing="0" w:after="0" w:afterAutospacing="0"/>
        <w:rPr>
          <w:sz w:val="28"/>
          <w:szCs w:val="28"/>
        </w:rPr>
      </w:pPr>
      <w:r w:rsidRPr="00BF63C3">
        <w:rPr>
          <w:sz w:val="28"/>
          <w:szCs w:val="28"/>
        </w:rPr>
        <w:t>5</w:t>
      </w:r>
      <w:r w:rsidR="002F77EF" w:rsidRPr="00BF63C3">
        <w:rPr>
          <w:sz w:val="28"/>
          <w:szCs w:val="28"/>
        </w:rPr>
        <w:t>.1. В</w:t>
      </w:r>
      <w:r w:rsidR="002F77EF" w:rsidRPr="0046184E">
        <w:rPr>
          <w:sz w:val="28"/>
          <w:szCs w:val="28"/>
        </w:rPr>
        <w:t xml:space="preserve"> утвержденные нормативные затраты на оказание</w:t>
      </w:r>
      <w:r w:rsidR="004957E8" w:rsidRPr="0046184E">
        <w:rPr>
          <w:sz w:val="28"/>
          <w:szCs w:val="28"/>
        </w:rPr>
        <w:t xml:space="preserve"> (выполнение)</w:t>
      </w:r>
      <w:r w:rsidR="002F77EF" w:rsidRPr="0046184E">
        <w:rPr>
          <w:sz w:val="28"/>
          <w:szCs w:val="28"/>
        </w:rPr>
        <w:t xml:space="preserve"> единицы </w:t>
      </w:r>
      <w:r w:rsidR="005F3843">
        <w:rPr>
          <w:sz w:val="28"/>
          <w:szCs w:val="28"/>
        </w:rPr>
        <w:t xml:space="preserve">содержания муниципальной </w:t>
      </w:r>
      <w:r w:rsidR="002F77EF" w:rsidRPr="0046184E">
        <w:rPr>
          <w:sz w:val="28"/>
          <w:szCs w:val="28"/>
        </w:rPr>
        <w:t>услуги</w:t>
      </w:r>
      <w:r w:rsidR="004957E8" w:rsidRPr="0046184E">
        <w:rPr>
          <w:sz w:val="28"/>
          <w:szCs w:val="28"/>
        </w:rPr>
        <w:t xml:space="preserve"> (работы)</w:t>
      </w:r>
      <w:r w:rsidR="005F3843">
        <w:rPr>
          <w:sz w:val="28"/>
          <w:szCs w:val="28"/>
        </w:rPr>
        <w:t xml:space="preserve">, нормативные затраты на выполнение муниципальной работы </w:t>
      </w:r>
      <w:r w:rsidR="002F77EF" w:rsidRPr="0046184E">
        <w:rPr>
          <w:sz w:val="28"/>
          <w:szCs w:val="28"/>
        </w:rPr>
        <w:t>могут вноситься соответствующие</w:t>
      </w:r>
      <w:r w:rsidR="002F77EF" w:rsidRPr="003F11DB">
        <w:rPr>
          <w:sz w:val="28"/>
          <w:szCs w:val="28"/>
        </w:rPr>
        <w:t xml:space="preserve"> изменения в следующих случаях:</w:t>
      </w:r>
    </w:p>
    <w:p w:rsidR="002C5B3A" w:rsidRDefault="002F77EF" w:rsidP="002B3C65">
      <w:pPr>
        <w:pStyle w:val="a8"/>
        <w:spacing w:before="0" w:beforeAutospacing="0" w:after="0" w:afterAutospacing="0"/>
        <w:rPr>
          <w:sz w:val="28"/>
          <w:szCs w:val="28"/>
        </w:rPr>
      </w:pPr>
      <w:r w:rsidRPr="003F11DB">
        <w:rPr>
          <w:sz w:val="28"/>
          <w:szCs w:val="28"/>
        </w:rPr>
        <w:t xml:space="preserve">внесения изменений в правовые акты, устанавливающие требования </w:t>
      </w:r>
      <w:r w:rsidR="002C5B3A">
        <w:rPr>
          <w:sz w:val="28"/>
          <w:szCs w:val="28"/>
        </w:rPr>
        <w:br/>
      </w:r>
      <w:r w:rsidRPr="003F11DB">
        <w:rPr>
          <w:sz w:val="28"/>
          <w:szCs w:val="28"/>
        </w:rPr>
        <w:t>к оказанию муниципальной услуги</w:t>
      </w:r>
      <w:r w:rsidR="004957E8" w:rsidRPr="003F11DB">
        <w:rPr>
          <w:sz w:val="28"/>
          <w:szCs w:val="28"/>
        </w:rPr>
        <w:t xml:space="preserve"> (выполнению работы)</w:t>
      </w:r>
      <w:r w:rsidRPr="003F11DB">
        <w:rPr>
          <w:sz w:val="28"/>
          <w:szCs w:val="28"/>
        </w:rPr>
        <w:t>;</w:t>
      </w:r>
    </w:p>
    <w:p w:rsidR="002C5B3A" w:rsidRDefault="002C5B3A">
      <w:pPr>
        <w:rPr>
          <w:color w:val="000000"/>
          <w:sz w:val="28"/>
          <w:szCs w:val="28"/>
        </w:rPr>
      </w:pPr>
      <w:r>
        <w:rPr>
          <w:sz w:val="28"/>
          <w:szCs w:val="28"/>
        </w:rPr>
        <w:br w:type="page"/>
      </w:r>
    </w:p>
    <w:p w:rsidR="002F77EF" w:rsidRDefault="002C5B3A" w:rsidP="002C5B3A">
      <w:pPr>
        <w:pStyle w:val="a8"/>
        <w:spacing w:before="0" w:beforeAutospacing="0" w:after="0" w:afterAutospacing="0"/>
        <w:jc w:val="center"/>
        <w:rPr>
          <w:sz w:val="28"/>
          <w:szCs w:val="28"/>
        </w:rPr>
      </w:pPr>
      <w:r>
        <w:rPr>
          <w:sz w:val="28"/>
          <w:szCs w:val="28"/>
        </w:rPr>
        <w:t>18</w:t>
      </w:r>
    </w:p>
    <w:p w:rsidR="002C5B3A" w:rsidRPr="003F11DB" w:rsidRDefault="002C5B3A" w:rsidP="002C5B3A">
      <w:pPr>
        <w:pStyle w:val="a8"/>
        <w:spacing w:before="0" w:beforeAutospacing="0" w:after="0" w:afterAutospacing="0"/>
        <w:jc w:val="center"/>
        <w:rPr>
          <w:sz w:val="28"/>
          <w:szCs w:val="28"/>
        </w:rPr>
      </w:pPr>
    </w:p>
    <w:p w:rsidR="002F77EF" w:rsidRPr="003F11DB" w:rsidRDefault="002F77EF" w:rsidP="002B3C65">
      <w:pPr>
        <w:pStyle w:val="a8"/>
        <w:spacing w:before="0" w:beforeAutospacing="0" w:after="0" w:afterAutospacing="0"/>
        <w:rPr>
          <w:sz w:val="28"/>
          <w:szCs w:val="28"/>
        </w:rPr>
      </w:pPr>
      <w:r w:rsidRPr="003F11DB">
        <w:rPr>
          <w:sz w:val="28"/>
          <w:szCs w:val="28"/>
        </w:rPr>
        <w:t>внесения изменений в правовые акты, на основании которых осуществляется определение нормативных затрат на оказание муниципальной услуги</w:t>
      </w:r>
      <w:r w:rsidR="004957E8" w:rsidRPr="003F11DB">
        <w:rPr>
          <w:sz w:val="28"/>
          <w:szCs w:val="28"/>
        </w:rPr>
        <w:t xml:space="preserve"> (выполнени</w:t>
      </w:r>
      <w:r w:rsidR="005F3843">
        <w:rPr>
          <w:sz w:val="28"/>
          <w:szCs w:val="28"/>
        </w:rPr>
        <w:t>е</w:t>
      </w:r>
      <w:r w:rsidR="004957E8" w:rsidRPr="003F11DB">
        <w:rPr>
          <w:sz w:val="28"/>
          <w:szCs w:val="28"/>
        </w:rPr>
        <w:t xml:space="preserve"> работы)</w:t>
      </w:r>
      <w:r w:rsidRPr="003F11DB">
        <w:rPr>
          <w:sz w:val="28"/>
          <w:szCs w:val="28"/>
        </w:rPr>
        <w:t>;</w:t>
      </w:r>
    </w:p>
    <w:p w:rsidR="002F77EF" w:rsidRPr="003F11DB" w:rsidRDefault="002F77EF" w:rsidP="002B3C65">
      <w:pPr>
        <w:pStyle w:val="a8"/>
        <w:spacing w:before="0" w:beforeAutospacing="0" w:after="0" w:afterAutospacing="0"/>
        <w:rPr>
          <w:sz w:val="28"/>
          <w:szCs w:val="28"/>
        </w:rPr>
      </w:pPr>
      <w:r w:rsidRPr="003F11DB">
        <w:rPr>
          <w:sz w:val="28"/>
          <w:szCs w:val="28"/>
        </w:rPr>
        <w:t xml:space="preserve">изменения объема бюджетных ассигнований, предусмотренных городским бюджетом для финансового обеспечения выполнения муниципального задания. </w:t>
      </w:r>
    </w:p>
    <w:p w:rsidR="002F77EF" w:rsidRPr="003F11DB" w:rsidRDefault="00346E74" w:rsidP="002B3C65">
      <w:pPr>
        <w:pStyle w:val="a8"/>
        <w:spacing w:before="0" w:beforeAutospacing="0" w:after="0" w:afterAutospacing="0"/>
        <w:rPr>
          <w:sz w:val="28"/>
          <w:szCs w:val="28"/>
        </w:rPr>
      </w:pPr>
      <w:r w:rsidRPr="003F11DB">
        <w:rPr>
          <w:sz w:val="28"/>
          <w:szCs w:val="28"/>
        </w:rPr>
        <w:t>5</w:t>
      </w:r>
      <w:r w:rsidR="002F77EF" w:rsidRPr="003F11DB">
        <w:rPr>
          <w:sz w:val="28"/>
          <w:szCs w:val="28"/>
        </w:rPr>
        <w:t>.2. Изменение нормативных затрат на оказание</w:t>
      </w:r>
      <w:r w:rsidR="00DB7174" w:rsidRPr="003F11DB">
        <w:rPr>
          <w:sz w:val="28"/>
          <w:szCs w:val="28"/>
        </w:rPr>
        <w:t xml:space="preserve"> (выполнение)</w:t>
      </w:r>
      <w:r w:rsidR="002F77EF" w:rsidRPr="003F11DB">
        <w:rPr>
          <w:sz w:val="28"/>
          <w:szCs w:val="28"/>
        </w:rPr>
        <w:t xml:space="preserve"> </w:t>
      </w:r>
      <w:r w:rsidR="003A3534">
        <w:rPr>
          <w:sz w:val="28"/>
          <w:szCs w:val="28"/>
        </w:rPr>
        <w:t xml:space="preserve">единицы содержания </w:t>
      </w:r>
      <w:r w:rsidR="002F77EF" w:rsidRPr="003F11DB">
        <w:rPr>
          <w:sz w:val="28"/>
          <w:szCs w:val="28"/>
        </w:rPr>
        <w:t>муниципальной услуги</w:t>
      </w:r>
      <w:r w:rsidR="00DB7174" w:rsidRPr="003F11DB">
        <w:rPr>
          <w:sz w:val="28"/>
          <w:szCs w:val="28"/>
        </w:rPr>
        <w:t xml:space="preserve"> (работы)</w:t>
      </w:r>
      <w:r w:rsidR="003A3534">
        <w:rPr>
          <w:sz w:val="28"/>
          <w:szCs w:val="28"/>
        </w:rPr>
        <w:t>, нормативны</w:t>
      </w:r>
      <w:r w:rsidR="00593658">
        <w:rPr>
          <w:sz w:val="28"/>
          <w:szCs w:val="28"/>
        </w:rPr>
        <w:t>х</w:t>
      </w:r>
      <w:r w:rsidR="003A3534">
        <w:rPr>
          <w:sz w:val="28"/>
          <w:szCs w:val="28"/>
        </w:rPr>
        <w:t xml:space="preserve"> затрат на выполнение </w:t>
      </w:r>
      <w:r w:rsidR="00593658">
        <w:rPr>
          <w:sz w:val="28"/>
          <w:szCs w:val="28"/>
        </w:rPr>
        <w:t>муниципальной работы</w:t>
      </w:r>
      <w:r w:rsidR="002F77EF" w:rsidRPr="003F11DB">
        <w:rPr>
          <w:sz w:val="28"/>
          <w:szCs w:val="28"/>
        </w:rPr>
        <w:t xml:space="preserve"> осуществляется путем утверждения новых нормативных затрат на оказание</w:t>
      </w:r>
      <w:r w:rsidR="00DB7174" w:rsidRPr="003F11DB">
        <w:rPr>
          <w:sz w:val="28"/>
          <w:szCs w:val="28"/>
        </w:rPr>
        <w:t xml:space="preserve"> (выполнение)</w:t>
      </w:r>
      <w:r w:rsidR="002F77EF" w:rsidRPr="003F11DB">
        <w:rPr>
          <w:sz w:val="28"/>
          <w:szCs w:val="28"/>
        </w:rPr>
        <w:t xml:space="preserve"> единицы </w:t>
      </w:r>
      <w:r w:rsidR="00593658">
        <w:rPr>
          <w:sz w:val="28"/>
          <w:szCs w:val="28"/>
        </w:rPr>
        <w:t xml:space="preserve">содержания муниципальной </w:t>
      </w:r>
      <w:r w:rsidR="002F77EF" w:rsidRPr="003F11DB">
        <w:rPr>
          <w:sz w:val="28"/>
          <w:szCs w:val="28"/>
        </w:rPr>
        <w:t>услуги</w:t>
      </w:r>
      <w:r w:rsidR="00DB7174" w:rsidRPr="003F11DB">
        <w:rPr>
          <w:sz w:val="28"/>
          <w:szCs w:val="28"/>
        </w:rPr>
        <w:t xml:space="preserve"> (работы)</w:t>
      </w:r>
      <w:r w:rsidR="00593658">
        <w:rPr>
          <w:sz w:val="28"/>
          <w:szCs w:val="28"/>
        </w:rPr>
        <w:t>, нормативных затрат на выполнение муниципальной работы</w:t>
      </w:r>
      <w:r w:rsidR="002F77EF" w:rsidRPr="003F11DB">
        <w:rPr>
          <w:sz w:val="28"/>
          <w:szCs w:val="28"/>
        </w:rPr>
        <w:t xml:space="preserve"> или установления корректирующих коэффициентов, отражающих степень влияния соответствующих изменений на утвержденные нормативные затраты на оказание</w:t>
      </w:r>
      <w:r w:rsidR="00DB7174" w:rsidRPr="003F11DB">
        <w:rPr>
          <w:sz w:val="28"/>
          <w:szCs w:val="28"/>
        </w:rPr>
        <w:t xml:space="preserve"> (выполнение)</w:t>
      </w:r>
      <w:r w:rsidR="002F77EF" w:rsidRPr="003F11DB">
        <w:rPr>
          <w:sz w:val="28"/>
          <w:szCs w:val="28"/>
        </w:rPr>
        <w:t xml:space="preserve"> единицы услуги</w:t>
      </w:r>
      <w:r w:rsidR="00DB7174" w:rsidRPr="003F11DB">
        <w:rPr>
          <w:sz w:val="28"/>
          <w:szCs w:val="28"/>
        </w:rPr>
        <w:t xml:space="preserve"> (работы)</w:t>
      </w:r>
      <w:r w:rsidR="002F77EF" w:rsidRPr="003F11DB">
        <w:rPr>
          <w:sz w:val="28"/>
          <w:szCs w:val="28"/>
        </w:rPr>
        <w:t xml:space="preserve">. </w:t>
      </w:r>
    </w:p>
    <w:p w:rsidR="002F77EF" w:rsidRPr="003F11DB" w:rsidRDefault="00BE63D1" w:rsidP="002B3C65">
      <w:pPr>
        <w:tabs>
          <w:tab w:val="left" w:pos="709"/>
        </w:tabs>
        <w:ind w:firstLine="480"/>
        <w:jc w:val="both"/>
        <w:rPr>
          <w:sz w:val="28"/>
          <w:szCs w:val="28"/>
        </w:rPr>
      </w:pPr>
      <w:r w:rsidRPr="003F11DB">
        <w:rPr>
          <w:sz w:val="28"/>
          <w:szCs w:val="28"/>
        </w:rPr>
        <w:t xml:space="preserve">   </w:t>
      </w:r>
      <w:r w:rsidR="00346E74" w:rsidRPr="003F11DB">
        <w:rPr>
          <w:sz w:val="28"/>
          <w:szCs w:val="28"/>
        </w:rPr>
        <w:t>5</w:t>
      </w:r>
      <w:r w:rsidR="002F77EF" w:rsidRPr="003F11DB">
        <w:rPr>
          <w:sz w:val="28"/>
          <w:szCs w:val="28"/>
        </w:rPr>
        <w:t>.3. При изменении нормативных затрат на оказание</w:t>
      </w:r>
      <w:r w:rsidR="00DB7174" w:rsidRPr="003F11DB">
        <w:rPr>
          <w:sz w:val="28"/>
          <w:szCs w:val="28"/>
        </w:rPr>
        <w:t xml:space="preserve"> (выполнение)</w:t>
      </w:r>
      <w:r w:rsidR="002F77EF" w:rsidRPr="003F11DB">
        <w:rPr>
          <w:sz w:val="28"/>
          <w:szCs w:val="28"/>
        </w:rPr>
        <w:t xml:space="preserve"> муниципальной услуги</w:t>
      </w:r>
      <w:r w:rsidR="00DB7174" w:rsidRPr="003F11DB">
        <w:rPr>
          <w:sz w:val="28"/>
          <w:szCs w:val="28"/>
        </w:rPr>
        <w:t xml:space="preserve"> (работы)</w:t>
      </w:r>
      <w:r w:rsidR="002F77EF" w:rsidRPr="003F11DB">
        <w:rPr>
          <w:sz w:val="28"/>
          <w:szCs w:val="28"/>
        </w:rPr>
        <w:t xml:space="preserve">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AC74D5" w:rsidRPr="003F11DB" w:rsidRDefault="00AC74D5" w:rsidP="002B3C65">
      <w:pPr>
        <w:tabs>
          <w:tab w:val="left" w:pos="709"/>
        </w:tabs>
        <w:ind w:firstLine="480"/>
        <w:jc w:val="both"/>
        <w:rPr>
          <w:sz w:val="28"/>
          <w:szCs w:val="28"/>
        </w:rPr>
      </w:pPr>
    </w:p>
    <w:p w:rsidR="00AC74D5" w:rsidRPr="003F11DB" w:rsidRDefault="00AC74D5" w:rsidP="002B3C65">
      <w:pPr>
        <w:tabs>
          <w:tab w:val="left" w:pos="709"/>
        </w:tabs>
        <w:ind w:firstLine="480"/>
        <w:jc w:val="both"/>
        <w:rPr>
          <w:sz w:val="28"/>
          <w:szCs w:val="28"/>
        </w:rPr>
      </w:pPr>
    </w:p>
    <w:p w:rsidR="00AC74D5" w:rsidRPr="003F11DB" w:rsidRDefault="00AC74D5" w:rsidP="002B3C65">
      <w:pPr>
        <w:tabs>
          <w:tab w:val="left" w:pos="709"/>
        </w:tabs>
        <w:ind w:firstLine="480"/>
        <w:jc w:val="both"/>
        <w:rPr>
          <w:sz w:val="28"/>
          <w:szCs w:val="28"/>
        </w:rPr>
      </w:pPr>
    </w:p>
    <w:p w:rsidR="00AC74D5" w:rsidRDefault="002C5B3A" w:rsidP="002C5B3A">
      <w:pPr>
        <w:tabs>
          <w:tab w:val="left" w:pos="709"/>
        </w:tabs>
        <w:jc w:val="center"/>
        <w:rPr>
          <w:sz w:val="28"/>
          <w:szCs w:val="28"/>
        </w:rPr>
      </w:pPr>
      <w:r>
        <w:rPr>
          <w:sz w:val="28"/>
          <w:szCs w:val="28"/>
        </w:rPr>
        <w:t>__________</w:t>
      </w:r>
    </w:p>
    <w:p w:rsidR="002D08DC" w:rsidRDefault="002D08DC" w:rsidP="002B3C65">
      <w:pPr>
        <w:tabs>
          <w:tab w:val="left" w:pos="709"/>
        </w:tabs>
        <w:ind w:firstLine="480"/>
        <w:jc w:val="both"/>
        <w:rPr>
          <w:sz w:val="28"/>
          <w:szCs w:val="28"/>
        </w:rPr>
      </w:pPr>
    </w:p>
    <w:p w:rsidR="002D08DC" w:rsidRDefault="002D08DC" w:rsidP="002B3C65">
      <w:pPr>
        <w:tabs>
          <w:tab w:val="left" w:pos="709"/>
        </w:tabs>
        <w:ind w:firstLine="480"/>
        <w:jc w:val="both"/>
        <w:rPr>
          <w:sz w:val="28"/>
          <w:szCs w:val="28"/>
        </w:rPr>
      </w:pPr>
    </w:p>
    <w:p w:rsidR="002D08DC" w:rsidRDefault="002D08DC" w:rsidP="002B3C65">
      <w:pPr>
        <w:tabs>
          <w:tab w:val="left" w:pos="709"/>
        </w:tabs>
        <w:ind w:firstLine="480"/>
        <w:jc w:val="both"/>
        <w:rPr>
          <w:sz w:val="28"/>
          <w:szCs w:val="28"/>
        </w:rPr>
      </w:pPr>
    </w:p>
    <w:p w:rsidR="002D08DC" w:rsidRDefault="002D08DC" w:rsidP="002B3C65">
      <w:pPr>
        <w:tabs>
          <w:tab w:val="left" w:pos="709"/>
        </w:tabs>
        <w:ind w:firstLine="480"/>
        <w:jc w:val="both"/>
        <w:rPr>
          <w:sz w:val="28"/>
          <w:szCs w:val="28"/>
        </w:rPr>
      </w:pPr>
    </w:p>
    <w:p w:rsidR="002C5B3A" w:rsidRDefault="002C5B3A" w:rsidP="002B3C65">
      <w:pPr>
        <w:tabs>
          <w:tab w:val="left" w:pos="709"/>
        </w:tabs>
        <w:ind w:firstLine="480"/>
        <w:jc w:val="both"/>
        <w:rPr>
          <w:sz w:val="28"/>
          <w:szCs w:val="28"/>
        </w:rPr>
        <w:sectPr w:rsidR="002C5B3A" w:rsidSect="007A0B32">
          <w:pgSz w:w="11907" w:h="16840" w:code="9"/>
          <w:pgMar w:top="993" w:right="618" w:bottom="568" w:left="1701" w:header="709" w:footer="709" w:gutter="0"/>
          <w:cols w:space="708"/>
          <w:docGrid w:linePitch="360"/>
        </w:sectPr>
      </w:pPr>
    </w:p>
    <w:p w:rsidR="00A03ECF" w:rsidRPr="003F11DB" w:rsidRDefault="00A03ECF" w:rsidP="002C5B3A">
      <w:pPr>
        <w:ind w:left="4678"/>
        <w:jc w:val="right"/>
        <w:rPr>
          <w:b/>
        </w:rPr>
      </w:pPr>
      <w:r w:rsidRPr="003F11DB">
        <w:rPr>
          <w:b/>
        </w:rPr>
        <w:t xml:space="preserve">Приложение </w:t>
      </w:r>
    </w:p>
    <w:p w:rsidR="00A03ECF" w:rsidRPr="003F11DB" w:rsidRDefault="00A03ECF" w:rsidP="002C5B3A">
      <w:pPr>
        <w:pStyle w:val="a8"/>
        <w:spacing w:before="0" w:beforeAutospacing="0" w:after="0" w:afterAutospacing="0"/>
        <w:ind w:left="4962" w:firstLine="0"/>
        <w:rPr>
          <w:sz w:val="22"/>
          <w:szCs w:val="22"/>
        </w:rPr>
      </w:pPr>
      <w:r w:rsidRPr="003F11DB">
        <w:rPr>
          <w:sz w:val="22"/>
          <w:szCs w:val="22"/>
        </w:rPr>
        <w:t xml:space="preserve">к Порядку определения нормативных затрат на оказание (выполнение) муниципальными учреждениями муниципального образования </w:t>
      </w:r>
      <w:r w:rsidR="002B3C65">
        <w:rPr>
          <w:sz w:val="22"/>
          <w:szCs w:val="22"/>
        </w:rPr>
        <w:t>"</w:t>
      </w:r>
      <w:r w:rsidRPr="003F11DB">
        <w:rPr>
          <w:sz w:val="22"/>
          <w:szCs w:val="22"/>
        </w:rPr>
        <w:t>Город Архангельск</w:t>
      </w:r>
      <w:r w:rsidR="002B3C65">
        <w:rPr>
          <w:sz w:val="22"/>
          <w:szCs w:val="22"/>
        </w:rPr>
        <w:t>"</w:t>
      </w:r>
      <w:r w:rsidRPr="003F11DB">
        <w:rPr>
          <w:sz w:val="22"/>
          <w:szCs w:val="22"/>
        </w:rPr>
        <w:t xml:space="preserve">, участвующими в осуществлении деятельности по опеке и попечительству, муниципальных услуг (работ) </w:t>
      </w:r>
    </w:p>
    <w:p w:rsidR="00A03ECF" w:rsidRPr="003F11DB" w:rsidRDefault="00A03ECF" w:rsidP="002C5B3A">
      <w:pPr>
        <w:pStyle w:val="a8"/>
        <w:spacing w:before="0" w:beforeAutospacing="0" w:after="0" w:afterAutospacing="0"/>
        <w:ind w:left="4678" w:firstLine="0"/>
      </w:pPr>
    </w:p>
    <w:p w:rsidR="00A03ECF" w:rsidRPr="003F11DB" w:rsidRDefault="00A03ECF" w:rsidP="002B3C65">
      <w:pPr>
        <w:ind w:firstLine="709"/>
        <w:jc w:val="right"/>
      </w:pPr>
    </w:p>
    <w:p w:rsidR="00A03ECF" w:rsidRPr="003F11DB" w:rsidRDefault="00A03ECF" w:rsidP="002B3C65">
      <w:pPr>
        <w:ind w:firstLine="709"/>
        <w:jc w:val="center"/>
        <w:rPr>
          <w:b/>
        </w:rPr>
      </w:pPr>
      <w:r w:rsidRPr="003F11DB">
        <w:rPr>
          <w:b/>
        </w:rPr>
        <w:t>Нормативная численность персонала,</w:t>
      </w:r>
    </w:p>
    <w:p w:rsidR="00A03ECF" w:rsidRPr="003F11DB" w:rsidRDefault="00A03ECF" w:rsidP="002B3C65">
      <w:pPr>
        <w:pStyle w:val="a8"/>
        <w:spacing w:before="0" w:beforeAutospacing="0" w:after="0" w:afterAutospacing="0"/>
        <w:ind w:firstLine="0"/>
        <w:jc w:val="center"/>
        <w:rPr>
          <w:b/>
        </w:rPr>
      </w:pPr>
      <w:r w:rsidRPr="003F11DB">
        <w:rPr>
          <w:b/>
        </w:rPr>
        <w:t xml:space="preserve">применяемая для определения нормативных затрат на оказание </w:t>
      </w:r>
      <w:r w:rsidR="00CD7449" w:rsidRPr="003F11DB">
        <w:rPr>
          <w:b/>
        </w:rPr>
        <w:t xml:space="preserve"> (выполнение) </w:t>
      </w:r>
      <w:r w:rsidRPr="003F11DB">
        <w:rPr>
          <w:b/>
        </w:rPr>
        <w:t xml:space="preserve">муниципальными учреждениями муниципального образования </w:t>
      </w:r>
      <w:r w:rsidR="002B3C65">
        <w:rPr>
          <w:b/>
        </w:rPr>
        <w:t>"</w:t>
      </w:r>
      <w:r w:rsidRPr="003F11DB">
        <w:rPr>
          <w:b/>
        </w:rPr>
        <w:t>Город Архангельск</w:t>
      </w:r>
      <w:r w:rsidR="002B3C65">
        <w:rPr>
          <w:b/>
        </w:rPr>
        <w:t>"</w:t>
      </w:r>
      <w:r w:rsidRPr="003F11DB">
        <w:rPr>
          <w:b/>
        </w:rPr>
        <w:t>,</w:t>
      </w:r>
    </w:p>
    <w:p w:rsidR="00A03ECF" w:rsidRPr="003F11DB" w:rsidRDefault="00A03ECF" w:rsidP="002B3C65">
      <w:pPr>
        <w:pStyle w:val="a8"/>
        <w:spacing w:before="0" w:beforeAutospacing="0" w:after="0" w:afterAutospacing="0"/>
        <w:ind w:firstLine="0"/>
        <w:jc w:val="center"/>
        <w:rPr>
          <w:b/>
        </w:rPr>
      </w:pPr>
      <w:r w:rsidRPr="003F11DB">
        <w:rPr>
          <w:b/>
        </w:rPr>
        <w:t xml:space="preserve">участвующими в осуществлении деятельности по опеке и попечительству, муниципальных услуг </w:t>
      </w:r>
      <w:r w:rsidR="00CD7449" w:rsidRPr="003F11DB">
        <w:rPr>
          <w:b/>
        </w:rPr>
        <w:t>(работ)</w:t>
      </w:r>
    </w:p>
    <w:p w:rsidR="00A03ECF" w:rsidRPr="003F11DB" w:rsidRDefault="00A03ECF" w:rsidP="002B3C65">
      <w:pPr>
        <w:pStyle w:val="a8"/>
        <w:spacing w:before="0" w:beforeAutospacing="0" w:after="0" w:afterAutospacing="0"/>
        <w:ind w:firstLine="0"/>
        <w:jc w:val="center"/>
        <w:rPr>
          <w:b/>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93"/>
        <w:gridCol w:w="1497"/>
        <w:gridCol w:w="1431"/>
      </w:tblGrid>
      <w:tr w:rsidR="00A03ECF" w:rsidRPr="002C5B3A" w:rsidTr="002C5B3A">
        <w:tc>
          <w:tcPr>
            <w:tcW w:w="675" w:type="dxa"/>
            <w:shd w:val="clear" w:color="auto" w:fill="auto"/>
          </w:tcPr>
          <w:p w:rsidR="00A03ECF" w:rsidRPr="002C5B3A" w:rsidRDefault="00A03ECF" w:rsidP="002C5B3A">
            <w:pPr>
              <w:jc w:val="center"/>
              <w:rPr>
                <w:sz w:val="22"/>
              </w:rPr>
            </w:pPr>
            <w:r w:rsidRPr="002C5B3A">
              <w:rPr>
                <w:sz w:val="22"/>
              </w:rPr>
              <w:t>№</w:t>
            </w:r>
          </w:p>
          <w:p w:rsidR="00A03ECF" w:rsidRPr="002C5B3A" w:rsidRDefault="00A03ECF" w:rsidP="002C5B3A">
            <w:pPr>
              <w:jc w:val="center"/>
              <w:rPr>
                <w:sz w:val="22"/>
              </w:rPr>
            </w:pPr>
            <w:r w:rsidRPr="002C5B3A">
              <w:rPr>
                <w:sz w:val="22"/>
              </w:rPr>
              <w:t>п/п</w:t>
            </w:r>
          </w:p>
        </w:tc>
        <w:tc>
          <w:tcPr>
            <w:tcW w:w="6293" w:type="dxa"/>
            <w:shd w:val="clear" w:color="auto" w:fill="auto"/>
          </w:tcPr>
          <w:p w:rsidR="00A03ECF" w:rsidRPr="002C5B3A" w:rsidRDefault="00A03ECF" w:rsidP="002C5B3A">
            <w:pPr>
              <w:ind w:firstLine="709"/>
              <w:jc w:val="center"/>
              <w:rPr>
                <w:sz w:val="22"/>
              </w:rPr>
            </w:pPr>
            <w:r w:rsidRPr="002C5B3A">
              <w:rPr>
                <w:sz w:val="22"/>
              </w:rPr>
              <w:t>Наименование показателя</w:t>
            </w:r>
          </w:p>
        </w:tc>
        <w:tc>
          <w:tcPr>
            <w:tcW w:w="1497" w:type="dxa"/>
            <w:shd w:val="clear" w:color="auto" w:fill="auto"/>
          </w:tcPr>
          <w:p w:rsidR="00A03ECF" w:rsidRPr="002C5B3A" w:rsidRDefault="00A03ECF" w:rsidP="002C5B3A">
            <w:pPr>
              <w:ind w:left="-414" w:firstLine="394"/>
              <w:jc w:val="center"/>
              <w:rPr>
                <w:sz w:val="22"/>
              </w:rPr>
            </w:pPr>
            <w:r w:rsidRPr="002C5B3A">
              <w:rPr>
                <w:sz w:val="22"/>
              </w:rPr>
              <w:t>Единица</w:t>
            </w:r>
          </w:p>
          <w:p w:rsidR="00A03ECF" w:rsidRPr="002C5B3A" w:rsidRDefault="00A03ECF" w:rsidP="002C5B3A">
            <w:pPr>
              <w:ind w:left="-22" w:firstLine="2"/>
              <w:jc w:val="center"/>
              <w:rPr>
                <w:sz w:val="22"/>
              </w:rPr>
            </w:pPr>
            <w:r w:rsidRPr="002C5B3A">
              <w:rPr>
                <w:sz w:val="22"/>
              </w:rPr>
              <w:t>измерения показателя</w:t>
            </w:r>
          </w:p>
        </w:tc>
        <w:tc>
          <w:tcPr>
            <w:tcW w:w="1431" w:type="dxa"/>
            <w:shd w:val="clear" w:color="auto" w:fill="auto"/>
          </w:tcPr>
          <w:p w:rsidR="00A03ECF" w:rsidRPr="002C5B3A" w:rsidRDefault="00A03ECF" w:rsidP="002C5B3A">
            <w:pPr>
              <w:jc w:val="center"/>
              <w:rPr>
                <w:sz w:val="22"/>
              </w:rPr>
            </w:pPr>
            <w:r w:rsidRPr="002C5B3A">
              <w:rPr>
                <w:sz w:val="22"/>
              </w:rPr>
              <w:t>Значение</w:t>
            </w:r>
          </w:p>
          <w:p w:rsidR="00A03ECF" w:rsidRPr="002C5B3A" w:rsidRDefault="00A03ECF" w:rsidP="002C5B3A">
            <w:pPr>
              <w:jc w:val="center"/>
              <w:rPr>
                <w:sz w:val="22"/>
              </w:rPr>
            </w:pPr>
            <w:r w:rsidRPr="002C5B3A">
              <w:rPr>
                <w:sz w:val="22"/>
              </w:rPr>
              <w:t>показателя</w:t>
            </w:r>
          </w:p>
        </w:tc>
      </w:tr>
      <w:tr w:rsidR="00A03ECF" w:rsidRPr="003F11DB" w:rsidTr="002C5B3A">
        <w:tc>
          <w:tcPr>
            <w:tcW w:w="675" w:type="dxa"/>
            <w:shd w:val="clear" w:color="auto" w:fill="auto"/>
          </w:tcPr>
          <w:p w:rsidR="00A03ECF" w:rsidRPr="003F11DB" w:rsidRDefault="00A03ECF" w:rsidP="002C5B3A">
            <w:pPr>
              <w:jc w:val="center"/>
            </w:pPr>
            <w:r w:rsidRPr="003F11DB">
              <w:t>1</w:t>
            </w:r>
          </w:p>
        </w:tc>
        <w:tc>
          <w:tcPr>
            <w:tcW w:w="6293" w:type="dxa"/>
            <w:shd w:val="clear" w:color="auto" w:fill="auto"/>
            <w:vAlign w:val="center"/>
          </w:tcPr>
          <w:p w:rsidR="00A03ECF" w:rsidRPr="003F11DB" w:rsidRDefault="00A03ECF" w:rsidP="002B3C65">
            <w:r w:rsidRPr="003F11DB">
              <w:t xml:space="preserve">Численность </w:t>
            </w:r>
            <w:r w:rsidR="00DE3766" w:rsidRPr="003F11DB">
              <w:t>прочего</w:t>
            </w:r>
            <w:r w:rsidRPr="003F11DB">
              <w:t xml:space="preserve"> персонала, принимающего непосред</w:t>
            </w:r>
            <w:r w:rsidR="002C5B3A">
              <w:t>-</w:t>
            </w:r>
            <w:r w:rsidRPr="003F11DB">
              <w:t>ственное участие в оказании услуги по о</w:t>
            </w:r>
            <w:r w:rsidRPr="003F11DB">
              <w:rPr>
                <w:bCs/>
              </w:rPr>
              <w:t xml:space="preserve">беспечению временного пребывания детей из семей, находящихся </w:t>
            </w:r>
            <w:r w:rsidR="002C5B3A">
              <w:rPr>
                <w:bCs/>
              </w:rPr>
              <w:br/>
            </w:r>
            <w:r w:rsidRPr="003F11DB">
              <w:rPr>
                <w:bCs/>
              </w:rPr>
              <w:t xml:space="preserve">в социально опасном положении, детей-сирот и детей, оставшихся без попечения родителей, в МБУ </w:t>
            </w:r>
            <w:r w:rsidR="002B3C65">
              <w:rPr>
                <w:bCs/>
              </w:rPr>
              <w:t>"</w:t>
            </w:r>
            <w:r w:rsidRPr="003F11DB">
              <w:rPr>
                <w:bCs/>
              </w:rPr>
              <w:t>ЦОПД</w:t>
            </w:r>
            <w:r w:rsidR="002B3C65">
              <w:rPr>
                <w:bCs/>
              </w:rPr>
              <w:t>"</w:t>
            </w:r>
          </w:p>
        </w:tc>
        <w:tc>
          <w:tcPr>
            <w:tcW w:w="1497" w:type="dxa"/>
            <w:shd w:val="clear" w:color="auto" w:fill="auto"/>
          </w:tcPr>
          <w:p w:rsidR="00A03ECF" w:rsidRPr="003F11DB" w:rsidRDefault="00A03ECF" w:rsidP="002C5B3A">
            <w:pPr>
              <w:jc w:val="center"/>
            </w:pPr>
            <w:r w:rsidRPr="003F11DB">
              <w:t>Штатная единица</w:t>
            </w:r>
          </w:p>
        </w:tc>
        <w:tc>
          <w:tcPr>
            <w:tcW w:w="1431" w:type="dxa"/>
            <w:shd w:val="clear" w:color="auto" w:fill="auto"/>
          </w:tcPr>
          <w:p w:rsidR="00A03ECF" w:rsidRPr="003F11DB" w:rsidRDefault="00B30C2A" w:rsidP="002C5B3A">
            <w:pPr>
              <w:jc w:val="center"/>
            </w:pPr>
            <w:r w:rsidRPr="003F11DB">
              <w:t>6</w:t>
            </w:r>
            <w:r w:rsidR="00A03ECF" w:rsidRPr="003F11DB">
              <w:t>,0</w:t>
            </w:r>
          </w:p>
        </w:tc>
      </w:tr>
      <w:tr w:rsidR="00A03ECF" w:rsidRPr="003F11DB" w:rsidTr="002C5B3A">
        <w:tc>
          <w:tcPr>
            <w:tcW w:w="675" w:type="dxa"/>
            <w:shd w:val="clear" w:color="auto" w:fill="auto"/>
          </w:tcPr>
          <w:p w:rsidR="00A03ECF" w:rsidRPr="003F11DB" w:rsidRDefault="00A03ECF" w:rsidP="002C5B3A">
            <w:pPr>
              <w:jc w:val="center"/>
            </w:pPr>
            <w:r w:rsidRPr="003F11DB">
              <w:t>2</w:t>
            </w:r>
          </w:p>
        </w:tc>
        <w:tc>
          <w:tcPr>
            <w:tcW w:w="6293" w:type="dxa"/>
            <w:shd w:val="clear" w:color="auto" w:fill="auto"/>
            <w:vAlign w:val="center"/>
          </w:tcPr>
          <w:p w:rsidR="00A03ECF" w:rsidRPr="003F11DB" w:rsidRDefault="00A03ECF" w:rsidP="002B3C65">
            <w:r w:rsidRPr="003F11DB">
              <w:t xml:space="preserve">Численность </w:t>
            </w:r>
            <w:r w:rsidR="00DE3766" w:rsidRPr="003F11DB">
              <w:t>прочего</w:t>
            </w:r>
            <w:r w:rsidRPr="003F11DB">
              <w:t xml:space="preserve"> персонала, принимающего непосред</w:t>
            </w:r>
            <w:r w:rsidR="002C5B3A">
              <w:t>-</w:t>
            </w:r>
            <w:r w:rsidRPr="003F11DB">
              <w:t>ственное участие в оказании услуги по о</w:t>
            </w:r>
            <w:r w:rsidRPr="003F11DB">
              <w:rPr>
                <w:bCs/>
              </w:rPr>
              <w:t>казанию психоло</w:t>
            </w:r>
            <w:r w:rsidR="002C5B3A">
              <w:rPr>
                <w:bCs/>
              </w:rPr>
              <w:t>-</w:t>
            </w:r>
            <w:r w:rsidRPr="003F11DB">
              <w:rPr>
                <w:bCs/>
              </w:rPr>
              <w:t>гической, социальной, педагогической, доврачебной меди</w:t>
            </w:r>
            <w:r w:rsidR="002C5B3A">
              <w:rPr>
                <w:bCs/>
              </w:rPr>
              <w:t>-</w:t>
            </w:r>
            <w:r w:rsidRPr="003F11DB">
              <w:rPr>
                <w:bCs/>
              </w:rPr>
              <w:t xml:space="preserve">цинской  и иных видов помощи детям-сиротам, детям, оставшимся без попечения родителей, детям из семей, находящихся в социально опасном положении, в МБУ </w:t>
            </w:r>
            <w:r w:rsidR="002B3C65">
              <w:rPr>
                <w:bCs/>
              </w:rPr>
              <w:t>"</w:t>
            </w:r>
            <w:r w:rsidRPr="003F11DB">
              <w:rPr>
                <w:bCs/>
              </w:rPr>
              <w:t>ЦОПД</w:t>
            </w:r>
            <w:r w:rsidR="002B3C65">
              <w:rPr>
                <w:bCs/>
              </w:rPr>
              <w:t>"</w:t>
            </w:r>
          </w:p>
        </w:tc>
        <w:tc>
          <w:tcPr>
            <w:tcW w:w="1497" w:type="dxa"/>
            <w:shd w:val="clear" w:color="auto" w:fill="auto"/>
          </w:tcPr>
          <w:p w:rsidR="00A03ECF" w:rsidRPr="003F11DB" w:rsidRDefault="00A03ECF" w:rsidP="002C5B3A">
            <w:pPr>
              <w:jc w:val="center"/>
            </w:pPr>
            <w:r w:rsidRPr="003F11DB">
              <w:t>Штатная единица</w:t>
            </w:r>
          </w:p>
        </w:tc>
        <w:tc>
          <w:tcPr>
            <w:tcW w:w="1431" w:type="dxa"/>
            <w:shd w:val="clear" w:color="auto" w:fill="auto"/>
          </w:tcPr>
          <w:p w:rsidR="00A03ECF" w:rsidRPr="003F11DB" w:rsidRDefault="00B30C2A" w:rsidP="002C5B3A">
            <w:pPr>
              <w:jc w:val="center"/>
            </w:pPr>
            <w:r w:rsidRPr="003F11DB">
              <w:t>2</w:t>
            </w:r>
            <w:r w:rsidR="00A03ECF" w:rsidRPr="003F11DB">
              <w:t>,</w:t>
            </w:r>
            <w:r w:rsidR="006D62DA" w:rsidRPr="003F11DB">
              <w:t>0</w:t>
            </w:r>
          </w:p>
        </w:tc>
      </w:tr>
      <w:tr w:rsidR="00A03ECF" w:rsidRPr="003F11DB" w:rsidTr="002C5B3A">
        <w:tc>
          <w:tcPr>
            <w:tcW w:w="675" w:type="dxa"/>
            <w:shd w:val="clear" w:color="auto" w:fill="auto"/>
          </w:tcPr>
          <w:p w:rsidR="00A03ECF" w:rsidRPr="003F11DB" w:rsidRDefault="00A03ECF" w:rsidP="002C5B3A">
            <w:pPr>
              <w:jc w:val="center"/>
            </w:pPr>
            <w:r w:rsidRPr="003F11DB">
              <w:t>3</w:t>
            </w:r>
          </w:p>
        </w:tc>
        <w:tc>
          <w:tcPr>
            <w:tcW w:w="6293" w:type="dxa"/>
            <w:shd w:val="clear" w:color="auto" w:fill="auto"/>
            <w:vAlign w:val="center"/>
          </w:tcPr>
          <w:p w:rsidR="00A03ECF" w:rsidRPr="003F11DB" w:rsidRDefault="00A03ECF" w:rsidP="002B3C65">
            <w:r w:rsidRPr="003F11DB">
              <w:t xml:space="preserve">Численность </w:t>
            </w:r>
            <w:r w:rsidR="00DE3766" w:rsidRPr="003F11DB">
              <w:t>прочего</w:t>
            </w:r>
            <w:r w:rsidRPr="003F11DB">
              <w:t xml:space="preserve"> персонала, принимающего непосред</w:t>
            </w:r>
            <w:r w:rsidR="002C5B3A">
              <w:t>-</w:t>
            </w:r>
            <w:r w:rsidRPr="003F11DB">
              <w:t xml:space="preserve">ственное участие в оказании услуги по </w:t>
            </w:r>
            <w:r w:rsidRPr="003F11DB">
              <w:rPr>
                <w:bCs/>
              </w:rPr>
              <w:t xml:space="preserve">обследованию условий  жизни и профессиональному сопровождению детей-сирот, детей, оставшихся без попечения родителей, лиц из их числа, детей из семей, находящихся в социально опасном положении, в МБУ </w:t>
            </w:r>
            <w:r w:rsidR="002B3C65">
              <w:rPr>
                <w:bCs/>
              </w:rPr>
              <w:t>"</w:t>
            </w:r>
            <w:r w:rsidRPr="003F11DB">
              <w:rPr>
                <w:bCs/>
              </w:rPr>
              <w:t>ЦОПД</w:t>
            </w:r>
            <w:r w:rsidR="002B3C65">
              <w:rPr>
                <w:bCs/>
              </w:rPr>
              <w:t>"</w:t>
            </w:r>
          </w:p>
        </w:tc>
        <w:tc>
          <w:tcPr>
            <w:tcW w:w="1497" w:type="dxa"/>
            <w:shd w:val="clear" w:color="auto" w:fill="auto"/>
          </w:tcPr>
          <w:p w:rsidR="00A03ECF" w:rsidRPr="003F11DB" w:rsidRDefault="00A03ECF" w:rsidP="002C5B3A">
            <w:pPr>
              <w:jc w:val="center"/>
            </w:pPr>
            <w:r w:rsidRPr="003F11DB">
              <w:t>Штатная единица</w:t>
            </w:r>
          </w:p>
        </w:tc>
        <w:tc>
          <w:tcPr>
            <w:tcW w:w="1431" w:type="dxa"/>
            <w:shd w:val="clear" w:color="auto" w:fill="auto"/>
          </w:tcPr>
          <w:p w:rsidR="00A03ECF" w:rsidRPr="003F11DB" w:rsidRDefault="00B30C2A" w:rsidP="002C5B3A">
            <w:pPr>
              <w:jc w:val="center"/>
            </w:pPr>
            <w:r w:rsidRPr="003F11DB">
              <w:t>14</w:t>
            </w:r>
            <w:r w:rsidR="00A03ECF" w:rsidRPr="003F11DB">
              <w:t>,</w:t>
            </w:r>
            <w:r w:rsidRPr="003F11DB">
              <w:t>5</w:t>
            </w:r>
          </w:p>
        </w:tc>
      </w:tr>
      <w:tr w:rsidR="00A03ECF" w:rsidRPr="003F11DB" w:rsidTr="002C5B3A">
        <w:tc>
          <w:tcPr>
            <w:tcW w:w="675" w:type="dxa"/>
            <w:shd w:val="clear" w:color="auto" w:fill="auto"/>
          </w:tcPr>
          <w:p w:rsidR="00A03ECF" w:rsidRPr="003F11DB" w:rsidRDefault="00A03ECF" w:rsidP="002C5B3A">
            <w:pPr>
              <w:jc w:val="center"/>
            </w:pPr>
            <w:r w:rsidRPr="003F11DB">
              <w:t>4</w:t>
            </w:r>
          </w:p>
        </w:tc>
        <w:tc>
          <w:tcPr>
            <w:tcW w:w="6293" w:type="dxa"/>
            <w:shd w:val="clear" w:color="auto" w:fill="auto"/>
            <w:vAlign w:val="center"/>
          </w:tcPr>
          <w:p w:rsidR="00A03ECF" w:rsidRPr="003F11DB" w:rsidRDefault="00A03ECF" w:rsidP="002C5B3A">
            <w:r w:rsidRPr="003F11DB">
              <w:t xml:space="preserve">Численность </w:t>
            </w:r>
            <w:r w:rsidR="00DE3766" w:rsidRPr="003F11DB">
              <w:t>прочего</w:t>
            </w:r>
            <w:r w:rsidRPr="003F11DB">
              <w:t xml:space="preserve"> персонала, принимающего непосред</w:t>
            </w:r>
            <w:r w:rsidR="002C5B3A">
              <w:t>-</w:t>
            </w:r>
            <w:r w:rsidRPr="003F11DB">
              <w:t>ственное участие в выполнении муниципальной работы</w:t>
            </w:r>
            <w:r w:rsidR="002C5B3A">
              <w:br/>
            </w:r>
            <w:r w:rsidRPr="003F11DB">
              <w:t>по с</w:t>
            </w:r>
            <w:r w:rsidRPr="003F11DB">
              <w:rPr>
                <w:bCs/>
              </w:rPr>
              <w:t xml:space="preserve">одействию органу опеки и попечительства в подборе </w:t>
            </w:r>
            <w:r w:rsidR="002C5B3A">
              <w:rPr>
                <w:bCs/>
              </w:rPr>
              <w:br/>
            </w:r>
            <w:r w:rsidRPr="003F11DB">
              <w:rPr>
                <w:bCs/>
              </w:rPr>
              <w:t>и подготовке кандидатов в опекуны, попечители, приемные родители, усыновители</w:t>
            </w:r>
          </w:p>
        </w:tc>
        <w:tc>
          <w:tcPr>
            <w:tcW w:w="1497" w:type="dxa"/>
            <w:shd w:val="clear" w:color="auto" w:fill="auto"/>
          </w:tcPr>
          <w:p w:rsidR="00A03ECF" w:rsidRPr="003F11DB" w:rsidRDefault="00A03ECF" w:rsidP="002C5B3A">
            <w:pPr>
              <w:jc w:val="center"/>
            </w:pPr>
            <w:r w:rsidRPr="003F11DB">
              <w:t>Штатная единица</w:t>
            </w:r>
          </w:p>
        </w:tc>
        <w:tc>
          <w:tcPr>
            <w:tcW w:w="1431" w:type="dxa"/>
            <w:shd w:val="clear" w:color="auto" w:fill="auto"/>
          </w:tcPr>
          <w:p w:rsidR="00A03ECF" w:rsidRPr="003F11DB" w:rsidRDefault="00B30C2A" w:rsidP="002C5B3A">
            <w:pPr>
              <w:jc w:val="center"/>
            </w:pPr>
            <w:r w:rsidRPr="003F11DB">
              <w:t>3</w:t>
            </w:r>
            <w:r w:rsidR="00A03ECF" w:rsidRPr="003F11DB">
              <w:t>,5</w:t>
            </w:r>
          </w:p>
        </w:tc>
      </w:tr>
      <w:tr w:rsidR="00A03ECF" w:rsidRPr="003F11DB" w:rsidTr="002C5B3A">
        <w:tc>
          <w:tcPr>
            <w:tcW w:w="675" w:type="dxa"/>
            <w:shd w:val="clear" w:color="auto" w:fill="auto"/>
          </w:tcPr>
          <w:p w:rsidR="00A03ECF" w:rsidRPr="003F11DB" w:rsidRDefault="00A03ECF" w:rsidP="002C5B3A">
            <w:pPr>
              <w:jc w:val="center"/>
            </w:pPr>
            <w:r w:rsidRPr="003F11DB">
              <w:t>5</w:t>
            </w:r>
          </w:p>
        </w:tc>
        <w:tc>
          <w:tcPr>
            <w:tcW w:w="6293" w:type="dxa"/>
            <w:shd w:val="clear" w:color="auto" w:fill="auto"/>
            <w:vAlign w:val="center"/>
          </w:tcPr>
          <w:p w:rsidR="00A03ECF" w:rsidRPr="003F11DB" w:rsidRDefault="00A03ECF" w:rsidP="002B3C65">
            <w:r w:rsidRPr="003F11DB">
              <w:t xml:space="preserve">Численность </w:t>
            </w:r>
            <w:r w:rsidR="00DE3766" w:rsidRPr="003F11DB">
              <w:t>прочего</w:t>
            </w:r>
            <w:r w:rsidRPr="003F11DB">
              <w:t xml:space="preserve"> персонала, принимающего непосредственное участие в выполнении работы по п</w:t>
            </w:r>
            <w:r w:rsidRPr="003F11DB">
              <w:rPr>
                <w:bCs/>
              </w:rPr>
              <w:t xml:space="preserve">роведению мероприятий по предупреждению вредных привычек, формированию здорового жизненного стиля в МБУ </w:t>
            </w:r>
            <w:r w:rsidR="002B3C65">
              <w:rPr>
                <w:bCs/>
              </w:rPr>
              <w:t>"</w:t>
            </w:r>
            <w:r w:rsidRPr="003F11DB">
              <w:rPr>
                <w:bCs/>
              </w:rPr>
              <w:t>ЦОПД</w:t>
            </w:r>
            <w:r w:rsidR="002B3C65">
              <w:rPr>
                <w:bCs/>
              </w:rPr>
              <w:t>"</w:t>
            </w:r>
          </w:p>
        </w:tc>
        <w:tc>
          <w:tcPr>
            <w:tcW w:w="1497" w:type="dxa"/>
            <w:shd w:val="clear" w:color="auto" w:fill="auto"/>
          </w:tcPr>
          <w:p w:rsidR="00A03ECF" w:rsidRPr="003F11DB" w:rsidRDefault="00A03ECF" w:rsidP="002C5B3A">
            <w:pPr>
              <w:jc w:val="center"/>
            </w:pPr>
            <w:r w:rsidRPr="003F11DB">
              <w:t>Штатная единица</w:t>
            </w:r>
          </w:p>
        </w:tc>
        <w:tc>
          <w:tcPr>
            <w:tcW w:w="1431" w:type="dxa"/>
            <w:shd w:val="clear" w:color="auto" w:fill="auto"/>
          </w:tcPr>
          <w:p w:rsidR="00A03ECF" w:rsidRPr="003F11DB" w:rsidRDefault="00A03ECF" w:rsidP="002C5B3A">
            <w:pPr>
              <w:jc w:val="center"/>
            </w:pPr>
            <w:r w:rsidRPr="003F11DB">
              <w:t>2,0</w:t>
            </w:r>
          </w:p>
        </w:tc>
      </w:tr>
      <w:tr w:rsidR="00947EE7" w:rsidRPr="003F11DB" w:rsidTr="002C5B3A">
        <w:tc>
          <w:tcPr>
            <w:tcW w:w="675" w:type="dxa"/>
            <w:shd w:val="clear" w:color="auto" w:fill="auto"/>
          </w:tcPr>
          <w:p w:rsidR="00947EE7" w:rsidRPr="003F11DB" w:rsidRDefault="00947EE7" w:rsidP="002C5B3A">
            <w:pPr>
              <w:spacing w:line="260" w:lineRule="exact"/>
              <w:jc w:val="center"/>
            </w:pPr>
            <w:r w:rsidRPr="003F11DB">
              <w:t>6</w:t>
            </w:r>
          </w:p>
        </w:tc>
        <w:tc>
          <w:tcPr>
            <w:tcW w:w="6293" w:type="dxa"/>
            <w:shd w:val="clear" w:color="auto" w:fill="auto"/>
            <w:vAlign w:val="center"/>
          </w:tcPr>
          <w:p w:rsidR="00947EE7" w:rsidRPr="003F11DB" w:rsidRDefault="00947EE7" w:rsidP="002C5B3A">
            <w:pPr>
              <w:spacing w:line="260" w:lineRule="exact"/>
            </w:pPr>
            <w:r w:rsidRPr="003F11DB">
              <w:t>Численность персонала, который не принимает непосред</w:t>
            </w:r>
            <w:r w:rsidR="002C5B3A">
              <w:t>-</w:t>
            </w:r>
            <w:r w:rsidRPr="003F11DB">
              <w:t xml:space="preserve">ственного участия в оказании услуги (выполнении работ) по содействию в осуществлении деятельности по опеке </w:t>
            </w:r>
            <w:r w:rsidR="002C5B3A">
              <w:br/>
            </w:r>
            <w:r w:rsidRPr="003F11DB">
              <w:t>и попечительству в отношении детей-сирот, детей, оставшихся без попечения родителей, и детей из семей, находящихся в социально опасном положении (админи</w:t>
            </w:r>
            <w:r w:rsidR="002C5B3A">
              <w:t>-</w:t>
            </w:r>
            <w:r w:rsidRPr="003F11DB">
              <w:t>стративно-управленческого, административно</w:t>
            </w:r>
            <w:r w:rsidR="002C5B3A">
              <w:t>-</w:t>
            </w:r>
            <w:r w:rsidRPr="003F11DB">
              <w:t>хозяйст</w:t>
            </w:r>
            <w:r w:rsidR="002C5B3A">
              <w:t>-</w:t>
            </w:r>
            <w:r w:rsidRPr="003F11DB">
              <w:t xml:space="preserve">венного, вспомогательного и иного персонала) </w:t>
            </w:r>
            <w:r w:rsidR="002C5B3A">
              <w:br/>
            </w:r>
            <w:r w:rsidRPr="003F11DB">
              <w:rPr>
                <w:bCs/>
              </w:rPr>
              <w:t xml:space="preserve">в МБУ </w:t>
            </w:r>
            <w:r w:rsidR="002B3C65">
              <w:rPr>
                <w:bCs/>
              </w:rPr>
              <w:t>"</w:t>
            </w:r>
            <w:r w:rsidRPr="003F11DB">
              <w:rPr>
                <w:bCs/>
              </w:rPr>
              <w:t>ЦОПД</w:t>
            </w:r>
            <w:r w:rsidR="002B3C65">
              <w:rPr>
                <w:bCs/>
              </w:rPr>
              <w:t>"</w:t>
            </w:r>
          </w:p>
        </w:tc>
        <w:tc>
          <w:tcPr>
            <w:tcW w:w="1497" w:type="dxa"/>
            <w:shd w:val="clear" w:color="auto" w:fill="auto"/>
          </w:tcPr>
          <w:p w:rsidR="00947EE7" w:rsidRPr="003F11DB" w:rsidRDefault="00947EE7" w:rsidP="002C5B3A">
            <w:pPr>
              <w:spacing w:line="260" w:lineRule="exact"/>
              <w:jc w:val="center"/>
            </w:pPr>
            <w:r w:rsidRPr="003F11DB">
              <w:t>Штатная единица</w:t>
            </w:r>
          </w:p>
        </w:tc>
        <w:tc>
          <w:tcPr>
            <w:tcW w:w="1431" w:type="dxa"/>
            <w:shd w:val="clear" w:color="auto" w:fill="auto"/>
          </w:tcPr>
          <w:p w:rsidR="00947EE7" w:rsidRPr="003F11DB" w:rsidRDefault="00B30C2A" w:rsidP="002C5B3A">
            <w:pPr>
              <w:spacing w:line="260" w:lineRule="exact"/>
              <w:jc w:val="center"/>
            </w:pPr>
            <w:r w:rsidRPr="003F11DB">
              <w:t>136</w:t>
            </w:r>
            <w:r w:rsidR="00947EE7" w:rsidRPr="003F11DB">
              <w:t>,50</w:t>
            </w:r>
          </w:p>
        </w:tc>
      </w:tr>
    </w:tbl>
    <w:p w:rsidR="002C5B3A" w:rsidRDefault="002C5B3A" w:rsidP="002C5B3A">
      <w:pPr>
        <w:jc w:val="center"/>
      </w:pPr>
      <w:r>
        <w:br w:type="page"/>
        <w:t>2</w:t>
      </w:r>
    </w:p>
    <w:p w:rsidR="002C5B3A" w:rsidRDefault="002C5B3A" w:rsidP="002C5B3A">
      <w:pPr>
        <w:jc w:val="cente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93"/>
        <w:gridCol w:w="1497"/>
        <w:gridCol w:w="1431"/>
      </w:tblGrid>
      <w:tr w:rsidR="00947EE7" w:rsidRPr="003F11DB" w:rsidTr="002C5B3A">
        <w:tc>
          <w:tcPr>
            <w:tcW w:w="675" w:type="dxa"/>
            <w:shd w:val="clear" w:color="auto" w:fill="auto"/>
          </w:tcPr>
          <w:p w:rsidR="00947EE7" w:rsidRPr="003F11DB" w:rsidRDefault="00947EE7" w:rsidP="002C5B3A">
            <w:pPr>
              <w:jc w:val="center"/>
            </w:pPr>
            <w:r w:rsidRPr="003F11DB">
              <w:t>7</w:t>
            </w:r>
          </w:p>
        </w:tc>
        <w:tc>
          <w:tcPr>
            <w:tcW w:w="6293" w:type="dxa"/>
            <w:shd w:val="clear" w:color="auto" w:fill="auto"/>
            <w:vAlign w:val="center"/>
          </w:tcPr>
          <w:p w:rsidR="00947EE7" w:rsidRPr="003F11DB" w:rsidRDefault="00947EE7" w:rsidP="002B3C65">
            <w:pPr>
              <w:pStyle w:val="a8"/>
              <w:spacing w:before="0" w:beforeAutospacing="0" w:after="0" w:afterAutospacing="0"/>
              <w:ind w:firstLine="0"/>
              <w:jc w:val="left"/>
            </w:pPr>
            <w:r w:rsidRPr="003F11DB">
              <w:t xml:space="preserve">Численность </w:t>
            </w:r>
            <w:r w:rsidR="00DE3766" w:rsidRPr="003F11DB">
              <w:t>прочего</w:t>
            </w:r>
            <w:r w:rsidRPr="003F11DB">
              <w:t xml:space="preserve"> персонала, принимающего непосредственное участие в оказании услуги по </w:t>
            </w:r>
            <w:r w:rsidRPr="003F11DB">
              <w:rPr>
                <w:bCs/>
              </w:rPr>
              <w:t xml:space="preserve">обеспечению временного пребывания детей из семей, находящихся в социально опасном положении, детей-сирот и детей, оставшихся без попечения родителей, в МБУ </w:t>
            </w:r>
            <w:r w:rsidR="002B3C65">
              <w:rPr>
                <w:bCs/>
              </w:rPr>
              <w:t>"</w:t>
            </w:r>
            <w:r w:rsidRPr="003F11DB">
              <w:rPr>
                <w:bCs/>
              </w:rPr>
              <w:t xml:space="preserve">ЦЗПН </w:t>
            </w:r>
            <w:r w:rsidR="002B3C65">
              <w:rPr>
                <w:bCs/>
              </w:rPr>
              <w:t>"</w:t>
            </w:r>
            <w:r w:rsidRPr="003F11DB">
              <w:rPr>
                <w:bCs/>
              </w:rPr>
              <w:t>Душа</w:t>
            </w:r>
            <w:r w:rsidR="002B3C65">
              <w:rPr>
                <w:bCs/>
              </w:rPr>
              <w:t>"</w:t>
            </w:r>
          </w:p>
        </w:tc>
        <w:tc>
          <w:tcPr>
            <w:tcW w:w="1497" w:type="dxa"/>
            <w:shd w:val="clear" w:color="auto" w:fill="auto"/>
          </w:tcPr>
          <w:p w:rsidR="00947EE7" w:rsidRPr="003F11DB" w:rsidRDefault="00947EE7" w:rsidP="002C5B3A">
            <w:pPr>
              <w:jc w:val="center"/>
            </w:pPr>
            <w:r w:rsidRPr="003F11DB">
              <w:t>Штатная единица</w:t>
            </w:r>
          </w:p>
        </w:tc>
        <w:tc>
          <w:tcPr>
            <w:tcW w:w="1431" w:type="dxa"/>
            <w:shd w:val="clear" w:color="auto" w:fill="auto"/>
          </w:tcPr>
          <w:p w:rsidR="00947EE7" w:rsidRPr="003F11DB" w:rsidRDefault="00BC0BBF" w:rsidP="002C5B3A">
            <w:pPr>
              <w:jc w:val="center"/>
            </w:pPr>
            <w:r w:rsidRPr="003F11DB">
              <w:t>3</w:t>
            </w:r>
            <w:r w:rsidR="00947EE7" w:rsidRPr="003F11DB">
              <w:t>,</w:t>
            </w:r>
            <w:r w:rsidRPr="003F11DB">
              <w:t>0</w:t>
            </w:r>
          </w:p>
        </w:tc>
      </w:tr>
      <w:tr w:rsidR="00947EE7" w:rsidRPr="003F11DB" w:rsidTr="002C5B3A">
        <w:tc>
          <w:tcPr>
            <w:tcW w:w="675" w:type="dxa"/>
            <w:shd w:val="clear" w:color="auto" w:fill="auto"/>
          </w:tcPr>
          <w:p w:rsidR="00947EE7" w:rsidRPr="003F11DB" w:rsidRDefault="00BC0BBF" w:rsidP="002C5B3A">
            <w:pPr>
              <w:jc w:val="center"/>
            </w:pPr>
            <w:r w:rsidRPr="003F11DB">
              <w:t>8</w:t>
            </w:r>
          </w:p>
        </w:tc>
        <w:tc>
          <w:tcPr>
            <w:tcW w:w="6293" w:type="dxa"/>
            <w:shd w:val="clear" w:color="auto" w:fill="auto"/>
            <w:vAlign w:val="center"/>
          </w:tcPr>
          <w:p w:rsidR="00947EE7" w:rsidRPr="003F11DB" w:rsidRDefault="00947EE7" w:rsidP="002B3C65">
            <w:pPr>
              <w:pStyle w:val="a8"/>
              <w:spacing w:before="0" w:beforeAutospacing="0" w:after="0" w:afterAutospacing="0"/>
              <w:ind w:firstLine="0"/>
              <w:jc w:val="left"/>
            </w:pPr>
            <w:r w:rsidRPr="003F11DB">
              <w:t xml:space="preserve">Численность </w:t>
            </w:r>
            <w:r w:rsidR="00DE3766" w:rsidRPr="003F11DB">
              <w:t>прочего</w:t>
            </w:r>
            <w:r w:rsidRPr="003F11DB">
              <w:t xml:space="preserve"> персонала, принимающего непосред</w:t>
            </w:r>
            <w:r w:rsidR="002C5B3A">
              <w:t>-</w:t>
            </w:r>
            <w:r w:rsidRPr="003F11DB">
              <w:t xml:space="preserve">ственное участие в оказании услуги по </w:t>
            </w:r>
            <w:r w:rsidRPr="003F11DB">
              <w:rPr>
                <w:bCs/>
              </w:rPr>
              <w:t xml:space="preserve">обследованию условий  жизни и профессиональному сопровождению детей-сирот, детей, оставшихся без попечения родителей, лиц из их числа, детей из семей, находящихся в социально опасном положении, в МБУ </w:t>
            </w:r>
            <w:r w:rsidR="002B3C65">
              <w:rPr>
                <w:bCs/>
              </w:rPr>
              <w:t>"</w:t>
            </w:r>
            <w:r w:rsidRPr="003F11DB">
              <w:rPr>
                <w:bCs/>
              </w:rPr>
              <w:t xml:space="preserve">ЦЗПН </w:t>
            </w:r>
            <w:r w:rsidR="002B3C65">
              <w:rPr>
                <w:bCs/>
              </w:rPr>
              <w:t>"</w:t>
            </w:r>
            <w:r w:rsidRPr="003F11DB">
              <w:rPr>
                <w:bCs/>
              </w:rPr>
              <w:t>Душа</w:t>
            </w:r>
            <w:r w:rsidR="002B3C65">
              <w:rPr>
                <w:bCs/>
              </w:rPr>
              <w:t>"</w:t>
            </w:r>
          </w:p>
        </w:tc>
        <w:tc>
          <w:tcPr>
            <w:tcW w:w="1497" w:type="dxa"/>
            <w:shd w:val="clear" w:color="auto" w:fill="auto"/>
          </w:tcPr>
          <w:p w:rsidR="00947EE7" w:rsidRPr="003F11DB" w:rsidRDefault="00947EE7" w:rsidP="002C5B3A">
            <w:pPr>
              <w:jc w:val="center"/>
            </w:pPr>
            <w:r w:rsidRPr="003F11DB">
              <w:t>Штатная единица</w:t>
            </w:r>
          </w:p>
        </w:tc>
        <w:tc>
          <w:tcPr>
            <w:tcW w:w="1431" w:type="dxa"/>
            <w:shd w:val="clear" w:color="auto" w:fill="auto"/>
          </w:tcPr>
          <w:p w:rsidR="00947EE7" w:rsidRPr="003F11DB" w:rsidRDefault="00BC0BBF" w:rsidP="002C5B3A">
            <w:pPr>
              <w:jc w:val="center"/>
            </w:pPr>
            <w:r w:rsidRPr="003F11DB">
              <w:t>3</w:t>
            </w:r>
            <w:r w:rsidR="00947EE7" w:rsidRPr="003F11DB">
              <w:t>,</w:t>
            </w:r>
            <w:r w:rsidRPr="003F11DB">
              <w:t>0</w:t>
            </w:r>
          </w:p>
        </w:tc>
      </w:tr>
      <w:tr w:rsidR="00947EE7" w:rsidRPr="003F11DB" w:rsidTr="002C5B3A">
        <w:tc>
          <w:tcPr>
            <w:tcW w:w="675" w:type="dxa"/>
            <w:shd w:val="clear" w:color="auto" w:fill="auto"/>
          </w:tcPr>
          <w:p w:rsidR="00947EE7" w:rsidRPr="003F11DB" w:rsidRDefault="00BC0BBF" w:rsidP="002C5B3A">
            <w:pPr>
              <w:jc w:val="center"/>
            </w:pPr>
            <w:r w:rsidRPr="003F11DB">
              <w:t>9</w:t>
            </w:r>
          </w:p>
        </w:tc>
        <w:tc>
          <w:tcPr>
            <w:tcW w:w="6293" w:type="dxa"/>
            <w:shd w:val="clear" w:color="auto" w:fill="auto"/>
            <w:vAlign w:val="center"/>
          </w:tcPr>
          <w:p w:rsidR="00947EE7" w:rsidRPr="003F11DB" w:rsidRDefault="00947EE7" w:rsidP="002B3C65">
            <w:pPr>
              <w:pStyle w:val="a8"/>
              <w:spacing w:before="0" w:beforeAutospacing="0" w:after="0" w:afterAutospacing="0"/>
              <w:ind w:firstLine="0"/>
              <w:jc w:val="left"/>
            </w:pPr>
            <w:r w:rsidRPr="003F11DB">
              <w:t xml:space="preserve">Численность </w:t>
            </w:r>
            <w:r w:rsidR="00DE3766" w:rsidRPr="003F11DB">
              <w:t>прочего</w:t>
            </w:r>
            <w:r w:rsidRPr="003F11DB">
              <w:t xml:space="preserve"> персонала, принимающего непосред</w:t>
            </w:r>
            <w:r w:rsidR="002C5B3A">
              <w:t>-</w:t>
            </w:r>
            <w:r w:rsidRPr="003F11DB">
              <w:t>ственное участие в выполнении работы по п</w:t>
            </w:r>
            <w:r w:rsidRPr="003F11DB">
              <w:rPr>
                <w:bCs/>
              </w:rPr>
              <w:t xml:space="preserve">роведению мероприятий по предупреждению вредных привычек, формированию здорового жизненного стиля </w:t>
            </w:r>
            <w:r w:rsidR="002C5B3A">
              <w:rPr>
                <w:bCs/>
              </w:rPr>
              <w:br/>
            </w:r>
            <w:r w:rsidRPr="003F11DB">
              <w:rPr>
                <w:bCs/>
              </w:rPr>
              <w:t xml:space="preserve">в МБУ </w:t>
            </w:r>
            <w:r w:rsidR="002B3C65">
              <w:rPr>
                <w:bCs/>
              </w:rPr>
              <w:t>"</w:t>
            </w:r>
            <w:r w:rsidRPr="003F11DB">
              <w:rPr>
                <w:bCs/>
              </w:rPr>
              <w:t xml:space="preserve">ЦЗПН </w:t>
            </w:r>
            <w:r w:rsidR="002B3C65">
              <w:rPr>
                <w:bCs/>
              </w:rPr>
              <w:t>"</w:t>
            </w:r>
            <w:r w:rsidRPr="003F11DB">
              <w:rPr>
                <w:bCs/>
              </w:rPr>
              <w:t>Душа</w:t>
            </w:r>
            <w:r w:rsidR="002B3C65">
              <w:rPr>
                <w:bCs/>
              </w:rPr>
              <w:t>"</w:t>
            </w:r>
          </w:p>
        </w:tc>
        <w:tc>
          <w:tcPr>
            <w:tcW w:w="1497" w:type="dxa"/>
            <w:shd w:val="clear" w:color="auto" w:fill="auto"/>
          </w:tcPr>
          <w:p w:rsidR="00947EE7" w:rsidRPr="003F11DB" w:rsidRDefault="00947EE7" w:rsidP="002C5B3A">
            <w:pPr>
              <w:jc w:val="center"/>
            </w:pPr>
            <w:r w:rsidRPr="003F11DB">
              <w:t>Штатная единица</w:t>
            </w:r>
          </w:p>
        </w:tc>
        <w:tc>
          <w:tcPr>
            <w:tcW w:w="1431" w:type="dxa"/>
            <w:shd w:val="clear" w:color="auto" w:fill="auto"/>
          </w:tcPr>
          <w:p w:rsidR="00947EE7" w:rsidRPr="003F11DB" w:rsidRDefault="00BC0BBF" w:rsidP="002C5B3A">
            <w:pPr>
              <w:jc w:val="center"/>
            </w:pPr>
            <w:r w:rsidRPr="003F11DB">
              <w:t>1</w:t>
            </w:r>
            <w:r w:rsidR="00947EE7" w:rsidRPr="003F11DB">
              <w:t>,0</w:t>
            </w:r>
          </w:p>
        </w:tc>
      </w:tr>
      <w:tr w:rsidR="00947EE7" w:rsidRPr="003F11DB" w:rsidTr="002C5B3A">
        <w:tc>
          <w:tcPr>
            <w:tcW w:w="675" w:type="dxa"/>
            <w:shd w:val="clear" w:color="auto" w:fill="auto"/>
          </w:tcPr>
          <w:p w:rsidR="00947EE7" w:rsidRPr="003F11DB" w:rsidRDefault="00947EE7" w:rsidP="002C5B3A">
            <w:pPr>
              <w:jc w:val="center"/>
            </w:pPr>
            <w:r w:rsidRPr="003F11DB">
              <w:t>1</w:t>
            </w:r>
            <w:r w:rsidR="00BC0BBF" w:rsidRPr="003F11DB">
              <w:t>0</w:t>
            </w:r>
          </w:p>
        </w:tc>
        <w:tc>
          <w:tcPr>
            <w:tcW w:w="6293" w:type="dxa"/>
            <w:shd w:val="clear" w:color="auto" w:fill="auto"/>
            <w:vAlign w:val="center"/>
          </w:tcPr>
          <w:p w:rsidR="00947EE7" w:rsidRPr="003F11DB" w:rsidRDefault="00947EE7" w:rsidP="002B3C65">
            <w:r w:rsidRPr="003F11DB">
              <w:t>Численность персонала, который не принимает непосред</w:t>
            </w:r>
            <w:r w:rsidR="002C5B3A">
              <w:t>-</w:t>
            </w:r>
            <w:r w:rsidRPr="003F11DB">
              <w:t xml:space="preserve">ственного участия в оказании услуги (выполнении работы) по содействию в осуществлении деятельности </w:t>
            </w:r>
            <w:r w:rsidR="002C5B3A">
              <w:br/>
            </w:r>
            <w:r w:rsidRPr="003F11DB">
              <w:t>по опеке и попечительству в отношении детей-сирот, детей, оставшихся без попечения родителей, и детей из семей, находящихся в социально опасном положении (административно-управленческого, административно - хозяйственного, вспо</w:t>
            </w:r>
            <w:r w:rsidR="002C5B3A">
              <w:t>могательного и иного персонала),</w:t>
            </w:r>
            <w:r w:rsidR="002C5B3A">
              <w:br/>
            </w:r>
            <w:r w:rsidRPr="003F11DB">
              <w:rPr>
                <w:bCs/>
              </w:rPr>
              <w:t xml:space="preserve">в МБУ </w:t>
            </w:r>
            <w:r w:rsidR="002B3C65">
              <w:rPr>
                <w:bCs/>
              </w:rPr>
              <w:t>"</w:t>
            </w:r>
            <w:r w:rsidRPr="003F11DB">
              <w:rPr>
                <w:bCs/>
              </w:rPr>
              <w:t xml:space="preserve">ЦЗПН </w:t>
            </w:r>
            <w:r w:rsidR="002B3C65">
              <w:rPr>
                <w:bCs/>
              </w:rPr>
              <w:t>"</w:t>
            </w:r>
            <w:r w:rsidRPr="003F11DB">
              <w:rPr>
                <w:bCs/>
              </w:rPr>
              <w:t>Душа</w:t>
            </w:r>
            <w:r w:rsidR="002B3C65">
              <w:rPr>
                <w:bCs/>
              </w:rPr>
              <w:t>"</w:t>
            </w:r>
          </w:p>
        </w:tc>
        <w:tc>
          <w:tcPr>
            <w:tcW w:w="1497" w:type="dxa"/>
            <w:shd w:val="clear" w:color="auto" w:fill="auto"/>
          </w:tcPr>
          <w:p w:rsidR="00947EE7" w:rsidRPr="003F11DB" w:rsidRDefault="00947EE7" w:rsidP="002C5B3A">
            <w:pPr>
              <w:jc w:val="center"/>
            </w:pPr>
            <w:r w:rsidRPr="003F11DB">
              <w:t>Штатная единица</w:t>
            </w:r>
          </w:p>
        </w:tc>
        <w:tc>
          <w:tcPr>
            <w:tcW w:w="1431" w:type="dxa"/>
            <w:shd w:val="clear" w:color="auto" w:fill="auto"/>
          </w:tcPr>
          <w:p w:rsidR="00947EE7" w:rsidRPr="003F11DB" w:rsidRDefault="00947EE7" w:rsidP="002C5B3A">
            <w:pPr>
              <w:jc w:val="center"/>
            </w:pPr>
            <w:r w:rsidRPr="003F11DB">
              <w:t>24,</w:t>
            </w:r>
            <w:r w:rsidR="00BC0BBF" w:rsidRPr="003F11DB">
              <w:t>7</w:t>
            </w:r>
            <w:r w:rsidRPr="003F11DB">
              <w:t>5</w:t>
            </w:r>
          </w:p>
        </w:tc>
      </w:tr>
    </w:tbl>
    <w:p w:rsidR="005C0FBF" w:rsidRPr="003F11DB" w:rsidRDefault="005C0FBF" w:rsidP="002B3C65">
      <w:pPr>
        <w:pStyle w:val="a8"/>
        <w:spacing w:before="0" w:beforeAutospacing="0" w:after="0" w:afterAutospacing="0"/>
        <w:jc w:val="right"/>
        <w:rPr>
          <w:sz w:val="28"/>
          <w:szCs w:val="28"/>
        </w:rPr>
      </w:pPr>
    </w:p>
    <w:p w:rsidR="00D81C4C" w:rsidRPr="003F11DB" w:rsidRDefault="00D81C4C" w:rsidP="002B3C65">
      <w:pPr>
        <w:pStyle w:val="a8"/>
        <w:spacing w:before="0" w:beforeAutospacing="0" w:after="0" w:afterAutospacing="0"/>
        <w:jc w:val="right"/>
        <w:rPr>
          <w:sz w:val="28"/>
          <w:szCs w:val="28"/>
        </w:rPr>
      </w:pPr>
    </w:p>
    <w:p w:rsidR="00D81C4C" w:rsidRPr="003F11DB" w:rsidRDefault="00D81C4C" w:rsidP="002B3C65">
      <w:pPr>
        <w:pStyle w:val="a8"/>
        <w:spacing w:before="0" w:beforeAutospacing="0" w:after="0" w:afterAutospacing="0"/>
        <w:jc w:val="right"/>
        <w:rPr>
          <w:sz w:val="28"/>
          <w:szCs w:val="28"/>
        </w:rPr>
      </w:pPr>
    </w:p>
    <w:p w:rsidR="00F44275" w:rsidRPr="003F11DB" w:rsidRDefault="00F44275" w:rsidP="002B3C65">
      <w:pPr>
        <w:pStyle w:val="a8"/>
        <w:spacing w:before="0" w:beforeAutospacing="0" w:after="0" w:afterAutospacing="0"/>
        <w:jc w:val="right"/>
        <w:rPr>
          <w:sz w:val="28"/>
          <w:szCs w:val="28"/>
        </w:rPr>
      </w:pPr>
    </w:p>
    <w:p w:rsidR="00F44275" w:rsidRPr="003F11DB" w:rsidRDefault="00F44275" w:rsidP="002B3C65">
      <w:pPr>
        <w:pStyle w:val="a8"/>
        <w:spacing w:before="0" w:beforeAutospacing="0" w:after="0" w:afterAutospacing="0"/>
        <w:jc w:val="right"/>
        <w:rPr>
          <w:sz w:val="28"/>
          <w:szCs w:val="28"/>
        </w:rPr>
      </w:pPr>
    </w:p>
    <w:p w:rsidR="00F44275" w:rsidRPr="003F11DB" w:rsidRDefault="002C5B3A" w:rsidP="002C5B3A">
      <w:pPr>
        <w:pStyle w:val="a8"/>
        <w:spacing w:before="0" w:beforeAutospacing="0" w:after="0" w:afterAutospacing="0"/>
        <w:ind w:firstLine="0"/>
        <w:jc w:val="center"/>
        <w:rPr>
          <w:sz w:val="28"/>
          <w:szCs w:val="28"/>
        </w:rPr>
      </w:pPr>
      <w:r>
        <w:rPr>
          <w:sz w:val="28"/>
          <w:szCs w:val="28"/>
        </w:rPr>
        <w:t>_____________</w:t>
      </w:r>
    </w:p>
    <w:p w:rsidR="002C5B3A" w:rsidRDefault="002C5B3A" w:rsidP="002B3C65">
      <w:pPr>
        <w:pStyle w:val="a8"/>
        <w:spacing w:before="0" w:beforeAutospacing="0" w:after="0" w:afterAutospacing="0"/>
        <w:jc w:val="right"/>
        <w:rPr>
          <w:sz w:val="28"/>
          <w:szCs w:val="28"/>
        </w:rPr>
        <w:sectPr w:rsidR="002C5B3A" w:rsidSect="007A0B32">
          <w:pgSz w:w="11907" w:h="16840" w:code="9"/>
          <w:pgMar w:top="993" w:right="618" w:bottom="568" w:left="1701" w:header="709" w:footer="709" w:gutter="0"/>
          <w:cols w:space="708"/>
          <w:docGrid w:linePitch="360"/>
        </w:sectPr>
      </w:pPr>
    </w:p>
    <w:p w:rsidR="002C5B3A" w:rsidRDefault="00F301CC" w:rsidP="002C5B3A">
      <w:pPr>
        <w:jc w:val="center"/>
        <w:rPr>
          <w:b/>
          <w:bCs/>
          <w:sz w:val="28"/>
          <w:szCs w:val="28"/>
        </w:rPr>
      </w:pPr>
      <w:r w:rsidRPr="003F11DB">
        <w:rPr>
          <w:b/>
          <w:bCs/>
          <w:sz w:val="28"/>
          <w:szCs w:val="28"/>
        </w:rPr>
        <w:t>Порядок</w:t>
      </w:r>
    </w:p>
    <w:p w:rsidR="00F301CC" w:rsidRPr="003F11DB" w:rsidRDefault="00F301CC" w:rsidP="002C5B3A">
      <w:pPr>
        <w:jc w:val="center"/>
        <w:rPr>
          <w:sz w:val="28"/>
          <w:szCs w:val="28"/>
        </w:rPr>
      </w:pPr>
      <w:r w:rsidRPr="003F11DB">
        <w:rPr>
          <w:b/>
          <w:bCs/>
          <w:sz w:val="28"/>
          <w:szCs w:val="28"/>
        </w:rPr>
        <w:t xml:space="preserve">определения нормативных затрат на оказание </w:t>
      </w:r>
      <w:r w:rsidR="00524583" w:rsidRPr="003F11DB">
        <w:rPr>
          <w:b/>
          <w:bCs/>
          <w:sz w:val="28"/>
          <w:szCs w:val="28"/>
        </w:rPr>
        <w:t xml:space="preserve">муниципальным бюджетным учреждением муниципального образования </w:t>
      </w:r>
      <w:r w:rsidR="002B3C65">
        <w:rPr>
          <w:b/>
          <w:bCs/>
          <w:sz w:val="28"/>
          <w:szCs w:val="28"/>
        </w:rPr>
        <w:t>"</w:t>
      </w:r>
      <w:r w:rsidR="00524583" w:rsidRPr="003F11DB">
        <w:rPr>
          <w:b/>
          <w:bCs/>
          <w:sz w:val="28"/>
          <w:szCs w:val="28"/>
        </w:rPr>
        <w:t>Город Архангельск</w:t>
      </w:r>
      <w:r w:rsidR="002B3C65">
        <w:rPr>
          <w:b/>
          <w:bCs/>
          <w:sz w:val="28"/>
          <w:szCs w:val="28"/>
        </w:rPr>
        <w:t>"</w:t>
      </w:r>
      <w:r w:rsidR="00524583" w:rsidRPr="003F11DB">
        <w:rPr>
          <w:b/>
          <w:bCs/>
          <w:sz w:val="28"/>
          <w:szCs w:val="28"/>
        </w:rPr>
        <w:t xml:space="preserve"> </w:t>
      </w:r>
      <w:r w:rsidR="002B3C65">
        <w:rPr>
          <w:b/>
          <w:bCs/>
          <w:sz w:val="28"/>
          <w:szCs w:val="28"/>
        </w:rPr>
        <w:t>"</w:t>
      </w:r>
      <w:r w:rsidR="00524583" w:rsidRPr="003F11DB">
        <w:rPr>
          <w:b/>
          <w:bCs/>
          <w:sz w:val="28"/>
          <w:szCs w:val="28"/>
        </w:rPr>
        <w:t>Центр помощи совершеннолетним подопечным</w:t>
      </w:r>
      <w:r w:rsidR="002B3C65">
        <w:rPr>
          <w:b/>
          <w:bCs/>
          <w:sz w:val="28"/>
          <w:szCs w:val="28"/>
        </w:rPr>
        <w:t>"</w:t>
      </w:r>
      <w:r w:rsidR="00524583" w:rsidRPr="003F11DB">
        <w:rPr>
          <w:b/>
          <w:bCs/>
          <w:sz w:val="28"/>
          <w:szCs w:val="28"/>
        </w:rPr>
        <w:t xml:space="preserve"> </w:t>
      </w:r>
      <w:r w:rsidRPr="003F11DB">
        <w:rPr>
          <w:b/>
          <w:bCs/>
          <w:sz w:val="28"/>
          <w:szCs w:val="28"/>
        </w:rPr>
        <w:t xml:space="preserve">муниципальной услуги по содействию </w:t>
      </w:r>
      <w:r w:rsidR="00122FAF" w:rsidRPr="003F11DB">
        <w:rPr>
          <w:b/>
          <w:sz w:val="28"/>
          <w:szCs w:val="28"/>
        </w:rPr>
        <w:t>в осуществлении деятельности по опеке, попечительству и патронажу в отношении совершеннолетних граждан</w:t>
      </w:r>
    </w:p>
    <w:p w:rsidR="00F301CC" w:rsidRPr="003F11DB" w:rsidRDefault="00F301CC" w:rsidP="002C5B3A">
      <w:pPr>
        <w:pStyle w:val="a8"/>
        <w:spacing w:before="0" w:beforeAutospacing="0" w:after="0" w:afterAutospacing="0"/>
        <w:ind w:firstLine="0"/>
        <w:jc w:val="center"/>
        <w:rPr>
          <w:sz w:val="28"/>
          <w:szCs w:val="28"/>
        </w:rPr>
      </w:pPr>
    </w:p>
    <w:p w:rsidR="00F301CC" w:rsidRPr="003F11DB" w:rsidRDefault="00AA179E" w:rsidP="002C5B3A">
      <w:pPr>
        <w:pStyle w:val="a8"/>
        <w:spacing w:before="0" w:beforeAutospacing="0" w:after="0" w:afterAutospacing="0"/>
        <w:ind w:firstLine="0"/>
        <w:jc w:val="center"/>
        <w:rPr>
          <w:sz w:val="28"/>
          <w:szCs w:val="28"/>
        </w:rPr>
      </w:pPr>
      <w:r w:rsidRPr="003F11DB">
        <w:rPr>
          <w:b/>
          <w:bCs/>
          <w:sz w:val="28"/>
          <w:szCs w:val="28"/>
        </w:rPr>
        <w:t>1</w:t>
      </w:r>
      <w:r w:rsidR="00F301CC" w:rsidRPr="003F11DB">
        <w:rPr>
          <w:b/>
          <w:bCs/>
          <w:sz w:val="28"/>
          <w:szCs w:val="28"/>
        </w:rPr>
        <w:t>. Общие положения</w:t>
      </w:r>
    </w:p>
    <w:p w:rsidR="00F301CC" w:rsidRPr="003F11DB" w:rsidRDefault="00F301CC" w:rsidP="002C5B3A">
      <w:pPr>
        <w:pStyle w:val="a8"/>
        <w:spacing w:before="0" w:beforeAutospacing="0" w:after="0" w:afterAutospacing="0"/>
        <w:ind w:firstLine="0"/>
        <w:jc w:val="center"/>
        <w:rPr>
          <w:sz w:val="28"/>
          <w:szCs w:val="28"/>
        </w:rPr>
      </w:pPr>
    </w:p>
    <w:p w:rsidR="00C652C1" w:rsidRPr="003F11DB" w:rsidRDefault="00F301CC" w:rsidP="002B3C65">
      <w:pPr>
        <w:ind w:firstLine="720"/>
        <w:jc w:val="both"/>
        <w:rPr>
          <w:sz w:val="28"/>
          <w:szCs w:val="28"/>
        </w:rPr>
      </w:pPr>
      <w:r w:rsidRPr="003F11DB">
        <w:rPr>
          <w:sz w:val="28"/>
          <w:szCs w:val="28"/>
        </w:rPr>
        <w:t xml:space="preserve">1.1. Настоящий Порядок разработан в целях определения нормативных затрат на оказание </w:t>
      </w:r>
      <w:r w:rsidR="000A60A5" w:rsidRPr="003F11DB">
        <w:rPr>
          <w:bCs/>
          <w:sz w:val="28"/>
          <w:szCs w:val="28"/>
        </w:rPr>
        <w:t xml:space="preserve">муниципальным бюджетным учреждением муниципального образования </w:t>
      </w:r>
      <w:r w:rsidR="002B3C65">
        <w:rPr>
          <w:bCs/>
          <w:sz w:val="28"/>
          <w:szCs w:val="28"/>
        </w:rPr>
        <w:t>"</w:t>
      </w:r>
      <w:r w:rsidR="000A60A5" w:rsidRPr="003F11DB">
        <w:rPr>
          <w:bCs/>
          <w:sz w:val="28"/>
          <w:szCs w:val="28"/>
        </w:rPr>
        <w:t>Город Архангельск</w:t>
      </w:r>
      <w:r w:rsidR="002B3C65">
        <w:rPr>
          <w:bCs/>
          <w:sz w:val="28"/>
          <w:szCs w:val="28"/>
        </w:rPr>
        <w:t>"</w:t>
      </w:r>
      <w:r w:rsidR="000A60A5" w:rsidRPr="003F11DB">
        <w:rPr>
          <w:bCs/>
          <w:sz w:val="28"/>
          <w:szCs w:val="28"/>
        </w:rPr>
        <w:t xml:space="preserve"> </w:t>
      </w:r>
      <w:r w:rsidR="002B3C65">
        <w:rPr>
          <w:bCs/>
          <w:sz w:val="28"/>
          <w:szCs w:val="28"/>
        </w:rPr>
        <w:t>"</w:t>
      </w:r>
      <w:r w:rsidR="000A60A5" w:rsidRPr="003F11DB">
        <w:rPr>
          <w:bCs/>
          <w:sz w:val="28"/>
          <w:szCs w:val="28"/>
        </w:rPr>
        <w:t>Центр помощи совершеннолетним подопечным</w:t>
      </w:r>
      <w:r w:rsidR="002B3C65">
        <w:rPr>
          <w:bCs/>
          <w:sz w:val="28"/>
          <w:szCs w:val="28"/>
        </w:rPr>
        <w:t>"</w:t>
      </w:r>
      <w:r w:rsidR="000A60A5" w:rsidRPr="003F11DB">
        <w:rPr>
          <w:b/>
          <w:bCs/>
          <w:sz w:val="28"/>
          <w:szCs w:val="28"/>
        </w:rPr>
        <w:t xml:space="preserve"> </w:t>
      </w:r>
      <w:r w:rsidR="000A60A5" w:rsidRPr="003F11DB">
        <w:rPr>
          <w:bCs/>
          <w:sz w:val="28"/>
          <w:szCs w:val="28"/>
        </w:rPr>
        <w:t xml:space="preserve">(далее - </w:t>
      </w:r>
      <w:r w:rsidR="00F70485" w:rsidRPr="003F11DB">
        <w:rPr>
          <w:bCs/>
          <w:sz w:val="28"/>
          <w:szCs w:val="28"/>
        </w:rPr>
        <w:t>у</w:t>
      </w:r>
      <w:r w:rsidR="000A60A5" w:rsidRPr="003F11DB">
        <w:rPr>
          <w:bCs/>
          <w:sz w:val="28"/>
          <w:szCs w:val="28"/>
        </w:rPr>
        <w:t>чреждение)</w:t>
      </w:r>
      <w:r w:rsidR="000A60A5" w:rsidRPr="003F11DB">
        <w:rPr>
          <w:b/>
          <w:bCs/>
          <w:sz w:val="28"/>
          <w:szCs w:val="28"/>
        </w:rPr>
        <w:t xml:space="preserve"> </w:t>
      </w:r>
      <w:r w:rsidRPr="003F11DB">
        <w:rPr>
          <w:sz w:val="28"/>
          <w:szCs w:val="28"/>
        </w:rPr>
        <w:t xml:space="preserve">муниципальной услуги </w:t>
      </w:r>
      <w:r w:rsidR="00C652C1" w:rsidRPr="003F11DB">
        <w:rPr>
          <w:bCs/>
          <w:sz w:val="28"/>
          <w:szCs w:val="28"/>
        </w:rPr>
        <w:t xml:space="preserve">по содействию </w:t>
      </w:r>
      <w:r w:rsidR="002C5B3A">
        <w:rPr>
          <w:bCs/>
          <w:sz w:val="28"/>
          <w:szCs w:val="28"/>
        </w:rPr>
        <w:br/>
      </w:r>
      <w:r w:rsidR="00C652C1" w:rsidRPr="003F11DB">
        <w:rPr>
          <w:sz w:val="28"/>
          <w:szCs w:val="28"/>
        </w:rPr>
        <w:t xml:space="preserve">в осуществлении деятельности по опеке, попечительству и патронажу </w:t>
      </w:r>
      <w:r w:rsidR="002C5B3A">
        <w:rPr>
          <w:sz w:val="28"/>
          <w:szCs w:val="28"/>
        </w:rPr>
        <w:br/>
      </w:r>
      <w:r w:rsidR="00C652C1" w:rsidRPr="003F11DB">
        <w:rPr>
          <w:sz w:val="28"/>
          <w:szCs w:val="28"/>
        </w:rPr>
        <w:t>в отношении совершеннолетних граждан</w:t>
      </w:r>
      <w:r w:rsidR="00705314" w:rsidRPr="003F11DB">
        <w:rPr>
          <w:sz w:val="28"/>
          <w:szCs w:val="28"/>
        </w:rPr>
        <w:t xml:space="preserve"> на </w:t>
      </w:r>
      <w:r w:rsidR="00D4644D">
        <w:rPr>
          <w:sz w:val="28"/>
          <w:szCs w:val="28"/>
        </w:rPr>
        <w:t>соответствующий финансовый год</w:t>
      </w:r>
      <w:r w:rsidR="00C652C1" w:rsidRPr="003F11DB">
        <w:rPr>
          <w:sz w:val="28"/>
          <w:szCs w:val="28"/>
        </w:rPr>
        <w:t xml:space="preserve">. </w:t>
      </w:r>
    </w:p>
    <w:p w:rsidR="00F301CC" w:rsidRPr="003F11DB" w:rsidRDefault="00F301CC" w:rsidP="002B3C65">
      <w:pPr>
        <w:ind w:firstLine="720"/>
        <w:jc w:val="both"/>
        <w:rPr>
          <w:sz w:val="28"/>
          <w:szCs w:val="28"/>
        </w:rPr>
      </w:pPr>
      <w:r w:rsidRPr="003F11DB">
        <w:rPr>
          <w:sz w:val="28"/>
          <w:szCs w:val="28"/>
        </w:rPr>
        <w:t xml:space="preserve">1.2. Определение нормативных затрат на оказание муниципальной услуги по содействию </w:t>
      </w:r>
      <w:r w:rsidR="00CB7D3B" w:rsidRPr="003F11DB">
        <w:rPr>
          <w:sz w:val="28"/>
          <w:szCs w:val="28"/>
        </w:rPr>
        <w:t>в осуществлении деятельности по опеке, попечительству и патронажу в отношении совершеннолетних граждан</w:t>
      </w:r>
      <w:r w:rsidRPr="003F11DB">
        <w:rPr>
          <w:bCs/>
          <w:sz w:val="28"/>
          <w:szCs w:val="28"/>
        </w:rPr>
        <w:t xml:space="preserve"> </w:t>
      </w:r>
      <w:r w:rsidRPr="003F11DB">
        <w:rPr>
          <w:sz w:val="28"/>
          <w:szCs w:val="28"/>
        </w:rPr>
        <w:t xml:space="preserve">осуществляет </w:t>
      </w:r>
      <w:r w:rsidR="00CB7D3B" w:rsidRPr="003F11DB">
        <w:rPr>
          <w:sz w:val="28"/>
          <w:szCs w:val="28"/>
        </w:rPr>
        <w:t>управление по вопросам семьи, опеки и попечительству</w:t>
      </w:r>
      <w:r w:rsidRPr="003F11DB">
        <w:rPr>
          <w:sz w:val="28"/>
          <w:szCs w:val="28"/>
        </w:rPr>
        <w:t xml:space="preserve"> мэрии города Архангельска</w:t>
      </w:r>
      <w:r w:rsidR="007E6428" w:rsidRPr="003F11DB">
        <w:rPr>
          <w:sz w:val="28"/>
          <w:szCs w:val="28"/>
        </w:rPr>
        <w:t xml:space="preserve"> (далее – </w:t>
      </w:r>
      <w:r w:rsidR="00F70485" w:rsidRPr="003F11DB">
        <w:rPr>
          <w:sz w:val="28"/>
          <w:szCs w:val="28"/>
        </w:rPr>
        <w:t>у</w:t>
      </w:r>
      <w:r w:rsidR="007E6428" w:rsidRPr="003F11DB">
        <w:rPr>
          <w:sz w:val="28"/>
          <w:szCs w:val="28"/>
        </w:rPr>
        <w:t>правление)</w:t>
      </w:r>
      <w:r w:rsidRPr="003F11DB">
        <w:rPr>
          <w:sz w:val="28"/>
          <w:szCs w:val="28"/>
        </w:rPr>
        <w:t xml:space="preserve">. </w:t>
      </w:r>
    </w:p>
    <w:p w:rsidR="000144CF" w:rsidRPr="003F11DB" w:rsidRDefault="000144CF" w:rsidP="002B3C65">
      <w:pPr>
        <w:pStyle w:val="a8"/>
        <w:spacing w:before="0" w:beforeAutospacing="0" w:after="0" w:afterAutospacing="0"/>
        <w:rPr>
          <w:sz w:val="28"/>
          <w:szCs w:val="28"/>
        </w:rPr>
      </w:pPr>
      <w:r w:rsidRPr="003F11DB">
        <w:rPr>
          <w:sz w:val="28"/>
          <w:szCs w:val="28"/>
        </w:rPr>
        <w:t xml:space="preserve">1.3. Объем финансового обеспечения выполнения муниципального задания </w:t>
      </w:r>
      <w:r w:rsidR="00F70485" w:rsidRPr="003F11DB">
        <w:rPr>
          <w:sz w:val="28"/>
          <w:szCs w:val="28"/>
        </w:rPr>
        <w:t>у</w:t>
      </w:r>
      <w:r w:rsidRPr="003F11DB">
        <w:rPr>
          <w:sz w:val="28"/>
          <w:szCs w:val="28"/>
        </w:rPr>
        <w:t xml:space="preserve">чреждением, определяемый </w:t>
      </w:r>
      <w:r w:rsidR="008B392E">
        <w:rPr>
          <w:sz w:val="28"/>
          <w:szCs w:val="28"/>
        </w:rPr>
        <w:t xml:space="preserve">на основе нормативных затрат на оказание </w:t>
      </w:r>
      <w:r w:rsidR="008B392E" w:rsidRPr="003F11DB">
        <w:rPr>
          <w:sz w:val="28"/>
          <w:szCs w:val="28"/>
        </w:rPr>
        <w:t>муниципальной услуги по содействию в осуществлении деятельности по опеке, попечительству и патронажу в отношении совершеннолетних граждан</w:t>
      </w:r>
      <w:r w:rsidR="008B392E">
        <w:rPr>
          <w:sz w:val="28"/>
          <w:szCs w:val="28"/>
        </w:rPr>
        <w:t xml:space="preserve"> и нормативных затрат на содержание имущества учреждения, </w:t>
      </w:r>
      <w:r w:rsidRPr="003F11DB">
        <w:rPr>
          <w:sz w:val="28"/>
          <w:szCs w:val="28"/>
        </w:rPr>
        <w:t xml:space="preserve">не должен превышать объем бюджетных ассигнований, предусмотренных </w:t>
      </w:r>
      <w:r w:rsidR="00F70485" w:rsidRPr="003F11DB">
        <w:rPr>
          <w:sz w:val="28"/>
          <w:szCs w:val="28"/>
        </w:rPr>
        <w:t>у</w:t>
      </w:r>
      <w:r w:rsidRPr="003F11DB">
        <w:rPr>
          <w:sz w:val="28"/>
          <w:szCs w:val="28"/>
        </w:rPr>
        <w:t xml:space="preserve">правлению на указанные цели.   </w:t>
      </w:r>
    </w:p>
    <w:p w:rsidR="000D740B" w:rsidRPr="003F11DB" w:rsidRDefault="000D740B" w:rsidP="002B3C65">
      <w:pPr>
        <w:pStyle w:val="a8"/>
        <w:spacing w:before="0" w:beforeAutospacing="0" w:after="0" w:afterAutospacing="0"/>
        <w:jc w:val="center"/>
        <w:rPr>
          <w:b/>
          <w:bCs/>
          <w:sz w:val="28"/>
          <w:szCs w:val="28"/>
        </w:rPr>
      </w:pPr>
    </w:p>
    <w:p w:rsidR="00F301CC" w:rsidRDefault="00AA179E" w:rsidP="002C5B3A">
      <w:pPr>
        <w:pStyle w:val="a8"/>
        <w:spacing w:before="0" w:beforeAutospacing="0" w:after="0" w:afterAutospacing="0"/>
        <w:ind w:firstLine="0"/>
        <w:jc w:val="center"/>
        <w:rPr>
          <w:b/>
          <w:sz w:val="28"/>
          <w:szCs w:val="28"/>
        </w:rPr>
      </w:pPr>
      <w:r w:rsidRPr="003F11DB">
        <w:rPr>
          <w:b/>
          <w:bCs/>
          <w:sz w:val="28"/>
          <w:szCs w:val="28"/>
        </w:rPr>
        <w:t>2</w:t>
      </w:r>
      <w:r w:rsidR="00F301CC" w:rsidRPr="003F11DB">
        <w:rPr>
          <w:b/>
          <w:bCs/>
          <w:sz w:val="28"/>
          <w:szCs w:val="28"/>
        </w:rPr>
        <w:t>. Определение нормативных затрат на оказание муниципальной</w:t>
      </w:r>
      <w:r w:rsidR="002C5B3A">
        <w:rPr>
          <w:b/>
          <w:bCs/>
          <w:sz w:val="28"/>
          <w:szCs w:val="28"/>
        </w:rPr>
        <w:br/>
      </w:r>
      <w:r w:rsidR="00F301CC" w:rsidRPr="003F11DB">
        <w:rPr>
          <w:b/>
          <w:bCs/>
          <w:sz w:val="28"/>
          <w:szCs w:val="28"/>
        </w:rPr>
        <w:t xml:space="preserve"> услуги </w:t>
      </w:r>
      <w:r w:rsidR="00A3431D" w:rsidRPr="003F11DB">
        <w:rPr>
          <w:b/>
          <w:bCs/>
          <w:sz w:val="28"/>
          <w:szCs w:val="28"/>
        </w:rPr>
        <w:t xml:space="preserve">по содействию </w:t>
      </w:r>
      <w:r w:rsidR="00A3431D" w:rsidRPr="003F11DB">
        <w:rPr>
          <w:b/>
          <w:sz w:val="28"/>
          <w:szCs w:val="28"/>
        </w:rPr>
        <w:t>в осуществлении деятельности по опеке, попечительству и патронажу в отношении совершеннолетних граждан</w:t>
      </w:r>
    </w:p>
    <w:p w:rsidR="002C5B3A" w:rsidRPr="003F11DB" w:rsidRDefault="002C5B3A" w:rsidP="002C5B3A">
      <w:pPr>
        <w:pStyle w:val="a8"/>
        <w:spacing w:before="0" w:beforeAutospacing="0" w:after="0" w:afterAutospacing="0"/>
        <w:ind w:firstLine="0"/>
        <w:jc w:val="center"/>
        <w:rPr>
          <w:sz w:val="28"/>
          <w:szCs w:val="28"/>
        </w:rPr>
      </w:pPr>
    </w:p>
    <w:p w:rsidR="00390712" w:rsidRPr="003F11DB" w:rsidRDefault="00390712" w:rsidP="002B3C65">
      <w:pPr>
        <w:pStyle w:val="a8"/>
        <w:spacing w:before="0" w:beforeAutospacing="0" w:after="0" w:afterAutospacing="0"/>
        <w:rPr>
          <w:bCs/>
          <w:sz w:val="28"/>
          <w:szCs w:val="28"/>
        </w:rPr>
      </w:pPr>
      <w:r w:rsidRPr="003F11DB">
        <w:rPr>
          <w:sz w:val="28"/>
          <w:szCs w:val="28"/>
        </w:rPr>
        <w:t xml:space="preserve">2.1. Нормативные затраты на оказание муниципальной услуги </w:t>
      </w:r>
      <w:r w:rsidRPr="003F11DB">
        <w:rPr>
          <w:bCs/>
          <w:sz w:val="28"/>
          <w:szCs w:val="28"/>
        </w:rPr>
        <w:t xml:space="preserve">по содействию </w:t>
      </w:r>
      <w:r w:rsidRPr="003F11DB">
        <w:rPr>
          <w:sz w:val="28"/>
          <w:szCs w:val="28"/>
        </w:rPr>
        <w:t xml:space="preserve">в осуществлении деятельности по опеке, попечительству и патронажу в отношении совершеннолетних граждан </w:t>
      </w:r>
      <w:r w:rsidRPr="003F11DB">
        <w:rPr>
          <w:bCs/>
          <w:sz w:val="28"/>
          <w:szCs w:val="28"/>
        </w:rPr>
        <w:t>определяются в разрезе следующ</w:t>
      </w:r>
      <w:r w:rsidR="0074488D" w:rsidRPr="003F11DB">
        <w:rPr>
          <w:bCs/>
          <w:sz w:val="28"/>
          <w:szCs w:val="28"/>
        </w:rPr>
        <w:t>их</w:t>
      </w:r>
      <w:r w:rsidRPr="003F11DB">
        <w:rPr>
          <w:bCs/>
          <w:sz w:val="28"/>
          <w:szCs w:val="28"/>
        </w:rPr>
        <w:t xml:space="preserve"> содержани</w:t>
      </w:r>
      <w:r w:rsidR="0074488D" w:rsidRPr="003F11DB">
        <w:rPr>
          <w:bCs/>
          <w:sz w:val="28"/>
          <w:szCs w:val="28"/>
        </w:rPr>
        <w:t>й</w:t>
      </w:r>
      <w:r w:rsidRPr="003F11DB">
        <w:rPr>
          <w:bCs/>
          <w:sz w:val="28"/>
          <w:szCs w:val="28"/>
        </w:rPr>
        <w:t xml:space="preserve">: </w:t>
      </w:r>
    </w:p>
    <w:p w:rsidR="003639CF" w:rsidRPr="003F11DB" w:rsidRDefault="00DE1597" w:rsidP="002B3C65">
      <w:pPr>
        <w:pStyle w:val="a8"/>
        <w:spacing w:before="0" w:beforeAutospacing="0" w:after="0" w:afterAutospacing="0"/>
        <w:rPr>
          <w:bCs/>
          <w:sz w:val="28"/>
          <w:szCs w:val="28"/>
        </w:rPr>
      </w:pPr>
      <w:r w:rsidRPr="003F11DB">
        <w:rPr>
          <w:bCs/>
          <w:sz w:val="28"/>
          <w:szCs w:val="28"/>
        </w:rPr>
        <w:t>о</w:t>
      </w:r>
      <w:r w:rsidR="003639CF" w:rsidRPr="003F11DB">
        <w:rPr>
          <w:bCs/>
          <w:sz w:val="28"/>
          <w:szCs w:val="28"/>
        </w:rPr>
        <w:t>казание социально-психологической помощи совершеннолетним гражданам, над которыми установлены опека, попечительство и патронаж;</w:t>
      </w:r>
    </w:p>
    <w:p w:rsidR="003639CF" w:rsidRPr="003F11DB" w:rsidRDefault="00DE1597" w:rsidP="002B3C65">
      <w:pPr>
        <w:pStyle w:val="a8"/>
        <w:spacing w:before="0" w:beforeAutospacing="0" w:after="0" w:afterAutospacing="0"/>
        <w:rPr>
          <w:bCs/>
          <w:sz w:val="28"/>
          <w:szCs w:val="28"/>
        </w:rPr>
      </w:pPr>
      <w:r w:rsidRPr="003F11DB">
        <w:rPr>
          <w:bCs/>
          <w:sz w:val="28"/>
          <w:szCs w:val="28"/>
        </w:rPr>
        <w:t>о</w:t>
      </w:r>
      <w:r w:rsidR="003639CF" w:rsidRPr="003F11DB">
        <w:rPr>
          <w:bCs/>
          <w:sz w:val="28"/>
          <w:szCs w:val="28"/>
        </w:rPr>
        <w:t>рганизация дневного и амбулаторного сопровождения совершен</w:t>
      </w:r>
      <w:r w:rsidR="002C5B3A">
        <w:rPr>
          <w:bCs/>
          <w:sz w:val="28"/>
          <w:szCs w:val="28"/>
        </w:rPr>
        <w:t>-</w:t>
      </w:r>
      <w:r w:rsidR="003639CF" w:rsidRPr="003F11DB">
        <w:rPr>
          <w:bCs/>
          <w:sz w:val="28"/>
          <w:szCs w:val="28"/>
        </w:rPr>
        <w:t xml:space="preserve">нолетних граждан, над которыми установлены опека, попечительство </w:t>
      </w:r>
      <w:r w:rsidR="002C5B3A">
        <w:rPr>
          <w:bCs/>
          <w:sz w:val="28"/>
          <w:szCs w:val="28"/>
        </w:rPr>
        <w:br/>
      </w:r>
      <w:r w:rsidR="003639CF" w:rsidRPr="003F11DB">
        <w:rPr>
          <w:bCs/>
          <w:sz w:val="28"/>
          <w:szCs w:val="28"/>
        </w:rPr>
        <w:t>и патронаж;</w:t>
      </w:r>
    </w:p>
    <w:p w:rsidR="002C5B3A" w:rsidRDefault="00DE1597" w:rsidP="002B3C65">
      <w:pPr>
        <w:pStyle w:val="a8"/>
        <w:spacing w:before="0" w:beforeAutospacing="0" w:after="0" w:afterAutospacing="0"/>
        <w:rPr>
          <w:bCs/>
          <w:sz w:val="28"/>
          <w:szCs w:val="28"/>
        </w:rPr>
      </w:pPr>
      <w:r w:rsidRPr="003F11DB">
        <w:rPr>
          <w:bCs/>
          <w:sz w:val="28"/>
          <w:szCs w:val="28"/>
        </w:rPr>
        <w:t>с</w:t>
      </w:r>
      <w:r w:rsidR="003639CF" w:rsidRPr="003F11DB">
        <w:rPr>
          <w:bCs/>
          <w:sz w:val="28"/>
          <w:szCs w:val="28"/>
        </w:rPr>
        <w:t xml:space="preserve">одействие развитию службы профессиональной опеки, попечительства </w:t>
      </w:r>
      <w:r w:rsidR="002C5B3A">
        <w:rPr>
          <w:bCs/>
          <w:sz w:val="28"/>
          <w:szCs w:val="28"/>
        </w:rPr>
        <w:br/>
      </w:r>
      <w:r w:rsidR="003639CF" w:rsidRPr="003F11DB">
        <w:rPr>
          <w:bCs/>
          <w:sz w:val="28"/>
          <w:szCs w:val="28"/>
        </w:rPr>
        <w:t>и патронажа над совершеннолетними гражданами;</w:t>
      </w:r>
    </w:p>
    <w:p w:rsidR="002C5B3A" w:rsidRDefault="002C5B3A">
      <w:pPr>
        <w:rPr>
          <w:bCs/>
          <w:color w:val="000000"/>
          <w:sz w:val="28"/>
          <w:szCs w:val="28"/>
        </w:rPr>
      </w:pPr>
      <w:r>
        <w:rPr>
          <w:bCs/>
          <w:sz w:val="28"/>
          <w:szCs w:val="28"/>
        </w:rPr>
        <w:br w:type="page"/>
      </w:r>
    </w:p>
    <w:p w:rsidR="003639CF" w:rsidRDefault="002C5B3A" w:rsidP="002C5B3A">
      <w:pPr>
        <w:pStyle w:val="a8"/>
        <w:spacing w:before="0" w:beforeAutospacing="0" w:after="0" w:afterAutospacing="0"/>
        <w:jc w:val="center"/>
        <w:rPr>
          <w:bCs/>
          <w:sz w:val="28"/>
          <w:szCs w:val="28"/>
        </w:rPr>
      </w:pPr>
      <w:r>
        <w:rPr>
          <w:bCs/>
          <w:sz w:val="28"/>
          <w:szCs w:val="28"/>
        </w:rPr>
        <w:t>2</w:t>
      </w:r>
    </w:p>
    <w:p w:rsidR="002C5B3A" w:rsidRPr="003F11DB" w:rsidRDefault="002C5B3A" w:rsidP="002C5B3A">
      <w:pPr>
        <w:pStyle w:val="a8"/>
        <w:spacing w:before="0" w:beforeAutospacing="0" w:after="0" w:afterAutospacing="0"/>
        <w:jc w:val="center"/>
        <w:rPr>
          <w:bCs/>
          <w:sz w:val="28"/>
          <w:szCs w:val="28"/>
        </w:rPr>
      </w:pPr>
    </w:p>
    <w:p w:rsidR="003639CF" w:rsidRPr="003F11DB" w:rsidRDefault="00DE1597" w:rsidP="002B3C65">
      <w:pPr>
        <w:pStyle w:val="a8"/>
        <w:spacing w:before="0" w:beforeAutospacing="0" w:after="0" w:afterAutospacing="0"/>
        <w:rPr>
          <w:bCs/>
          <w:sz w:val="28"/>
          <w:szCs w:val="28"/>
        </w:rPr>
      </w:pPr>
      <w:r w:rsidRPr="003F11DB">
        <w:rPr>
          <w:bCs/>
          <w:sz w:val="28"/>
          <w:szCs w:val="28"/>
        </w:rPr>
        <w:t>о</w:t>
      </w:r>
      <w:r w:rsidR="003639CF" w:rsidRPr="003F11DB">
        <w:rPr>
          <w:bCs/>
          <w:sz w:val="28"/>
          <w:szCs w:val="28"/>
        </w:rPr>
        <w:t>рганизация решения вопросов жизнеустройства совершеннолетних граждан, над которыми установлены опека, попечительство и патронаж.</w:t>
      </w:r>
    </w:p>
    <w:p w:rsidR="008B0D37" w:rsidRPr="003F11DB" w:rsidRDefault="00390712" w:rsidP="002B3C65">
      <w:pPr>
        <w:pStyle w:val="a8"/>
        <w:spacing w:before="0" w:beforeAutospacing="0" w:after="0" w:afterAutospacing="0"/>
        <w:rPr>
          <w:sz w:val="28"/>
          <w:szCs w:val="28"/>
        </w:rPr>
      </w:pPr>
      <w:r w:rsidRPr="003F11DB">
        <w:rPr>
          <w:bCs/>
          <w:sz w:val="28"/>
          <w:szCs w:val="28"/>
        </w:rPr>
        <w:t xml:space="preserve">2.2. Для определения нормативных затрат на </w:t>
      </w:r>
      <w:r w:rsidRPr="003F11DB">
        <w:rPr>
          <w:sz w:val="28"/>
          <w:szCs w:val="28"/>
        </w:rPr>
        <w:t xml:space="preserve">оказание </w:t>
      </w:r>
      <w:r w:rsidR="005B3661" w:rsidRPr="003F11DB">
        <w:rPr>
          <w:sz w:val="28"/>
          <w:szCs w:val="28"/>
        </w:rPr>
        <w:t xml:space="preserve">единицы </w:t>
      </w:r>
      <w:r w:rsidR="00CC6873" w:rsidRPr="003F11DB">
        <w:rPr>
          <w:sz w:val="28"/>
          <w:szCs w:val="28"/>
        </w:rPr>
        <w:t xml:space="preserve">содержания </w:t>
      </w:r>
      <w:r w:rsidRPr="003F11DB">
        <w:rPr>
          <w:sz w:val="28"/>
          <w:szCs w:val="28"/>
        </w:rPr>
        <w:t xml:space="preserve">муниципальной услуги </w:t>
      </w:r>
      <w:r w:rsidR="006B3712" w:rsidRPr="003F11DB">
        <w:rPr>
          <w:bCs/>
          <w:sz w:val="28"/>
          <w:szCs w:val="28"/>
        </w:rPr>
        <w:t xml:space="preserve">по содействию </w:t>
      </w:r>
      <w:r w:rsidR="006B3712" w:rsidRPr="003F11DB">
        <w:rPr>
          <w:sz w:val="28"/>
          <w:szCs w:val="28"/>
        </w:rPr>
        <w:t>в осуществлении деятельности по опеке, попечительству и патронажу в отношении совершеннолетних граждан</w:t>
      </w:r>
      <w:r w:rsidR="006B3712" w:rsidRPr="003F11DB">
        <w:rPr>
          <w:bCs/>
          <w:sz w:val="28"/>
          <w:szCs w:val="28"/>
        </w:rPr>
        <w:t xml:space="preserve"> </w:t>
      </w:r>
      <w:r w:rsidR="005B3661" w:rsidRPr="003F11DB">
        <w:rPr>
          <w:bCs/>
          <w:sz w:val="28"/>
          <w:szCs w:val="28"/>
        </w:rPr>
        <w:t xml:space="preserve">(далее – нормативные затраты на оказание единицы </w:t>
      </w:r>
      <w:r w:rsidR="00D43F28" w:rsidRPr="003F11DB">
        <w:rPr>
          <w:bCs/>
          <w:sz w:val="28"/>
          <w:szCs w:val="28"/>
        </w:rPr>
        <w:t xml:space="preserve">содержания муниципальной </w:t>
      </w:r>
      <w:r w:rsidR="005B3661" w:rsidRPr="003F11DB">
        <w:rPr>
          <w:bCs/>
          <w:sz w:val="28"/>
          <w:szCs w:val="28"/>
        </w:rPr>
        <w:t xml:space="preserve">услуги) </w:t>
      </w:r>
      <w:r w:rsidR="0076619D" w:rsidRPr="003F11DB">
        <w:rPr>
          <w:bCs/>
          <w:sz w:val="28"/>
          <w:szCs w:val="28"/>
        </w:rPr>
        <w:t xml:space="preserve"> </w:t>
      </w:r>
      <w:r w:rsidRPr="003F11DB">
        <w:rPr>
          <w:bCs/>
          <w:sz w:val="28"/>
          <w:szCs w:val="28"/>
        </w:rPr>
        <w:t>используются</w:t>
      </w:r>
      <w:r w:rsidR="00DD6270" w:rsidRPr="003F11DB">
        <w:rPr>
          <w:bCs/>
          <w:sz w:val="28"/>
          <w:szCs w:val="28"/>
        </w:rPr>
        <w:t xml:space="preserve"> </w:t>
      </w:r>
      <w:r w:rsidRPr="003F11DB">
        <w:rPr>
          <w:sz w:val="28"/>
          <w:szCs w:val="28"/>
        </w:rPr>
        <w:t>нормативный</w:t>
      </w:r>
      <w:r w:rsidR="00DD6270" w:rsidRPr="003F11DB">
        <w:rPr>
          <w:sz w:val="28"/>
          <w:szCs w:val="28"/>
        </w:rPr>
        <w:t xml:space="preserve">, структурный </w:t>
      </w:r>
      <w:r w:rsidRPr="003F11DB">
        <w:rPr>
          <w:sz w:val="28"/>
          <w:szCs w:val="28"/>
        </w:rPr>
        <w:t>метод</w:t>
      </w:r>
      <w:r w:rsidR="00DD6270" w:rsidRPr="003F11DB">
        <w:rPr>
          <w:sz w:val="28"/>
          <w:szCs w:val="28"/>
        </w:rPr>
        <w:t>ы</w:t>
      </w:r>
      <w:r w:rsidRPr="003F11DB">
        <w:rPr>
          <w:sz w:val="28"/>
          <w:szCs w:val="28"/>
        </w:rPr>
        <w:t xml:space="preserve"> </w:t>
      </w:r>
      <w:r w:rsidR="00DD6270" w:rsidRPr="003F11DB">
        <w:rPr>
          <w:sz w:val="28"/>
          <w:szCs w:val="28"/>
        </w:rPr>
        <w:t>и метод индексации затрат.</w:t>
      </w:r>
      <w:r w:rsidRPr="003F11DB">
        <w:rPr>
          <w:sz w:val="28"/>
          <w:szCs w:val="28"/>
        </w:rPr>
        <w:t xml:space="preserve"> </w:t>
      </w:r>
    </w:p>
    <w:p w:rsidR="007A0C0C" w:rsidRPr="003F11DB" w:rsidRDefault="007A0C0C" w:rsidP="002B3C65">
      <w:pPr>
        <w:tabs>
          <w:tab w:val="num" w:pos="0"/>
          <w:tab w:val="num" w:pos="900"/>
        </w:tabs>
        <w:ind w:firstLine="709"/>
        <w:jc w:val="both"/>
        <w:rPr>
          <w:sz w:val="28"/>
          <w:szCs w:val="28"/>
        </w:rPr>
      </w:pPr>
      <w:r w:rsidRPr="003F11DB">
        <w:rPr>
          <w:sz w:val="28"/>
          <w:szCs w:val="28"/>
        </w:rPr>
        <w:t xml:space="preserve">При определении нормативных затрат на оказание </w:t>
      </w:r>
      <w:r w:rsidRPr="003F11DB">
        <w:rPr>
          <w:bCs/>
          <w:sz w:val="28"/>
          <w:szCs w:val="28"/>
        </w:rPr>
        <w:t xml:space="preserve">единицы </w:t>
      </w:r>
      <w:r w:rsidR="009D39E7" w:rsidRPr="003F11DB">
        <w:rPr>
          <w:bCs/>
          <w:sz w:val="28"/>
          <w:szCs w:val="28"/>
        </w:rPr>
        <w:t xml:space="preserve">содержания муниципальной </w:t>
      </w:r>
      <w:r w:rsidRPr="003F11DB">
        <w:rPr>
          <w:bCs/>
          <w:sz w:val="28"/>
          <w:szCs w:val="28"/>
        </w:rPr>
        <w:t>услуги</w:t>
      </w:r>
      <w:r w:rsidRPr="003F11DB">
        <w:rPr>
          <w:sz w:val="28"/>
          <w:szCs w:val="28"/>
        </w:rPr>
        <w:t xml:space="preserve"> </w:t>
      </w:r>
      <w:r w:rsidR="00514E84">
        <w:rPr>
          <w:sz w:val="28"/>
          <w:szCs w:val="28"/>
        </w:rPr>
        <w:t xml:space="preserve">на соответствующий финансовый год </w:t>
      </w:r>
      <w:r w:rsidRPr="003F11DB">
        <w:rPr>
          <w:sz w:val="28"/>
          <w:szCs w:val="28"/>
        </w:rPr>
        <w:t>в расчетах используются индексы инфляции (иные коэффициенты) на</w:t>
      </w:r>
      <w:r w:rsidRPr="003F11DB">
        <w:rPr>
          <w:i/>
          <w:sz w:val="28"/>
          <w:szCs w:val="28"/>
        </w:rPr>
        <w:t xml:space="preserve"> </w:t>
      </w:r>
      <w:r w:rsidRPr="003F11DB">
        <w:rPr>
          <w:sz w:val="28"/>
          <w:szCs w:val="28"/>
        </w:rPr>
        <w:t xml:space="preserve">соответствующий финансовый год, определенные </w:t>
      </w:r>
      <w:r w:rsidR="00952CC7" w:rsidRPr="003F11DB">
        <w:rPr>
          <w:sz w:val="28"/>
          <w:szCs w:val="28"/>
        </w:rPr>
        <w:t>с учетом</w:t>
      </w:r>
      <w:r w:rsidRPr="003F11DB">
        <w:rPr>
          <w:sz w:val="28"/>
          <w:szCs w:val="28"/>
        </w:rPr>
        <w:t xml:space="preserve"> сценарных услови</w:t>
      </w:r>
      <w:r w:rsidR="00952CC7" w:rsidRPr="003F11DB">
        <w:rPr>
          <w:sz w:val="28"/>
          <w:szCs w:val="28"/>
        </w:rPr>
        <w:t>й</w:t>
      </w:r>
      <w:r w:rsidRPr="003F11DB">
        <w:rPr>
          <w:sz w:val="28"/>
          <w:szCs w:val="28"/>
        </w:rPr>
        <w:t xml:space="preserve"> для расчета расходов городского бюджета</w:t>
      </w:r>
      <w:r w:rsidR="00514E84">
        <w:rPr>
          <w:sz w:val="28"/>
          <w:szCs w:val="28"/>
        </w:rPr>
        <w:t xml:space="preserve"> на очередной финансовый год и плановый период</w:t>
      </w:r>
      <w:r w:rsidRPr="003F11DB">
        <w:rPr>
          <w:sz w:val="28"/>
          <w:szCs w:val="28"/>
        </w:rPr>
        <w:t xml:space="preserve">. </w:t>
      </w:r>
    </w:p>
    <w:p w:rsidR="00390712" w:rsidRPr="003F11DB" w:rsidRDefault="00390712" w:rsidP="002B3C65">
      <w:pPr>
        <w:pStyle w:val="a8"/>
        <w:spacing w:before="0" w:beforeAutospacing="0" w:after="0" w:afterAutospacing="0"/>
        <w:rPr>
          <w:bCs/>
          <w:sz w:val="28"/>
          <w:szCs w:val="28"/>
        </w:rPr>
      </w:pPr>
      <w:r w:rsidRPr="003F11DB">
        <w:rPr>
          <w:bCs/>
          <w:sz w:val="28"/>
          <w:szCs w:val="28"/>
        </w:rPr>
        <w:t xml:space="preserve">2.3. Нормативные затраты </w:t>
      </w:r>
      <w:r w:rsidRPr="003F11DB">
        <w:rPr>
          <w:sz w:val="28"/>
          <w:szCs w:val="28"/>
        </w:rPr>
        <w:t>на оказание единицы</w:t>
      </w:r>
      <w:r w:rsidR="00F27DD6" w:rsidRPr="003F11DB">
        <w:rPr>
          <w:sz w:val="28"/>
          <w:szCs w:val="28"/>
        </w:rPr>
        <w:t xml:space="preserve"> </w:t>
      </w:r>
      <w:r w:rsidR="00B75EE2" w:rsidRPr="002C30EE">
        <w:rPr>
          <w:sz w:val="28"/>
          <w:szCs w:val="28"/>
          <w:lang w:val="en-US"/>
        </w:rPr>
        <w:t>i</w:t>
      </w:r>
      <w:r w:rsidR="00B75EE2" w:rsidRPr="003F11DB">
        <w:rPr>
          <w:i/>
          <w:sz w:val="28"/>
          <w:szCs w:val="28"/>
        </w:rPr>
        <w:t>-</w:t>
      </w:r>
      <w:r w:rsidR="00B75EE2" w:rsidRPr="003F11DB">
        <w:rPr>
          <w:sz w:val="28"/>
          <w:szCs w:val="28"/>
        </w:rPr>
        <w:t>го</w:t>
      </w:r>
      <w:r w:rsidR="00B75EE2" w:rsidRPr="003F11DB">
        <w:rPr>
          <w:i/>
          <w:sz w:val="28"/>
          <w:szCs w:val="28"/>
        </w:rPr>
        <w:t xml:space="preserve"> </w:t>
      </w:r>
      <w:r w:rsidR="00D72E62" w:rsidRPr="003F11DB">
        <w:rPr>
          <w:sz w:val="28"/>
          <w:szCs w:val="28"/>
        </w:rPr>
        <w:t xml:space="preserve">содержания </w:t>
      </w:r>
      <w:r w:rsidR="00B75EE2" w:rsidRPr="003F11DB">
        <w:rPr>
          <w:sz w:val="28"/>
          <w:szCs w:val="28"/>
        </w:rPr>
        <w:t xml:space="preserve">муниципальной </w:t>
      </w:r>
      <w:r w:rsidRPr="003F11DB">
        <w:rPr>
          <w:sz w:val="28"/>
          <w:szCs w:val="28"/>
        </w:rPr>
        <w:t xml:space="preserve">услуги </w:t>
      </w:r>
      <w:r w:rsidR="00C968E0" w:rsidRPr="003F11DB">
        <w:rPr>
          <w:sz w:val="28"/>
          <w:szCs w:val="28"/>
        </w:rPr>
        <w:t xml:space="preserve">на соответствующий финансовый год </w:t>
      </w:r>
      <w:r w:rsidRPr="003F11DB">
        <w:rPr>
          <w:bCs/>
          <w:sz w:val="28"/>
          <w:szCs w:val="28"/>
        </w:rPr>
        <w:t>определяются по формуле:</w:t>
      </w:r>
    </w:p>
    <w:p w:rsidR="00390712" w:rsidRPr="003F11DB" w:rsidRDefault="00390712" w:rsidP="002B3C65">
      <w:pPr>
        <w:pStyle w:val="a8"/>
        <w:spacing w:before="0" w:beforeAutospacing="0" w:after="0" w:afterAutospacing="0"/>
        <w:ind w:firstLine="426"/>
        <w:jc w:val="center"/>
        <w:rPr>
          <w:sz w:val="28"/>
          <w:szCs w:val="28"/>
        </w:rPr>
      </w:pPr>
      <w:r w:rsidRPr="003F11DB">
        <w:rPr>
          <w:i/>
          <w:iCs/>
          <w:sz w:val="28"/>
          <w:szCs w:val="28"/>
          <w:lang w:val="en-US"/>
        </w:rPr>
        <w:t>N</w:t>
      </w:r>
      <w:r w:rsidRPr="003F11DB">
        <w:rPr>
          <w:i/>
          <w:iCs/>
          <w:sz w:val="28"/>
          <w:szCs w:val="28"/>
          <w:vertAlign w:val="subscript"/>
        </w:rPr>
        <w:t>у</w:t>
      </w:r>
      <w:r w:rsidR="00B75EE2" w:rsidRPr="003F11DB">
        <w:rPr>
          <w:i/>
          <w:sz w:val="28"/>
          <w:szCs w:val="28"/>
          <w:vertAlign w:val="superscript"/>
          <w:lang w:val="en-US"/>
        </w:rPr>
        <w:t>i</w:t>
      </w:r>
      <w:r w:rsidRPr="003F11DB">
        <w:rPr>
          <w:sz w:val="28"/>
          <w:szCs w:val="28"/>
        </w:rPr>
        <w:t xml:space="preserve"> = </w:t>
      </w:r>
      <w:r w:rsidR="005C53FE" w:rsidRPr="003F11DB">
        <w:rPr>
          <w:position w:val="-12"/>
          <w:sz w:val="28"/>
          <w:szCs w:val="28"/>
        </w:rPr>
        <w:object w:dxaOrig="380" w:dyaOrig="380">
          <v:shape id="_x0000_i1137" type="#_x0000_t75" style="width:24.75pt;height:24.75pt" o:ole="">
            <v:imagedata r:id="rId226" o:title=""/>
          </v:shape>
          <o:OLEObject Type="Embed" ProgID="Equation.3" ShapeID="_x0000_i1137" DrawAspect="Content" ObjectID="_1463486041" r:id="rId227"/>
        </w:object>
      </w:r>
      <w:r w:rsidRPr="003F11DB">
        <w:rPr>
          <w:sz w:val="28"/>
          <w:szCs w:val="28"/>
        </w:rPr>
        <w:t xml:space="preserve">+ </w:t>
      </w:r>
      <w:r w:rsidR="005C53FE" w:rsidRPr="003F11DB">
        <w:rPr>
          <w:position w:val="-14"/>
          <w:sz w:val="28"/>
          <w:szCs w:val="28"/>
        </w:rPr>
        <w:object w:dxaOrig="520" w:dyaOrig="400">
          <v:shape id="_x0000_i1138" type="#_x0000_t75" style="width:33.75pt;height:25.5pt" o:ole="">
            <v:imagedata r:id="rId228" o:title=""/>
          </v:shape>
          <o:OLEObject Type="Embed" ProgID="Equation.3" ShapeID="_x0000_i1138" DrawAspect="Content" ObjectID="_1463486042" r:id="rId229"/>
        </w:object>
      </w:r>
      <w:r w:rsidRPr="003F11DB">
        <w:rPr>
          <w:sz w:val="28"/>
          <w:szCs w:val="28"/>
        </w:rPr>
        <w:t>, где:</w:t>
      </w:r>
    </w:p>
    <w:p w:rsidR="00390712" w:rsidRPr="003F11DB" w:rsidRDefault="00390712" w:rsidP="002B3C65">
      <w:pPr>
        <w:pStyle w:val="a8"/>
        <w:spacing w:before="0" w:beforeAutospacing="0" w:after="0" w:afterAutospacing="0"/>
        <w:ind w:firstLine="426"/>
        <w:rPr>
          <w:sz w:val="28"/>
          <w:szCs w:val="28"/>
          <w:vertAlign w:val="superscript"/>
        </w:rPr>
      </w:pPr>
      <w:r w:rsidRPr="003F11DB">
        <w:rPr>
          <w:sz w:val="28"/>
          <w:szCs w:val="28"/>
        </w:rPr>
        <w:t xml:space="preserve">   </w:t>
      </w:r>
      <w:r w:rsidR="005C53FE" w:rsidRPr="003F11DB">
        <w:rPr>
          <w:i/>
          <w:iCs/>
          <w:sz w:val="28"/>
          <w:szCs w:val="28"/>
          <w:lang w:val="en-US"/>
        </w:rPr>
        <w:t>N</w:t>
      </w:r>
      <w:r w:rsidR="005C53FE" w:rsidRPr="003F11DB">
        <w:rPr>
          <w:i/>
          <w:iCs/>
          <w:sz w:val="28"/>
          <w:szCs w:val="28"/>
          <w:vertAlign w:val="subscript"/>
        </w:rPr>
        <w:t>у</w:t>
      </w:r>
      <w:r w:rsidR="005C53FE" w:rsidRPr="003F11DB">
        <w:rPr>
          <w:i/>
          <w:sz w:val="28"/>
          <w:szCs w:val="28"/>
          <w:vertAlign w:val="superscript"/>
          <w:lang w:val="en-US"/>
        </w:rPr>
        <w:t>i</w:t>
      </w:r>
      <w:r w:rsidR="00B75EE2" w:rsidRPr="003F11DB">
        <w:rPr>
          <w:sz w:val="28"/>
          <w:szCs w:val="28"/>
        </w:rPr>
        <w:t xml:space="preserve"> </w:t>
      </w:r>
      <w:r w:rsidRPr="003F11DB">
        <w:rPr>
          <w:sz w:val="28"/>
          <w:szCs w:val="28"/>
        </w:rPr>
        <w:t xml:space="preserve">– нормативные затраты на оказание единицы </w:t>
      </w:r>
      <w:r w:rsidR="00B75EE2" w:rsidRPr="002C30EE">
        <w:rPr>
          <w:sz w:val="28"/>
          <w:szCs w:val="28"/>
          <w:lang w:val="en-US"/>
        </w:rPr>
        <w:t>i</w:t>
      </w:r>
      <w:r w:rsidR="00B75EE2" w:rsidRPr="002C30EE">
        <w:rPr>
          <w:sz w:val="28"/>
          <w:szCs w:val="28"/>
        </w:rPr>
        <w:t>-</w:t>
      </w:r>
      <w:r w:rsidR="00B75EE2" w:rsidRPr="003F11DB">
        <w:rPr>
          <w:sz w:val="28"/>
          <w:szCs w:val="28"/>
        </w:rPr>
        <w:t>го</w:t>
      </w:r>
      <w:r w:rsidR="00B75EE2" w:rsidRPr="003F11DB">
        <w:rPr>
          <w:i/>
          <w:sz w:val="28"/>
          <w:szCs w:val="28"/>
        </w:rPr>
        <w:t xml:space="preserve"> </w:t>
      </w:r>
      <w:r w:rsidR="00B75EE2" w:rsidRPr="003F11DB">
        <w:rPr>
          <w:sz w:val="28"/>
          <w:szCs w:val="28"/>
        </w:rPr>
        <w:t>содержания муниципальной услуги</w:t>
      </w:r>
      <w:r w:rsidRPr="003F11DB">
        <w:rPr>
          <w:sz w:val="28"/>
          <w:szCs w:val="28"/>
        </w:rPr>
        <w:t>;</w:t>
      </w:r>
    </w:p>
    <w:p w:rsidR="00390712" w:rsidRPr="003F11DB" w:rsidRDefault="005C53FE" w:rsidP="002B3C65">
      <w:pPr>
        <w:pStyle w:val="a8"/>
        <w:spacing w:before="0" w:beforeAutospacing="0" w:after="0" w:afterAutospacing="0"/>
        <w:ind w:firstLine="567"/>
        <w:rPr>
          <w:bCs/>
          <w:sz w:val="28"/>
          <w:szCs w:val="28"/>
        </w:rPr>
      </w:pPr>
      <w:r w:rsidRPr="003F11DB">
        <w:rPr>
          <w:position w:val="-12"/>
          <w:sz w:val="28"/>
          <w:szCs w:val="28"/>
        </w:rPr>
        <w:object w:dxaOrig="380" w:dyaOrig="380">
          <v:shape id="_x0000_i1139" type="#_x0000_t75" style="width:24.75pt;height:24.75pt" o:ole="">
            <v:imagedata r:id="rId230" o:title=""/>
          </v:shape>
          <o:OLEObject Type="Embed" ProgID="Equation.3" ShapeID="_x0000_i1139" DrawAspect="Content" ObjectID="_1463486043" r:id="rId231"/>
        </w:object>
      </w:r>
      <w:r w:rsidR="00390712" w:rsidRPr="003F11DB">
        <w:rPr>
          <w:sz w:val="28"/>
          <w:szCs w:val="28"/>
        </w:rPr>
        <w:t xml:space="preserve">– нормативные затраты на оказание единицы </w:t>
      </w:r>
      <w:r w:rsidR="00B75EE2" w:rsidRPr="002C30EE">
        <w:rPr>
          <w:sz w:val="28"/>
          <w:szCs w:val="28"/>
          <w:lang w:val="en-US"/>
        </w:rPr>
        <w:t>i</w:t>
      </w:r>
      <w:r w:rsidR="00B75EE2" w:rsidRPr="003F11DB">
        <w:rPr>
          <w:i/>
          <w:sz w:val="28"/>
          <w:szCs w:val="28"/>
        </w:rPr>
        <w:t>-</w:t>
      </w:r>
      <w:r w:rsidR="00B75EE2" w:rsidRPr="003F11DB">
        <w:rPr>
          <w:sz w:val="28"/>
          <w:szCs w:val="28"/>
        </w:rPr>
        <w:t>го</w:t>
      </w:r>
      <w:r w:rsidR="00B75EE2" w:rsidRPr="003F11DB">
        <w:rPr>
          <w:i/>
          <w:sz w:val="28"/>
          <w:szCs w:val="28"/>
        </w:rPr>
        <w:t xml:space="preserve"> </w:t>
      </w:r>
      <w:r w:rsidR="00B75EE2" w:rsidRPr="003F11DB">
        <w:rPr>
          <w:sz w:val="28"/>
          <w:szCs w:val="28"/>
        </w:rPr>
        <w:t>содержания муниципальной услуги</w:t>
      </w:r>
      <w:r w:rsidR="007543AB" w:rsidRPr="003F11DB">
        <w:rPr>
          <w:sz w:val="28"/>
          <w:szCs w:val="28"/>
        </w:rPr>
        <w:t>,</w:t>
      </w:r>
      <w:r w:rsidR="00390712" w:rsidRPr="003F11DB">
        <w:rPr>
          <w:bCs/>
          <w:sz w:val="28"/>
          <w:szCs w:val="28"/>
        </w:rPr>
        <w:t xml:space="preserve"> непосредственно связанные с оказанием </w:t>
      </w:r>
      <w:r w:rsidR="007543AB" w:rsidRPr="003F11DB">
        <w:rPr>
          <w:bCs/>
          <w:sz w:val="28"/>
          <w:szCs w:val="28"/>
        </w:rPr>
        <w:t xml:space="preserve">муниципальной </w:t>
      </w:r>
      <w:r w:rsidR="00390712" w:rsidRPr="003F11DB">
        <w:rPr>
          <w:bCs/>
          <w:sz w:val="28"/>
          <w:szCs w:val="28"/>
        </w:rPr>
        <w:t>услуги;</w:t>
      </w:r>
    </w:p>
    <w:p w:rsidR="00390712" w:rsidRPr="003F11DB" w:rsidRDefault="005C53FE" w:rsidP="002B3C65">
      <w:pPr>
        <w:pStyle w:val="a8"/>
        <w:spacing w:before="0" w:beforeAutospacing="0" w:after="0" w:afterAutospacing="0"/>
        <w:ind w:firstLine="567"/>
        <w:rPr>
          <w:bCs/>
          <w:sz w:val="28"/>
          <w:szCs w:val="28"/>
        </w:rPr>
      </w:pPr>
      <w:r w:rsidRPr="003F11DB">
        <w:rPr>
          <w:position w:val="-14"/>
          <w:sz w:val="28"/>
          <w:szCs w:val="28"/>
        </w:rPr>
        <w:object w:dxaOrig="520" w:dyaOrig="400">
          <v:shape id="_x0000_i1140" type="#_x0000_t75" style="width:33.75pt;height:25.5pt" o:ole="">
            <v:imagedata r:id="rId232" o:title=""/>
          </v:shape>
          <o:OLEObject Type="Embed" ProgID="Equation.3" ShapeID="_x0000_i1140" DrawAspect="Content" ObjectID="_1463486044" r:id="rId233"/>
        </w:object>
      </w:r>
      <w:r w:rsidR="00390712" w:rsidRPr="003F11DB">
        <w:rPr>
          <w:sz w:val="28"/>
          <w:szCs w:val="28"/>
        </w:rPr>
        <w:t xml:space="preserve">– нормативные затраты на оказание единицы </w:t>
      </w:r>
      <w:r w:rsidR="00B75EE2" w:rsidRPr="002C30EE">
        <w:rPr>
          <w:sz w:val="28"/>
          <w:szCs w:val="28"/>
          <w:lang w:val="en-US"/>
        </w:rPr>
        <w:t>i</w:t>
      </w:r>
      <w:r w:rsidR="00B75EE2" w:rsidRPr="003F11DB">
        <w:rPr>
          <w:i/>
          <w:sz w:val="28"/>
          <w:szCs w:val="28"/>
        </w:rPr>
        <w:t>-</w:t>
      </w:r>
      <w:r w:rsidR="00B75EE2" w:rsidRPr="003F11DB">
        <w:rPr>
          <w:sz w:val="28"/>
          <w:szCs w:val="28"/>
        </w:rPr>
        <w:t>го</w:t>
      </w:r>
      <w:r w:rsidR="00B75EE2" w:rsidRPr="003F11DB">
        <w:rPr>
          <w:i/>
          <w:sz w:val="28"/>
          <w:szCs w:val="28"/>
        </w:rPr>
        <w:t xml:space="preserve"> </w:t>
      </w:r>
      <w:r w:rsidR="00B75EE2" w:rsidRPr="003F11DB">
        <w:rPr>
          <w:sz w:val="28"/>
          <w:szCs w:val="28"/>
        </w:rPr>
        <w:t>содержания муниципальной услуги</w:t>
      </w:r>
      <w:r w:rsidR="00390712" w:rsidRPr="003F11DB">
        <w:rPr>
          <w:bCs/>
          <w:sz w:val="28"/>
          <w:szCs w:val="28"/>
        </w:rPr>
        <w:t xml:space="preserve"> на общехозяйственные нужды.</w:t>
      </w:r>
    </w:p>
    <w:p w:rsidR="00390712" w:rsidRPr="003F11DB" w:rsidRDefault="00390712" w:rsidP="002B3C65">
      <w:pPr>
        <w:pStyle w:val="a8"/>
        <w:spacing w:before="0" w:beforeAutospacing="0" w:after="0" w:afterAutospacing="0"/>
        <w:rPr>
          <w:bCs/>
          <w:sz w:val="28"/>
          <w:szCs w:val="28"/>
        </w:rPr>
      </w:pPr>
      <w:r w:rsidRPr="003F11DB">
        <w:rPr>
          <w:bCs/>
          <w:sz w:val="28"/>
          <w:szCs w:val="28"/>
        </w:rPr>
        <w:t>2.3.1. Н</w:t>
      </w:r>
      <w:r w:rsidRPr="003F11DB">
        <w:rPr>
          <w:sz w:val="28"/>
          <w:szCs w:val="28"/>
        </w:rPr>
        <w:t xml:space="preserve">ормативные затраты на оказание единицы </w:t>
      </w:r>
      <w:r w:rsidR="00B75EE2" w:rsidRPr="002C30EE">
        <w:rPr>
          <w:sz w:val="28"/>
          <w:szCs w:val="28"/>
          <w:lang w:val="en-US"/>
        </w:rPr>
        <w:t>i</w:t>
      </w:r>
      <w:r w:rsidR="00B75EE2" w:rsidRPr="003F11DB">
        <w:rPr>
          <w:i/>
          <w:sz w:val="28"/>
          <w:szCs w:val="28"/>
        </w:rPr>
        <w:t>-</w:t>
      </w:r>
      <w:r w:rsidR="00B75EE2" w:rsidRPr="003F11DB">
        <w:rPr>
          <w:sz w:val="28"/>
          <w:szCs w:val="28"/>
        </w:rPr>
        <w:t>го</w:t>
      </w:r>
      <w:r w:rsidR="00B75EE2" w:rsidRPr="003F11DB">
        <w:rPr>
          <w:i/>
          <w:sz w:val="28"/>
          <w:szCs w:val="28"/>
        </w:rPr>
        <w:t xml:space="preserve"> </w:t>
      </w:r>
      <w:r w:rsidR="00B75EE2" w:rsidRPr="003F11DB">
        <w:rPr>
          <w:sz w:val="28"/>
          <w:szCs w:val="28"/>
        </w:rPr>
        <w:t>содержания муниципальной услуги</w:t>
      </w:r>
      <w:r w:rsidRPr="003F11DB">
        <w:rPr>
          <w:bCs/>
          <w:sz w:val="28"/>
          <w:szCs w:val="28"/>
        </w:rPr>
        <w:t xml:space="preserve">, непосредственно связанные с оказанием </w:t>
      </w:r>
      <w:r w:rsidR="007543AB" w:rsidRPr="003F11DB">
        <w:rPr>
          <w:bCs/>
          <w:sz w:val="28"/>
          <w:szCs w:val="28"/>
        </w:rPr>
        <w:t xml:space="preserve">муниципальной </w:t>
      </w:r>
      <w:r w:rsidRPr="003F11DB">
        <w:rPr>
          <w:bCs/>
          <w:sz w:val="28"/>
          <w:szCs w:val="28"/>
        </w:rPr>
        <w:t>услуги, определяются по формуле:</w:t>
      </w:r>
    </w:p>
    <w:p w:rsidR="00390712" w:rsidRPr="003F11DB" w:rsidRDefault="005C53FE" w:rsidP="002B3C65">
      <w:pPr>
        <w:ind w:firstLine="709"/>
        <w:jc w:val="center"/>
        <w:rPr>
          <w:sz w:val="28"/>
          <w:szCs w:val="28"/>
        </w:rPr>
      </w:pPr>
      <w:r w:rsidRPr="003F11DB">
        <w:rPr>
          <w:position w:val="-12"/>
          <w:sz w:val="28"/>
          <w:szCs w:val="28"/>
        </w:rPr>
        <w:object w:dxaOrig="380" w:dyaOrig="380">
          <v:shape id="_x0000_i1141" type="#_x0000_t75" style="width:24.75pt;height:24.75pt" o:ole="">
            <v:imagedata r:id="rId234" o:title=""/>
          </v:shape>
          <o:OLEObject Type="Embed" ProgID="Equation.3" ShapeID="_x0000_i1141" DrawAspect="Content" ObjectID="_1463486045" r:id="rId235"/>
        </w:object>
      </w:r>
      <w:r w:rsidR="00390712" w:rsidRPr="003F11DB">
        <w:rPr>
          <w:sz w:val="28"/>
          <w:szCs w:val="28"/>
        </w:rPr>
        <w:t xml:space="preserve">= </w:t>
      </w:r>
      <w:r w:rsidRPr="003F11DB">
        <w:rPr>
          <w:position w:val="-24"/>
          <w:sz w:val="28"/>
          <w:szCs w:val="28"/>
        </w:rPr>
        <w:object w:dxaOrig="1300" w:dyaOrig="680">
          <v:shape id="_x0000_i1142" type="#_x0000_t75" style="width:82.5pt;height:43.5pt" o:ole="">
            <v:imagedata r:id="rId236" o:title=""/>
          </v:shape>
          <o:OLEObject Type="Embed" ProgID="Equation.3" ShapeID="_x0000_i1142" DrawAspect="Content" ObjectID="_1463486046" r:id="rId237"/>
        </w:object>
      </w:r>
      <w:r w:rsidR="00390712" w:rsidRPr="003F11DB">
        <w:rPr>
          <w:sz w:val="28"/>
          <w:szCs w:val="28"/>
        </w:rPr>
        <w:t>, где:</w:t>
      </w:r>
    </w:p>
    <w:p w:rsidR="00390712" w:rsidRPr="003F11DB" w:rsidRDefault="00390712" w:rsidP="002B3C65">
      <w:pPr>
        <w:pStyle w:val="a8"/>
        <w:spacing w:before="0" w:beforeAutospacing="0" w:after="0" w:afterAutospacing="0"/>
        <w:ind w:hanging="284"/>
        <w:rPr>
          <w:sz w:val="8"/>
          <w:szCs w:val="8"/>
        </w:rPr>
      </w:pPr>
    </w:p>
    <w:tbl>
      <w:tblPr>
        <w:tblW w:w="9497" w:type="dxa"/>
        <w:tblInd w:w="392" w:type="dxa"/>
        <w:tblLook w:val="04A0" w:firstRow="1" w:lastRow="0" w:firstColumn="1" w:lastColumn="0" w:noHBand="0" w:noVBand="1"/>
      </w:tblPr>
      <w:tblGrid>
        <w:gridCol w:w="1384"/>
        <w:gridCol w:w="8113"/>
      </w:tblGrid>
      <w:tr w:rsidR="00390712" w:rsidRPr="003F11DB" w:rsidTr="002E6C45">
        <w:tc>
          <w:tcPr>
            <w:tcW w:w="1384" w:type="dxa"/>
          </w:tcPr>
          <w:p w:rsidR="00390712" w:rsidRPr="003F11DB" w:rsidRDefault="005C53FE" w:rsidP="002B3C65">
            <w:pPr>
              <w:pStyle w:val="a8"/>
              <w:spacing w:before="0" w:beforeAutospacing="0" w:after="0" w:afterAutospacing="0"/>
              <w:ind w:firstLine="0"/>
              <w:rPr>
                <w:sz w:val="28"/>
                <w:szCs w:val="28"/>
                <w:lang w:val="en-US"/>
              </w:rPr>
            </w:pPr>
            <w:r w:rsidRPr="003F11DB">
              <w:rPr>
                <w:position w:val="-12"/>
                <w:sz w:val="28"/>
                <w:szCs w:val="28"/>
              </w:rPr>
              <w:object w:dxaOrig="380" w:dyaOrig="380">
                <v:shape id="_x0000_i1143" type="#_x0000_t75" style="width:24.75pt;height:24.75pt" o:ole="">
                  <v:imagedata r:id="rId238" o:title=""/>
                </v:shape>
                <o:OLEObject Type="Embed" ProgID="Equation.3" ShapeID="_x0000_i1143" DrawAspect="Content" ObjectID="_1463486047" r:id="rId239"/>
              </w:object>
            </w:r>
          </w:p>
        </w:tc>
        <w:tc>
          <w:tcPr>
            <w:tcW w:w="8113" w:type="dxa"/>
          </w:tcPr>
          <w:p w:rsidR="00390712" w:rsidRPr="002C30EE" w:rsidRDefault="00390712" w:rsidP="002B3C65">
            <w:pPr>
              <w:pStyle w:val="a8"/>
              <w:spacing w:before="0" w:beforeAutospacing="0" w:after="0" w:afterAutospacing="0"/>
              <w:ind w:firstLine="0"/>
              <w:rPr>
                <w:sz w:val="28"/>
                <w:szCs w:val="28"/>
              </w:rPr>
            </w:pPr>
            <w:r w:rsidRPr="002C30EE">
              <w:rPr>
                <w:sz w:val="28"/>
                <w:szCs w:val="28"/>
              </w:rPr>
              <w:t xml:space="preserve">– нормативные затраты на оказание единицы </w:t>
            </w:r>
            <w:r w:rsidR="00732946" w:rsidRPr="002C30EE">
              <w:rPr>
                <w:sz w:val="28"/>
                <w:szCs w:val="28"/>
                <w:lang w:val="en-US"/>
              </w:rPr>
              <w:t>i</w:t>
            </w:r>
            <w:r w:rsidR="00732946" w:rsidRPr="002C30EE">
              <w:rPr>
                <w:sz w:val="28"/>
                <w:szCs w:val="28"/>
              </w:rPr>
              <w:t>-го содержания муниципальной услуги</w:t>
            </w:r>
            <w:r w:rsidRPr="002C30EE">
              <w:rPr>
                <w:bCs/>
                <w:sz w:val="28"/>
                <w:szCs w:val="28"/>
              </w:rPr>
              <w:t xml:space="preserve">, непосредственно связанные с оказанием </w:t>
            </w:r>
            <w:r w:rsidR="00710CD7" w:rsidRPr="002C30EE">
              <w:rPr>
                <w:bCs/>
                <w:sz w:val="28"/>
                <w:szCs w:val="28"/>
              </w:rPr>
              <w:t xml:space="preserve">муниципальной </w:t>
            </w:r>
            <w:r w:rsidRPr="002C30EE">
              <w:rPr>
                <w:bCs/>
                <w:sz w:val="28"/>
                <w:szCs w:val="28"/>
              </w:rPr>
              <w:t>услуги</w:t>
            </w:r>
            <w:r w:rsidRPr="002C30EE">
              <w:rPr>
                <w:sz w:val="28"/>
                <w:szCs w:val="28"/>
              </w:rPr>
              <w:t>;</w:t>
            </w:r>
          </w:p>
        </w:tc>
      </w:tr>
      <w:tr w:rsidR="00390712" w:rsidRPr="003F11DB" w:rsidTr="002E6C45">
        <w:tc>
          <w:tcPr>
            <w:tcW w:w="1384" w:type="dxa"/>
          </w:tcPr>
          <w:p w:rsidR="00390712" w:rsidRPr="003F11DB" w:rsidRDefault="005C53FE" w:rsidP="002B3C65">
            <w:pPr>
              <w:pStyle w:val="a8"/>
              <w:spacing w:before="0" w:beforeAutospacing="0" w:after="0" w:afterAutospacing="0"/>
              <w:ind w:firstLine="0"/>
              <w:rPr>
                <w:sz w:val="28"/>
                <w:szCs w:val="28"/>
                <w:lang w:val="en-US"/>
              </w:rPr>
            </w:pPr>
            <w:r w:rsidRPr="003F11DB">
              <w:rPr>
                <w:position w:val="-14"/>
                <w:sz w:val="28"/>
                <w:szCs w:val="28"/>
              </w:rPr>
              <w:object w:dxaOrig="540" w:dyaOrig="400">
                <v:shape id="_x0000_i1144" type="#_x0000_t75" style="width:39pt;height:28.5pt" o:ole="">
                  <v:imagedata r:id="rId240" o:title=""/>
                </v:shape>
                <o:OLEObject Type="Embed" ProgID="Equation.3" ShapeID="_x0000_i1144" DrawAspect="Content" ObjectID="_1463486048" r:id="rId241"/>
              </w:object>
            </w:r>
          </w:p>
        </w:tc>
        <w:tc>
          <w:tcPr>
            <w:tcW w:w="8113" w:type="dxa"/>
          </w:tcPr>
          <w:p w:rsidR="00390712" w:rsidRPr="002C30EE" w:rsidRDefault="00390712" w:rsidP="002B3C65">
            <w:pPr>
              <w:pStyle w:val="a8"/>
              <w:spacing w:before="0" w:beforeAutospacing="0" w:after="0" w:afterAutospacing="0"/>
              <w:ind w:firstLine="0"/>
              <w:rPr>
                <w:sz w:val="28"/>
                <w:szCs w:val="28"/>
              </w:rPr>
            </w:pPr>
            <w:r w:rsidRPr="002C30EE">
              <w:rPr>
                <w:sz w:val="28"/>
                <w:szCs w:val="28"/>
              </w:rPr>
              <w:t>–</w:t>
            </w:r>
            <w:r w:rsidR="002E6C45" w:rsidRPr="002C30EE">
              <w:rPr>
                <w:sz w:val="28"/>
                <w:szCs w:val="28"/>
              </w:rPr>
              <w:t xml:space="preserve"> </w:t>
            </w:r>
            <w:r w:rsidRPr="002C30EE">
              <w:rPr>
                <w:sz w:val="28"/>
                <w:szCs w:val="28"/>
              </w:rPr>
              <w:t xml:space="preserve">нормативные затраты на оплату труда и начисления на выплаты по оплате труда основного персонала, принимающего непосредственное участие в оказании </w:t>
            </w:r>
            <w:r w:rsidR="00732946" w:rsidRPr="002C30EE">
              <w:rPr>
                <w:sz w:val="28"/>
                <w:szCs w:val="28"/>
                <w:lang w:val="en-US"/>
              </w:rPr>
              <w:t>i</w:t>
            </w:r>
            <w:r w:rsidR="00732946" w:rsidRPr="002C30EE">
              <w:rPr>
                <w:sz w:val="28"/>
                <w:szCs w:val="28"/>
              </w:rPr>
              <w:t>-го содержания муници</w:t>
            </w:r>
            <w:r w:rsidR="00292727">
              <w:rPr>
                <w:sz w:val="28"/>
                <w:szCs w:val="28"/>
              </w:rPr>
              <w:t>-</w:t>
            </w:r>
            <w:r w:rsidR="00732946" w:rsidRPr="002C30EE">
              <w:rPr>
                <w:sz w:val="28"/>
                <w:szCs w:val="28"/>
              </w:rPr>
              <w:t>пальной услуги</w:t>
            </w:r>
            <w:r w:rsidRPr="002C30EE">
              <w:rPr>
                <w:sz w:val="28"/>
                <w:szCs w:val="28"/>
              </w:rPr>
              <w:t>;</w:t>
            </w:r>
          </w:p>
        </w:tc>
      </w:tr>
    </w:tbl>
    <w:p w:rsidR="00292727" w:rsidRDefault="00292727" w:rsidP="00292727">
      <w:pPr>
        <w:jc w:val="center"/>
        <w:rPr>
          <w:sz w:val="28"/>
        </w:rPr>
      </w:pPr>
      <w:r>
        <w:br w:type="page"/>
      </w:r>
      <w:r w:rsidRPr="00292727">
        <w:rPr>
          <w:sz w:val="28"/>
        </w:rPr>
        <w:t>3</w:t>
      </w:r>
    </w:p>
    <w:p w:rsidR="00292727" w:rsidRPr="00292727" w:rsidRDefault="00292727" w:rsidP="00292727">
      <w:pPr>
        <w:jc w:val="center"/>
        <w:rPr>
          <w:sz w:val="28"/>
        </w:rPr>
      </w:pPr>
    </w:p>
    <w:tbl>
      <w:tblPr>
        <w:tblW w:w="9497" w:type="dxa"/>
        <w:tblInd w:w="392" w:type="dxa"/>
        <w:tblLook w:val="04A0" w:firstRow="1" w:lastRow="0" w:firstColumn="1" w:lastColumn="0" w:noHBand="0" w:noVBand="1"/>
      </w:tblPr>
      <w:tblGrid>
        <w:gridCol w:w="1384"/>
        <w:gridCol w:w="8113"/>
      </w:tblGrid>
      <w:tr w:rsidR="00390712" w:rsidRPr="003F11DB" w:rsidTr="002E6C45">
        <w:trPr>
          <w:trHeight w:val="225"/>
        </w:trPr>
        <w:tc>
          <w:tcPr>
            <w:tcW w:w="1384" w:type="dxa"/>
          </w:tcPr>
          <w:p w:rsidR="00390712" w:rsidRPr="003F11DB" w:rsidRDefault="005C53FE" w:rsidP="002B3C65">
            <w:pPr>
              <w:rPr>
                <w:sz w:val="28"/>
                <w:szCs w:val="28"/>
              </w:rPr>
            </w:pPr>
            <w:r w:rsidRPr="003F11DB">
              <w:rPr>
                <w:position w:val="-12"/>
                <w:sz w:val="28"/>
                <w:szCs w:val="28"/>
              </w:rPr>
              <w:object w:dxaOrig="540" w:dyaOrig="380">
                <v:shape id="_x0000_i1145" type="#_x0000_t75" style="width:39pt;height:28.5pt" o:ole="">
                  <v:imagedata r:id="rId242" o:title=""/>
                </v:shape>
                <o:OLEObject Type="Embed" ProgID="Equation.3" ShapeID="_x0000_i1145" DrawAspect="Content" ObjectID="_1463486049" r:id="rId243"/>
              </w:object>
            </w:r>
          </w:p>
          <w:p w:rsidR="00390712" w:rsidRPr="003F11DB" w:rsidRDefault="00390712" w:rsidP="002B3C65">
            <w:pPr>
              <w:pStyle w:val="a8"/>
              <w:spacing w:before="0" w:beforeAutospacing="0" w:after="0" w:afterAutospacing="0"/>
              <w:ind w:firstLine="0"/>
              <w:rPr>
                <w:i/>
                <w:iCs/>
                <w:sz w:val="28"/>
                <w:szCs w:val="28"/>
              </w:rPr>
            </w:pPr>
          </w:p>
          <w:p w:rsidR="00390712" w:rsidRPr="003F11DB" w:rsidRDefault="00390712" w:rsidP="002B3C65">
            <w:pPr>
              <w:pStyle w:val="a8"/>
              <w:spacing w:before="0" w:beforeAutospacing="0" w:after="0" w:afterAutospacing="0"/>
              <w:ind w:firstLine="0"/>
            </w:pPr>
          </w:p>
        </w:tc>
        <w:tc>
          <w:tcPr>
            <w:tcW w:w="8113" w:type="dxa"/>
          </w:tcPr>
          <w:p w:rsidR="00390712" w:rsidRPr="002C30EE" w:rsidRDefault="00390712" w:rsidP="002B3C65">
            <w:pPr>
              <w:pStyle w:val="a8"/>
              <w:spacing w:before="0" w:beforeAutospacing="0" w:after="0" w:afterAutospacing="0"/>
              <w:ind w:firstLine="0"/>
            </w:pPr>
            <w:r w:rsidRPr="002C30EE">
              <w:rPr>
                <w:sz w:val="28"/>
                <w:szCs w:val="28"/>
              </w:rPr>
              <w:t xml:space="preserve">– нормативные затраты на приобретение расходных материалов для оказания </w:t>
            </w:r>
            <w:r w:rsidR="00732946" w:rsidRPr="002C30EE">
              <w:rPr>
                <w:sz w:val="28"/>
                <w:szCs w:val="28"/>
                <w:lang w:val="en-US"/>
              </w:rPr>
              <w:t>i</w:t>
            </w:r>
            <w:r w:rsidR="00732946" w:rsidRPr="002C30EE">
              <w:rPr>
                <w:sz w:val="28"/>
                <w:szCs w:val="28"/>
              </w:rPr>
              <w:t>-го содержания муниципальной услуги</w:t>
            </w:r>
            <w:r w:rsidR="004249AA" w:rsidRPr="002C30EE">
              <w:rPr>
                <w:bCs/>
                <w:sz w:val="28"/>
                <w:szCs w:val="28"/>
              </w:rPr>
              <w:t xml:space="preserve">, </w:t>
            </w:r>
            <w:r w:rsidRPr="002C30EE">
              <w:rPr>
                <w:sz w:val="28"/>
                <w:szCs w:val="28"/>
              </w:rPr>
              <w:t>определя</w:t>
            </w:r>
            <w:r w:rsidR="004249AA" w:rsidRPr="002C30EE">
              <w:rPr>
                <w:sz w:val="28"/>
                <w:szCs w:val="28"/>
              </w:rPr>
              <w:t>емые</w:t>
            </w:r>
            <w:r w:rsidRPr="002C30EE">
              <w:rPr>
                <w:sz w:val="28"/>
                <w:szCs w:val="28"/>
              </w:rPr>
              <w:t xml:space="preserve"> исходя из </w:t>
            </w:r>
            <w:r w:rsidR="00972BAF">
              <w:rPr>
                <w:sz w:val="28"/>
                <w:szCs w:val="28"/>
              </w:rPr>
              <w:t>фактических</w:t>
            </w:r>
            <w:r w:rsidRPr="002C30EE">
              <w:rPr>
                <w:sz w:val="28"/>
                <w:szCs w:val="28"/>
              </w:rPr>
              <w:t xml:space="preserve"> расходов на эти цели, произведенных </w:t>
            </w:r>
            <w:r w:rsidR="00F70485" w:rsidRPr="002C30EE">
              <w:rPr>
                <w:sz w:val="28"/>
                <w:szCs w:val="28"/>
              </w:rPr>
              <w:t>у</w:t>
            </w:r>
            <w:r w:rsidR="00115044" w:rsidRPr="002C30EE">
              <w:rPr>
                <w:sz w:val="28"/>
                <w:szCs w:val="28"/>
              </w:rPr>
              <w:t xml:space="preserve">чреждением </w:t>
            </w:r>
            <w:r w:rsidRPr="002C30EE">
              <w:rPr>
                <w:sz w:val="28"/>
                <w:szCs w:val="28"/>
              </w:rPr>
              <w:t xml:space="preserve">за счет средств городского бюджета </w:t>
            </w:r>
            <w:r w:rsidR="00F7070D" w:rsidRPr="002C30EE">
              <w:rPr>
                <w:sz w:val="28"/>
                <w:szCs w:val="28"/>
              </w:rPr>
              <w:t xml:space="preserve">за </w:t>
            </w:r>
            <w:r w:rsidR="006B724F">
              <w:rPr>
                <w:sz w:val="28"/>
                <w:szCs w:val="28"/>
              </w:rPr>
              <w:t xml:space="preserve">отчетный финансовый </w:t>
            </w:r>
            <w:r w:rsidR="006B724F" w:rsidRPr="003F11DB">
              <w:rPr>
                <w:sz w:val="28"/>
                <w:szCs w:val="28"/>
              </w:rPr>
              <w:t>год</w:t>
            </w:r>
            <w:r w:rsidR="00A04A41" w:rsidRPr="002C30EE">
              <w:rPr>
                <w:sz w:val="28"/>
                <w:szCs w:val="28"/>
              </w:rPr>
              <w:t xml:space="preserve"> в соответствии с отчетностью за указанный период</w:t>
            </w:r>
            <w:r w:rsidRPr="002C30EE">
              <w:rPr>
                <w:sz w:val="28"/>
                <w:szCs w:val="28"/>
              </w:rPr>
              <w:t>,</w:t>
            </w:r>
            <w:r w:rsidR="00115044" w:rsidRPr="002C30EE">
              <w:rPr>
                <w:sz w:val="28"/>
                <w:szCs w:val="28"/>
              </w:rPr>
              <w:t xml:space="preserve"> и</w:t>
            </w:r>
            <w:r w:rsidRPr="002C30EE">
              <w:rPr>
                <w:sz w:val="28"/>
                <w:szCs w:val="28"/>
              </w:rPr>
              <w:t xml:space="preserve"> проиндексированных </w:t>
            </w:r>
            <w:r w:rsidR="00115044" w:rsidRPr="002C30EE">
              <w:rPr>
                <w:sz w:val="28"/>
                <w:szCs w:val="28"/>
              </w:rPr>
              <w:t xml:space="preserve">с учетом фактической потребности </w:t>
            </w:r>
            <w:r w:rsidR="00F70485" w:rsidRPr="002C30EE">
              <w:rPr>
                <w:sz w:val="28"/>
                <w:szCs w:val="28"/>
              </w:rPr>
              <w:t>у</w:t>
            </w:r>
            <w:r w:rsidR="00115044" w:rsidRPr="002C30EE">
              <w:rPr>
                <w:sz w:val="28"/>
                <w:szCs w:val="28"/>
              </w:rPr>
              <w:t xml:space="preserve">чреждения и роста цен на данные </w:t>
            </w:r>
            <w:r w:rsidR="00710CD7" w:rsidRPr="002C30EE">
              <w:rPr>
                <w:sz w:val="28"/>
                <w:szCs w:val="28"/>
              </w:rPr>
              <w:t>товары</w:t>
            </w:r>
            <w:r w:rsidR="00115044" w:rsidRPr="002C30EE">
              <w:rPr>
                <w:sz w:val="28"/>
                <w:szCs w:val="28"/>
              </w:rPr>
              <w:t xml:space="preserve"> на соответствующий финансовый год</w:t>
            </w:r>
            <w:r w:rsidRPr="002C30EE">
              <w:rPr>
                <w:sz w:val="28"/>
                <w:szCs w:val="28"/>
              </w:rPr>
              <w:t>;</w:t>
            </w:r>
          </w:p>
        </w:tc>
      </w:tr>
      <w:tr w:rsidR="00390712" w:rsidRPr="003F11DB" w:rsidTr="002E6C45">
        <w:trPr>
          <w:trHeight w:val="570"/>
        </w:trPr>
        <w:tc>
          <w:tcPr>
            <w:tcW w:w="1384" w:type="dxa"/>
          </w:tcPr>
          <w:p w:rsidR="00390712" w:rsidRPr="003F11DB" w:rsidRDefault="005C53FE" w:rsidP="002B3C65">
            <w:pPr>
              <w:pStyle w:val="a8"/>
              <w:spacing w:before="0" w:beforeAutospacing="0" w:after="0" w:afterAutospacing="0"/>
              <w:ind w:firstLine="0"/>
              <w:jc w:val="left"/>
              <w:rPr>
                <w:i/>
                <w:iCs/>
                <w:sz w:val="28"/>
                <w:szCs w:val="28"/>
              </w:rPr>
            </w:pPr>
            <w:r w:rsidRPr="003F11DB">
              <w:rPr>
                <w:position w:val="-6"/>
                <w:sz w:val="28"/>
                <w:szCs w:val="28"/>
              </w:rPr>
              <w:object w:dxaOrig="260" w:dyaOrig="320">
                <v:shape id="_x0000_i1146" type="#_x0000_t75" style="width:20.25pt;height:24.75pt" o:ole="">
                  <v:imagedata r:id="rId244" o:title=""/>
                </v:shape>
                <o:OLEObject Type="Embed" ProgID="Equation.3" ShapeID="_x0000_i1146" DrawAspect="Content" ObjectID="_1463486050" r:id="rId245"/>
              </w:object>
            </w:r>
          </w:p>
        </w:tc>
        <w:tc>
          <w:tcPr>
            <w:tcW w:w="8113" w:type="dxa"/>
          </w:tcPr>
          <w:p w:rsidR="00390712" w:rsidRPr="003F11DB" w:rsidRDefault="00390712" w:rsidP="002B3C65">
            <w:pPr>
              <w:pStyle w:val="a8"/>
              <w:spacing w:before="0" w:beforeAutospacing="0" w:after="0" w:afterAutospacing="0"/>
              <w:ind w:firstLine="0"/>
              <w:rPr>
                <w:bCs/>
                <w:sz w:val="28"/>
                <w:szCs w:val="28"/>
              </w:rPr>
            </w:pPr>
            <w:r w:rsidRPr="003F11DB">
              <w:rPr>
                <w:sz w:val="28"/>
                <w:szCs w:val="28"/>
              </w:rPr>
              <w:t xml:space="preserve">– планируемый объем оказания </w:t>
            </w:r>
            <w:r w:rsidR="00732946" w:rsidRPr="002C30EE">
              <w:rPr>
                <w:sz w:val="28"/>
                <w:szCs w:val="28"/>
                <w:lang w:val="en-US"/>
              </w:rPr>
              <w:t>i</w:t>
            </w:r>
            <w:r w:rsidR="00732946" w:rsidRPr="002C30EE">
              <w:rPr>
                <w:sz w:val="28"/>
                <w:szCs w:val="28"/>
              </w:rPr>
              <w:t>-</w:t>
            </w:r>
            <w:r w:rsidR="00732946" w:rsidRPr="003F11DB">
              <w:rPr>
                <w:sz w:val="28"/>
                <w:szCs w:val="28"/>
              </w:rPr>
              <w:t>го</w:t>
            </w:r>
            <w:r w:rsidR="00732946" w:rsidRPr="003F11DB">
              <w:rPr>
                <w:i/>
                <w:sz w:val="28"/>
                <w:szCs w:val="28"/>
              </w:rPr>
              <w:t xml:space="preserve"> </w:t>
            </w:r>
            <w:r w:rsidR="00732946" w:rsidRPr="003F11DB">
              <w:rPr>
                <w:sz w:val="28"/>
                <w:szCs w:val="28"/>
              </w:rPr>
              <w:t>содержания муниципальной услуги</w:t>
            </w:r>
            <w:r w:rsidR="00C06345" w:rsidRPr="003F11DB">
              <w:rPr>
                <w:sz w:val="28"/>
                <w:szCs w:val="28"/>
              </w:rPr>
              <w:t>.</w:t>
            </w:r>
            <w:r w:rsidRPr="003F11DB">
              <w:rPr>
                <w:sz w:val="28"/>
                <w:szCs w:val="28"/>
              </w:rPr>
              <w:t xml:space="preserve"> </w:t>
            </w:r>
          </w:p>
        </w:tc>
      </w:tr>
    </w:tbl>
    <w:p w:rsidR="00390712" w:rsidRPr="003F11DB" w:rsidRDefault="00390712" w:rsidP="002B3C65">
      <w:pPr>
        <w:pStyle w:val="a8"/>
        <w:spacing w:before="0" w:beforeAutospacing="0" w:after="0" w:afterAutospacing="0"/>
        <w:rPr>
          <w:bCs/>
          <w:sz w:val="28"/>
          <w:szCs w:val="28"/>
        </w:rPr>
      </w:pPr>
      <w:r w:rsidRPr="003F11DB">
        <w:rPr>
          <w:bCs/>
          <w:sz w:val="28"/>
          <w:szCs w:val="28"/>
        </w:rPr>
        <w:t>2.3.2. Н</w:t>
      </w:r>
      <w:r w:rsidRPr="003F11DB">
        <w:rPr>
          <w:sz w:val="28"/>
          <w:szCs w:val="28"/>
        </w:rPr>
        <w:t xml:space="preserve">ормативные затраты на оплату труда и начисления на выплаты </w:t>
      </w:r>
      <w:r w:rsidR="00292727">
        <w:rPr>
          <w:sz w:val="28"/>
          <w:szCs w:val="28"/>
        </w:rPr>
        <w:br/>
      </w:r>
      <w:r w:rsidRPr="003F11DB">
        <w:rPr>
          <w:sz w:val="28"/>
          <w:szCs w:val="28"/>
        </w:rPr>
        <w:t xml:space="preserve">по оплате труда основного персонала, принимающего непосредственное участие в оказании </w:t>
      </w:r>
      <w:r w:rsidR="00455490" w:rsidRPr="002C30EE">
        <w:rPr>
          <w:sz w:val="28"/>
          <w:szCs w:val="28"/>
          <w:lang w:val="en-US"/>
        </w:rPr>
        <w:t>i</w:t>
      </w:r>
      <w:r w:rsidR="00455490" w:rsidRPr="003F11DB">
        <w:rPr>
          <w:i/>
          <w:sz w:val="28"/>
          <w:szCs w:val="28"/>
        </w:rPr>
        <w:t>-</w:t>
      </w:r>
      <w:r w:rsidR="00455490" w:rsidRPr="003F11DB">
        <w:rPr>
          <w:sz w:val="28"/>
          <w:szCs w:val="28"/>
        </w:rPr>
        <w:t>го</w:t>
      </w:r>
      <w:r w:rsidR="00455490" w:rsidRPr="003F11DB">
        <w:rPr>
          <w:i/>
          <w:sz w:val="28"/>
          <w:szCs w:val="28"/>
        </w:rPr>
        <w:t xml:space="preserve"> </w:t>
      </w:r>
      <w:r w:rsidR="00455490" w:rsidRPr="003F11DB">
        <w:rPr>
          <w:sz w:val="28"/>
          <w:szCs w:val="28"/>
        </w:rPr>
        <w:t>содержания муниципальной услуги</w:t>
      </w:r>
      <w:r w:rsidR="008A0A04" w:rsidRPr="003F11DB">
        <w:rPr>
          <w:sz w:val="28"/>
          <w:szCs w:val="28"/>
        </w:rPr>
        <w:t>,</w:t>
      </w:r>
      <w:r w:rsidR="009C2B49" w:rsidRPr="003F11DB">
        <w:rPr>
          <w:sz w:val="28"/>
          <w:szCs w:val="28"/>
        </w:rPr>
        <w:t xml:space="preserve"> на </w:t>
      </w:r>
      <w:r w:rsidR="00B87803" w:rsidRPr="003F11DB">
        <w:rPr>
          <w:bCs/>
          <w:sz w:val="28"/>
          <w:szCs w:val="28"/>
        </w:rPr>
        <w:t>соответствующий</w:t>
      </w:r>
      <w:r w:rsidR="009C2B49" w:rsidRPr="003F11DB">
        <w:rPr>
          <w:sz w:val="28"/>
          <w:szCs w:val="28"/>
        </w:rPr>
        <w:t xml:space="preserve"> финансовый год </w:t>
      </w:r>
      <w:r w:rsidRPr="003F11DB">
        <w:rPr>
          <w:bCs/>
          <w:sz w:val="28"/>
          <w:szCs w:val="28"/>
        </w:rPr>
        <w:t>определяются</w:t>
      </w:r>
      <w:r w:rsidR="009C2B49" w:rsidRPr="003F11DB">
        <w:rPr>
          <w:bCs/>
          <w:sz w:val="28"/>
          <w:szCs w:val="28"/>
        </w:rPr>
        <w:t xml:space="preserve"> нормативным методом</w:t>
      </w:r>
      <w:r w:rsidRPr="003F11DB">
        <w:rPr>
          <w:bCs/>
          <w:sz w:val="28"/>
          <w:szCs w:val="28"/>
        </w:rPr>
        <w:t xml:space="preserve"> по формуле:</w:t>
      </w:r>
    </w:p>
    <w:p w:rsidR="00064870" w:rsidRPr="003F11DB" w:rsidRDefault="005C53FE" w:rsidP="002B3C65">
      <w:pPr>
        <w:pStyle w:val="a8"/>
        <w:spacing w:before="0" w:beforeAutospacing="0" w:after="0" w:afterAutospacing="0"/>
        <w:jc w:val="center"/>
        <w:rPr>
          <w:position w:val="-14"/>
          <w:sz w:val="28"/>
          <w:szCs w:val="28"/>
        </w:rPr>
      </w:pPr>
      <w:r w:rsidRPr="003F11DB">
        <w:rPr>
          <w:position w:val="-14"/>
          <w:sz w:val="28"/>
          <w:szCs w:val="28"/>
        </w:rPr>
        <w:object w:dxaOrig="540" w:dyaOrig="400">
          <v:shape id="_x0000_i1147" type="#_x0000_t75" style="width:38.25pt;height:28.5pt" o:ole="">
            <v:imagedata r:id="rId246" o:title=""/>
          </v:shape>
          <o:OLEObject Type="Embed" ProgID="Equation.3" ShapeID="_x0000_i1147" DrawAspect="Content" ObjectID="_1463486051" r:id="rId247"/>
        </w:object>
      </w:r>
      <w:r w:rsidR="00064870" w:rsidRPr="003F11DB">
        <w:rPr>
          <w:sz w:val="28"/>
          <w:szCs w:val="28"/>
        </w:rPr>
        <w:t xml:space="preserve">= </w:t>
      </w:r>
      <w:r w:rsidRPr="003F11DB">
        <w:rPr>
          <w:position w:val="-12"/>
          <w:sz w:val="28"/>
          <w:szCs w:val="28"/>
        </w:rPr>
        <w:object w:dxaOrig="1120" w:dyaOrig="380">
          <v:shape id="_x0000_i1148" type="#_x0000_t75" style="width:92.25pt;height:24pt" o:ole="">
            <v:imagedata r:id="rId248" o:title=""/>
          </v:shape>
          <o:OLEObject Type="Embed" ProgID="Equation.3" ShapeID="_x0000_i1148" DrawAspect="Content" ObjectID="_1463486052" r:id="rId249"/>
        </w:object>
      </w:r>
      <w:r w:rsidR="00064870" w:rsidRPr="003F11DB">
        <w:rPr>
          <w:position w:val="-14"/>
          <w:sz w:val="28"/>
          <w:szCs w:val="28"/>
        </w:rPr>
        <w:t>, где</w:t>
      </w:r>
    </w:p>
    <w:p w:rsidR="00064870" w:rsidRPr="003F11DB" w:rsidRDefault="005C53FE" w:rsidP="002B3C65">
      <w:pPr>
        <w:ind w:firstLine="708"/>
        <w:jc w:val="both"/>
        <w:rPr>
          <w:bCs/>
          <w:sz w:val="28"/>
          <w:szCs w:val="28"/>
        </w:rPr>
      </w:pPr>
      <w:r w:rsidRPr="003F11DB">
        <w:rPr>
          <w:position w:val="-14"/>
          <w:sz w:val="28"/>
          <w:szCs w:val="28"/>
        </w:rPr>
        <w:object w:dxaOrig="540" w:dyaOrig="400">
          <v:shape id="_x0000_i1149" type="#_x0000_t75" style="width:38.25pt;height:28.5pt" o:ole="">
            <v:imagedata r:id="rId250" o:title=""/>
          </v:shape>
          <o:OLEObject Type="Embed" ProgID="Equation.3" ShapeID="_x0000_i1149" DrawAspect="Content" ObjectID="_1463486053" r:id="rId251"/>
        </w:object>
      </w:r>
      <w:r w:rsidR="00064870" w:rsidRPr="003F11DB">
        <w:t xml:space="preserve"> </w:t>
      </w:r>
      <w:r w:rsidR="00064870" w:rsidRPr="003F11DB">
        <w:rPr>
          <w:sz w:val="28"/>
          <w:szCs w:val="28"/>
        </w:rPr>
        <w:t xml:space="preserve">- нормативные затраты на оплату труда и начисления на выплаты по оплате труда основного персонала, </w:t>
      </w:r>
      <w:r w:rsidR="00AE3E85" w:rsidRPr="003F11DB">
        <w:rPr>
          <w:sz w:val="28"/>
          <w:szCs w:val="28"/>
        </w:rPr>
        <w:t xml:space="preserve">принимающего непосредственное участие в оказании </w:t>
      </w:r>
      <w:proofErr w:type="spellStart"/>
      <w:r w:rsidR="00AE3E85" w:rsidRPr="002C30EE">
        <w:rPr>
          <w:sz w:val="28"/>
          <w:szCs w:val="28"/>
          <w:lang w:val="en-US"/>
        </w:rPr>
        <w:t>i</w:t>
      </w:r>
      <w:proofErr w:type="spellEnd"/>
      <w:r w:rsidR="00AE3E85" w:rsidRPr="002C30EE">
        <w:rPr>
          <w:sz w:val="28"/>
          <w:szCs w:val="28"/>
        </w:rPr>
        <w:t>-го</w:t>
      </w:r>
      <w:r w:rsidR="00AE3E85" w:rsidRPr="003F11DB">
        <w:rPr>
          <w:i/>
          <w:sz w:val="28"/>
          <w:szCs w:val="28"/>
        </w:rPr>
        <w:t xml:space="preserve"> </w:t>
      </w:r>
      <w:r w:rsidR="00AE3E85" w:rsidRPr="003F11DB">
        <w:rPr>
          <w:sz w:val="28"/>
          <w:szCs w:val="28"/>
        </w:rPr>
        <w:t>содержания муниципальной услуги</w:t>
      </w:r>
      <w:r w:rsidR="00064870" w:rsidRPr="003F11DB">
        <w:rPr>
          <w:bCs/>
          <w:sz w:val="28"/>
          <w:szCs w:val="28"/>
        </w:rPr>
        <w:t>;</w:t>
      </w:r>
    </w:p>
    <w:p w:rsidR="00AE3E85" w:rsidRPr="003F11DB" w:rsidRDefault="005C53FE" w:rsidP="002B3C65">
      <w:pPr>
        <w:ind w:firstLine="708"/>
        <w:jc w:val="both"/>
        <w:rPr>
          <w:sz w:val="28"/>
          <w:szCs w:val="28"/>
        </w:rPr>
      </w:pPr>
      <w:r w:rsidRPr="003F11DB">
        <w:rPr>
          <w:position w:val="-12"/>
          <w:sz w:val="28"/>
          <w:szCs w:val="28"/>
        </w:rPr>
        <w:object w:dxaOrig="480" w:dyaOrig="380">
          <v:shape id="_x0000_i1150" type="#_x0000_t75" style="width:39.75pt;height:24pt" o:ole="">
            <v:imagedata r:id="rId252" o:title=""/>
          </v:shape>
          <o:OLEObject Type="Embed" ProgID="Equation.3" ShapeID="_x0000_i1150" DrawAspect="Content" ObjectID="_1463486054" r:id="rId253"/>
        </w:object>
      </w:r>
      <w:r w:rsidR="00064870" w:rsidRPr="003F11DB">
        <w:rPr>
          <w:bCs/>
          <w:sz w:val="28"/>
          <w:szCs w:val="28"/>
        </w:rPr>
        <w:t xml:space="preserve"> - нормативные затраты на оплату труда основного персонала, </w:t>
      </w:r>
      <w:r w:rsidR="00064870" w:rsidRPr="003F11DB">
        <w:rPr>
          <w:sz w:val="28"/>
          <w:szCs w:val="28"/>
        </w:rPr>
        <w:t xml:space="preserve">принимающего непосредственное участие </w:t>
      </w:r>
      <w:r w:rsidR="00AE3E85" w:rsidRPr="003F11DB">
        <w:rPr>
          <w:sz w:val="28"/>
          <w:szCs w:val="28"/>
        </w:rPr>
        <w:t xml:space="preserve"> в оказании </w:t>
      </w:r>
      <w:proofErr w:type="spellStart"/>
      <w:r w:rsidR="00AE3E85" w:rsidRPr="002C30EE">
        <w:rPr>
          <w:sz w:val="28"/>
          <w:szCs w:val="28"/>
          <w:lang w:val="en-US"/>
        </w:rPr>
        <w:t>i</w:t>
      </w:r>
      <w:proofErr w:type="spellEnd"/>
      <w:r w:rsidR="00AE3E85" w:rsidRPr="002C30EE">
        <w:rPr>
          <w:sz w:val="28"/>
          <w:szCs w:val="28"/>
        </w:rPr>
        <w:t>-го</w:t>
      </w:r>
      <w:r w:rsidR="00AE3E85" w:rsidRPr="003F11DB">
        <w:rPr>
          <w:i/>
          <w:sz w:val="28"/>
          <w:szCs w:val="28"/>
        </w:rPr>
        <w:t xml:space="preserve"> </w:t>
      </w:r>
      <w:r w:rsidR="00AE3E85" w:rsidRPr="003F11DB">
        <w:rPr>
          <w:sz w:val="28"/>
          <w:szCs w:val="28"/>
        </w:rPr>
        <w:t>содержания муниципальной услуги;</w:t>
      </w:r>
    </w:p>
    <w:p w:rsidR="00064870" w:rsidRPr="003F11DB" w:rsidRDefault="005C53FE" w:rsidP="002B3C65">
      <w:pPr>
        <w:ind w:firstLine="708"/>
        <w:jc w:val="both"/>
        <w:rPr>
          <w:bCs/>
          <w:sz w:val="28"/>
          <w:szCs w:val="28"/>
        </w:rPr>
      </w:pPr>
      <w:r w:rsidRPr="003F11DB">
        <w:rPr>
          <w:position w:val="-12"/>
          <w:sz w:val="28"/>
          <w:szCs w:val="28"/>
        </w:rPr>
        <w:object w:dxaOrig="480" w:dyaOrig="380">
          <v:shape id="_x0000_i1151" type="#_x0000_t75" style="width:39.75pt;height:24pt" o:ole="">
            <v:imagedata r:id="rId254" o:title=""/>
          </v:shape>
          <o:OLEObject Type="Embed" ProgID="Equation.3" ShapeID="_x0000_i1151" DrawAspect="Content" ObjectID="_1463486055" r:id="rId255"/>
        </w:object>
      </w:r>
      <w:r w:rsidR="00064870" w:rsidRPr="003F11DB">
        <w:rPr>
          <w:bCs/>
          <w:sz w:val="28"/>
          <w:szCs w:val="28"/>
        </w:rPr>
        <w:t xml:space="preserve">- начисления на выплаты по оплате труда основного персонала, </w:t>
      </w:r>
      <w:r w:rsidR="00AE3E85" w:rsidRPr="003F11DB">
        <w:rPr>
          <w:sz w:val="28"/>
          <w:szCs w:val="28"/>
        </w:rPr>
        <w:t xml:space="preserve">принимающего непосредственное участие в оказании </w:t>
      </w:r>
      <w:r w:rsidR="00AE3E85" w:rsidRPr="002C30EE">
        <w:rPr>
          <w:sz w:val="28"/>
          <w:szCs w:val="28"/>
          <w:lang w:val="en-US"/>
        </w:rPr>
        <w:t>i</w:t>
      </w:r>
      <w:r w:rsidR="00AE3E85" w:rsidRPr="002C30EE">
        <w:rPr>
          <w:sz w:val="28"/>
          <w:szCs w:val="28"/>
        </w:rPr>
        <w:t>-го</w:t>
      </w:r>
      <w:r w:rsidR="00AE3E85" w:rsidRPr="003F11DB">
        <w:rPr>
          <w:i/>
          <w:sz w:val="28"/>
          <w:szCs w:val="28"/>
        </w:rPr>
        <w:t xml:space="preserve"> </w:t>
      </w:r>
      <w:r w:rsidR="00AE3E85" w:rsidRPr="003F11DB">
        <w:rPr>
          <w:sz w:val="28"/>
          <w:szCs w:val="28"/>
        </w:rPr>
        <w:t>содержания муниципальной услуги</w:t>
      </w:r>
      <w:r w:rsidR="00064870" w:rsidRPr="003F11DB">
        <w:rPr>
          <w:bCs/>
          <w:sz w:val="28"/>
          <w:szCs w:val="28"/>
        </w:rPr>
        <w:t>, определяемые в соответствии с законодательством</w:t>
      </w:r>
      <w:r w:rsidR="006B724F">
        <w:rPr>
          <w:bCs/>
          <w:sz w:val="28"/>
          <w:szCs w:val="28"/>
        </w:rPr>
        <w:t xml:space="preserve"> Российской Федерации</w:t>
      </w:r>
      <w:r w:rsidR="00064870" w:rsidRPr="003F11DB">
        <w:rPr>
          <w:bCs/>
          <w:sz w:val="28"/>
          <w:szCs w:val="28"/>
        </w:rPr>
        <w:t>.</w:t>
      </w:r>
    </w:p>
    <w:p w:rsidR="00064870" w:rsidRPr="003F11DB" w:rsidRDefault="00AE3E85" w:rsidP="002B3C65">
      <w:pPr>
        <w:ind w:firstLine="708"/>
        <w:jc w:val="both"/>
        <w:rPr>
          <w:bCs/>
          <w:sz w:val="28"/>
          <w:szCs w:val="28"/>
        </w:rPr>
      </w:pPr>
      <w:r w:rsidRPr="003F11DB">
        <w:rPr>
          <w:bCs/>
          <w:sz w:val="28"/>
          <w:szCs w:val="28"/>
        </w:rPr>
        <w:t xml:space="preserve">Нормативные затраты на оплату труда основного персонала, </w:t>
      </w:r>
      <w:r w:rsidRPr="003F11DB">
        <w:rPr>
          <w:sz w:val="28"/>
          <w:szCs w:val="28"/>
        </w:rPr>
        <w:t xml:space="preserve">принимающего непосредственное участие  в оказании </w:t>
      </w:r>
      <w:r w:rsidRPr="002C30EE">
        <w:rPr>
          <w:sz w:val="28"/>
          <w:szCs w:val="28"/>
          <w:lang w:val="en-US"/>
        </w:rPr>
        <w:t>i</w:t>
      </w:r>
      <w:r w:rsidRPr="003F11DB">
        <w:rPr>
          <w:i/>
          <w:sz w:val="28"/>
          <w:szCs w:val="28"/>
        </w:rPr>
        <w:t>-</w:t>
      </w:r>
      <w:r w:rsidRPr="003F11DB">
        <w:rPr>
          <w:sz w:val="28"/>
          <w:szCs w:val="28"/>
        </w:rPr>
        <w:t>го</w:t>
      </w:r>
      <w:r w:rsidRPr="003F11DB">
        <w:rPr>
          <w:i/>
          <w:sz w:val="28"/>
          <w:szCs w:val="28"/>
        </w:rPr>
        <w:t xml:space="preserve"> </w:t>
      </w:r>
      <w:r w:rsidRPr="003F11DB">
        <w:rPr>
          <w:sz w:val="28"/>
          <w:szCs w:val="28"/>
        </w:rPr>
        <w:t>содержания муниципальной услуги</w:t>
      </w:r>
      <w:r w:rsidR="00064870" w:rsidRPr="003F11DB">
        <w:rPr>
          <w:bCs/>
          <w:sz w:val="28"/>
          <w:szCs w:val="28"/>
        </w:rPr>
        <w:t>, определяются по формуле:</w:t>
      </w:r>
    </w:p>
    <w:p w:rsidR="00064870" w:rsidRPr="00292727" w:rsidRDefault="00064870" w:rsidP="002B3C65">
      <w:pPr>
        <w:ind w:firstLine="708"/>
        <w:jc w:val="both"/>
        <w:rPr>
          <w:sz w:val="10"/>
        </w:rPr>
      </w:pPr>
    </w:p>
    <w:p w:rsidR="00811957" w:rsidRPr="003F11DB" w:rsidRDefault="005C53FE" w:rsidP="002B3C65">
      <w:pPr>
        <w:ind w:firstLine="709"/>
        <w:jc w:val="center"/>
        <w:rPr>
          <w:sz w:val="28"/>
          <w:szCs w:val="28"/>
        </w:rPr>
      </w:pPr>
      <w:r w:rsidRPr="003F11DB">
        <w:rPr>
          <w:position w:val="-12"/>
          <w:sz w:val="28"/>
          <w:szCs w:val="28"/>
        </w:rPr>
        <w:object w:dxaOrig="460" w:dyaOrig="380">
          <v:shape id="_x0000_i1152" type="#_x0000_t75" style="width:33pt;height:27pt" o:ole="">
            <v:imagedata r:id="rId256" o:title=""/>
          </v:shape>
          <o:OLEObject Type="Embed" ProgID="Equation.3" ShapeID="_x0000_i1152" DrawAspect="Content" ObjectID="_1463486056" r:id="rId257"/>
        </w:object>
      </w:r>
      <w:r w:rsidR="00811957" w:rsidRPr="003F11DB">
        <w:rPr>
          <w:sz w:val="28"/>
          <w:szCs w:val="28"/>
        </w:rPr>
        <w:t>= ∑ (</w:t>
      </w:r>
      <w:r w:rsidRPr="003F11DB">
        <w:rPr>
          <w:position w:val="-14"/>
          <w:sz w:val="28"/>
          <w:szCs w:val="28"/>
        </w:rPr>
        <w:object w:dxaOrig="3400" w:dyaOrig="400">
          <v:shape id="_x0000_i1153" type="#_x0000_t75" style="width:280.5pt;height:25.5pt" o:ole="">
            <v:imagedata r:id="rId258" o:title=""/>
          </v:shape>
          <o:OLEObject Type="Embed" ProgID="Equation.3" ShapeID="_x0000_i1153" DrawAspect="Content" ObjectID="_1463486057" r:id="rId259"/>
        </w:object>
      </w:r>
      <w:r w:rsidR="00811957" w:rsidRPr="003F11DB">
        <w:rPr>
          <w:sz w:val="28"/>
          <w:szCs w:val="28"/>
        </w:rPr>
        <w:t>, где:</w:t>
      </w:r>
    </w:p>
    <w:p w:rsidR="00064870" w:rsidRPr="003F11DB" w:rsidRDefault="005C53FE" w:rsidP="002B3C65">
      <w:pPr>
        <w:ind w:firstLine="708"/>
        <w:jc w:val="both"/>
        <w:rPr>
          <w:bCs/>
          <w:sz w:val="28"/>
          <w:szCs w:val="28"/>
        </w:rPr>
      </w:pPr>
      <w:r w:rsidRPr="003F11DB">
        <w:rPr>
          <w:position w:val="-12"/>
          <w:sz w:val="28"/>
          <w:szCs w:val="28"/>
        </w:rPr>
        <w:object w:dxaOrig="480" w:dyaOrig="380">
          <v:shape id="_x0000_i1154" type="#_x0000_t75" style="width:39.75pt;height:24pt" o:ole="">
            <v:imagedata r:id="rId260" o:title=""/>
          </v:shape>
          <o:OLEObject Type="Embed" ProgID="Equation.3" ShapeID="_x0000_i1154" DrawAspect="Content" ObjectID="_1463486058" r:id="rId261"/>
        </w:object>
      </w:r>
      <w:r w:rsidR="00064870" w:rsidRPr="003F11DB">
        <w:rPr>
          <w:bCs/>
          <w:sz w:val="28"/>
          <w:szCs w:val="28"/>
        </w:rPr>
        <w:t xml:space="preserve"> - </w:t>
      </w:r>
      <w:r w:rsidR="00AE3E85" w:rsidRPr="003F11DB">
        <w:rPr>
          <w:bCs/>
          <w:sz w:val="28"/>
          <w:szCs w:val="28"/>
        </w:rPr>
        <w:t xml:space="preserve">нормативные затраты на оплату труда основного персонала, </w:t>
      </w:r>
      <w:r w:rsidR="00AE3E85" w:rsidRPr="003F11DB">
        <w:rPr>
          <w:sz w:val="28"/>
          <w:szCs w:val="28"/>
        </w:rPr>
        <w:t xml:space="preserve">принимающего непосредственное участие в оказании </w:t>
      </w:r>
      <w:proofErr w:type="spellStart"/>
      <w:r w:rsidR="00AE3E85" w:rsidRPr="002C30EE">
        <w:rPr>
          <w:sz w:val="28"/>
          <w:szCs w:val="28"/>
          <w:lang w:val="en-US"/>
        </w:rPr>
        <w:t>i</w:t>
      </w:r>
      <w:proofErr w:type="spellEnd"/>
      <w:r w:rsidR="00AE3E85" w:rsidRPr="002C30EE">
        <w:rPr>
          <w:sz w:val="28"/>
          <w:szCs w:val="28"/>
        </w:rPr>
        <w:t>-го</w:t>
      </w:r>
      <w:r w:rsidR="00AE3E85" w:rsidRPr="003F11DB">
        <w:rPr>
          <w:i/>
          <w:sz w:val="28"/>
          <w:szCs w:val="28"/>
        </w:rPr>
        <w:t xml:space="preserve"> </w:t>
      </w:r>
      <w:r w:rsidR="00AE3E85" w:rsidRPr="003F11DB">
        <w:rPr>
          <w:sz w:val="28"/>
          <w:szCs w:val="28"/>
        </w:rPr>
        <w:t>содержания муниципальной услуги</w:t>
      </w:r>
      <w:r w:rsidR="00064870" w:rsidRPr="003F11DB">
        <w:rPr>
          <w:bCs/>
          <w:sz w:val="28"/>
          <w:szCs w:val="28"/>
        </w:rPr>
        <w:t>;</w:t>
      </w:r>
    </w:p>
    <w:p w:rsidR="00292727" w:rsidRDefault="005C53FE" w:rsidP="002B3C65">
      <w:pPr>
        <w:ind w:firstLine="709"/>
        <w:jc w:val="both"/>
        <w:rPr>
          <w:sz w:val="28"/>
          <w:szCs w:val="28"/>
        </w:rPr>
      </w:pPr>
      <w:r w:rsidRPr="003F11DB">
        <w:rPr>
          <w:position w:val="-14"/>
          <w:sz w:val="28"/>
          <w:szCs w:val="28"/>
        </w:rPr>
        <w:object w:dxaOrig="560" w:dyaOrig="400">
          <v:shape id="_x0000_i1155" type="#_x0000_t75" style="width:39.75pt;height:25.5pt" o:ole="">
            <v:imagedata r:id="rId262" o:title=""/>
          </v:shape>
          <o:OLEObject Type="Embed" ProgID="Equation.3" ShapeID="_x0000_i1155" DrawAspect="Content" ObjectID="_1463486059" r:id="rId263"/>
        </w:object>
      </w:r>
      <w:r w:rsidR="00064870" w:rsidRPr="003F11DB">
        <w:rPr>
          <w:sz w:val="28"/>
          <w:szCs w:val="28"/>
        </w:rPr>
        <w:t xml:space="preserve">- </w:t>
      </w:r>
      <w:r w:rsidR="00AE3E85" w:rsidRPr="003F11DB">
        <w:rPr>
          <w:sz w:val="28"/>
          <w:szCs w:val="28"/>
        </w:rPr>
        <w:t xml:space="preserve">нормативная численность </w:t>
      </w:r>
      <w:r w:rsidR="00811957" w:rsidRPr="003F11DB">
        <w:rPr>
          <w:sz w:val="28"/>
          <w:szCs w:val="28"/>
        </w:rPr>
        <w:t>отдельной категории</w:t>
      </w:r>
      <w:r w:rsidR="00AE3E85" w:rsidRPr="003F11DB">
        <w:rPr>
          <w:sz w:val="28"/>
          <w:szCs w:val="28"/>
        </w:rPr>
        <w:t xml:space="preserve"> персонала, принимающего непосредственное участие в оказании </w:t>
      </w:r>
      <w:r w:rsidR="00AE3E85" w:rsidRPr="002C30EE">
        <w:rPr>
          <w:sz w:val="28"/>
          <w:szCs w:val="28"/>
          <w:lang w:val="en-US"/>
        </w:rPr>
        <w:t>i</w:t>
      </w:r>
      <w:r w:rsidR="00AE3E85" w:rsidRPr="003F11DB">
        <w:rPr>
          <w:i/>
          <w:sz w:val="28"/>
          <w:szCs w:val="28"/>
        </w:rPr>
        <w:t>-</w:t>
      </w:r>
      <w:r w:rsidR="00AE3E85" w:rsidRPr="003F11DB">
        <w:rPr>
          <w:sz w:val="28"/>
          <w:szCs w:val="28"/>
        </w:rPr>
        <w:t>го</w:t>
      </w:r>
      <w:r w:rsidR="00AE3E85" w:rsidRPr="003F11DB">
        <w:rPr>
          <w:i/>
          <w:sz w:val="28"/>
          <w:szCs w:val="28"/>
        </w:rPr>
        <w:t xml:space="preserve"> </w:t>
      </w:r>
      <w:r w:rsidR="00AE3E85" w:rsidRPr="003F11DB">
        <w:rPr>
          <w:sz w:val="28"/>
          <w:szCs w:val="28"/>
        </w:rPr>
        <w:t>содержания муниципальной услуги</w:t>
      </w:r>
      <w:r w:rsidR="002A5C97" w:rsidRPr="003F11DB">
        <w:rPr>
          <w:sz w:val="28"/>
          <w:szCs w:val="28"/>
        </w:rPr>
        <w:t>.</w:t>
      </w:r>
    </w:p>
    <w:p w:rsidR="00292727" w:rsidRDefault="00292727">
      <w:pPr>
        <w:rPr>
          <w:sz w:val="28"/>
          <w:szCs w:val="28"/>
        </w:rPr>
      </w:pPr>
      <w:r>
        <w:rPr>
          <w:sz w:val="28"/>
          <w:szCs w:val="28"/>
        </w:rPr>
        <w:br w:type="page"/>
      </w:r>
    </w:p>
    <w:p w:rsidR="00AE3E85" w:rsidRDefault="00976024" w:rsidP="00292727">
      <w:pPr>
        <w:ind w:firstLine="709"/>
        <w:jc w:val="center"/>
        <w:rPr>
          <w:sz w:val="28"/>
          <w:szCs w:val="28"/>
        </w:rPr>
      </w:pPr>
      <w:r>
        <w:rPr>
          <w:sz w:val="28"/>
          <w:szCs w:val="28"/>
        </w:rPr>
        <w:t>4</w:t>
      </w:r>
    </w:p>
    <w:p w:rsidR="00292727" w:rsidRPr="003F11DB" w:rsidRDefault="00292727" w:rsidP="00292727">
      <w:pPr>
        <w:ind w:firstLine="709"/>
        <w:jc w:val="center"/>
        <w:rPr>
          <w:sz w:val="28"/>
          <w:szCs w:val="28"/>
        </w:rPr>
      </w:pPr>
    </w:p>
    <w:p w:rsidR="001D7517" w:rsidRPr="003F11DB" w:rsidRDefault="001D7517" w:rsidP="002B3C65">
      <w:pPr>
        <w:ind w:firstLine="708"/>
        <w:jc w:val="both"/>
        <w:rPr>
          <w:sz w:val="28"/>
          <w:szCs w:val="28"/>
        </w:rPr>
      </w:pPr>
      <w:r w:rsidRPr="003F11DB">
        <w:rPr>
          <w:bCs/>
          <w:sz w:val="28"/>
          <w:szCs w:val="28"/>
        </w:rPr>
        <w:t>Категории персонала и его нормативная численность устанавливаются Планом мероприятий (</w:t>
      </w:r>
      <w:r w:rsidR="002B3C65">
        <w:rPr>
          <w:bCs/>
          <w:sz w:val="28"/>
          <w:szCs w:val="28"/>
        </w:rPr>
        <w:t>"</w:t>
      </w:r>
      <w:r w:rsidRPr="003F11DB">
        <w:rPr>
          <w:bCs/>
          <w:sz w:val="28"/>
          <w:szCs w:val="28"/>
        </w:rPr>
        <w:t>дорожной картой</w:t>
      </w:r>
      <w:r w:rsidR="002B3C65">
        <w:rPr>
          <w:bCs/>
          <w:sz w:val="28"/>
          <w:szCs w:val="28"/>
        </w:rPr>
        <w:t>"</w:t>
      </w:r>
      <w:r w:rsidRPr="003F11DB">
        <w:rPr>
          <w:bCs/>
          <w:sz w:val="28"/>
          <w:szCs w:val="28"/>
        </w:rPr>
        <w:t xml:space="preserve">) </w:t>
      </w:r>
      <w:r w:rsidR="002B3C65">
        <w:rPr>
          <w:bCs/>
          <w:sz w:val="28"/>
          <w:szCs w:val="28"/>
        </w:rPr>
        <w:t>"</w:t>
      </w:r>
      <w:r w:rsidRPr="003F11DB">
        <w:rPr>
          <w:bCs/>
          <w:sz w:val="28"/>
          <w:szCs w:val="28"/>
        </w:rPr>
        <w:t xml:space="preserve">Повышение эффективности и качества предоставления услуг в сфере социального обслуживания населения </w:t>
      </w:r>
      <w:r w:rsidRPr="00292727">
        <w:rPr>
          <w:bCs/>
          <w:spacing w:val="-4"/>
          <w:sz w:val="28"/>
          <w:szCs w:val="28"/>
        </w:rPr>
        <w:t xml:space="preserve">(2013-2018 годы) муниципального образования </w:t>
      </w:r>
      <w:r w:rsidR="002B3C65" w:rsidRPr="00292727">
        <w:rPr>
          <w:bCs/>
          <w:spacing w:val="-4"/>
          <w:sz w:val="28"/>
          <w:szCs w:val="28"/>
        </w:rPr>
        <w:t>"</w:t>
      </w:r>
      <w:r w:rsidRPr="00292727">
        <w:rPr>
          <w:bCs/>
          <w:spacing w:val="-4"/>
          <w:sz w:val="28"/>
          <w:szCs w:val="28"/>
        </w:rPr>
        <w:t>Город Архангельск</w:t>
      </w:r>
      <w:r w:rsidR="002B3C65" w:rsidRPr="00292727">
        <w:rPr>
          <w:bCs/>
          <w:spacing w:val="-4"/>
          <w:sz w:val="28"/>
          <w:szCs w:val="28"/>
        </w:rPr>
        <w:t>"</w:t>
      </w:r>
      <w:r w:rsidRPr="00292727">
        <w:rPr>
          <w:bCs/>
          <w:spacing w:val="-4"/>
          <w:sz w:val="28"/>
          <w:szCs w:val="28"/>
        </w:rPr>
        <w:t>, утвержденным постановлением мэрии города Архангельска от 14.06.2013 № 410</w:t>
      </w:r>
      <w:r w:rsidR="003D10E3" w:rsidRPr="00292727">
        <w:rPr>
          <w:bCs/>
          <w:spacing w:val="-4"/>
          <w:sz w:val="28"/>
          <w:szCs w:val="28"/>
        </w:rPr>
        <w:t>;</w:t>
      </w:r>
    </w:p>
    <w:p w:rsidR="00DE4F4B" w:rsidRPr="003F11DB" w:rsidRDefault="005C53FE" w:rsidP="002B3C65">
      <w:pPr>
        <w:ind w:firstLine="709"/>
        <w:jc w:val="both"/>
        <w:rPr>
          <w:bCs/>
          <w:sz w:val="28"/>
          <w:szCs w:val="28"/>
        </w:rPr>
      </w:pPr>
      <w:r w:rsidRPr="003F11DB">
        <w:rPr>
          <w:position w:val="-14"/>
          <w:sz w:val="28"/>
          <w:szCs w:val="28"/>
        </w:rPr>
        <w:object w:dxaOrig="520" w:dyaOrig="400">
          <v:shape id="_x0000_i1156" type="#_x0000_t75" style="width:44.25pt;height:25.5pt" o:ole="">
            <v:imagedata r:id="rId264" o:title=""/>
          </v:shape>
          <o:OLEObject Type="Embed" ProgID="Equation.3" ShapeID="_x0000_i1156" DrawAspect="Content" ObjectID="_1463486060" r:id="rId265"/>
        </w:object>
      </w:r>
      <w:r w:rsidR="00DE4F4B" w:rsidRPr="003F11DB">
        <w:rPr>
          <w:sz w:val="28"/>
          <w:szCs w:val="28"/>
        </w:rPr>
        <w:t>-</w:t>
      </w:r>
      <w:r w:rsidR="00DE4F4B" w:rsidRPr="003F11DB">
        <w:rPr>
          <w:position w:val="-14"/>
          <w:sz w:val="28"/>
          <w:szCs w:val="28"/>
        </w:rPr>
        <w:t xml:space="preserve"> </w:t>
      </w:r>
      <w:r w:rsidR="00DE4F4B" w:rsidRPr="003F11DB">
        <w:rPr>
          <w:sz w:val="28"/>
          <w:szCs w:val="28"/>
        </w:rPr>
        <w:t xml:space="preserve">стоимость единицы отдельной категории персонала, </w:t>
      </w:r>
      <w:r w:rsidR="00FF67A8" w:rsidRPr="003F11DB">
        <w:rPr>
          <w:bCs/>
          <w:sz w:val="28"/>
          <w:szCs w:val="28"/>
        </w:rPr>
        <w:t>определяемая</w:t>
      </w:r>
      <w:r w:rsidR="00DE4F4B" w:rsidRPr="003F11DB">
        <w:rPr>
          <w:bCs/>
          <w:sz w:val="28"/>
          <w:szCs w:val="28"/>
        </w:rPr>
        <w:t xml:space="preserve"> исходя из индикативного соотношения средней заработной платы отдельной категории персонала, определенной </w:t>
      </w:r>
      <w:r w:rsidR="002B3C65">
        <w:rPr>
          <w:bCs/>
          <w:sz w:val="28"/>
          <w:szCs w:val="28"/>
        </w:rPr>
        <w:t>"</w:t>
      </w:r>
      <w:r w:rsidR="00DE4F4B" w:rsidRPr="003F11DB">
        <w:rPr>
          <w:bCs/>
          <w:sz w:val="28"/>
          <w:szCs w:val="28"/>
        </w:rPr>
        <w:t>дорожной картой</w:t>
      </w:r>
      <w:r w:rsidR="002B3C65">
        <w:rPr>
          <w:bCs/>
          <w:sz w:val="28"/>
          <w:szCs w:val="28"/>
        </w:rPr>
        <w:t>"</w:t>
      </w:r>
      <w:r w:rsidR="00DE4F4B" w:rsidRPr="003F11DB">
        <w:rPr>
          <w:bCs/>
          <w:sz w:val="28"/>
          <w:szCs w:val="28"/>
        </w:rPr>
        <w:t>,</w:t>
      </w:r>
      <w:r w:rsidR="00DE4F4B" w:rsidRPr="003F11DB">
        <w:rPr>
          <w:bCs/>
          <w:i/>
          <w:sz w:val="28"/>
          <w:szCs w:val="28"/>
        </w:rPr>
        <w:t xml:space="preserve"> </w:t>
      </w:r>
      <w:r w:rsidR="00DE4F4B" w:rsidRPr="003F11DB">
        <w:rPr>
          <w:bCs/>
          <w:sz w:val="28"/>
          <w:szCs w:val="28"/>
        </w:rPr>
        <w:t>к средней заработной плате в Архангельской области;</w:t>
      </w:r>
    </w:p>
    <w:p w:rsidR="004A5ABE" w:rsidRPr="003F11DB" w:rsidRDefault="00411B5A" w:rsidP="002B3C65">
      <w:pPr>
        <w:ind w:firstLine="709"/>
        <w:jc w:val="both"/>
        <w:rPr>
          <w:bCs/>
          <w:sz w:val="28"/>
          <w:szCs w:val="28"/>
        </w:rPr>
      </w:pPr>
      <w:r w:rsidRPr="003F11DB">
        <w:rPr>
          <w:position w:val="-14"/>
          <w:sz w:val="28"/>
          <w:szCs w:val="28"/>
        </w:rPr>
        <w:object w:dxaOrig="560" w:dyaOrig="400">
          <v:shape id="_x0000_i1157" type="#_x0000_t75" style="width:42.75pt;height:25.5pt" o:ole="">
            <v:imagedata r:id="rId266" o:title=""/>
          </v:shape>
          <o:OLEObject Type="Embed" ProgID="Equation.3" ShapeID="_x0000_i1157" DrawAspect="Content" ObjectID="_1463486061" r:id="rId267"/>
        </w:object>
      </w:r>
      <w:r w:rsidR="004A5ABE" w:rsidRPr="003F11DB">
        <w:rPr>
          <w:position w:val="-14"/>
          <w:sz w:val="28"/>
          <w:szCs w:val="28"/>
        </w:rPr>
        <w:t xml:space="preserve">- нормативная численность прочего персонала, принимающего непосредственное участие в оказании </w:t>
      </w:r>
      <w:r w:rsidR="004A5ABE" w:rsidRPr="002C30EE">
        <w:rPr>
          <w:position w:val="-14"/>
          <w:sz w:val="28"/>
          <w:szCs w:val="28"/>
          <w:lang w:val="en-US"/>
        </w:rPr>
        <w:t>i</w:t>
      </w:r>
      <w:r w:rsidR="004A5ABE" w:rsidRPr="002C30EE">
        <w:rPr>
          <w:position w:val="-14"/>
          <w:sz w:val="28"/>
          <w:szCs w:val="28"/>
        </w:rPr>
        <w:t>-</w:t>
      </w:r>
      <w:r w:rsidR="004A5ABE" w:rsidRPr="003F11DB">
        <w:rPr>
          <w:position w:val="-14"/>
          <w:sz w:val="28"/>
          <w:szCs w:val="28"/>
        </w:rPr>
        <w:t>го содержания муниципальной услуги, согласно приложению к настоящему Порядку;</w:t>
      </w:r>
    </w:p>
    <w:p w:rsidR="00064870" w:rsidRPr="003F11DB" w:rsidRDefault="00411B5A" w:rsidP="002B3C65">
      <w:pPr>
        <w:ind w:firstLine="709"/>
        <w:jc w:val="both"/>
        <w:rPr>
          <w:bCs/>
          <w:sz w:val="28"/>
          <w:szCs w:val="28"/>
        </w:rPr>
      </w:pPr>
      <w:r w:rsidRPr="003F11DB">
        <w:rPr>
          <w:position w:val="-14"/>
          <w:sz w:val="28"/>
          <w:szCs w:val="28"/>
        </w:rPr>
        <w:object w:dxaOrig="540" w:dyaOrig="400">
          <v:shape id="_x0000_i1158" type="#_x0000_t75" style="width:41.25pt;height:25.5pt" o:ole="">
            <v:imagedata r:id="rId268" o:title=""/>
          </v:shape>
          <o:OLEObject Type="Embed" ProgID="Equation.3" ShapeID="_x0000_i1158" DrawAspect="Content" ObjectID="_1463486062" r:id="rId269"/>
        </w:object>
      </w:r>
      <w:r w:rsidR="00064870" w:rsidRPr="003F11DB">
        <w:rPr>
          <w:sz w:val="28"/>
          <w:szCs w:val="28"/>
        </w:rPr>
        <w:t xml:space="preserve">- стоимость единицы </w:t>
      </w:r>
      <w:r w:rsidR="002D679F" w:rsidRPr="003F11DB">
        <w:rPr>
          <w:sz w:val="28"/>
          <w:szCs w:val="28"/>
        </w:rPr>
        <w:t>прочего</w:t>
      </w:r>
      <w:r w:rsidR="00064870" w:rsidRPr="003F11DB">
        <w:rPr>
          <w:sz w:val="28"/>
          <w:szCs w:val="28"/>
        </w:rPr>
        <w:t xml:space="preserve"> персонала, </w:t>
      </w:r>
      <w:r w:rsidR="00AE3E85" w:rsidRPr="003F11DB">
        <w:rPr>
          <w:sz w:val="28"/>
          <w:szCs w:val="28"/>
        </w:rPr>
        <w:t xml:space="preserve">принимающего непосредственное участие в </w:t>
      </w:r>
      <w:r w:rsidR="00AE3E85" w:rsidRPr="002C30EE">
        <w:rPr>
          <w:sz w:val="28"/>
          <w:szCs w:val="28"/>
        </w:rPr>
        <w:t xml:space="preserve">оказании </w:t>
      </w:r>
      <w:r w:rsidR="00AE3E85" w:rsidRPr="002C30EE">
        <w:rPr>
          <w:sz w:val="28"/>
          <w:szCs w:val="28"/>
          <w:lang w:val="en-US"/>
        </w:rPr>
        <w:t>i</w:t>
      </w:r>
      <w:r w:rsidR="00AE3E85" w:rsidRPr="002C30EE">
        <w:rPr>
          <w:sz w:val="28"/>
          <w:szCs w:val="28"/>
        </w:rPr>
        <w:t>-го содержания муниципальной услуги</w:t>
      </w:r>
      <w:r w:rsidR="00064870" w:rsidRPr="002C30EE">
        <w:rPr>
          <w:bCs/>
          <w:sz w:val="28"/>
          <w:szCs w:val="28"/>
        </w:rPr>
        <w:t xml:space="preserve">, исходя из среднего должностного оклада </w:t>
      </w:r>
      <w:r w:rsidR="002D679F" w:rsidRPr="002C30EE">
        <w:rPr>
          <w:bCs/>
          <w:sz w:val="28"/>
          <w:szCs w:val="28"/>
        </w:rPr>
        <w:t>прочего</w:t>
      </w:r>
      <w:r w:rsidR="00064870" w:rsidRPr="002C30EE">
        <w:rPr>
          <w:bCs/>
          <w:sz w:val="28"/>
          <w:szCs w:val="28"/>
        </w:rPr>
        <w:t xml:space="preserve"> персонала,</w:t>
      </w:r>
      <w:r w:rsidR="00AC74D5" w:rsidRPr="002C30EE">
        <w:rPr>
          <w:sz w:val="28"/>
          <w:szCs w:val="28"/>
        </w:rPr>
        <w:t xml:space="preserve"> принимающего непосредственное участие в оказании </w:t>
      </w:r>
      <w:r w:rsidR="00AC74D5" w:rsidRPr="002C30EE">
        <w:rPr>
          <w:sz w:val="28"/>
          <w:szCs w:val="28"/>
          <w:lang w:val="en-US"/>
        </w:rPr>
        <w:t>i</w:t>
      </w:r>
      <w:r w:rsidR="00AC74D5" w:rsidRPr="002C30EE">
        <w:rPr>
          <w:sz w:val="28"/>
          <w:szCs w:val="28"/>
        </w:rPr>
        <w:t>-го содержания муниципальной услуги,</w:t>
      </w:r>
      <w:r w:rsidR="00064870" w:rsidRPr="002C30EE">
        <w:rPr>
          <w:bCs/>
          <w:sz w:val="28"/>
          <w:szCs w:val="28"/>
        </w:rPr>
        <w:t xml:space="preserve"> рассчитанного в соответствии со штатным</w:t>
      </w:r>
      <w:r w:rsidR="00064870" w:rsidRPr="003F11DB">
        <w:rPr>
          <w:bCs/>
          <w:sz w:val="28"/>
          <w:szCs w:val="28"/>
        </w:rPr>
        <w:t xml:space="preserve"> расписанием, утвержденным </w:t>
      </w:r>
      <w:r w:rsidR="00292727">
        <w:rPr>
          <w:bCs/>
          <w:sz w:val="28"/>
          <w:szCs w:val="28"/>
        </w:rPr>
        <w:br/>
      </w:r>
      <w:r w:rsidR="00064870" w:rsidRPr="003F11DB">
        <w:rPr>
          <w:bCs/>
          <w:sz w:val="28"/>
          <w:szCs w:val="28"/>
        </w:rPr>
        <w:t xml:space="preserve">на 01 января отчетного </w:t>
      </w:r>
      <w:r w:rsidR="0048434F" w:rsidRPr="003F11DB">
        <w:rPr>
          <w:bCs/>
          <w:sz w:val="28"/>
          <w:szCs w:val="28"/>
        </w:rPr>
        <w:t>финансового года</w:t>
      </w:r>
      <w:r w:rsidR="00064870" w:rsidRPr="003F11DB">
        <w:rPr>
          <w:bCs/>
          <w:sz w:val="28"/>
          <w:szCs w:val="28"/>
        </w:rPr>
        <w:t xml:space="preserve">, </w:t>
      </w:r>
      <w:r w:rsidR="002D679F" w:rsidRPr="003F11DB">
        <w:rPr>
          <w:bCs/>
          <w:sz w:val="28"/>
          <w:szCs w:val="28"/>
        </w:rPr>
        <w:t xml:space="preserve">надбавки за непрерывный трудовой стаж и иных стимулирующих выплат, определяемых исходя из среднего размера выплат, произведенных за отчетный </w:t>
      </w:r>
      <w:r w:rsidR="0048434F" w:rsidRPr="003F11DB">
        <w:rPr>
          <w:bCs/>
          <w:sz w:val="28"/>
          <w:szCs w:val="28"/>
        </w:rPr>
        <w:t>финансовый год</w:t>
      </w:r>
      <w:r w:rsidR="002D679F" w:rsidRPr="003F11DB">
        <w:rPr>
          <w:bCs/>
          <w:sz w:val="28"/>
          <w:szCs w:val="28"/>
        </w:rPr>
        <w:t>, с учетом районного коэффициента и процентной надбавки к заработной плате за стаж работы в районах Крайнего Севера</w:t>
      </w:r>
      <w:r w:rsidR="00260165" w:rsidRPr="003F11DB">
        <w:rPr>
          <w:bCs/>
          <w:sz w:val="28"/>
          <w:szCs w:val="28"/>
        </w:rPr>
        <w:t xml:space="preserve"> и приравненных к ним местностя</w:t>
      </w:r>
      <w:r w:rsidR="00292727">
        <w:rPr>
          <w:bCs/>
          <w:sz w:val="28"/>
          <w:szCs w:val="28"/>
        </w:rPr>
        <w:t>х</w:t>
      </w:r>
      <w:r w:rsidR="00064870" w:rsidRPr="003F11DB">
        <w:rPr>
          <w:bCs/>
          <w:sz w:val="28"/>
          <w:szCs w:val="28"/>
        </w:rPr>
        <w:t xml:space="preserve">. </w:t>
      </w:r>
    </w:p>
    <w:p w:rsidR="00064870" w:rsidRPr="003F11DB" w:rsidRDefault="00064870" w:rsidP="002B3C65">
      <w:pPr>
        <w:ind w:left="1" w:firstLine="707"/>
        <w:jc w:val="both"/>
        <w:rPr>
          <w:bCs/>
          <w:sz w:val="28"/>
          <w:szCs w:val="28"/>
        </w:rPr>
      </w:pPr>
      <w:r w:rsidRPr="003F11DB">
        <w:rPr>
          <w:bCs/>
          <w:sz w:val="28"/>
          <w:szCs w:val="28"/>
        </w:rPr>
        <w:t xml:space="preserve">Стоимость единицы </w:t>
      </w:r>
      <w:r w:rsidR="00770AD4" w:rsidRPr="003F11DB">
        <w:rPr>
          <w:bCs/>
          <w:sz w:val="28"/>
          <w:szCs w:val="28"/>
        </w:rPr>
        <w:t>прочего</w:t>
      </w:r>
      <w:r w:rsidRPr="003F11DB">
        <w:rPr>
          <w:bCs/>
          <w:sz w:val="28"/>
          <w:szCs w:val="28"/>
        </w:rPr>
        <w:t xml:space="preserve"> персонала, </w:t>
      </w:r>
      <w:r w:rsidR="00AE3E85" w:rsidRPr="003F11DB">
        <w:rPr>
          <w:sz w:val="28"/>
          <w:szCs w:val="28"/>
        </w:rPr>
        <w:t>принимающего непосред</w:t>
      </w:r>
      <w:r w:rsidR="00292727">
        <w:rPr>
          <w:sz w:val="28"/>
          <w:szCs w:val="28"/>
        </w:rPr>
        <w:t>-</w:t>
      </w:r>
      <w:r w:rsidR="00AE3E85" w:rsidRPr="003F11DB">
        <w:rPr>
          <w:sz w:val="28"/>
          <w:szCs w:val="28"/>
        </w:rPr>
        <w:t xml:space="preserve">ственное участие в оказании </w:t>
      </w:r>
      <w:r w:rsidR="00AE3E85" w:rsidRPr="002C30EE">
        <w:rPr>
          <w:sz w:val="28"/>
          <w:szCs w:val="28"/>
          <w:lang w:val="en-US"/>
        </w:rPr>
        <w:t>i</w:t>
      </w:r>
      <w:r w:rsidR="00AE3E85" w:rsidRPr="002C30EE">
        <w:rPr>
          <w:sz w:val="28"/>
          <w:szCs w:val="28"/>
        </w:rPr>
        <w:t>-</w:t>
      </w:r>
      <w:r w:rsidR="00AE3E85" w:rsidRPr="003F11DB">
        <w:rPr>
          <w:sz w:val="28"/>
          <w:szCs w:val="28"/>
        </w:rPr>
        <w:t>го</w:t>
      </w:r>
      <w:r w:rsidR="00AE3E85" w:rsidRPr="003F11DB">
        <w:rPr>
          <w:i/>
          <w:sz w:val="28"/>
          <w:szCs w:val="28"/>
        </w:rPr>
        <w:t xml:space="preserve"> </w:t>
      </w:r>
      <w:r w:rsidR="00AE3E85" w:rsidRPr="003F11DB">
        <w:rPr>
          <w:sz w:val="28"/>
          <w:szCs w:val="28"/>
        </w:rPr>
        <w:t>содержания муниципальной услуги</w:t>
      </w:r>
      <w:r w:rsidRPr="003F11DB">
        <w:rPr>
          <w:bCs/>
          <w:sz w:val="28"/>
          <w:szCs w:val="28"/>
        </w:rPr>
        <w:t xml:space="preserve">, </w:t>
      </w:r>
      <w:r w:rsidR="00770AD4" w:rsidRPr="003F11DB">
        <w:rPr>
          <w:bCs/>
          <w:sz w:val="28"/>
          <w:szCs w:val="28"/>
        </w:rPr>
        <w:t xml:space="preserve">подлежит индексации в случае принятия муниципального правового акта о повышении оплаты труда работникам муниципальных учреждений муниципального образования </w:t>
      </w:r>
      <w:r w:rsidR="002B3C65">
        <w:rPr>
          <w:bCs/>
          <w:sz w:val="28"/>
          <w:szCs w:val="28"/>
        </w:rPr>
        <w:t>"</w:t>
      </w:r>
      <w:r w:rsidR="00770AD4" w:rsidRPr="003F11DB">
        <w:rPr>
          <w:bCs/>
          <w:sz w:val="28"/>
          <w:szCs w:val="28"/>
        </w:rPr>
        <w:t>Город Архангельск</w:t>
      </w:r>
      <w:r w:rsidR="002B3C65">
        <w:rPr>
          <w:bCs/>
          <w:sz w:val="28"/>
          <w:szCs w:val="28"/>
        </w:rPr>
        <w:t>"</w:t>
      </w:r>
      <w:r w:rsidRPr="003F11DB">
        <w:rPr>
          <w:bCs/>
          <w:sz w:val="28"/>
          <w:szCs w:val="28"/>
        </w:rPr>
        <w:t>.</w:t>
      </w:r>
    </w:p>
    <w:p w:rsidR="00770AD4" w:rsidRPr="003F11DB" w:rsidRDefault="00960940" w:rsidP="002B3C65">
      <w:pPr>
        <w:ind w:left="1" w:firstLine="707"/>
        <w:jc w:val="both"/>
        <w:rPr>
          <w:bCs/>
          <w:sz w:val="28"/>
          <w:szCs w:val="28"/>
        </w:rPr>
      </w:pPr>
      <w:r w:rsidRPr="003F11DB">
        <w:rPr>
          <w:bCs/>
          <w:sz w:val="28"/>
          <w:szCs w:val="28"/>
        </w:rPr>
        <w:t>Стоимость единицы основного персонала, принимающего непосред</w:t>
      </w:r>
      <w:r w:rsidR="00292727">
        <w:rPr>
          <w:bCs/>
          <w:sz w:val="28"/>
          <w:szCs w:val="28"/>
        </w:rPr>
        <w:t>-</w:t>
      </w:r>
      <w:r w:rsidRPr="003F11DB">
        <w:rPr>
          <w:bCs/>
          <w:sz w:val="28"/>
          <w:szCs w:val="28"/>
        </w:rPr>
        <w:t xml:space="preserve">ственное участие </w:t>
      </w:r>
      <w:r w:rsidRPr="003F11DB">
        <w:rPr>
          <w:sz w:val="28"/>
          <w:szCs w:val="28"/>
        </w:rPr>
        <w:t xml:space="preserve">в оказании </w:t>
      </w:r>
      <w:r w:rsidRPr="002C30EE">
        <w:rPr>
          <w:sz w:val="28"/>
          <w:szCs w:val="28"/>
          <w:lang w:val="en-US"/>
        </w:rPr>
        <w:t>i</w:t>
      </w:r>
      <w:r w:rsidRPr="003F11DB">
        <w:rPr>
          <w:i/>
          <w:sz w:val="28"/>
          <w:szCs w:val="28"/>
        </w:rPr>
        <w:t>-</w:t>
      </w:r>
      <w:r w:rsidRPr="003F11DB">
        <w:rPr>
          <w:sz w:val="28"/>
          <w:szCs w:val="28"/>
        </w:rPr>
        <w:t>го</w:t>
      </w:r>
      <w:r w:rsidRPr="003F11DB">
        <w:rPr>
          <w:i/>
          <w:sz w:val="28"/>
          <w:szCs w:val="28"/>
        </w:rPr>
        <w:t xml:space="preserve"> </w:t>
      </w:r>
      <w:r w:rsidRPr="003F11DB">
        <w:rPr>
          <w:sz w:val="28"/>
          <w:szCs w:val="28"/>
        </w:rPr>
        <w:t>содержания муниципальной услуги</w:t>
      </w:r>
      <w:r w:rsidRPr="003F11DB">
        <w:rPr>
          <w:bCs/>
          <w:sz w:val="28"/>
          <w:szCs w:val="28"/>
        </w:rPr>
        <w:t>, утверждается приказом начальника управления на очередной финан</w:t>
      </w:r>
      <w:r w:rsidR="003D10E3" w:rsidRPr="003F11DB">
        <w:rPr>
          <w:bCs/>
          <w:sz w:val="28"/>
          <w:szCs w:val="28"/>
        </w:rPr>
        <w:t>совый год;</w:t>
      </w:r>
    </w:p>
    <w:p w:rsidR="00814720" w:rsidRPr="003F11DB" w:rsidRDefault="00814720" w:rsidP="002B3C65">
      <w:pPr>
        <w:ind w:firstLine="709"/>
        <w:jc w:val="both"/>
        <w:rPr>
          <w:sz w:val="28"/>
          <w:szCs w:val="28"/>
        </w:rPr>
      </w:pPr>
      <w:r w:rsidRPr="003F11DB">
        <w:rPr>
          <w:sz w:val="28"/>
          <w:szCs w:val="28"/>
          <w:lang w:val="en-US"/>
        </w:rPr>
        <w:t>m</w:t>
      </w:r>
      <w:r w:rsidRPr="00976024">
        <w:rPr>
          <w:sz w:val="28"/>
          <w:szCs w:val="28"/>
        </w:rPr>
        <w:t xml:space="preserve"> – </w:t>
      </w:r>
      <w:r w:rsidRPr="003F11DB">
        <w:rPr>
          <w:sz w:val="28"/>
          <w:szCs w:val="28"/>
        </w:rPr>
        <w:t>количество месяцев.</w:t>
      </w:r>
    </w:p>
    <w:p w:rsidR="00390712" w:rsidRPr="003F11DB" w:rsidRDefault="00390712" w:rsidP="002B3C65">
      <w:pPr>
        <w:ind w:firstLine="709"/>
        <w:jc w:val="both"/>
        <w:rPr>
          <w:bCs/>
          <w:sz w:val="28"/>
          <w:szCs w:val="28"/>
        </w:rPr>
      </w:pPr>
      <w:r w:rsidRPr="003F11DB">
        <w:rPr>
          <w:sz w:val="28"/>
          <w:szCs w:val="28"/>
        </w:rPr>
        <w:t xml:space="preserve">2.3.3. </w:t>
      </w:r>
      <w:r w:rsidR="004643CB" w:rsidRPr="003F11DB">
        <w:rPr>
          <w:sz w:val="28"/>
          <w:szCs w:val="28"/>
        </w:rPr>
        <w:t>Н</w:t>
      </w:r>
      <w:r w:rsidRPr="003F11DB">
        <w:rPr>
          <w:sz w:val="28"/>
          <w:szCs w:val="28"/>
        </w:rPr>
        <w:t>ормативны</w:t>
      </w:r>
      <w:r w:rsidR="004643CB" w:rsidRPr="003F11DB">
        <w:rPr>
          <w:sz w:val="28"/>
          <w:szCs w:val="28"/>
        </w:rPr>
        <w:t>е</w:t>
      </w:r>
      <w:r w:rsidRPr="003F11DB">
        <w:rPr>
          <w:sz w:val="28"/>
          <w:szCs w:val="28"/>
        </w:rPr>
        <w:t xml:space="preserve"> затрат</w:t>
      </w:r>
      <w:r w:rsidR="004643CB" w:rsidRPr="003F11DB">
        <w:rPr>
          <w:sz w:val="28"/>
          <w:szCs w:val="28"/>
        </w:rPr>
        <w:t>ы</w:t>
      </w:r>
      <w:r w:rsidRPr="003F11DB">
        <w:rPr>
          <w:sz w:val="28"/>
          <w:szCs w:val="28"/>
        </w:rPr>
        <w:t xml:space="preserve"> на оказание единицы </w:t>
      </w:r>
      <w:r w:rsidR="00455490" w:rsidRPr="002C30EE">
        <w:rPr>
          <w:sz w:val="28"/>
          <w:szCs w:val="28"/>
          <w:lang w:val="en-US"/>
        </w:rPr>
        <w:t>i</w:t>
      </w:r>
      <w:r w:rsidR="00455490" w:rsidRPr="003F11DB">
        <w:rPr>
          <w:i/>
          <w:sz w:val="28"/>
          <w:szCs w:val="28"/>
        </w:rPr>
        <w:t>-</w:t>
      </w:r>
      <w:r w:rsidR="00455490" w:rsidRPr="003F11DB">
        <w:rPr>
          <w:sz w:val="28"/>
          <w:szCs w:val="28"/>
        </w:rPr>
        <w:t>го</w:t>
      </w:r>
      <w:r w:rsidR="00455490" w:rsidRPr="003F11DB">
        <w:rPr>
          <w:i/>
          <w:sz w:val="28"/>
          <w:szCs w:val="28"/>
        </w:rPr>
        <w:t xml:space="preserve"> </w:t>
      </w:r>
      <w:r w:rsidR="00455490" w:rsidRPr="003F11DB">
        <w:rPr>
          <w:sz w:val="28"/>
          <w:szCs w:val="28"/>
        </w:rPr>
        <w:t>содержания муниципальной услуги</w:t>
      </w:r>
      <w:r w:rsidRPr="003F11DB">
        <w:rPr>
          <w:bCs/>
          <w:sz w:val="28"/>
          <w:szCs w:val="28"/>
        </w:rPr>
        <w:t xml:space="preserve"> на общехозяйственные нужды </w:t>
      </w:r>
      <w:r w:rsidR="009C2B49" w:rsidRPr="003F11DB">
        <w:rPr>
          <w:sz w:val="28"/>
          <w:szCs w:val="28"/>
        </w:rPr>
        <w:t xml:space="preserve">на </w:t>
      </w:r>
      <w:r w:rsidR="00B87803" w:rsidRPr="003F11DB">
        <w:rPr>
          <w:bCs/>
          <w:sz w:val="28"/>
          <w:szCs w:val="28"/>
        </w:rPr>
        <w:t>соответствующий</w:t>
      </w:r>
      <w:r w:rsidR="009C2B49" w:rsidRPr="003F11DB">
        <w:rPr>
          <w:sz w:val="28"/>
          <w:szCs w:val="28"/>
        </w:rPr>
        <w:t xml:space="preserve"> финансовый год </w:t>
      </w:r>
      <w:r w:rsidR="009C2B49" w:rsidRPr="003F11DB">
        <w:rPr>
          <w:bCs/>
          <w:sz w:val="28"/>
          <w:szCs w:val="28"/>
        </w:rPr>
        <w:t>определяются структурным методом по формуле</w:t>
      </w:r>
      <w:r w:rsidRPr="003F11DB">
        <w:rPr>
          <w:bCs/>
          <w:sz w:val="28"/>
          <w:szCs w:val="28"/>
        </w:rPr>
        <w:t>:</w:t>
      </w:r>
    </w:p>
    <w:p w:rsidR="00390712" w:rsidRPr="00292727" w:rsidRDefault="00390712" w:rsidP="002B3C65">
      <w:pPr>
        <w:tabs>
          <w:tab w:val="num" w:pos="1080"/>
        </w:tabs>
        <w:ind w:firstLine="720"/>
        <w:jc w:val="both"/>
        <w:rPr>
          <w:sz w:val="20"/>
          <w:szCs w:val="28"/>
        </w:rPr>
      </w:pPr>
    </w:p>
    <w:p w:rsidR="00390712" w:rsidRPr="003F11DB" w:rsidRDefault="000F0076" w:rsidP="002B3C65">
      <w:pPr>
        <w:ind w:firstLine="709"/>
        <w:jc w:val="center"/>
        <w:rPr>
          <w:sz w:val="28"/>
          <w:szCs w:val="28"/>
        </w:rPr>
      </w:pPr>
      <w:r w:rsidRPr="003F11DB">
        <w:rPr>
          <w:position w:val="-32"/>
          <w:sz w:val="28"/>
          <w:szCs w:val="28"/>
        </w:rPr>
        <w:object w:dxaOrig="2040" w:dyaOrig="760">
          <v:shape id="_x0000_i1159" type="#_x0000_t75" style="width:123pt;height:45.75pt" o:ole="">
            <v:imagedata r:id="rId270" o:title=""/>
          </v:shape>
          <o:OLEObject Type="Embed" ProgID="Equation.3" ShapeID="_x0000_i1159" DrawAspect="Content" ObjectID="_1463486063" r:id="rId271"/>
        </w:object>
      </w:r>
      <w:r w:rsidR="00390712" w:rsidRPr="003F11DB">
        <w:rPr>
          <w:sz w:val="28"/>
          <w:szCs w:val="28"/>
        </w:rPr>
        <w:t>, где:</w:t>
      </w:r>
    </w:p>
    <w:p w:rsidR="00390712" w:rsidRPr="00292727" w:rsidRDefault="00390712" w:rsidP="002B3C65">
      <w:pPr>
        <w:ind w:firstLine="709"/>
        <w:rPr>
          <w:sz w:val="20"/>
          <w:szCs w:val="28"/>
        </w:rPr>
      </w:pPr>
    </w:p>
    <w:p w:rsidR="00292727" w:rsidRDefault="005C53FE" w:rsidP="002B3C65">
      <w:pPr>
        <w:tabs>
          <w:tab w:val="num" w:pos="900"/>
        </w:tabs>
        <w:ind w:firstLine="709"/>
        <w:jc w:val="both"/>
        <w:rPr>
          <w:sz w:val="28"/>
          <w:szCs w:val="28"/>
        </w:rPr>
      </w:pPr>
      <w:r w:rsidRPr="003F11DB">
        <w:rPr>
          <w:position w:val="-14"/>
          <w:sz w:val="28"/>
          <w:szCs w:val="28"/>
        </w:rPr>
        <w:object w:dxaOrig="520" w:dyaOrig="400">
          <v:shape id="_x0000_i1160" type="#_x0000_t75" style="width:33pt;height:25.5pt" o:ole="">
            <v:imagedata r:id="rId272" o:title=""/>
          </v:shape>
          <o:OLEObject Type="Embed" ProgID="Equation.3" ShapeID="_x0000_i1160" DrawAspect="Content" ObjectID="_1463486064" r:id="rId273"/>
        </w:object>
      </w:r>
      <w:r w:rsidR="00390712" w:rsidRPr="003F11DB">
        <w:rPr>
          <w:sz w:val="28"/>
          <w:szCs w:val="28"/>
        </w:rPr>
        <w:t xml:space="preserve"> - нормативные затраты на оказание единицы </w:t>
      </w:r>
      <w:proofErr w:type="spellStart"/>
      <w:r w:rsidR="00455490" w:rsidRPr="002C30EE">
        <w:rPr>
          <w:sz w:val="28"/>
          <w:szCs w:val="28"/>
          <w:lang w:val="en-US"/>
        </w:rPr>
        <w:t>i</w:t>
      </w:r>
      <w:proofErr w:type="spellEnd"/>
      <w:r w:rsidR="00455490" w:rsidRPr="003F11DB">
        <w:rPr>
          <w:i/>
          <w:sz w:val="28"/>
          <w:szCs w:val="28"/>
        </w:rPr>
        <w:t>-</w:t>
      </w:r>
      <w:r w:rsidR="00455490" w:rsidRPr="003F11DB">
        <w:rPr>
          <w:sz w:val="28"/>
          <w:szCs w:val="28"/>
        </w:rPr>
        <w:t>го</w:t>
      </w:r>
      <w:r w:rsidR="00455490" w:rsidRPr="003F11DB">
        <w:rPr>
          <w:i/>
          <w:sz w:val="28"/>
          <w:szCs w:val="28"/>
        </w:rPr>
        <w:t xml:space="preserve"> </w:t>
      </w:r>
      <w:r w:rsidR="00455490" w:rsidRPr="003F11DB">
        <w:rPr>
          <w:sz w:val="28"/>
          <w:szCs w:val="28"/>
        </w:rPr>
        <w:t>содержания муниципальной услуги</w:t>
      </w:r>
      <w:r w:rsidR="00390712" w:rsidRPr="003F11DB">
        <w:rPr>
          <w:sz w:val="28"/>
          <w:szCs w:val="28"/>
        </w:rPr>
        <w:t xml:space="preserve"> на общехозяйственные нужды;</w:t>
      </w:r>
    </w:p>
    <w:p w:rsidR="00292727" w:rsidRDefault="00292727">
      <w:pPr>
        <w:rPr>
          <w:sz w:val="28"/>
          <w:szCs w:val="28"/>
        </w:rPr>
      </w:pPr>
      <w:r>
        <w:rPr>
          <w:sz w:val="28"/>
          <w:szCs w:val="28"/>
        </w:rPr>
        <w:br w:type="page"/>
      </w:r>
    </w:p>
    <w:p w:rsidR="00390712" w:rsidRDefault="00976024" w:rsidP="00292727">
      <w:pPr>
        <w:tabs>
          <w:tab w:val="num" w:pos="900"/>
        </w:tabs>
        <w:ind w:firstLine="709"/>
        <w:jc w:val="center"/>
        <w:rPr>
          <w:sz w:val="28"/>
          <w:szCs w:val="28"/>
        </w:rPr>
      </w:pPr>
      <w:r>
        <w:rPr>
          <w:sz w:val="28"/>
          <w:szCs w:val="28"/>
        </w:rPr>
        <w:t>5</w:t>
      </w:r>
    </w:p>
    <w:p w:rsidR="00390712" w:rsidRPr="003F11DB" w:rsidRDefault="00F5410E" w:rsidP="002B3C65">
      <w:pPr>
        <w:tabs>
          <w:tab w:val="num" w:pos="900"/>
        </w:tabs>
        <w:ind w:firstLine="709"/>
        <w:jc w:val="both"/>
        <w:rPr>
          <w:sz w:val="28"/>
          <w:szCs w:val="28"/>
        </w:rPr>
      </w:pPr>
      <w:r w:rsidRPr="003F11DB">
        <w:rPr>
          <w:position w:val="-14"/>
          <w:sz w:val="28"/>
          <w:szCs w:val="28"/>
        </w:rPr>
        <w:object w:dxaOrig="520" w:dyaOrig="380">
          <v:shape id="_x0000_i1161" type="#_x0000_t75" style="width:38.25pt;height:27pt" o:ole="">
            <v:imagedata r:id="rId274" o:title=""/>
          </v:shape>
          <o:OLEObject Type="Embed" ProgID="Equation.3" ShapeID="_x0000_i1161" DrawAspect="Content" ObjectID="_1463486065" r:id="rId275"/>
        </w:object>
      </w:r>
      <w:r w:rsidR="00390712" w:rsidRPr="003F11DB">
        <w:rPr>
          <w:sz w:val="28"/>
          <w:szCs w:val="28"/>
        </w:rPr>
        <w:t xml:space="preserve"> – общая сумма </w:t>
      </w:r>
      <w:r w:rsidR="009C2B49" w:rsidRPr="003F11DB">
        <w:rPr>
          <w:sz w:val="28"/>
          <w:szCs w:val="28"/>
        </w:rPr>
        <w:t xml:space="preserve">нормативных </w:t>
      </w:r>
      <w:r w:rsidR="00390712" w:rsidRPr="003F11DB">
        <w:rPr>
          <w:sz w:val="28"/>
          <w:szCs w:val="28"/>
        </w:rPr>
        <w:t xml:space="preserve">затрат на общехозяйственные нужды </w:t>
      </w:r>
      <w:r w:rsidR="00F70485" w:rsidRPr="003F11DB">
        <w:rPr>
          <w:sz w:val="28"/>
          <w:szCs w:val="28"/>
        </w:rPr>
        <w:t>у</w:t>
      </w:r>
      <w:r w:rsidR="00390712" w:rsidRPr="003F11DB">
        <w:rPr>
          <w:sz w:val="28"/>
          <w:szCs w:val="28"/>
        </w:rPr>
        <w:t>чреждени</w:t>
      </w:r>
      <w:r w:rsidR="00E240B7" w:rsidRPr="003F11DB">
        <w:rPr>
          <w:sz w:val="28"/>
          <w:szCs w:val="28"/>
        </w:rPr>
        <w:t>я</w:t>
      </w:r>
      <w:r w:rsidR="00390712" w:rsidRPr="003F11DB">
        <w:rPr>
          <w:sz w:val="28"/>
          <w:szCs w:val="28"/>
        </w:rPr>
        <w:t>;</w:t>
      </w:r>
      <w:r w:rsidR="00390712" w:rsidRPr="003F11DB">
        <w:rPr>
          <w:position w:val="-10"/>
          <w:sz w:val="28"/>
          <w:szCs w:val="28"/>
        </w:rPr>
        <w:object w:dxaOrig="180" w:dyaOrig="340">
          <v:shape id="_x0000_i1162" type="#_x0000_t75" style="width:9pt;height:17.25pt" o:ole="">
            <v:imagedata r:id="rId63" o:title=""/>
          </v:shape>
          <o:OLEObject Type="Embed" ProgID="Equation.3" ShapeID="_x0000_i1162" DrawAspect="Content" ObjectID="_1463486066" r:id="rId276"/>
        </w:object>
      </w:r>
    </w:p>
    <w:p w:rsidR="00390712" w:rsidRPr="003F11DB" w:rsidRDefault="005C53FE" w:rsidP="002B3C65">
      <w:pPr>
        <w:tabs>
          <w:tab w:val="num" w:pos="900"/>
        </w:tabs>
        <w:ind w:firstLine="709"/>
        <w:jc w:val="both"/>
        <w:rPr>
          <w:sz w:val="28"/>
          <w:szCs w:val="28"/>
        </w:rPr>
      </w:pPr>
      <w:r w:rsidRPr="003F11DB">
        <w:rPr>
          <w:position w:val="-14"/>
          <w:sz w:val="28"/>
          <w:szCs w:val="28"/>
        </w:rPr>
        <w:object w:dxaOrig="540" w:dyaOrig="400">
          <v:shape id="_x0000_i1163" type="#_x0000_t75" style="width:34.5pt;height:25.5pt" o:ole="">
            <v:imagedata r:id="rId277" o:title=""/>
          </v:shape>
          <o:OLEObject Type="Embed" ProgID="Equation.3" ShapeID="_x0000_i1163" DrawAspect="Content" ObjectID="_1463486067" r:id="rId278"/>
        </w:object>
      </w:r>
      <w:r w:rsidR="00390712" w:rsidRPr="003F11DB">
        <w:rPr>
          <w:sz w:val="28"/>
          <w:szCs w:val="28"/>
        </w:rPr>
        <w:t xml:space="preserve"> – нормативные затраты на оплату труда и начисления на выплаты по оплате труда основного персонала, принимающего непосредственное участие в оказании </w:t>
      </w:r>
      <w:proofErr w:type="spellStart"/>
      <w:r w:rsidR="00455490" w:rsidRPr="002C30EE">
        <w:rPr>
          <w:sz w:val="28"/>
          <w:szCs w:val="28"/>
          <w:lang w:val="en-US"/>
        </w:rPr>
        <w:t>i</w:t>
      </w:r>
      <w:proofErr w:type="spellEnd"/>
      <w:r w:rsidR="00455490" w:rsidRPr="002C30EE">
        <w:rPr>
          <w:sz w:val="28"/>
          <w:szCs w:val="28"/>
        </w:rPr>
        <w:t>-</w:t>
      </w:r>
      <w:r w:rsidR="00455490" w:rsidRPr="003F11DB">
        <w:rPr>
          <w:sz w:val="28"/>
          <w:szCs w:val="28"/>
        </w:rPr>
        <w:t>го</w:t>
      </w:r>
      <w:r w:rsidR="00455490" w:rsidRPr="003F11DB">
        <w:rPr>
          <w:i/>
          <w:sz w:val="28"/>
          <w:szCs w:val="28"/>
        </w:rPr>
        <w:t xml:space="preserve"> </w:t>
      </w:r>
      <w:r w:rsidR="00455490" w:rsidRPr="003F11DB">
        <w:rPr>
          <w:sz w:val="28"/>
          <w:szCs w:val="28"/>
        </w:rPr>
        <w:t>содержания муниципальной услуги</w:t>
      </w:r>
      <w:r w:rsidR="0036368C" w:rsidRPr="003F11DB">
        <w:rPr>
          <w:sz w:val="28"/>
          <w:szCs w:val="28"/>
        </w:rPr>
        <w:t xml:space="preserve">, </w:t>
      </w:r>
      <w:r w:rsidR="00390712" w:rsidRPr="003F11DB">
        <w:rPr>
          <w:sz w:val="28"/>
          <w:szCs w:val="28"/>
        </w:rPr>
        <w:t>определя</w:t>
      </w:r>
      <w:r w:rsidR="0036368C" w:rsidRPr="003F11DB">
        <w:rPr>
          <w:sz w:val="28"/>
          <w:szCs w:val="28"/>
        </w:rPr>
        <w:t>емые</w:t>
      </w:r>
      <w:r w:rsidR="00390712" w:rsidRPr="003F11DB">
        <w:rPr>
          <w:sz w:val="28"/>
          <w:szCs w:val="28"/>
        </w:rPr>
        <w:t xml:space="preserve"> </w:t>
      </w:r>
      <w:r w:rsidR="00292727">
        <w:rPr>
          <w:sz w:val="28"/>
          <w:szCs w:val="28"/>
        </w:rPr>
        <w:br/>
      </w:r>
      <w:r w:rsidR="00390712" w:rsidRPr="003F11DB">
        <w:rPr>
          <w:sz w:val="28"/>
          <w:szCs w:val="28"/>
        </w:rPr>
        <w:t>в соответствии с п</w:t>
      </w:r>
      <w:r w:rsidR="00292727">
        <w:rPr>
          <w:sz w:val="28"/>
          <w:szCs w:val="28"/>
        </w:rPr>
        <w:t>од</w:t>
      </w:r>
      <w:r w:rsidR="00DA1CFC">
        <w:rPr>
          <w:sz w:val="28"/>
          <w:szCs w:val="28"/>
        </w:rPr>
        <w:t>п</w:t>
      </w:r>
      <w:r w:rsidR="00292727">
        <w:rPr>
          <w:sz w:val="28"/>
          <w:szCs w:val="28"/>
        </w:rPr>
        <w:t xml:space="preserve">унктом </w:t>
      </w:r>
      <w:r w:rsidR="00390712" w:rsidRPr="003F11DB">
        <w:rPr>
          <w:sz w:val="28"/>
          <w:szCs w:val="28"/>
        </w:rPr>
        <w:t>2.3.2 настоящего Порядка;</w:t>
      </w:r>
    </w:p>
    <w:p w:rsidR="00390712" w:rsidRPr="003F11DB" w:rsidRDefault="000F0076" w:rsidP="002B3C65">
      <w:pPr>
        <w:tabs>
          <w:tab w:val="num" w:pos="900"/>
        </w:tabs>
        <w:ind w:firstLine="709"/>
        <w:jc w:val="both"/>
        <w:rPr>
          <w:sz w:val="28"/>
          <w:szCs w:val="28"/>
        </w:rPr>
      </w:pPr>
      <w:r w:rsidRPr="004F290F">
        <w:rPr>
          <w:position w:val="-20"/>
          <w:sz w:val="28"/>
          <w:szCs w:val="28"/>
        </w:rPr>
        <w:object w:dxaOrig="639" w:dyaOrig="440">
          <v:shape id="_x0000_i1164" type="#_x0000_t75" style="width:60pt;height:34.5pt" o:ole="">
            <v:imagedata r:id="rId279" o:title=""/>
          </v:shape>
          <o:OLEObject Type="Embed" ProgID="Equation.3" ShapeID="_x0000_i1164" DrawAspect="Content" ObjectID="_1463486068" r:id="rId280"/>
        </w:object>
      </w:r>
      <w:r w:rsidR="00292727" w:rsidRPr="00677C72">
        <w:rPr>
          <w:sz w:val="28"/>
          <w:szCs w:val="28"/>
        </w:rPr>
        <w:t>–</w:t>
      </w:r>
      <w:r w:rsidR="00390712" w:rsidRPr="004F290F">
        <w:rPr>
          <w:sz w:val="28"/>
          <w:szCs w:val="28"/>
        </w:rPr>
        <w:t xml:space="preserve"> общая сумма</w:t>
      </w:r>
      <w:r w:rsidR="00390712" w:rsidRPr="003F11DB">
        <w:rPr>
          <w:sz w:val="28"/>
          <w:szCs w:val="28"/>
        </w:rPr>
        <w:t xml:space="preserve"> нормативных затрат на оплату труда </w:t>
      </w:r>
      <w:r w:rsidR="00292727">
        <w:rPr>
          <w:sz w:val="28"/>
          <w:szCs w:val="28"/>
        </w:rPr>
        <w:br/>
      </w:r>
      <w:r w:rsidR="00390712" w:rsidRPr="003F11DB">
        <w:rPr>
          <w:sz w:val="28"/>
          <w:szCs w:val="28"/>
        </w:rPr>
        <w:t>и начисления на выплаты по оплате труда основного персонала, принимающего непосредственное участие в оказании муниципальн</w:t>
      </w:r>
      <w:r w:rsidR="001A1D9D" w:rsidRPr="003F11DB">
        <w:rPr>
          <w:sz w:val="28"/>
          <w:szCs w:val="28"/>
        </w:rPr>
        <w:t>ой</w:t>
      </w:r>
      <w:r w:rsidR="00390712" w:rsidRPr="003F11DB">
        <w:rPr>
          <w:sz w:val="28"/>
          <w:szCs w:val="28"/>
        </w:rPr>
        <w:t xml:space="preserve"> услуг</w:t>
      </w:r>
      <w:r w:rsidR="001A1D9D" w:rsidRPr="003F11DB">
        <w:rPr>
          <w:sz w:val="28"/>
          <w:szCs w:val="28"/>
        </w:rPr>
        <w:t>и</w:t>
      </w:r>
      <w:r w:rsidR="00455490" w:rsidRPr="003F11DB">
        <w:rPr>
          <w:sz w:val="28"/>
          <w:szCs w:val="28"/>
        </w:rPr>
        <w:t xml:space="preserve"> </w:t>
      </w:r>
      <w:r w:rsidR="00455490" w:rsidRPr="003F11DB">
        <w:rPr>
          <w:bCs/>
          <w:sz w:val="28"/>
          <w:szCs w:val="28"/>
        </w:rPr>
        <w:t xml:space="preserve">по содействию </w:t>
      </w:r>
      <w:r w:rsidR="00455490" w:rsidRPr="003F11DB">
        <w:rPr>
          <w:sz w:val="28"/>
          <w:szCs w:val="28"/>
        </w:rPr>
        <w:t xml:space="preserve">в осуществлении деятельности по опеке, попечительству </w:t>
      </w:r>
      <w:r w:rsidR="00292727">
        <w:rPr>
          <w:sz w:val="28"/>
          <w:szCs w:val="28"/>
        </w:rPr>
        <w:br/>
      </w:r>
      <w:r w:rsidR="00455490" w:rsidRPr="003F11DB">
        <w:rPr>
          <w:sz w:val="28"/>
          <w:szCs w:val="28"/>
        </w:rPr>
        <w:t>и патронажу в отношении совершеннолетних граждан</w:t>
      </w:r>
      <w:r w:rsidR="00390712" w:rsidRPr="003F11DB">
        <w:rPr>
          <w:sz w:val="28"/>
          <w:szCs w:val="28"/>
        </w:rPr>
        <w:t>;</w:t>
      </w:r>
    </w:p>
    <w:p w:rsidR="00390712" w:rsidRPr="003F11DB" w:rsidRDefault="00FC20F3" w:rsidP="002B3C65">
      <w:pPr>
        <w:ind w:firstLine="709"/>
        <w:jc w:val="both"/>
        <w:rPr>
          <w:sz w:val="28"/>
          <w:szCs w:val="28"/>
        </w:rPr>
      </w:pPr>
      <w:r w:rsidRPr="003F11DB">
        <w:rPr>
          <w:position w:val="-6"/>
          <w:sz w:val="28"/>
          <w:szCs w:val="28"/>
        </w:rPr>
        <w:object w:dxaOrig="260" w:dyaOrig="320">
          <v:shape id="_x0000_i1165" type="#_x0000_t75" style="width:20.25pt;height:24pt" o:ole="">
            <v:imagedata r:id="rId281" o:title=""/>
          </v:shape>
          <o:OLEObject Type="Embed" ProgID="Equation.3" ShapeID="_x0000_i1165" DrawAspect="Content" ObjectID="_1463486069" r:id="rId282"/>
        </w:object>
      </w:r>
      <w:r w:rsidR="00292727" w:rsidRPr="00677C72">
        <w:rPr>
          <w:sz w:val="28"/>
          <w:szCs w:val="28"/>
        </w:rPr>
        <w:t>–</w:t>
      </w:r>
      <w:r w:rsidR="00390712" w:rsidRPr="003F11DB">
        <w:rPr>
          <w:sz w:val="28"/>
          <w:szCs w:val="28"/>
        </w:rPr>
        <w:t xml:space="preserve"> планируемый объем оказания </w:t>
      </w:r>
      <w:r w:rsidR="00CD4735" w:rsidRPr="002C30EE">
        <w:rPr>
          <w:sz w:val="28"/>
          <w:szCs w:val="28"/>
          <w:lang w:val="en-US"/>
        </w:rPr>
        <w:t>i</w:t>
      </w:r>
      <w:r w:rsidR="00CD4735" w:rsidRPr="003F11DB">
        <w:rPr>
          <w:i/>
          <w:sz w:val="28"/>
          <w:szCs w:val="28"/>
        </w:rPr>
        <w:t>-</w:t>
      </w:r>
      <w:r w:rsidR="00CD4735" w:rsidRPr="003F11DB">
        <w:rPr>
          <w:sz w:val="28"/>
          <w:szCs w:val="28"/>
        </w:rPr>
        <w:t>го</w:t>
      </w:r>
      <w:r w:rsidR="00CD4735" w:rsidRPr="003F11DB">
        <w:rPr>
          <w:i/>
          <w:sz w:val="28"/>
          <w:szCs w:val="28"/>
        </w:rPr>
        <w:t xml:space="preserve"> </w:t>
      </w:r>
      <w:r w:rsidR="00CD4735" w:rsidRPr="003F11DB">
        <w:rPr>
          <w:sz w:val="28"/>
          <w:szCs w:val="28"/>
        </w:rPr>
        <w:t>содержания муниципальной услуги</w:t>
      </w:r>
      <w:r w:rsidR="00390712" w:rsidRPr="003F11DB">
        <w:rPr>
          <w:sz w:val="28"/>
          <w:szCs w:val="28"/>
        </w:rPr>
        <w:t>.</w:t>
      </w:r>
    </w:p>
    <w:p w:rsidR="00E70A87" w:rsidRPr="003F11DB" w:rsidRDefault="00E70A87" w:rsidP="002B3C65">
      <w:pPr>
        <w:ind w:firstLine="709"/>
        <w:jc w:val="both"/>
        <w:rPr>
          <w:sz w:val="28"/>
          <w:szCs w:val="28"/>
        </w:rPr>
      </w:pPr>
    </w:p>
    <w:p w:rsidR="00390712" w:rsidRPr="003F11DB" w:rsidRDefault="00390712" w:rsidP="002B3C65">
      <w:pPr>
        <w:ind w:firstLine="709"/>
        <w:jc w:val="both"/>
        <w:rPr>
          <w:sz w:val="28"/>
          <w:szCs w:val="28"/>
        </w:rPr>
      </w:pPr>
      <w:r w:rsidRPr="003F11DB">
        <w:rPr>
          <w:sz w:val="28"/>
          <w:szCs w:val="28"/>
        </w:rPr>
        <w:t>2.3.4.</w:t>
      </w:r>
      <w:r w:rsidR="00292727">
        <w:rPr>
          <w:sz w:val="28"/>
          <w:szCs w:val="28"/>
        </w:rPr>
        <w:t xml:space="preserve"> </w:t>
      </w:r>
      <w:r w:rsidRPr="003F11DB">
        <w:rPr>
          <w:sz w:val="28"/>
          <w:szCs w:val="28"/>
        </w:rPr>
        <w:t xml:space="preserve">Общая сумма </w:t>
      </w:r>
      <w:r w:rsidR="00B106C3" w:rsidRPr="003F11DB">
        <w:rPr>
          <w:sz w:val="28"/>
          <w:szCs w:val="28"/>
        </w:rPr>
        <w:t xml:space="preserve">нормативных </w:t>
      </w:r>
      <w:r w:rsidRPr="003F11DB">
        <w:rPr>
          <w:sz w:val="28"/>
          <w:szCs w:val="28"/>
        </w:rPr>
        <w:t>затрат на общехозяйственные нужды</w:t>
      </w:r>
      <w:r w:rsidR="00E47AAE" w:rsidRPr="003F11DB">
        <w:rPr>
          <w:sz w:val="28"/>
          <w:szCs w:val="28"/>
        </w:rPr>
        <w:t xml:space="preserve"> </w:t>
      </w:r>
      <w:r w:rsidR="00F70485" w:rsidRPr="003F11DB">
        <w:rPr>
          <w:sz w:val="28"/>
          <w:szCs w:val="28"/>
        </w:rPr>
        <w:t>у</w:t>
      </w:r>
      <w:r w:rsidR="00E47AAE" w:rsidRPr="003F11DB">
        <w:rPr>
          <w:sz w:val="28"/>
          <w:szCs w:val="28"/>
        </w:rPr>
        <w:t>чреждения</w:t>
      </w:r>
      <w:r w:rsidRPr="003F11DB">
        <w:rPr>
          <w:sz w:val="28"/>
          <w:szCs w:val="28"/>
        </w:rPr>
        <w:t xml:space="preserve"> определяется по формуле:</w:t>
      </w:r>
    </w:p>
    <w:p w:rsidR="00390712" w:rsidRPr="003F11DB" w:rsidRDefault="000F0076" w:rsidP="002B3C65">
      <w:pPr>
        <w:jc w:val="center"/>
        <w:rPr>
          <w:sz w:val="28"/>
          <w:szCs w:val="28"/>
        </w:rPr>
      </w:pPr>
      <w:r w:rsidRPr="003F11DB">
        <w:rPr>
          <w:position w:val="-14"/>
          <w:sz w:val="28"/>
          <w:szCs w:val="28"/>
        </w:rPr>
        <w:object w:dxaOrig="7100" w:dyaOrig="400">
          <v:shape id="_x0000_i1166" type="#_x0000_t75" style="width:376.5pt;height:25.5pt" o:ole="">
            <v:imagedata r:id="rId283" o:title=""/>
          </v:shape>
          <o:OLEObject Type="Embed" ProgID="Equation.3" ShapeID="_x0000_i1166" DrawAspect="Content" ObjectID="_1463486070" r:id="rId284"/>
        </w:object>
      </w:r>
      <w:r w:rsidR="00390712" w:rsidRPr="003F11DB">
        <w:rPr>
          <w:sz w:val="28"/>
          <w:szCs w:val="28"/>
        </w:rPr>
        <w:t xml:space="preserve"> </w:t>
      </w:r>
      <w:r w:rsidR="003B6EF8" w:rsidRPr="00976024">
        <w:rPr>
          <w:sz w:val="28"/>
          <w:szCs w:val="28"/>
        </w:rPr>
        <w:t xml:space="preserve"> </w:t>
      </w:r>
      <w:r w:rsidR="003B6EF8">
        <w:rPr>
          <w:sz w:val="28"/>
          <w:szCs w:val="28"/>
        </w:rPr>
        <w:t xml:space="preserve">, </w:t>
      </w:r>
      <w:r w:rsidR="00390712" w:rsidRPr="003F11DB">
        <w:rPr>
          <w:sz w:val="28"/>
          <w:szCs w:val="28"/>
        </w:rPr>
        <w:t>где:</w:t>
      </w:r>
    </w:p>
    <w:p w:rsidR="00390712" w:rsidRPr="003F11DB" w:rsidRDefault="00B46750" w:rsidP="002B3C65">
      <w:pPr>
        <w:ind w:firstLine="709"/>
        <w:jc w:val="both"/>
        <w:rPr>
          <w:sz w:val="28"/>
          <w:szCs w:val="28"/>
        </w:rPr>
      </w:pPr>
      <w:r w:rsidRPr="003F11DB">
        <w:rPr>
          <w:position w:val="-14"/>
          <w:sz w:val="28"/>
          <w:szCs w:val="28"/>
        </w:rPr>
        <w:object w:dxaOrig="520" w:dyaOrig="380">
          <v:shape id="_x0000_i1167" type="#_x0000_t75" style="width:33pt;height:24.75pt" o:ole="">
            <v:imagedata r:id="rId285" o:title=""/>
          </v:shape>
          <o:OLEObject Type="Embed" ProgID="Equation.3" ShapeID="_x0000_i1167" DrawAspect="Content" ObjectID="_1463486071" r:id="rId286"/>
        </w:object>
      </w:r>
      <w:r w:rsidR="00390712" w:rsidRPr="003F11DB">
        <w:rPr>
          <w:sz w:val="28"/>
          <w:szCs w:val="28"/>
        </w:rPr>
        <w:t xml:space="preserve">- общая сумма </w:t>
      </w:r>
      <w:r w:rsidR="003F74E3" w:rsidRPr="003F11DB">
        <w:rPr>
          <w:sz w:val="28"/>
          <w:szCs w:val="28"/>
        </w:rPr>
        <w:t xml:space="preserve">нормативных </w:t>
      </w:r>
      <w:r w:rsidR="00390712" w:rsidRPr="003F11DB">
        <w:rPr>
          <w:sz w:val="28"/>
          <w:szCs w:val="28"/>
        </w:rPr>
        <w:t xml:space="preserve">затрат на общехозяйственные нужды </w:t>
      </w:r>
      <w:r w:rsidR="00F70485" w:rsidRPr="003F11DB">
        <w:rPr>
          <w:sz w:val="28"/>
          <w:szCs w:val="28"/>
        </w:rPr>
        <w:t>у</w:t>
      </w:r>
      <w:r w:rsidR="00390712" w:rsidRPr="003F11DB">
        <w:rPr>
          <w:sz w:val="28"/>
          <w:szCs w:val="28"/>
        </w:rPr>
        <w:t>чреждения</w:t>
      </w:r>
      <w:r w:rsidR="0042146D" w:rsidRPr="003F11DB">
        <w:rPr>
          <w:sz w:val="28"/>
          <w:szCs w:val="28"/>
        </w:rPr>
        <w:t>;</w:t>
      </w:r>
    </w:p>
    <w:p w:rsidR="00D81B6C" w:rsidRPr="003F11DB" w:rsidRDefault="00D81B6C" w:rsidP="002B3C65">
      <w:pPr>
        <w:tabs>
          <w:tab w:val="num" w:pos="900"/>
        </w:tabs>
        <w:ind w:firstLine="709"/>
        <w:jc w:val="both"/>
        <w:rPr>
          <w:color w:val="000000"/>
          <w:sz w:val="28"/>
          <w:szCs w:val="28"/>
        </w:rPr>
      </w:pPr>
      <w:r w:rsidRPr="003F11DB">
        <w:rPr>
          <w:position w:val="-12"/>
          <w:sz w:val="28"/>
          <w:szCs w:val="28"/>
        </w:rPr>
        <w:object w:dxaOrig="460" w:dyaOrig="380">
          <v:shape id="_x0000_i1168" type="#_x0000_t75" style="width:33.75pt;height:27pt" o:ole="">
            <v:imagedata r:id="rId88" o:title=""/>
          </v:shape>
          <o:OLEObject Type="Embed" ProgID="Equation.3" ShapeID="_x0000_i1168" DrawAspect="Content" ObjectID="_1463486072" r:id="rId287"/>
        </w:object>
      </w:r>
      <w:r w:rsidRPr="003F11DB">
        <w:rPr>
          <w:sz w:val="28"/>
          <w:szCs w:val="28"/>
        </w:rPr>
        <w:t>- нормативные затраты на оплату труда персонала, который не принимает непосредственного участия в оказании муниципальн</w:t>
      </w:r>
      <w:r w:rsidR="00363BB3">
        <w:rPr>
          <w:sz w:val="28"/>
          <w:szCs w:val="28"/>
        </w:rPr>
        <w:t>ой</w:t>
      </w:r>
      <w:r w:rsidRPr="003F11DB">
        <w:rPr>
          <w:sz w:val="28"/>
          <w:szCs w:val="28"/>
        </w:rPr>
        <w:t xml:space="preserve"> услуг</w:t>
      </w:r>
      <w:r w:rsidR="00363BB3">
        <w:rPr>
          <w:sz w:val="28"/>
          <w:szCs w:val="28"/>
        </w:rPr>
        <w:t>и</w:t>
      </w:r>
      <w:r w:rsidRPr="003F11DB">
        <w:rPr>
          <w:sz w:val="28"/>
          <w:szCs w:val="28"/>
        </w:rPr>
        <w:t xml:space="preserve"> (административно-управленческого, административно-хозяйственного, вспо</w:t>
      </w:r>
      <w:r w:rsidR="00292727">
        <w:rPr>
          <w:sz w:val="28"/>
          <w:szCs w:val="28"/>
        </w:rPr>
        <w:t>-</w:t>
      </w:r>
      <w:r w:rsidRPr="003F11DB">
        <w:rPr>
          <w:sz w:val="28"/>
          <w:szCs w:val="28"/>
        </w:rPr>
        <w:t xml:space="preserve">могательного и иного персонала), определяемые </w:t>
      </w:r>
      <w:r w:rsidRPr="003F11DB">
        <w:rPr>
          <w:bCs/>
          <w:sz w:val="28"/>
          <w:szCs w:val="28"/>
        </w:rPr>
        <w:t xml:space="preserve">исходя из среднего должностного оклада персонала, </w:t>
      </w:r>
      <w:r w:rsidRPr="003F11DB">
        <w:rPr>
          <w:color w:val="000000"/>
          <w:sz w:val="28"/>
          <w:szCs w:val="28"/>
        </w:rPr>
        <w:t xml:space="preserve">который не принимает непосредственного </w:t>
      </w:r>
      <w:r w:rsidRPr="003F11DB">
        <w:rPr>
          <w:sz w:val="28"/>
          <w:szCs w:val="28"/>
        </w:rPr>
        <w:t xml:space="preserve">участия в оказании муниципальной услуги, </w:t>
      </w:r>
      <w:r w:rsidR="00DA7E1A" w:rsidRPr="003F11DB">
        <w:rPr>
          <w:bCs/>
          <w:sz w:val="28"/>
          <w:szCs w:val="28"/>
        </w:rPr>
        <w:t>в соответствии с утвержденным на 01 января отчетного финансового года штатным расписанием из расчета на год</w:t>
      </w:r>
      <w:r w:rsidR="0029555D" w:rsidRPr="003F11DB">
        <w:rPr>
          <w:bCs/>
          <w:sz w:val="28"/>
          <w:szCs w:val="28"/>
        </w:rPr>
        <w:t xml:space="preserve">, надбавки за непрерывный трудовой стаж и иных стимулирующих выплат, определяемых исходя из среднего размера выплат, произведенных за отчетный финансовый год, с учетом </w:t>
      </w:r>
      <w:r w:rsidR="0029555D" w:rsidRPr="003F11DB">
        <w:rPr>
          <w:rFonts w:eastAsia="Calibri"/>
          <w:sz w:val="28"/>
          <w:szCs w:val="28"/>
        </w:rPr>
        <w:t>районного коэффициента и процентной надбавки к заработной плате за стаж работы в районах Крайнего Севера и приравненных к ним местностя</w:t>
      </w:r>
      <w:r w:rsidR="00DA1CFC">
        <w:rPr>
          <w:rFonts w:eastAsia="Calibri"/>
          <w:sz w:val="28"/>
          <w:szCs w:val="28"/>
        </w:rPr>
        <w:t>х</w:t>
      </w:r>
      <w:r w:rsidR="00292727">
        <w:rPr>
          <w:rFonts w:eastAsia="Calibri"/>
          <w:sz w:val="28"/>
          <w:szCs w:val="28"/>
        </w:rPr>
        <w:t xml:space="preserve"> </w:t>
      </w:r>
      <w:r w:rsidRPr="003F11DB">
        <w:rPr>
          <w:sz w:val="28"/>
          <w:szCs w:val="28"/>
        </w:rPr>
        <w:t>и нормативной численности</w:t>
      </w:r>
      <w:r w:rsidRPr="003F11DB">
        <w:rPr>
          <w:color w:val="FF6600"/>
          <w:sz w:val="28"/>
          <w:szCs w:val="28"/>
        </w:rPr>
        <w:t xml:space="preserve"> </w:t>
      </w:r>
      <w:r w:rsidRPr="003F11DB">
        <w:rPr>
          <w:color w:val="000000"/>
          <w:sz w:val="28"/>
          <w:szCs w:val="28"/>
        </w:rPr>
        <w:t>этого персонала, согласно приложению к настоящему Порядку</w:t>
      </w:r>
      <w:r w:rsidR="00187275" w:rsidRPr="003F11DB">
        <w:rPr>
          <w:color w:val="000000"/>
          <w:sz w:val="28"/>
          <w:szCs w:val="28"/>
        </w:rPr>
        <w:t>.</w:t>
      </w:r>
    </w:p>
    <w:p w:rsidR="00292727" w:rsidRDefault="00187275" w:rsidP="002B3C65">
      <w:pPr>
        <w:autoSpaceDE w:val="0"/>
        <w:autoSpaceDN w:val="0"/>
        <w:adjustRightInd w:val="0"/>
        <w:ind w:firstLine="540"/>
        <w:jc w:val="both"/>
        <w:rPr>
          <w:bCs/>
          <w:sz w:val="28"/>
          <w:szCs w:val="28"/>
        </w:rPr>
      </w:pPr>
      <w:r w:rsidRPr="003F11DB">
        <w:rPr>
          <w:rFonts w:eastAsia="Calibri"/>
          <w:sz w:val="28"/>
          <w:szCs w:val="28"/>
        </w:rPr>
        <w:t xml:space="preserve">Стоимость единицы </w:t>
      </w:r>
      <w:r w:rsidRPr="003F11DB">
        <w:rPr>
          <w:sz w:val="28"/>
          <w:szCs w:val="28"/>
        </w:rPr>
        <w:t>персонала, который не принимает непосредственного участия в оказании муниципальной услуги</w:t>
      </w:r>
      <w:r w:rsidRPr="003F11DB">
        <w:rPr>
          <w:bCs/>
          <w:sz w:val="28"/>
          <w:szCs w:val="28"/>
        </w:rPr>
        <w:t xml:space="preserve">, подлежит индексации в случае принятия муниципального правового акта о повышении оплаты труда работникам муниципальных учреждений муниципального образования </w:t>
      </w:r>
      <w:r w:rsidR="002B3C65">
        <w:rPr>
          <w:bCs/>
          <w:sz w:val="28"/>
          <w:szCs w:val="28"/>
        </w:rPr>
        <w:t>"</w:t>
      </w:r>
      <w:r w:rsidRPr="003F11DB">
        <w:rPr>
          <w:bCs/>
          <w:sz w:val="28"/>
          <w:szCs w:val="28"/>
        </w:rPr>
        <w:t>Город Архангельск</w:t>
      </w:r>
      <w:r w:rsidR="002B3C65">
        <w:rPr>
          <w:bCs/>
          <w:sz w:val="28"/>
          <w:szCs w:val="28"/>
        </w:rPr>
        <w:t>"</w:t>
      </w:r>
      <w:r w:rsidRPr="003F11DB">
        <w:rPr>
          <w:bCs/>
          <w:sz w:val="28"/>
          <w:szCs w:val="28"/>
        </w:rPr>
        <w:t>;</w:t>
      </w:r>
    </w:p>
    <w:p w:rsidR="00292727" w:rsidRDefault="00292727">
      <w:pPr>
        <w:rPr>
          <w:bCs/>
          <w:sz w:val="28"/>
          <w:szCs w:val="28"/>
        </w:rPr>
      </w:pPr>
      <w:r>
        <w:rPr>
          <w:bCs/>
          <w:sz w:val="28"/>
          <w:szCs w:val="28"/>
        </w:rPr>
        <w:br w:type="page"/>
      </w:r>
    </w:p>
    <w:p w:rsidR="00187275" w:rsidRDefault="00976024" w:rsidP="00292727">
      <w:pPr>
        <w:autoSpaceDE w:val="0"/>
        <w:autoSpaceDN w:val="0"/>
        <w:adjustRightInd w:val="0"/>
        <w:ind w:firstLine="540"/>
        <w:jc w:val="center"/>
        <w:rPr>
          <w:bCs/>
          <w:sz w:val="28"/>
          <w:szCs w:val="28"/>
        </w:rPr>
      </w:pPr>
      <w:r>
        <w:rPr>
          <w:bCs/>
          <w:sz w:val="28"/>
          <w:szCs w:val="28"/>
        </w:rPr>
        <w:t>6</w:t>
      </w:r>
    </w:p>
    <w:p w:rsidR="00D81B6C" w:rsidRPr="003F11DB" w:rsidRDefault="003B6EF8" w:rsidP="002B3C65">
      <w:pPr>
        <w:ind w:firstLine="708"/>
        <w:jc w:val="both"/>
        <w:rPr>
          <w:bCs/>
          <w:sz w:val="28"/>
          <w:szCs w:val="28"/>
        </w:rPr>
      </w:pPr>
      <w:r w:rsidRPr="003F11DB">
        <w:rPr>
          <w:position w:val="-12"/>
          <w:sz w:val="28"/>
          <w:szCs w:val="28"/>
        </w:rPr>
        <w:object w:dxaOrig="480" w:dyaOrig="380">
          <v:shape id="_x0000_i1169" type="#_x0000_t75" style="width:39.75pt;height:24pt" o:ole="">
            <v:imagedata r:id="rId288" o:title=""/>
          </v:shape>
          <o:OLEObject Type="Embed" ProgID="Equation.3" ShapeID="_x0000_i1169" DrawAspect="Content" ObjectID="_1463486073" r:id="rId289"/>
        </w:object>
      </w:r>
      <w:r w:rsidR="00D81B6C" w:rsidRPr="003F11DB">
        <w:rPr>
          <w:bCs/>
          <w:sz w:val="28"/>
          <w:szCs w:val="28"/>
        </w:rPr>
        <w:t xml:space="preserve">- начисления на выплаты по оплате труда персонала, </w:t>
      </w:r>
      <w:r w:rsidR="00D81B6C" w:rsidRPr="003F11DB">
        <w:rPr>
          <w:sz w:val="28"/>
          <w:szCs w:val="28"/>
        </w:rPr>
        <w:t xml:space="preserve">который не принимает непосредственного участия в оказании муниципальной услуги (выполнении работ) (административно - управленческого, административно- хозяйственного, вспомогательного и иного персонала), </w:t>
      </w:r>
      <w:r w:rsidR="00D81B6C" w:rsidRPr="003F11DB">
        <w:rPr>
          <w:bCs/>
          <w:sz w:val="28"/>
          <w:szCs w:val="28"/>
        </w:rPr>
        <w:t>определяемые в соответствии с законодательством</w:t>
      </w:r>
      <w:r w:rsidR="009821CB">
        <w:rPr>
          <w:bCs/>
          <w:sz w:val="28"/>
          <w:szCs w:val="28"/>
        </w:rPr>
        <w:t xml:space="preserve"> Российской Федерации</w:t>
      </w:r>
      <w:r w:rsidR="00D81B6C" w:rsidRPr="003F11DB">
        <w:rPr>
          <w:bCs/>
          <w:sz w:val="28"/>
          <w:szCs w:val="28"/>
        </w:rPr>
        <w:t>;</w:t>
      </w:r>
    </w:p>
    <w:p w:rsidR="00390712" w:rsidRPr="003F11DB" w:rsidRDefault="00B46750" w:rsidP="002B3C65">
      <w:pPr>
        <w:tabs>
          <w:tab w:val="num" w:pos="900"/>
        </w:tabs>
        <w:ind w:firstLine="709"/>
        <w:jc w:val="both"/>
        <w:rPr>
          <w:sz w:val="28"/>
          <w:szCs w:val="28"/>
        </w:rPr>
      </w:pPr>
      <w:r w:rsidRPr="003F11DB">
        <w:rPr>
          <w:position w:val="-12"/>
          <w:sz w:val="28"/>
          <w:szCs w:val="28"/>
        </w:rPr>
        <w:object w:dxaOrig="400" w:dyaOrig="380">
          <v:shape id="_x0000_i1170" type="#_x0000_t75" style="width:26.25pt;height:24.75pt" o:ole="">
            <v:imagedata r:id="rId290" o:title=""/>
          </v:shape>
          <o:OLEObject Type="Embed" ProgID="Equation.3" ShapeID="_x0000_i1170" DrawAspect="Content" ObjectID="_1463486074" r:id="rId291"/>
        </w:object>
      </w:r>
      <w:r w:rsidR="00390712" w:rsidRPr="003F11DB">
        <w:rPr>
          <w:sz w:val="28"/>
          <w:szCs w:val="28"/>
        </w:rPr>
        <w:t>- нормативные затраты на прочие выплаты (суточные при командировках, служебные разъезды, на выплату ежемесячного пособия по уходу за ребенком до достижения им возраста 3 лет)</w:t>
      </w:r>
      <w:r w:rsidR="00734B8C" w:rsidRPr="003F11DB">
        <w:rPr>
          <w:sz w:val="28"/>
          <w:szCs w:val="28"/>
        </w:rPr>
        <w:t xml:space="preserve">, </w:t>
      </w:r>
      <w:r w:rsidR="00390712" w:rsidRPr="003F11DB">
        <w:rPr>
          <w:sz w:val="28"/>
          <w:szCs w:val="28"/>
        </w:rPr>
        <w:t>определя</w:t>
      </w:r>
      <w:r w:rsidR="00734B8C" w:rsidRPr="003F11DB">
        <w:rPr>
          <w:sz w:val="28"/>
          <w:szCs w:val="28"/>
        </w:rPr>
        <w:t>емые</w:t>
      </w:r>
      <w:r w:rsidR="00390712" w:rsidRPr="003F11DB">
        <w:rPr>
          <w:sz w:val="28"/>
          <w:szCs w:val="28"/>
        </w:rPr>
        <w:t xml:space="preserve"> исходя из </w:t>
      </w:r>
      <w:r w:rsidR="000E291B">
        <w:rPr>
          <w:sz w:val="28"/>
          <w:szCs w:val="28"/>
        </w:rPr>
        <w:t>фактических</w:t>
      </w:r>
      <w:r w:rsidR="00390712" w:rsidRPr="003F11DB">
        <w:rPr>
          <w:sz w:val="28"/>
          <w:szCs w:val="28"/>
        </w:rPr>
        <w:t xml:space="preserve"> расходов на прочие выплаты, произведенны</w:t>
      </w:r>
      <w:r w:rsidR="005D6072" w:rsidRPr="003F11DB">
        <w:rPr>
          <w:sz w:val="28"/>
          <w:szCs w:val="28"/>
        </w:rPr>
        <w:t>х</w:t>
      </w:r>
      <w:r w:rsidR="00012BE1" w:rsidRPr="003F11DB">
        <w:rPr>
          <w:sz w:val="28"/>
          <w:szCs w:val="28"/>
        </w:rPr>
        <w:t xml:space="preserve"> </w:t>
      </w:r>
      <w:r w:rsidR="00F70485" w:rsidRPr="003F11DB">
        <w:rPr>
          <w:sz w:val="28"/>
          <w:szCs w:val="28"/>
        </w:rPr>
        <w:t>у</w:t>
      </w:r>
      <w:r w:rsidR="00012BE1" w:rsidRPr="003F11DB">
        <w:rPr>
          <w:sz w:val="28"/>
          <w:szCs w:val="28"/>
        </w:rPr>
        <w:t xml:space="preserve">чреждением </w:t>
      </w:r>
      <w:r w:rsidR="00390712" w:rsidRPr="003F11DB">
        <w:rPr>
          <w:sz w:val="28"/>
          <w:szCs w:val="28"/>
        </w:rPr>
        <w:t xml:space="preserve">за счет средств городского бюджета </w:t>
      </w:r>
      <w:r w:rsidR="00BF446C" w:rsidRPr="003F11DB">
        <w:rPr>
          <w:sz w:val="28"/>
          <w:szCs w:val="28"/>
        </w:rPr>
        <w:t xml:space="preserve">за </w:t>
      </w:r>
      <w:r w:rsidR="00DF7353">
        <w:rPr>
          <w:sz w:val="28"/>
          <w:szCs w:val="28"/>
        </w:rPr>
        <w:t xml:space="preserve">отчетный финансовый </w:t>
      </w:r>
      <w:r w:rsidR="00DF7353" w:rsidRPr="003F11DB">
        <w:rPr>
          <w:sz w:val="28"/>
          <w:szCs w:val="28"/>
        </w:rPr>
        <w:t>год</w:t>
      </w:r>
      <w:r w:rsidR="00BF446C" w:rsidRPr="003F11DB">
        <w:rPr>
          <w:sz w:val="28"/>
          <w:szCs w:val="28"/>
        </w:rPr>
        <w:t xml:space="preserve"> </w:t>
      </w:r>
      <w:r w:rsidR="00A04A41" w:rsidRPr="003F11DB">
        <w:rPr>
          <w:sz w:val="28"/>
          <w:szCs w:val="28"/>
        </w:rPr>
        <w:t>в соответствии с отчетностью за указанный период</w:t>
      </w:r>
      <w:r w:rsidR="00390712" w:rsidRPr="003F11DB">
        <w:rPr>
          <w:sz w:val="28"/>
          <w:szCs w:val="28"/>
        </w:rPr>
        <w:t xml:space="preserve"> </w:t>
      </w:r>
      <w:r w:rsidR="00012BE1" w:rsidRPr="003F11DB">
        <w:rPr>
          <w:sz w:val="28"/>
          <w:szCs w:val="28"/>
        </w:rPr>
        <w:t xml:space="preserve">и </w:t>
      </w:r>
      <w:r w:rsidR="00390712" w:rsidRPr="003F11DB">
        <w:rPr>
          <w:sz w:val="28"/>
          <w:szCs w:val="28"/>
        </w:rPr>
        <w:t>проиндексированны</w:t>
      </w:r>
      <w:r w:rsidR="005D6072" w:rsidRPr="003F11DB">
        <w:rPr>
          <w:sz w:val="28"/>
          <w:szCs w:val="28"/>
        </w:rPr>
        <w:t>х</w:t>
      </w:r>
      <w:r w:rsidR="00012BE1" w:rsidRPr="003F11DB">
        <w:rPr>
          <w:sz w:val="28"/>
          <w:szCs w:val="28"/>
        </w:rPr>
        <w:t xml:space="preserve"> с учетом фактической потребности </w:t>
      </w:r>
      <w:r w:rsidR="00F70485" w:rsidRPr="003F11DB">
        <w:rPr>
          <w:sz w:val="28"/>
          <w:szCs w:val="28"/>
        </w:rPr>
        <w:t>у</w:t>
      </w:r>
      <w:r w:rsidR="00012BE1" w:rsidRPr="003F11DB">
        <w:rPr>
          <w:sz w:val="28"/>
          <w:szCs w:val="28"/>
        </w:rPr>
        <w:t>чреждения и роста цен на данные услуги на соответствующий финансовый год</w:t>
      </w:r>
      <w:r w:rsidR="00734B8C" w:rsidRPr="003F11DB">
        <w:rPr>
          <w:sz w:val="28"/>
          <w:szCs w:val="28"/>
        </w:rPr>
        <w:t>;</w:t>
      </w:r>
    </w:p>
    <w:p w:rsidR="00390712" w:rsidRPr="003F11DB" w:rsidRDefault="00F5410E" w:rsidP="002B3C65">
      <w:pPr>
        <w:tabs>
          <w:tab w:val="num" w:pos="900"/>
        </w:tabs>
        <w:ind w:firstLine="709"/>
        <w:jc w:val="both"/>
        <w:rPr>
          <w:sz w:val="28"/>
          <w:szCs w:val="28"/>
        </w:rPr>
      </w:pPr>
      <w:r w:rsidRPr="003F11DB">
        <w:rPr>
          <w:position w:val="-12"/>
          <w:sz w:val="28"/>
          <w:szCs w:val="28"/>
        </w:rPr>
        <w:object w:dxaOrig="560" w:dyaOrig="380">
          <v:shape id="_x0000_i1171" type="#_x0000_t75" style="width:41.25pt;height:27pt" o:ole="">
            <v:imagedata r:id="rId292" o:title=""/>
          </v:shape>
          <o:OLEObject Type="Embed" ProgID="Equation.3" ShapeID="_x0000_i1171" DrawAspect="Content" ObjectID="_1463486075" r:id="rId293"/>
        </w:object>
      </w:r>
      <w:r w:rsidR="00390712" w:rsidRPr="003F11DB">
        <w:rPr>
          <w:sz w:val="28"/>
          <w:szCs w:val="28"/>
        </w:rPr>
        <w:t>- нормативные затраты на оплату услуг связи (</w:t>
      </w:r>
      <w:r w:rsidR="00390712" w:rsidRPr="003F11DB">
        <w:rPr>
          <w:sz w:val="28"/>
        </w:rPr>
        <w:t>абонентская плата за пользование почтовыми абонентскими ящиками</w:t>
      </w:r>
      <w:r w:rsidR="00390712" w:rsidRPr="003F11DB">
        <w:rPr>
          <w:sz w:val="28"/>
          <w:szCs w:val="28"/>
        </w:rPr>
        <w:t>;</w:t>
      </w:r>
      <w:r w:rsidR="00390712" w:rsidRPr="003F11DB">
        <w:rPr>
          <w:sz w:val="28"/>
        </w:rPr>
        <w:t xml:space="preserve"> абонентская и повременная плата за использование линий связи;</w:t>
      </w:r>
      <w:r w:rsidR="00390712" w:rsidRPr="003F11DB">
        <w:rPr>
          <w:sz w:val="28"/>
          <w:szCs w:val="28"/>
        </w:rPr>
        <w:t xml:space="preserve"> </w:t>
      </w:r>
      <w:r w:rsidR="00390712" w:rsidRPr="003F11DB">
        <w:rPr>
          <w:sz w:val="28"/>
        </w:rPr>
        <w:t>плата за предоставление доступа и использование линий связи, передачу данных по каналам связи;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услуги Интернет-провайдеров)</w:t>
      </w:r>
      <w:r w:rsidR="00D975EB" w:rsidRPr="003F11DB">
        <w:rPr>
          <w:sz w:val="28"/>
        </w:rPr>
        <w:t xml:space="preserve">, </w:t>
      </w:r>
      <w:r w:rsidR="00390712" w:rsidRPr="003F11DB">
        <w:rPr>
          <w:sz w:val="28"/>
          <w:szCs w:val="28"/>
        </w:rPr>
        <w:t>определя</w:t>
      </w:r>
      <w:r w:rsidR="00D975EB" w:rsidRPr="003F11DB">
        <w:rPr>
          <w:sz w:val="28"/>
          <w:szCs w:val="28"/>
        </w:rPr>
        <w:t>емые</w:t>
      </w:r>
      <w:r w:rsidR="00390712" w:rsidRPr="003F11DB">
        <w:rPr>
          <w:sz w:val="28"/>
          <w:szCs w:val="28"/>
        </w:rPr>
        <w:t xml:space="preserve"> исходя из </w:t>
      </w:r>
      <w:r w:rsidR="000E291B">
        <w:rPr>
          <w:sz w:val="28"/>
          <w:szCs w:val="28"/>
        </w:rPr>
        <w:t>фактических</w:t>
      </w:r>
      <w:r w:rsidR="00390712" w:rsidRPr="003F11DB">
        <w:rPr>
          <w:sz w:val="28"/>
          <w:szCs w:val="28"/>
        </w:rPr>
        <w:t xml:space="preserve"> расходов на оплату услуг связи, </w:t>
      </w:r>
      <w:r w:rsidR="005E7B50" w:rsidRPr="003F11DB">
        <w:rPr>
          <w:sz w:val="28"/>
          <w:szCs w:val="28"/>
        </w:rPr>
        <w:t>произведенны</w:t>
      </w:r>
      <w:r w:rsidR="003109DB" w:rsidRPr="003F11DB">
        <w:rPr>
          <w:sz w:val="28"/>
          <w:szCs w:val="28"/>
        </w:rPr>
        <w:t>х</w:t>
      </w:r>
      <w:r w:rsidR="005E7B50" w:rsidRPr="003F11DB">
        <w:rPr>
          <w:sz w:val="28"/>
          <w:szCs w:val="28"/>
        </w:rPr>
        <w:t xml:space="preserve"> </w:t>
      </w:r>
      <w:r w:rsidR="00F70485" w:rsidRPr="003F11DB">
        <w:rPr>
          <w:sz w:val="28"/>
          <w:szCs w:val="28"/>
        </w:rPr>
        <w:t>у</w:t>
      </w:r>
      <w:r w:rsidR="005E7B50" w:rsidRPr="003F11DB">
        <w:rPr>
          <w:sz w:val="28"/>
          <w:szCs w:val="28"/>
        </w:rPr>
        <w:t xml:space="preserve">чреждением за счет средств городского бюджета </w:t>
      </w:r>
      <w:r w:rsidR="00BF446C" w:rsidRPr="003F11DB">
        <w:rPr>
          <w:sz w:val="28"/>
          <w:szCs w:val="28"/>
        </w:rPr>
        <w:t xml:space="preserve">за </w:t>
      </w:r>
      <w:r w:rsidR="00DF7353">
        <w:rPr>
          <w:sz w:val="28"/>
          <w:szCs w:val="28"/>
        </w:rPr>
        <w:t xml:space="preserve">отчетный финансовый </w:t>
      </w:r>
      <w:r w:rsidR="00DF7353" w:rsidRPr="003F11DB">
        <w:rPr>
          <w:sz w:val="28"/>
          <w:szCs w:val="28"/>
        </w:rPr>
        <w:t>год</w:t>
      </w:r>
      <w:r w:rsidR="00A04A41" w:rsidRPr="003F11DB">
        <w:rPr>
          <w:sz w:val="28"/>
          <w:szCs w:val="28"/>
        </w:rPr>
        <w:t xml:space="preserve"> в соответствии с отчетностью за указанный период</w:t>
      </w:r>
      <w:r w:rsidR="00292727">
        <w:rPr>
          <w:sz w:val="28"/>
          <w:szCs w:val="28"/>
        </w:rPr>
        <w:br/>
      </w:r>
      <w:r w:rsidR="005E7B50" w:rsidRPr="003F11DB">
        <w:rPr>
          <w:sz w:val="28"/>
          <w:szCs w:val="28"/>
        </w:rPr>
        <w:t>и проиндексированны</w:t>
      </w:r>
      <w:r w:rsidR="003109DB" w:rsidRPr="003F11DB">
        <w:rPr>
          <w:sz w:val="28"/>
          <w:szCs w:val="28"/>
        </w:rPr>
        <w:t>х</w:t>
      </w:r>
      <w:r w:rsidR="005E7B50" w:rsidRPr="003F11DB">
        <w:rPr>
          <w:sz w:val="28"/>
          <w:szCs w:val="28"/>
        </w:rPr>
        <w:t xml:space="preserve"> с учетом фактической потребности </w:t>
      </w:r>
      <w:r w:rsidR="00F70485" w:rsidRPr="003F11DB">
        <w:rPr>
          <w:sz w:val="28"/>
          <w:szCs w:val="28"/>
        </w:rPr>
        <w:t>у</w:t>
      </w:r>
      <w:r w:rsidR="005E7B50" w:rsidRPr="003F11DB">
        <w:rPr>
          <w:sz w:val="28"/>
          <w:szCs w:val="28"/>
        </w:rPr>
        <w:t>чреждения и роста цен на данные услуги на соответствующий финансовый год</w:t>
      </w:r>
      <w:r w:rsidR="00D975EB" w:rsidRPr="003F11DB">
        <w:rPr>
          <w:sz w:val="28"/>
          <w:szCs w:val="28"/>
        </w:rPr>
        <w:t>;</w:t>
      </w:r>
    </w:p>
    <w:p w:rsidR="00390712" w:rsidRPr="003F11DB" w:rsidRDefault="00F5410E" w:rsidP="002B3C65">
      <w:pPr>
        <w:tabs>
          <w:tab w:val="num" w:pos="900"/>
        </w:tabs>
        <w:ind w:firstLine="709"/>
        <w:jc w:val="both"/>
        <w:rPr>
          <w:sz w:val="28"/>
          <w:szCs w:val="28"/>
        </w:rPr>
      </w:pPr>
      <w:r w:rsidRPr="003F11DB">
        <w:rPr>
          <w:position w:val="-28"/>
          <w:sz w:val="28"/>
          <w:szCs w:val="28"/>
        </w:rPr>
        <w:object w:dxaOrig="580" w:dyaOrig="540">
          <v:shape id="_x0000_i1172" type="#_x0000_t75" style="width:37.5pt;height:34.5pt" o:ole="">
            <v:imagedata r:id="rId294" o:title=""/>
          </v:shape>
          <o:OLEObject Type="Embed" ProgID="Equation.3" ShapeID="_x0000_i1172" DrawAspect="Content" ObjectID="_1463486076" r:id="rId295"/>
        </w:object>
      </w:r>
      <w:r w:rsidR="00390712" w:rsidRPr="003F11DB">
        <w:rPr>
          <w:sz w:val="28"/>
          <w:szCs w:val="28"/>
        </w:rPr>
        <w:t>- нормативные затраты на оплату транспортных услуг</w:t>
      </w:r>
      <w:r w:rsidR="00D975EB" w:rsidRPr="003F11DB">
        <w:rPr>
          <w:sz w:val="28"/>
          <w:szCs w:val="28"/>
        </w:rPr>
        <w:t>, о</w:t>
      </w:r>
      <w:r w:rsidR="00390712" w:rsidRPr="003F11DB">
        <w:rPr>
          <w:sz w:val="28"/>
          <w:szCs w:val="28"/>
        </w:rPr>
        <w:t>пределя</w:t>
      </w:r>
      <w:r w:rsidR="00D975EB" w:rsidRPr="003F11DB">
        <w:rPr>
          <w:sz w:val="28"/>
          <w:szCs w:val="28"/>
        </w:rPr>
        <w:t xml:space="preserve">емые </w:t>
      </w:r>
      <w:r w:rsidR="00390712" w:rsidRPr="003F11DB">
        <w:rPr>
          <w:sz w:val="28"/>
          <w:szCs w:val="28"/>
        </w:rPr>
        <w:t xml:space="preserve">исходя из </w:t>
      </w:r>
      <w:r w:rsidR="000E291B">
        <w:rPr>
          <w:sz w:val="28"/>
          <w:szCs w:val="28"/>
        </w:rPr>
        <w:t>фактических</w:t>
      </w:r>
      <w:r w:rsidR="00390712" w:rsidRPr="003F11DB">
        <w:rPr>
          <w:sz w:val="28"/>
          <w:szCs w:val="28"/>
        </w:rPr>
        <w:t xml:space="preserve"> расходов на оплату транспортных услуг, </w:t>
      </w:r>
      <w:r w:rsidR="005E7B50" w:rsidRPr="003F11DB">
        <w:rPr>
          <w:sz w:val="28"/>
          <w:szCs w:val="28"/>
        </w:rPr>
        <w:t>произведенны</w:t>
      </w:r>
      <w:r w:rsidR="003109DB" w:rsidRPr="003F11DB">
        <w:rPr>
          <w:sz w:val="28"/>
          <w:szCs w:val="28"/>
        </w:rPr>
        <w:t>х</w:t>
      </w:r>
      <w:r w:rsidR="005E7B50" w:rsidRPr="003F11DB">
        <w:rPr>
          <w:sz w:val="28"/>
          <w:szCs w:val="28"/>
        </w:rPr>
        <w:t xml:space="preserve"> </w:t>
      </w:r>
      <w:r w:rsidR="00F70485" w:rsidRPr="003F11DB">
        <w:rPr>
          <w:sz w:val="28"/>
          <w:szCs w:val="28"/>
        </w:rPr>
        <w:t>у</w:t>
      </w:r>
      <w:r w:rsidR="005E7B50" w:rsidRPr="003F11DB">
        <w:rPr>
          <w:sz w:val="28"/>
          <w:szCs w:val="28"/>
        </w:rPr>
        <w:t xml:space="preserve">чреждением за счет средств городского бюджета </w:t>
      </w:r>
      <w:r w:rsidR="00BF446C" w:rsidRPr="003F11DB">
        <w:rPr>
          <w:sz w:val="28"/>
          <w:szCs w:val="28"/>
        </w:rPr>
        <w:t xml:space="preserve">за </w:t>
      </w:r>
      <w:r w:rsidR="00DF7353">
        <w:rPr>
          <w:sz w:val="28"/>
          <w:szCs w:val="28"/>
        </w:rPr>
        <w:t xml:space="preserve">отчетный финансовый </w:t>
      </w:r>
      <w:r w:rsidR="00DF7353" w:rsidRPr="003F11DB">
        <w:rPr>
          <w:sz w:val="28"/>
          <w:szCs w:val="28"/>
        </w:rPr>
        <w:t>год</w:t>
      </w:r>
      <w:r w:rsidR="00A04A41" w:rsidRPr="003F11DB">
        <w:rPr>
          <w:sz w:val="28"/>
          <w:szCs w:val="28"/>
        </w:rPr>
        <w:t xml:space="preserve"> в соответствии с отчетностью за указанный период</w:t>
      </w:r>
      <w:r w:rsidR="005E7B50" w:rsidRPr="003F11DB">
        <w:rPr>
          <w:sz w:val="28"/>
          <w:szCs w:val="28"/>
        </w:rPr>
        <w:t xml:space="preserve"> и проиндексированны</w:t>
      </w:r>
      <w:r w:rsidR="003109DB" w:rsidRPr="003F11DB">
        <w:rPr>
          <w:sz w:val="28"/>
          <w:szCs w:val="28"/>
        </w:rPr>
        <w:t>х</w:t>
      </w:r>
      <w:r w:rsidR="005E7B50" w:rsidRPr="003F11DB">
        <w:rPr>
          <w:sz w:val="28"/>
          <w:szCs w:val="28"/>
        </w:rPr>
        <w:t xml:space="preserve"> с учетом фактической потребности </w:t>
      </w:r>
      <w:r w:rsidR="00F70485" w:rsidRPr="003F11DB">
        <w:rPr>
          <w:sz w:val="28"/>
          <w:szCs w:val="28"/>
        </w:rPr>
        <w:t>у</w:t>
      </w:r>
      <w:r w:rsidR="005E7B50" w:rsidRPr="003F11DB">
        <w:rPr>
          <w:sz w:val="28"/>
          <w:szCs w:val="28"/>
        </w:rPr>
        <w:t>чреждения и роста цен на данные услуги на соответствующий финансовый год</w:t>
      </w:r>
      <w:r w:rsidR="004C4953" w:rsidRPr="003F11DB">
        <w:rPr>
          <w:sz w:val="28"/>
          <w:szCs w:val="28"/>
        </w:rPr>
        <w:t>;</w:t>
      </w:r>
    </w:p>
    <w:p w:rsidR="00292727" w:rsidRDefault="00E85A3E" w:rsidP="002B3C65">
      <w:pPr>
        <w:tabs>
          <w:tab w:val="num" w:pos="900"/>
        </w:tabs>
        <w:ind w:firstLine="709"/>
        <w:jc w:val="both"/>
        <w:rPr>
          <w:sz w:val="28"/>
          <w:szCs w:val="28"/>
        </w:rPr>
        <w:sectPr w:rsidR="00292727" w:rsidSect="007A0B32">
          <w:pgSz w:w="11907" w:h="16840" w:code="9"/>
          <w:pgMar w:top="993" w:right="618" w:bottom="568" w:left="1701" w:header="709" w:footer="709" w:gutter="0"/>
          <w:cols w:space="708"/>
          <w:docGrid w:linePitch="360"/>
        </w:sectPr>
      </w:pPr>
      <w:r w:rsidRPr="003F11DB">
        <w:rPr>
          <w:position w:val="-14"/>
          <w:sz w:val="28"/>
          <w:szCs w:val="28"/>
        </w:rPr>
        <w:object w:dxaOrig="740" w:dyaOrig="400">
          <v:shape id="_x0000_i1173" type="#_x0000_t75" style="width:53.25pt;height:28.5pt" o:ole="">
            <v:imagedata r:id="rId98" o:title=""/>
          </v:shape>
          <o:OLEObject Type="Embed" ProgID="Equation.3" ShapeID="_x0000_i1173" DrawAspect="Content" ObjectID="_1463486077" r:id="rId296"/>
        </w:object>
      </w:r>
      <w:r w:rsidRPr="003F11DB">
        <w:rPr>
          <w:position w:val="-14"/>
          <w:sz w:val="28"/>
          <w:szCs w:val="28"/>
        </w:rPr>
        <w:t xml:space="preserve"> </w:t>
      </w:r>
      <w:r w:rsidRPr="003F11DB">
        <w:rPr>
          <w:sz w:val="28"/>
          <w:szCs w:val="28"/>
        </w:rPr>
        <w:t xml:space="preserve">- нормативные затраты на приобретение программного обеспечения и его программно-техническую поддержку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консультационные услуги по работе с программным обеспечением и т.д.), определяемые исходя из </w:t>
      </w:r>
      <w:r w:rsidR="000E291B">
        <w:rPr>
          <w:sz w:val="28"/>
          <w:szCs w:val="28"/>
        </w:rPr>
        <w:t>фактических</w:t>
      </w:r>
      <w:r w:rsidRPr="003F11DB">
        <w:rPr>
          <w:sz w:val="28"/>
          <w:szCs w:val="28"/>
        </w:rPr>
        <w:t xml:space="preserve"> расходов на приобретение программного обеспечения и программно-техническую поддержку, произведенных </w:t>
      </w:r>
      <w:r w:rsidR="00F70485" w:rsidRPr="003F11DB">
        <w:rPr>
          <w:sz w:val="28"/>
          <w:szCs w:val="28"/>
        </w:rPr>
        <w:t>у</w:t>
      </w:r>
      <w:r w:rsidRPr="003F11DB">
        <w:rPr>
          <w:sz w:val="28"/>
          <w:szCs w:val="28"/>
        </w:rPr>
        <w:t xml:space="preserve">чреждением за счет средств городского бюджета </w:t>
      </w:r>
      <w:r w:rsidR="00BF446C" w:rsidRPr="003F11DB">
        <w:rPr>
          <w:sz w:val="28"/>
          <w:szCs w:val="28"/>
        </w:rPr>
        <w:t xml:space="preserve">за </w:t>
      </w:r>
      <w:r w:rsidR="00DF7353">
        <w:rPr>
          <w:sz w:val="28"/>
          <w:szCs w:val="28"/>
        </w:rPr>
        <w:t xml:space="preserve">отчетный финансовый </w:t>
      </w:r>
      <w:r w:rsidR="00DF7353" w:rsidRPr="003F11DB">
        <w:rPr>
          <w:sz w:val="28"/>
          <w:szCs w:val="28"/>
        </w:rPr>
        <w:t xml:space="preserve">год </w:t>
      </w:r>
      <w:r w:rsidR="00515F30" w:rsidRPr="003F11DB">
        <w:rPr>
          <w:sz w:val="28"/>
          <w:szCs w:val="28"/>
        </w:rPr>
        <w:t>в соответствии с отчетностью за указанный период</w:t>
      </w:r>
    </w:p>
    <w:p w:rsidR="00292727" w:rsidRDefault="00976024" w:rsidP="00292727">
      <w:pPr>
        <w:tabs>
          <w:tab w:val="num" w:pos="900"/>
        </w:tabs>
        <w:ind w:firstLine="709"/>
        <w:jc w:val="center"/>
        <w:rPr>
          <w:sz w:val="28"/>
          <w:szCs w:val="28"/>
        </w:rPr>
      </w:pPr>
      <w:r>
        <w:rPr>
          <w:sz w:val="28"/>
          <w:szCs w:val="28"/>
        </w:rPr>
        <w:t>7</w:t>
      </w:r>
    </w:p>
    <w:p w:rsidR="00E85A3E" w:rsidRPr="003F11DB" w:rsidRDefault="00292727" w:rsidP="00292727">
      <w:pPr>
        <w:tabs>
          <w:tab w:val="num" w:pos="900"/>
        </w:tabs>
        <w:ind w:firstLine="709"/>
        <w:jc w:val="both"/>
        <w:rPr>
          <w:sz w:val="28"/>
          <w:szCs w:val="28"/>
        </w:rPr>
      </w:pPr>
      <w:r>
        <w:rPr>
          <w:sz w:val="28"/>
          <w:szCs w:val="28"/>
        </w:rPr>
        <w:br/>
      </w:r>
      <w:r w:rsidR="00E85A3E" w:rsidRPr="003F11DB">
        <w:rPr>
          <w:sz w:val="28"/>
          <w:szCs w:val="28"/>
        </w:rPr>
        <w:t xml:space="preserve">и проиндексированных с учетом фактической потребности </w:t>
      </w:r>
      <w:r w:rsidR="00F70485" w:rsidRPr="003F11DB">
        <w:rPr>
          <w:sz w:val="28"/>
          <w:szCs w:val="28"/>
        </w:rPr>
        <w:t>у</w:t>
      </w:r>
      <w:r w:rsidR="00E85A3E" w:rsidRPr="003F11DB">
        <w:rPr>
          <w:sz w:val="28"/>
          <w:szCs w:val="28"/>
        </w:rPr>
        <w:t xml:space="preserve">чреждения и роста цен на данные услуги </w:t>
      </w:r>
      <w:r w:rsidR="003109DB" w:rsidRPr="003F11DB">
        <w:rPr>
          <w:sz w:val="28"/>
          <w:szCs w:val="28"/>
        </w:rPr>
        <w:t xml:space="preserve">(товары) </w:t>
      </w:r>
      <w:r w:rsidR="00E85A3E" w:rsidRPr="003F11DB">
        <w:rPr>
          <w:sz w:val="28"/>
          <w:szCs w:val="28"/>
        </w:rPr>
        <w:t>на соответствующий финансовый год;</w:t>
      </w:r>
    </w:p>
    <w:p w:rsidR="00E85A3E" w:rsidRPr="003F11DB" w:rsidRDefault="00E85A3E" w:rsidP="00292727">
      <w:pPr>
        <w:tabs>
          <w:tab w:val="num" w:pos="900"/>
        </w:tabs>
        <w:ind w:firstLine="709"/>
        <w:jc w:val="both"/>
        <w:rPr>
          <w:sz w:val="28"/>
          <w:szCs w:val="28"/>
        </w:rPr>
      </w:pPr>
      <w:r w:rsidRPr="003F11DB">
        <w:rPr>
          <w:position w:val="-12"/>
          <w:sz w:val="28"/>
          <w:szCs w:val="28"/>
        </w:rPr>
        <w:object w:dxaOrig="499" w:dyaOrig="380">
          <v:shape id="_x0000_i1174" type="#_x0000_t75" style="width:36pt;height:27pt" o:ole="">
            <v:imagedata r:id="rId100" o:title=""/>
          </v:shape>
          <o:OLEObject Type="Embed" ProgID="Equation.3" ShapeID="_x0000_i1174" DrawAspect="Content" ObjectID="_1463486078" r:id="rId297"/>
        </w:object>
      </w:r>
      <w:r w:rsidRPr="003F11DB">
        <w:rPr>
          <w:position w:val="-14"/>
          <w:sz w:val="28"/>
          <w:szCs w:val="28"/>
        </w:rPr>
        <w:t xml:space="preserve"> </w:t>
      </w:r>
      <w:r w:rsidRPr="003F11DB">
        <w:rPr>
          <w:sz w:val="28"/>
          <w:szCs w:val="28"/>
        </w:rPr>
        <w:t xml:space="preserve">- нормативные затраты на проведение обязательных периодических медицинских осмотров, определяемые исходя из </w:t>
      </w:r>
      <w:r w:rsidR="000E291B">
        <w:rPr>
          <w:sz w:val="28"/>
          <w:szCs w:val="28"/>
        </w:rPr>
        <w:t>фактических</w:t>
      </w:r>
      <w:r w:rsidRPr="003F11DB">
        <w:rPr>
          <w:sz w:val="28"/>
          <w:szCs w:val="28"/>
        </w:rPr>
        <w:t xml:space="preserve"> расходов на проведение обязательных периодических медицинских осмотров, произведенных </w:t>
      </w:r>
      <w:r w:rsidR="00F70485" w:rsidRPr="003F11DB">
        <w:rPr>
          <w:sz w:val="28"/>
          <w:szCs w:val="28"/>
        </w:rPr>
        <w:t>у</w:t>
      </w:r>
      <w:r w:rsidRPr="003F11DB">
        <w:rPr>
          <w:sz w:val="28"/>
          <w:szCs w:val="28"/>
        </w:rPr>
        <w:t xml:space="preserve">чреждением за счет средств городского бюджета </w:t>
      </w:r>
      <w:r w:rsidR="00BF446C" w:rsidRPr="003F11DB">
        <w:rPr>
          <w:sz w:val="28"/>
          <w:szCs w:val="28"/>
        </w:rPr>
        <w:t xml:space="preserve">за </w:t>
      </w:r>
      <w:r w:rsidR="00DF7353">
        <w:rPr>
          <w:sz w:val="28"/>
          <w:szCs w:val="28"/>
        </w:rPr>
        <w:t xml:space="preserve">отчетный финансовый </w:t>
      </w:r>
      <w:r w:rsidR="00DF7353" w:rsidRPr="003F11DB">
        <w:rPr>
          <w:sz w:val="28"/>
          <w:szCs w:val="28"/>
        </w:rPr>
        <w:t xml:space="preserve">год </w:t>
      </w:r>
      <w:r w:rsidR="00515F30" w:rsidRPr="003F11DB">
        <w:rPr>
          <w:sz w:val="28"/>
          <w:szCs w:val="28"/>
        </w:rPr>
        <w:t>в соответствии с отчетностью за указанный период</w:t>
      </w:r>
      <w:r w:rsidR="00292727">
        <w:rPr>
          <w:sz w:val="28"/>
          <w:szCs w:val="28"/>
        </w:rPr>
        <w:br/>
      </w:r>
      <w:r w:rsidRPr="003F11DB">
        <w:rPr>
          <w:sz w:val="28"/>
          <w:szCs w:val="28"/>
        </w:rPr>
        <w:t xml:space="preserve">и проиндексированных с учетом фактической потребности </w:t>
      </w:r>
      <w:r w:rsidR="00F70485" w:rsidRPr="003F11DB">
        <w:rPr>
          <w:sz w:val="28"/>
          <w:szCs w:val="28"/>
        </w:rPr>
        <w:t>у</w:t>
      </w:r>
      <w:r w:rsidRPr="003F11DB">
        <w:rPr>
          <w:sz w:val="28"/>
          <w:szCs w:val="28"/>
        </w:rPr>
        <w:t>чреждения и роста цен на данные услуги на соответствующий финансовый год;</w:t>
      </w:r>
    </w:p>
    <w:p w:rsidR="00390712" w:rsidRPr="003F11DB" w:rsidRDefault="00F5410E" w:rsidP="002B3C65">
      <w:pPr>
        <w:tabs>
          <w:tab w:val="num" w:pos="900"/>
        </w:tabs>
        <w:ind w:firstLine="709"/>
        <w:jc w:val="both"/>
        <w:rPr>
          <w:sz w:val="28"/>
          <w:szCs w:val="28"/>
        </w:rPr>
      </w:pPr>
      <w:r w:rsidRPr="003F11DB">
        <w:rPr>
          <w:position w:val="-14"/>
          <w:sz w:val="28"/>
          <w:szCs w:val="28"/>
        </w:rPr>
        <w:object w:dxaOrig="540" w:dyaOrig="400">
          <v:shape id="_x0000_i1175" type="#_x0000_t75" style="width:39pt;height:28.5pt" o:ole="">
            <v:imagedata r:id="rId298" o:title=""/>
          </v:shape>
          <o:OLEObject Type="Embed" ProgID="Equation.3" ShapeID="_x0000_i1175" DrawAspect="Content" ObjectID="_1463486079" r:id="rId299"/>
        </w:object>
      </w:r>
      <w:r w:rsidR="00390712" w:rsidRPr="003F11DB">
        <w:rPr>
          <w:position w:val="-14"/>
          <w:sz w:val="28"/>
          <w:szCs w:val="28"/>
        </w:rPr>
        <w:t xml:space="preserve"> </w:t>
      </w:r>
      <w:r w:rsidR="00390712" w:rsidRPr="003F11DB">
        <w:rPr>
          <w:sz w:val="28"/>
          <w:szCs w:val="28"/>
        </w:rPr>
        <w:t>- нормативные затраты на оплату прочих услуг</w:t>
      </w:r>
      <w:r w:rsidR="004C4953" w:rsidRPr="003F11DB">
        <w:rPr>
          <w:sz w:val="28"/>
          <w:szCs w:val="28"/>
        </w:rPr>
        <w:t xml:space="preserve">, </w:t>
      </w:r>
      <w:r w:rsidR="00390712" w:rsidRPr="003F11DB">
        <w:rPr>
          <w:sz w:val="28"/>
          <w:szCs w:val="28"/>
        </w:rPr>
        <w:t>определя</w:t>
      </w:r>
      <w:r w:rsidR="004C4953" w:rsidRPr="003F11DB">
        <w:rPr>
          <w:sz w:val="28"/>
          <w:szCs w:val="28"/>
        </w:rPr>
        <w:t>емые</w:t>
      </w:r>
      <w:r w:rsidR="00390712" w:rsidRPr="003F11DB">
        <w:rPr>
          <w:sz w:val="28"/>
          <w:szCs w:val="28"/>
        </w:rPr>
        <w:t xml:space="preserve"> исходя из </w:t>
      </w:r>
      <w:r w:rsidR="000E291B">
        <w:rPr>
          <w:sz w:val="28"/>
          <w:szCs w:val="28"/>
        </w:rPr>
        <w:t>фактических</w:t>
      </w:r>
      <w:r w:rsidR="00390712" w:rsidRPr="003F11DB">
        <w:rPr>
          <w:sz w:val="28"/>
          <w:szCs w:val="28"/>
        </w:rPr>
        <w:t xml:space="preserve"> расходов на оплату прочих услуг, </w:t>
      </w:r>
      <w:r w:rsidR="005E7B50" w:rsidRPr="003F11DB">
        <w:rPr>
          <w:sz w:val="28"/>
          <w:szCs w:val="28"/>
        </w:rPr>
        <w:t>произведенны</w:t>
      </w:r>
      <w:r w:rsidR="007C69B0" w:rsidRPr="003F11DB">
        <w:rPr>
          <w:sz w:val="28"/>
          <w:szCs w:val="28"/>
        </w:rPr>
        <w:t>х</w:t>
      </w:r>
      <w:r w:rsidR="005E7B50" w:rsidRPr="003F11DB">
        <w:rPr>
          <w:sz w:val="28"/>
          <w:szCs w:val="28"/>
        </w:rPr>
        <w:t xml:space="preserve"> </w:t>
      </w:r>
      <w:r w:rsidR="00F70485" w:rsidRPr="003F11DB">
        <w:rPr>
          <w:sz w:val="28"/>
          <w:szCs w:val="28"/>
        </w:rPr>
        <w:t>у</w:t>
      </w:r>
      <w:r w:rsidR="005E7B50" w:rsidRPr="003F11DB">
        <w:rPr>
          <w:sz w:val="28"/>
          <w:szCs w:val="28"/>
        </w:rPr>
        <w:t xml:space="preserve">чреждением за счет средств городского бюджета </w:t>
      </w:r>
      <w:r w:rsidR="00BF446C" w:rsidRPr="003F11DB">
        <w:rPr>
          <w:sz w:val="28"/>
          <w:szCs w:val="28"/>
        </w:rPr>
        <w:t xml:space="preserve">за </w:t>
      </w:r>
      <w:r w:rsidR="00DF7353">
        <w:rPr>
          <w:sz w:val="28"/>
          <w:szCs w:val="28"/>
        </w:rPr>
        <w:t xml:space="preserve">отчетный финансовый </w:t>
      </w:r>
      <w:r w:rsidR="00DF7353" w:rsidRPr="003F11DB">
        <w:rPr>
          <w:sz w:val="28"/>
          <w:szCs w:val="28"/>
        </w:rPr>
        <w:t>год</w:t>
      </w:r>
      <w:r w:rsidR="00515F30" w:rsidRPr="003F11DB">
        <w:rPr>
          <w:sz w:val="28"/>
          <w:szCs w:val="28"/>
        </w:rPr>
        <w:t xml:space="preserve"> в соответствии с отчетностью за указанный период</w:t>
      </w:r>
      <w:r w:rsidR="00292727">
        <w:rPr>
          <w:sz w:val="28"/>
          <w:szCs w:val="28"/>
        </w:rPr>
        <w:t xml:space="preserve"> </w:t>
      </w:r>
      <w:r w:rsidR="005E7B50" w:rsidRPr="003F11DB">
        <w:rPr>
          <w:sz w:val="28"/>
          <w:szCs w:val="28"/>
        </w:rPr>
        <w:t>и проиндексированны</w:t>
      </w:r>
      <w:r w:rsidR="007C69B0" w:rsidRPr="003F11DB">
        <w:rPr>
          <w:sz w:val="28"/>
          <w:szCs w:val="28"/>
        </w:rPr>
        <w:t>х</w:t>
      </w:r>
      <w:r w:rsidR="005E7B50" w:rsidRPr="003F11DB">
        <w:rPr>
          <w:sz w:val="28"/>
          <w:szCs w:val="28"/>
        </w:rPr>
        <w:t xml:space="preserve"> </w:t>
      </w:r>
      <w:r w:rsidR="00292727">
        <w:rPr>
          <w:sz w:val="28"/>
          <w:szCs w:val="28"/>
        </w:rPr>
        <w:br/>
      </w:r>
      <w:r w:rsidR="005E7B50" w:rsidRPr="003F11DB">
        <w:rPr>
          <w:sz w:val="28"/>
          <w:szCs w:val="28"/>
        </w:rPr>
        <w:t xml:space="preserve">с учетом фактической потребности </w:t>
      </w:r>
      <w:r w:rsidR="00F70485" w:rsidRPr="003F11DB">
        <w:rPr>
          <w:sz w:val="28"/>
          <w:szCs w:val="28"/>
        </w:rPr>
        <w:t>у</w:t>
      </w:r>
      <w:r w:rsidR="005E7B50" w:rsidRPr="003F11DB">
        <w:rPr>
          <w:sz w:val="28"/>
          <w:szCs w:val="28"/>
        </w:rPr>
        <w:t>чреждения и роста цен на данные услуги на соответствующий финансовый год</w:t>
      </w:r>
      <w:r w:rsidR="004C4953" w:rsidRPr="003F11DB">
        <w:rPr>
          <w:sz w:val="28"/>
          <w:szCs w:val="28"/>
        </w:rPr>
        <w:t>;</w:t>
      </w:r>
    </w:p>
    <w:p w:rsidR="00390712" w:rsidRPr="003F11DB" w:rsidRDefault="00F5410E" w:rsidP="002B3C65">
      <w:pPr>
        <w:tabs>
          <w:tab w:val="num" w:pos="900"/>
        </w:tabs>
        <w:ind w:firstLine="709"/>
        <w:jc w:val="both"/>
        <w:rPr>
          <w:sz w:val="28"/>
          <w:szCs w:val="28"/>
        </w:rPr>
      </w:pPr>
      <w:r w:rsidRPr="003F11DB">
        <w:rPr>
          <w:position w:val="-12"/>
          <w:sz w:val="28"/>
          <w:szCs w:val="28"/>
        </w:rPr>
        <w:object w:dxaOrig="540" w:dyaOrig="380">
          <v:shape id="_x0000_i1176" type="#_x0000_t75" style="width:34.5pt;height:24.75pt" o:ole="">
            <v:imagedata r:id="rId300" o:title=""/>
          </v:shape>
          <o:OLEObject Type="Embed" ProgID="Equation.3" ShapeID="_x0000_i1176" DrawAspect="Content" ObjectID="_1463486080" r:id="rId301"/>
        </w:object>
      </w:r>
      <w:r w:rsidR="00390712" w:rsidRPr="003F11DB">
        <w:rPr>
          <w:sz w:val="28"/>
          <w:szCs w:val="28"/>
        </w:rPr>
        <w:t xml:space="preserve">- нормативные затраты на приобретение </w:t>
      </w:r>
      <w:r w:rsidR="003F74E3" w:rsidRPr="003F11DB">
        <w:rPr>
          <w:sz w:val="28"/>
          <w:szCs w:val="28"/>
        </w:rPr>
        <w:t>расходных материалов</w:t>
      </w:r>
      <w:r w:rsidR="000719AB" w:rsidRPr="003F11DB">
        <w:rPr>
          <w:sz w:val="28"/>
          <w:szCs w:val="28"/>
        </w:rPr>
        <w:t xml:space="preserve">, </w:t>
      </w:r>
      <w:r w:rsidR="00390712" w:rsidRPr="003F11DB">
        <w:rPr>
          <w:sz w:val="28"/>
          <w:szCs w:val="28"/>
        </w:rPr>
        <w:t>определя</w:t>
      </w:r>
      <w:r w:rsidR="000719AB" w:rsidRPr="003F11DB">
        <w:rPr>
          <w:sz w:val="28"/>
          <w:szCs w:val="28"/>
        </w:rPr>
        <w:t>емые</w:t>
      </w:r>
      <w:r w:rsidR="00390712" w:rsidRPr="003F11DB">
        <w:rPr>
          <w:sz w:val="28"/>
          <w:szCs w:val="28"/>
        </w:rPr>
        <w:t xml:space="preserve"> исходя из </w:t>
      </w:r>
      <w:r w:rsidR="000E291B">
        <w:rPr>
          <w:sz w:val="28"/>
          <w:szCs w:val="28"/>
        </w:rPr>
        <w:t>фактических</w:t>
      </w:r>
      <w:r w:rsidR="00390712" w:rsidRPr="003F11DB">
        <w:rPr>
          <w:sz w:val="28"/>
          <w:szCs w:val="28"/>
        </w:rPr>
        <w:t xml:space="preserve"> расходов на приобретение </w:t>
      </w:r>
      <w:r w:rsidR="003F74E3" w:rsidRPr="003F11DB">
        <w:rPr>
          <w:sz w:val="28"/>
          <w:szCs w:val="28"/>
        </w:rPr>
        <w:t>расходных материалов</w:t>
      </w:r>
      <w:r w:rsidR="00390712" w:rsidRPr="003F11DB">
        <w:rPr>
          <w:sz w:val="28"/>
          <w:szCs w:val="28"/>
        </w:rPr>
        <w:t xml:space="preserve">, </w:t>
      </w:r>
      <w:r w:rsidR="005E7B50" w:rsidRPr="003F11DB">
        <w:rPr>
          <w:sz w:val="28"/>
          <w:szCs w:val="28"/>
        </w:rPr>
        <w:t>произведенны</w:t>
      </w:r>
      <w:r w:rsidR="007C69B0" w:rsidRPr="003F11DB">
        <w:rPr>
          <w:sz w:val="28"/>
          <w:szCs w:val="28"/>
        </w:rPr>
        <w:t>х</w:t>
      </w:r>
      <w:r w:rsidR="005E7B50" w:rsidRPr="003F11DB">
        <w:rPr>
          <w:sz w:val="28"/>
          <w:szCs w:val="28"/>
        </w:rPr>
        <w:t xml:space="preserve"> </w:t>
      </w:r>
      <w:r w:rsidR="00F70485" w:rsidRPr="003F11DB">
        <w:rPr>
          <w:sz w:val="28"/>
          <w:szCs w:val="28"/>
        </w:rPr>
        <w:t>у</w:t>
      </w:r>
      <w:r w:rsidR="005E7B50" w:rsidRPr="003F11DB">
        <w:rPr>
          <w:sz w:val="28"/>
          <w:szCs w:val="28"/>
        </w:rPr>
        <w:t xml:space="preserve">чреждением за счет средств городского бюджета </w:t>
      </w:r>
      <w:r w:rsidR="00BF446C" w:rsidRPr="003F11DB">
        <w:rPr>
          <w:sz w:val="28"/>
          <w:szCs w:val="28"/>
        </w:rPr>
        <w:t xml:space="preserve">за </w:t>
      </w:r>
      <w:r w:rsidR="00DF7353">
        <w:rPr>
          <w:sz w:val="28"/>
          <w:szCs w:val="28"/>
        </w:rPr>
        <w:t xml:space="preserve">отчетный финансовый </w:t>
      </w:r>
      <w:r w:rsidR="00DF7353" w:rsidRPr="003F11DB">
        <w:rPr>
          <w:sz w:val="28"/>
          <w:szCs w:val="28"/>
        </w:rPr>
        <w:t>год</w:t>
      </w:r>
      <w:r w:rsidR="00515F30" w:rsidRPr="003F11DB">
        <w:rPr>
          <w:sz w:val="28"/>
          <w:szCs w:val="28"/>
        </w:rPr>
        <w:t xml:space="preserve"> в соответствии с отчетностью за указанный период</w:t>
      </w:r>
      <w:r w:rsidR="005E7B50" w:rsidRPr="003F11DB">
        <w:rPr>
          <w:sz w:val="28"/>
          <w:szCs w:val="28"/>
        </w:rPr>
        <w:t xml:space="preserve"> и проиндексированны</w:t>
      </w:r>
      <w:r w:rsidR="007C69B0" w:rsidRPr="003F11DB">
        <w:rPr>
          <w:sz w:val="28"/>
          <w:szCs w:val="28"/>
        </w:rPr>
        <w:t>х</w:t>
      </w:r>
      <w:r w:rsidR="005E7B50" w:rsidRPr="003F11DB">
        <w:rPr>
          <w:sz w:val="28"/>
          <w:szCs w:val="28"/>
        </w:rPr>
        <w:t xml:space="preserve"> с учетом фактической потребности </w:t>
      </w:r>
      <w:r w:rsidR="00F70485" w:rsidRPr="003F11DB">
        <w:rPr>
          <w:sz w:val="28"/>
          <w:szCs w:val="28"/>
        </w:rPr>
        <w:t>у</w:t>
      </w:r>
      <w:r w:rsidR="005E7B50" w:rsidRPr="003F11DB">
        <w:rPr>
          <w:sz w:val="28"/>
          <w:szCs w:val="28"/>
        </w:rPr>
        <w:t xml:space="preserve">чреждения и роста цен на данные </w:t>
      </w:r>
      <w:r w:rsidR="003F74E3" w:rsidRPr="003F11DB">
        <w:rPr>
          <w:sz w:val="28"/>
          <w:szCs w:val="28"/>
        </w:rPr>
        <w:t>товары</w:t>
      </w:r>
      <w:r w:rsidR="005E7B50" w:rsidRPr="003F11DB">
        <w:rPr>
          <w:sz w:val="28"/>
          <w:szCs w:val="28"/>
        </w:rPr>
        <w:t xml:space="preserve"> на соответствующий финансовый год</w:t>
      </w:r>
      <w:r w:rsidR="00390712" w:rsidRPr="003F11DB">
        <w:rPr>
          <w:sz w:val="28"/>
          <w:szCs w:val="28"/>
        </w:rPr>
        <w:t>.</w:t>
      </w:r>
    </w:p>
    <w:p w:rsidR="00390712" w:rsidRPr="003F11DB" w:rsidRDefault="00390712" w:rsidP="002B3C65">
      <w:pPr>
        <w:tabs>
          <w:tab w:val="num" w:pos="900"/>
        </w:tabs>
        <w:ind w:firstLine="709"/>
        <w:jc w:val="both"/>
        <w:rPr>
          <w:sz w:val="28"/>
          <w:szCs w:val="28"/>
        </w:rPr>
      </w:pPr>
    </w:p>
    <w:p w:rsidR="00FC238D" w:rsidRPr="003F11DB" w:rsidRDefault="00FC238D" w:rsidP="002B3C65">
      <w:pPr>
        <w:tabs>
          <w:tab w:val="num" w:pos="720"/>
        </w:tabs>
        <w:jc w:val="center"/>
        <w:rPr>
          <w:b/>
          <w:sz w:val="28"/>
          <w:szCs w:val="28"/>
        </w:rPr>
      </w:pPr>
      <w:r w:rsidRPr="003F11DB">
        <w:rPr>
          <w:b/>
          <w:sz w:val="28"/>
          <w:szCs w:val="28"/>
        </w:rPr>
        <w:t>3.</w:t>
      </w:r>
      <w:r w:rsidR="00803006" w:rsidRPr="003F11DB">
        <w:rPr>
          <w:b/>
          <w:sz w:val="28"/>
          <w:szCs w:val="28"/>
        </w:rPr>
        <w:t xml:space="preserve"> </w:t>
      </w:r>
      <w:r w:rsidRPr="003F11DB">
        <w:rPr>
          <w:b/>
          <w:sz w:val="28"/>
          <w:szCs w:val="28"/>
        </w:rPr>
        <w:t xml:space="preserve">Порядок изменения нормативных затрат </w:t>
      </w:r>
      <w:r w:rsidR="00292727">
        <w:rPr>
          <w:b/>
          <w:sz w:val="28"/>
          <w:szCs w:val="28"/>
        </w:rPr>
        <w:br/>
      </w:r>
      <w:r w:rsidRPr="003F11DB">
        <w:rPr>
          <w:b/>
          <w:sz w:val="28"/>
          <w:szCs w:val="28"/>
        </w:rPr>
        <w:t>на оказание муниципальной услуги</w:t>
      </w:r>
    </w:p>
    <w:p w:rsidR="00FC238D" w:rsidRPr="003F11DB" w:rsidRDefault="00FC238D" w:rsidP="002B3C65">
      <w:pPr>
        <w:tabs>
          <w:tab w:val="num" w:pos="720"/>
        </w:tabs>
        <w:jc w:val="center"/>
        <w:rPr>
          <w:b/>
          <w:sz w:val="28"/>
          <w:szCs w:val="28"/>
        </w:rPr>
      </w:pPr>
    </w:p>
    <w:p w:rsidR="00FC238D" w:rsidRPr="003F11DB" w:rsidRDefault="00FC238D" w:rsidP="002B3C65">
      <w:pPr>
        <w:pStyle w:val="a8"/>
        <w:spacing w:before="0" w:beforeAutospacing="0" w:after="0" w:afterAutospacing="0"/>
        <w:rPr>
          <w:sz w:val="28"/>
          <w:szCs w:val="28"/>
        </w:rPr>
      </w:pPr>
      <w:r w:rsidRPr="003F11DB">
        <w:rPr>
          <w:sz w:val="28"/>
          <w:szCs w:val="28"/>
        </w:rPr>
        <w:t xml:space="preserve">3.1. В утвержденные нормативные затраты на оказание единицы </w:t>
      </w:r>
      <w:r w:rsidR="00E24053" w:rsidRPr="003F11DB">
        <w:rPr>
          <w:sz w:val="28"/>
          <w:szCs w:val="28"/>
        </w:rPr>
        <w:t xml:space="preserve">содержания муниципальной услуги </w:t>
      </w:r>
      <w:r w:rsidRPr="003F11DB">
        <w:rPr>
          <w:sz w:val="28"/>
          <w:szCs w:val="28"/>
        </w:rPr>
        <w:t>могут вноситься соответствующие изменения в следующих случаях:</w:t>
      </w:r>
    </w:p>
    <w:p w:rsidR="00FC238D" w:rsidRPr="003F11DB" w:rsidRDefault="00FC238D" w:rsidP="002B3C65">
      <w:pPr>
        <w:pStyle w:val="a8"/>
        <w:spacing w:before="0" w:beforeAutospacing="0" w:after="0" w:afterAutospacing="0"/>
        <w:rPr>
          <w:sz w:val="28"/>
          <w:szCs w:val="28"/>
        </w:rPr>
      </w:pPr>
      <w:r w:rsidRPr="003F11DB">
        <w:rPr>
          <w:sz w:val="28"/>
          <w:szCs w:val="28"/>
        </w:rPr>
        <w:t>внесения изменений в правовые акты, устанавливающие требования к оказанию муниципальной услуги;</w:t>
      </w:r>
    </w:p>
    <w:p w:rsidR="00FC238D" w:rsidRPr="003F11DB" w:rsidRDefault="00FC238D" w:rsidP="002B3C65">
      <w:pPr>
        <w:pStyle w:val="a8"/>
        <w:spacing w:before="0" w:beforeAutospacing="0" w:after="0" w:afterAutospacing="0"/>
        <w:rPr>
          <w:sz w:val="28"/>
          <w:szCs w:val="28"/>
        </w:rPr>
      </w:pPr>
      <w:r w:rsidRPr="003F11DB">
        <w:rPr>
          <w:sz w:val="28"/>
          <w:szCs w:val="28"/>
        </w:rPr>
        <w:t>внесения изменений в правовые акты, на основании которых осуществляется определение нормативных затрат на оказание муниципальной услуги;</w:t>
      </w:r>
    </w:p>
    <w:p w:rsidR="00FC238D" w:rsidRPr="003F11DB" w:rsidRDefault="00FC238D" w:rsidP="002B3C65">
      <w:pPr>
        <w:pStyle w:val="a8"/>
        <w:spacing w:before="0" w:beforeAutospacing="0" w:after="0" w:afterAutospacing="0"/>
        <w:rPr>
          <w:sz w:val="28"/>
          <w:szCs w:val="28"/>
        </w:rPr>
      </w:pPr>
      <w:r w:rsidRPr="003F11DB">
        <w:rPr>
          <w:sz w:val="28"/>
          <w:szCs w:val="28"/>
        </w:rPr>
        <w:t xml:space="preserve">изменения объема бюджетных ассигнований, предусмотренных городским бюджетом для финансового обеспечения выполнения муниципального задания. </w:t>
      </w:r>
    </w:p>
    <w:p w:rsidR="00292727" w:rsidRDefault="00FC238D" w:rsidP="002B3C65">
      <w:pPr>
        <w:pStyle w:val="a8"/>
        <w:spacing w:before="0" w:beforeAutospacing="0" w:after="0" w:afterAutospacing="0"/>
        <w:rPr>
          <w:sz w:val="28"/>
          <w:szCs w:val="28"/>
        </w:rPr>
      </w:pPr>
      <w:r w:rsidRPr="003F11DB">
        <w:rPr>
          <w:sz w:val="28"/>
          <w:szCs w:val="28"/>
        </w:rPr>
        <w:t xml:space="preserve">3.2. Изменение нормативных затрат на оказание </w:t>
      </w:r>
      <w:r w:rsidR="002C1C98">
        <w:rPr>
          <w:sz w:val="28"/>
          <w:szCs w:val="28"/>
        </w:rPr>
        <w:t xml:space="preserve">единицы содержания </w:t>
      </w:r>
      <w:r w:rsidRPr="003F11DB">
        <w:rPr>
          <w:sz w:val="28"/>
          <w:szCs w:val="28"/>
        </w:rPr>
        <w:t xml:space="preserve">муниципальной услуги осуществляется путем утверждения новых нормативных затрат на оказание единицы </w:t>
      </w:r>
      <w:r w:rsidR="00E24053" w:rsidRPr="003F11DB">
        <w:rPr>
          <w:sz w:val="28"/>
          <w:szCs w:val="28"/>
        </w:rPr>
        <w:t xml:space="preserve">содержания муниципальной </w:t>
      </w:r>
      <w:r w:rsidRPr="003F11DB">
        <w:rPr>
          <w:sz w:val="28"/>
          <w:szCs w:val="28"/>
        </w:rPr>
        <w:t xml:space="preserve">услуги или установления корректирующих коэффициентов, отражающих степень влияния соответствующих изменений на утвержденные нормативные затраты на оказание единицы </w:t>
      </w:r>
      <w:r w:rsidR="00E24053" w:rsidRPr="003F11DB">
        <w:rPr>
          <w:sz w:val="28"/>
          <w:szCs w:val="28"/>
        </w:rPr>
        <w:t xml:space="preserve">содержания муниципальной </w:t>
      </w:r>
      <w:r w:rsidRPr="003F11DB">
        <w:rPr>
          <w:sz w:val="28"/>
          <w:szCs w:val="28"/>
        </w:rPr>
        <w:t xml:space="preserve">услуги. </w:t>
      </w:r>
    </w:p>
    <w:p w:rsidR="00292727" w:rsidRDefault="00292727">
      <w:pPr>
        <w:rPr>
          <w:color w:val="000000"/>
          <w:sz w:val="28"/>
          <w:szCs w:val="28"/>
        </w:rPr>
      </w:pPr>
      <w:r>
        <w:rPr>
          <w:sz w:val="28"/>
          <w:szCs w:val="28"/>
        </w:rPr>
        <w:br w:type="page"/>
      </w:r>
    </w:p>
    <w:p w:rsidR="00FC238D" w:rsidRDefault="00976024" w:rsidP="00292727">
      <w:pPr>
        <w:pStyle w:val="a8"/>
        <w:spacing w:before="0" w:beforeAutospacing="0" w:after="0" w:afterAutospacing="0"/>
        <w:jc w:val="center"/>
        <w:rPr>
          <w:sz w:val="28"/>
          <w:szCs w:val="28"/>
        </w:rPr>
      </w:pPr>
      <w:r>
        <w:rPr>
          <w:sz w:val="28"/>
          <w:szCs w:val="28"/>
        </w:rPr>
        <w:t>8</w:t>
      </w:r>
    </w:p>
    <w:p w:rsidR="00292727" w:rsidRPr="003F11DB" w:rsidRDefault="00292727" w:rsidP="00292727">
      <w:pPr>
        <w:pStyle w:val="a8"/>
        <w:spacing w:before="0" w:beforeAutospacing="0" w:after="0" w:afterAutospacing="0"/>
        <w:jc w:val="center"/>
        <w:rPr>
          <w:sz w:val="28"/>
          <w:szCs w:val="28"/>
        </w:rPr>
      </w:pPr>
    </w:p>
    <w:p w:rsidR="00FC238D" w:rsidRPr="003F11DB" w:rsidRDefault="00FC238D" w:rsidP="002B3C65">
      <w:pPr>
        <w:ind w:firstLine="709"/>
        <w:jc w:val="both"/>
        <w:rPr>
          <w:sz w:val="28"/>
          <w:szCs w:val="28"/>
        </w:rPr>
      </w:pPr>
      <w:r w:rsidRPr="003F11DB">
        <w:rPr>
          <w:sz w:val="28"/>
          <w:szCs w:val="28"/>
        </w:rPr>
        <w:t>3.3. При изменении нормативных затрат на оказание муниципальной услуги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F301CC" w:rsidRPr="003F11DB" w:rsidRDefault="00F301CC" w:rsidP="002B3C65">
      <w:pPr>
        <w:pStyle w:val="a8"/>
        <w:spacing w:before="0" w:beforeAutospacing="0" w:after="0" w:afterAutospacing="0"/>
        <w:rPr>
          <w:sz w:val="28"/>
          <w:szCs w:val="28"/>
        </w:rPr>
      </w:pPr>
      <w:r w:rsidRPr="003F11DB">
        <w:rPr>
          <w:sz w:val="28"/>
          <w:szCs w:val="28"/>
        </w:rPr>
        <w:t> </w:t>
      </w:r>
    </w:p>
    <w:p w:rsidR="009F4CC8" w:rsidRPr="003F11DB" w:rsidRDefault="009F4CC8" w:rsidP="002B3C65">
      <w:pPr>
        <w:pStyle w:val="a8"/>
        <w:spacing w:before="0" w:beforeAutospacing="0" w:after="0" w:afterAutospacing="0"/>
        <w:rPr>
          <w:sz w:val="28"/>
          <w:szCs w:val="28"/>
        </w:rPr>
      </w:pPr>
    </w:p>
    <w:p w:rsidR="009F4CC8" w:rsidRPr="00292727" w:rsidRDefault="00292727" w:rsidP="00292727">
      <w:pPr>
        <w:pStyle w:val="a8"/>
        <w:spacing w:before="0" w:beforeAutospacing="0" w:after="0" w:afterAutospacing="0"/>
        <w:ind w:firstLine="0"/>
        <w:jc w:val="center"/>
        <w:rPr>
          <w:sz w:val="28"/>
          <w:szCs w:val="28"/>
        </w:rPr>
      </w:pPr>
      <w:r>
        <w:rPr>
          <w:sz w:val="28"/>
          <w:szCs w:val="28"/>
        </w:rPr>
        <w:t>_______________</w:t>
      </w:r>
    </w:p>
    <w:p w:rsidR="000F0076" w:rsidRPr="00292727" w:rsidRDefault="000F0076" w:rsidP="002B3C65">
      <w:pPr>
        <w:pStyle w:val="a8"/>
        <w:spacing w:before="0" w:beforeAutospacing="0" w:after="0" w:afterAutospacing="0"/>
        <w:rPr>
          <w:sz w:val="28"/>
          <w:szCs w:val="28"/>
        </w:rPr>
      </w:pPr>
    </w:p>
    <w:p w:rsidR="000C1C51" w:rsidRPr="003F11DB" w:rsidRDefault="000C1C51" w:rsidP="002B3C65">
      <w:pPr>
        <w:pStyle w:val="a8"/>
        <w:spacing w:before="0" w:beforeAutospacing="0" w:after="0" w:afterAutospacing="0"/>
        <w:rPr>
          <w:sz w:val="28"/>
          <w:szCs w:val="28"/>
        </w:rPr>
      </w:pPr>
    </w:p>
    <w:p w:rsidR="00A071B3" w:rsidRDefault="00A071B3" w:rsidP="002B3C65">
      <w:pPr>
        <w:pStyle w:val="a8"/>
        <w:spacing w:before="0" w:beforeAutospacing="0" w:after="0" w:afterAutospacing="0"/>
        <w:rPr>
          <w:sz w:val="28"/>
          <w:szCs w:val="28"/>
        </w:rPr>
      </w:pPr>
    </w:p>
    <w:p w:rsidR="001B01F8" w:rsidRDefault="001B01F8" w:rsidP="002B3C65">
      <w:pPr>
        <w:pStyle w:val="a8"/>
        <w:spacing w:before="0" w:beforeAutospacing="0" w:after="0" w:afterAutospacing="0"/>
        <w:rPr>
          <w:sz w:val="28"/>
          <w:szCs w:val="28"/>
        </w:rPr>
      </w:pPr>
    </w:p>
    <w:p w:rsidR="00292727" w:rsidRDefault="00292727" w:rsidP="002B3C65">
      <w:pPr>
        <w:ind w:firstLine="709"/>
        <w:jc w:val="right"/>
        <w:rPr>
          <w:b/>
        </w:rPr>
        <w:sectPr w:rsidR="00292727" w:rsidSect="007A0B32">
          <w:pgSz w:w="11907" w:h="16840" w:code="9"/>
          <w:pgMar w:top="993" w:right="618" w:bottom="568" w:left="1701" w:header="709" w:footer="709" w:gutter="0"/>
          <w:cols w:space="708"/>
          <w:docGrid w:linePitch="360"/>
        </w:sectPr>
      </w:pPr>
    </w:p>
    <w:p w:rsidR="00B10C47" w:rsidRPr="003F11DB" w:rsidRDefault="00AC74D5" w:rsidP="002B3C65">
      <w:pPr>
        <w:ind w:firstLine="709"/>
        <w:jc w:val="right"/>
        <w:rPr>
          <w:b/>
        </w:rPr>
      </w:pPr>
      <w:r w:rsidRPr="003F11DB">
        <w:rPr>
          <w:b/>
        </w:rPr>
        <w:t>П</w:t>
      </w:r>
      <w:r w:rsidR="00B10C47" w:rsidRPr="003F11DB">
        <w:rPr>
          <w:b/>
        </w:rPr>
        <w:t xml:space="preserve">риложение </w:t>
      </w:r>
    </w:p>
    <w:p w:rsidR="00C3586A" w:rsidRPr="003F11DB" w:rsidRDefault="00C3586A" w:rsidP="002B3C65">
      <w:pPr>
        <w:pStyle w:val="a8"/>
        <w:spacing w:before="0" w:beforeAutospacing="0" w:after="0" w:afterAutospacing="0"/>
        <w:ind w:firstLine="0"/>
        <w:jc w:val="right"/>
        <w:rPr>
          <w:bCs/>
          <w:sz w:val="22"/>
          <w:szCs w:val="22"/>
        </w:rPr>
      </w:pPr>
      <w:r w:rsidRPr="003F11DB">
        <w:rPr>
          <w:bCs/>
          <w:sz w:val="22"/>
          <w:szCs w:val="22"/>
        </w:rPr>
        <w:t xml:space="preserve">к Порядку определения нормативных затрат </w:t>
      </w:r>
    </w:p>
    <w:p w:rsidR="00C3586A" w:rsidRPr="003F11DB" w:rsidRDefault="00C3586A" w:rsidP="002B3C65">
      <w:pPr>
        <w:pStyle w:val="a8"/>
        <w:spacing w:before="0" w:beforeAutospacing="0" w:after="0" w:afterAutospacing="0"/>
        <w:ind w:firstLine="0"/>
        <w:jc w:val="right"/>
        <w:rPr>
          <w:bCs/>
          <w:sz w:val="22"/>
          <w:szCs w:val="22"/>
        </w:rPr>
      </w:pPr>
      <w:r w:rsidRPr="003F11DB">
        <w:rPr>
          <w:bCs/>
          <w:sz w:val="22"/>
          <w:szCs w:val="22"/>
        </w:rPr>
        <w:t xml:space="preserve">на оказание муниципальным бюджетным </w:t>
      </w:r>
    </w:p>
    <w:p w:rsidR="00C3586A" w:rsidRPr="003F11DB" w:rsidRDefault="00C3586A" w:rsidP="002B3C65">
      <w:pPr>
        <w:pStyle w:val="a8"/>
        <w:spacing w:before="0" w:beforeAutospacing="0" w:after="0" w:afterAutospacing="0"/>
        <w:ind w:firstLine="0"/>
        <w:jc w:val="right"/>
        <w:rPr>
          <w:bCs/>
          <w:sz w:val="22"/>
          <w:szCs w:val="22"/>
        </w:rPr>
      </w:pPr>
      <w:r w:rsidRPr="003F11DB">
        <w:rPr>
          <w:bCs/>
          <w:sz w:val="22"/>
          <w:szCs w:val="22"/>
        </w:rPr>
        <w:t xml:space="preserve">учреждением муниципального образования </w:t>
      </w:r>
    </w:p>
    <w:p w:rsidR="00C3586A" w:rsidRPr="003F11DB" w:rsidRDefault="002B3C65" w:rsidP="002B3C65">
      <w:pPr>
        <w:pStyle w:val="a8"/>
        <w:spacing w:before="0" w:beforeAutospacing="0" w:after="0" w:afterAutospacing="0"/>
        <w:ind w:firstLine="0"/>
        <w:jc w:val="right"/>
        <w:rPr>
          <w:bCs/>
          <w:sz w:val="22"/>
          <w:szCs w:val="22"/>
        </w:rPr>
      </w:pPr>
      <w:r>
        <w:rPr>
          <w:bCs/>
          <w:sz w:val="22"/>
          <w:szCs w:val="22"/>
        </w:rPr>
        <w:t>"</w:t>
      </w:r>
      <w:r w:rsidR="00C3586A" w:rsidRPr="003F11DB">
        <w:rPr>
          <w:bCs/>
          <w:sz w:val="22"/>
          <w:szCs w:val="22"/>
        </w:rPr>
        <w:t>Город Архангельск</w:t>
      </w:r>
      <w:r>
        <w:rPr>
          <w:bCs/>
          <w:sz w:val="22"/>
          <w:szCs w:val="22"/>
        </w:rPr>
        <w:t>"</w:t>
      </w:r>
      <w:r w:rsidR="00C3586A" w:rsidRPr="003F11DB">
        <w:rPr>
          <w:bCs/>
          <w:sz w:val="22"/>
          <w:szCs w:val="22"/>
        </w:rPr>
        <w:t xml:space="preserve"> </w:t>
      </w:r>
      <w:r>
        <w:rPr>
          <w:bCs/>
          <w:sz w:val="22"/>
          <w:szCs w:val="22"/>
        </w:rPr>
        <w:t>"</w:t>
      </w:r>
      <w:r w:rsidR="00C3586A" w:rsidRPr="003F11DB">
        <w:rPr>
          <w:bCs/>
          <w:sz w:val="22"/>
          <w:szCs w:val="22"/>
        </w:rPr>
        <w:t xml:space="preserve">Центр помощи </w:t>
      </w:r>
    </w:p>
    <w:p w:rsidR="00C3586A" w:rsidRPr="003F11DB" w:rsidRDefault="00C3586A" w:rsidP="002B3C65">
      <w:pPr>
        <w:pStyle w:val="a8"/>
        <w:spacing w:before="0" w:beforeAutospacing="0" w:after="0" w:afterAutospacing="0"/>
        <w:ind w:firstLine="0"/>
        <w:jc w:val="right"/>
        <w:rPr>
          <w:bCs/>
          <w:sz w:val="22"/>
          <w:szCs w:val="22"/>
        </w:rPr>
      </w:pPr>
      <w:r w:rsidRPr="003F11DB">
        <w:rPr>
          <w:bCs/>
          <w:sz w:val="22"/>
          <w:szCs w:val="22"/>
        </w:rPr>
        <w:t>совершеннолетним подопечным</w:t>
      </w:r>
      <w:r w:rsidR="002B3C65">
        <w:rPr>
          <w:bCs/>
          <w:sz w:val="22"/>
          <w:szCs w:val="22"/>
        </w:rPr>
        <w:t>"</w:t>
      </w:r>
      <w:r w:rsidRPr="003F11DB">
        <w:rPr>
          <w:bCs/>
          <w:sz w:val="22"/>
          <w:szCs w:val="22"/>
        </w:rPr>
        <w:t xml:space="preserve"> муниципальной </w:t>
      </w:r>
    </w:p>
    <w:p w:rsidR="00C3586A" w:rsidRPr="003F11DB" w:rsidRDefault="00C3586A" w:rsidP="002B3C65">
      <w:pPr>
        <w:pStyle w:val="a8"/>
        <w:spacing w:before="0" w:beforeAutospacing="0" w:after="0" w:afterAutospacing="0"/>
        <w:ind w:firstLine="0"/>
        <w:jc w:val="right"/>
        <w:rPr>
          <w:sz w:val="22"/>
          <w:szCs w:val="22"/>
        </w:rPr>
      </w:pPr>
      <w:r w:rsidRPr="003F11DB">
        <w:rPr>
          <w:bCs/>
          <w:sz w:val="22"/>
          <w:szCs w:val="22"/>
        </w:rPr>
        <w:t xml:space="preserve">услуги по содействию </w:t>
      </w:r>
      <w:r w:rsidRPr="003F11DB">
        <w:rPr>
          <w:sz w:val="22"/>
          <w:szCs w:val="22"/>
        </w:rPr>
        <w:t xml:space="preserve">в осуществлении </w:t>
      </w:r>
    </w:p>
    <w:p w:rsidR="00C3586A" w:rsidRPr="003F11DB" w:rsidRDefault="00C3586A" w:rsidP="002B3C65">
      <w:pPr>
        <w:pStyle w:val="a8"/>
        <w:spacing w:before="0" w:beforeAutospacing="0" w:after="0" w:afterAutospacing="0"/>
        <w:ind w:firstLine="0"/>
        <w:jc w:val="right"/>
        <w:rPr>
          <w:sz w:val="22"/>
          <w:szCs w:val="22"/>
        </w:rPr>
      </w:pPr>
      <w:r w:rsidRPr="003F11DB">
        <w:rPr>
          <w:sz w:val="22"/>
          <w:szCs w:val="22"/>
        </w:rPr>
        <w:t xml:space="preserve">деятельности по опеке, попечительству и </w:t>
      </w:r>
    </w:p>
    <w:p w:rsidR="00C3586A" w:rsidRPr="003F11DB" w:rsidRDefault="00C3586A" w:rsidP="002B3C65">
      <w:pPr>
        <w:pStyle w:val="a8"/>
        <w:spacing w:before="0" w:beforeAutospacing="0" w:after="0" w:afterAutospacing="0"/>
        <w:ind w:firstLine="0"/>
        <w:jc w:val="right"/>
        <w:rPr>
          <w:sz w:val="22"/>
          <w:szCs w:val="22"/>
        </w:rPr>
      </w:pPr>
      <w:r w:rsidRPr="003F11DB">
        <w:rPr>
          <w:sz w:val="22"/>
          <w:szCs w:val="22"/>
        </w:rPr>
        <w:t xml:space="preserve">патронажу в отношении совершеннолетних </w:t>
      </w:r>
    </w:p>
    <w:p w:rsidR="00B10C47" w:rsidRPr="003F11DB" w:rsidRDefault="00C3586A" w:rsidP="002B3C65">
      <w:pPr>
        <w:pStyle w:val="a8"/>
        <w:spacing w:before="0" w:beforeAutospacing="0" w:after="0" w:afterAutospacing="0"/>
        <w:ind w:firstLine="0"/>
        <w:jc w:val="right"/>
        <w:rPr>
          <w:sz w:val="22"/>
          <w:szCs w:val="22"/>
        </w:rPr>
      </w:pPr>
      <w:r w:rsidRPr="003F11DB">
        <w:rPr>
          <w:sz w:val="22"/>
          <w:szCs w:val="22"/>
        </w:rPr>
        <w:t>граждан</w:t>
      </w:r>
    </w:p>
    <w:p w:rsidR="00B10C47" w:rsidRPr="003F11DB" w:rsidRDefault="00B10C47" w:rsidP="002B3C65">
      <w:pPr>
        <w:ind w:firstLine="709"/>
        <w:jc w:val="right"/>
      </w:pPr>
    </w:p>
    <w:p w:rsidR="00B10C47" w:rsidRPr="003F11DB" w:rsidRDefault="00B10C47" w:rsidP="002B3C65">
      <w:pPr>
        <w:ind w:firstLine="709"/>
        <w:jc w:val="center"/>
        <w:rPr>
          <w:b/>
        </w:rPr>
      </w:pPr>
      <w:r w:rsidRPr="003F11DB">
        <w:rPr>
          <w:b/>
        </w:rPr>
        <w:t>Нормативная численность персонала,</w:t>
      </w:r>
    </w:p>
    <w:p w:rsidR="00B10C47" w:rsidRPr="003F11DB" w:rsidRDefault="00B10C47" w:rsidP="002B3C65">
      <w:pPr>
        <w:pStyle w:val="a8"/>
        <w:spacing w:before="0" w:beforeAutospacing="0" w:after="0" w:afterAutospacing="0"/>
        <w:ind w:firstLine="0"/>
        <w:jc w:val="center"/>
        <w:rPr>
          <w:b/>
        </w:rPr>
      </w:pPr>
      <w:r w:rsidRPr="003F11DB">
        <w:rPr>
          <w:b/>
        </w:rPr>
        <w:t xml:space="preserve">применяемая для определения нормативных затрат </w:t>
      </w:r>
      <w:r w:rsidR="00394C7F" w:rsidRPr="003F11DB">
        <w:rPr>
          <w:b/>
        </w:rPr>
        <w:t xml:space="preserve">на оказание </w:t>
      </w:r>
      <w:r w:rsidR="00A65F53" w:rsidRPr="003F11DB">
        <w:rPr>
          <w:b/>
          <w:bCs/>
        </w:rPr>
        <w:t xml:space="preserve">муниципальным бюджетным учреждением муниципального образования </w:t>
      </w:r>
      <w:r w:rsidR="002B3C65">
        <w:rPr>
          <w:b/>
          <w:bCs/>
        </w:rPr>
        <w:t>"</w:t>
      </w:r>
      <w:r w:rsidR="00A65F53" w:rsidRPr="003F11DB">
        <w:rPr>
          <w:b/>
          <w:bCs/>
        </w:rPr>
        <w:t>Город Архангельск</w:t>
      </w:r>
      <w:r w:rsidR="002B3C65">
        <w:rPr>
          <w:b/>
          <w:bCs/>
        </w:rPr>
        <w:t>"</w:t>
      </w:r>
      <w:r w:rsidR="00976024">
        <w:rPr>
          <w:b/>
          <w:bCs/>
        </w:rPr>
        <w:br/>
      </w:r>
      <w:r w:rsidR="00A65F53" w:rsidRPr="003F11DB">
        <w:rPr>
          <w:b/>
          <w:bCs/>
        </w:rPr>
        <w:t xml:space="preserve"> </w:t>
      </w:r>
      <w:r w:rsidR="002B3C65">
        <w:rPr>
          <w:b/>
          <w:bCs/>
        </w:rPr>
        <w:t>"</w:t>
      </w:r>
      <w:r w:rsidR="00A65F53" w:rsidRPr="003F11DB">
        <w:rPr>
          <w:b/>
          <w:bCs/>
        </w:rPr>
        <w:t>Центр помощи совершеннолетним подопечным</w:t>
      </w:r>
      <w:r w:rsidR="002B3C65">
        <w:rPr>
          <w:b/>
          <w:bCs/>
        </w:rPr>
        <w:t>"</w:t>
      </w:r>
      <w:r w:rsidR="00A65F53" w:rsidRPr="003F11DB">
        <w:rPr>
          <w:b/>
          <w:bCs/>
        </w:rPr>
        <w:t xml:space="preserve"> </w:t>
      </w:r>
      <w:r w:rsidR="00A65F53" w:rsidRPr="003F11DB">
        <w:rPr>
          <w:b/>
        </w:rPr>
        <w:t xml:space="preserve">муниципальной услуги </w:t>
      </w:r>
      <w:r w:rsidR="00A65F53" w:rsidRPr="003F11DB">
        <w:rPr>
          <w:b/>
          <w:bCs/>
        </w:rPr>
        <w:t xml:space="preserve">по содействию </w:t>
      </w:r>
      <w:r w:rsidR="00A65F53" w:rsidRPr="003F11DB">
        <w:rPr>
          <w:b/>
        </w:rPr>
        <w:t>в осуществлении деятельности по опеке, попечительству</w:t>
      </w:r>
      <w:r w:rsidR="00976024">
        <w:rPr>
          <w:b/>
        </w:rPr>
        <w:br/>
      </w:r>
      <w:r w:rsidR="00A65F53" w:rsidRPr="003F11DB">
        <w:rPr>
          <w:b/>
        </w:rPr>
        <w:t xml:space="preserve">и патронажу в отношении совершеннолетних граждан </w:t>
      </w:r>
      <w:r w:rsidR="00394C7F" w:rsidRPr="003F11DB">
        <w:rPr>
          <w:b/>
        </w:rPr>
        <w:t xml:space="preserve"> </w:t>
      </w:r>
    </w:p>
    <w:p w:rsidR="00B10C47" w:rsidRPr="003F11DB" w:rsidRDefault="00B10C47" w:rsidP="002B3C65">
      <w:pPr>
        <w:pStyle w:val="a8"/>
        <w:spacing w:before="0" w:beforeAutospacing="0" w:after="0" w:afterAutospacing="0"/>
        <w:ind w:firstLine="0"/>
        <w:jc w:val="center"/>
        <w:rPr>
          <w:b/>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960"/>
        <w:gridCol w:w="1497"/>
        <w:gridCol w:w="1431"/>
      </w:tblGrid>
      <w:tr w:rsidR="00B10C47" w:rsidRPr="003F11DB" w:rsidTr="00292727">
        <w:tc>
          <w:tcPr>
            <w:tcW w:w="1008" w:type="dxa"/>
            <w:shd w:val="clear" w:color="auto" w:fill="auto"/>
          </w:tcPr>
          <w:p w:rsidR="00B10C47" w:rsidRPr="003F11DB" w:rsidRDefault="00B10C47" w:rsidP="00292727">
            <w:pPr>
              <w:jc w:val="center"/>
            </w:pPr>
            <w:r w:rsidRPr="003F11DB">
              <w:t>№</w:t>
            </w:r>
          </w:p>
          <w:p w:rsidR="00B10C47" w:rsidRPr="003F11DB" w:rsidRDefault="00B10C47" w:rsidP="00292727">
            <w:pPr>
              <w:jc w:val="center"/>
            </w:pPr>
            <w:r w:rsidRPr="003F11DB">
              <w:t>п/п</w:t>
            </w:r>
          </w:p>
        </w:tc>
        <w:tc>
          <w:tcPr>
            <w:tcW w:w="5960" w:type="dxa"/>
            <w:shd w:val="clear" w:color="auto" w:fill="auto"/>
            <w:vAlign w:val="center"/>
          </w:tcPr>
          <w:p w:rsidR="00B10C47" w:rsidRPr="003F11DB" w:rsidRDefault="00B10C47" w:rsidP="002B3C65">
            <w:pPr>
              <w:ind w:firstLine="709"/>
              <w:jc w:val="center"/>
            </w:pPr>
            <w:r w:rsidRPr="003F11DB">
              <w:t>Наименование показателя</w:t>
            </w:r>
          </w:p>
        </w:tc>
        <w:tc>
          <w:tcPr>
            <w:tcW w:w="1497" w:type="dxa"/>
            <w:shd w:val="clear" w:color="auto" w:fill="auto"/>
          </w:tcPr>
          <w:p w:rsidR="00B10C47" w:rsidRPr="003F11DB" w:rsidRDefault="00B10C47" w:rsidP="00292727">
            <w:pPr>
              <w:ind w:left="-414" w:firstLine="394"/>
              <w:jc w:val="center"/>
            </w:pPr>
            <w:r w:rsidRPr="003F11DB">
              <w:t>Единица</w:t>
            </w:r>
          </w:p>
          <w:p w:rsidR="00B10C47" w:rsidRPr="003F11DB" w:rsidRDefault="00B10C47" w:rsidP="00292727">
            <w:pPr>
              <w:ind w:left="-22" w:firstLine="2"/>
              <w:jc w:val="center"/>
            </w:pPr>
            <w:r w:rsidRPr="003F11DB">
              <w:t>измерения показателя</w:t>
            </w:r>
          </w:p>
        </w:tc>
        <w:tc>
          <w:tcPr>
            <w:tcW w:w="1431" w:type="dxa"/>
            <w:shd w:val="clear" w:color="auto" w:fill="auto"/>
          </w:tcPr>
          <w:p w:rsidR="00B10C47" w:rsidRPr="003F11DB" w:rsidRDefault="00B10C47" w:rsidP="00292727">
            <w:pPr>
              <w:jc w:val="center"/>
            </w:pPr>
            <w:r w:rsidRPr="003F11DB">
              <w:t>Значение</w:t>
            </w:r>
          </w:p>
          <w:p w:rsidR="00B10C47" w:rsidRPr="003F11DB" w:rsidRDefault="00B10C47" w:rsidP="00292727">
            <w:pPr>
              <w:jc w:val="center"/>
            </w:pPr>
            <w:r w:rsidRPr="003F11DB">
              <w:t>показателя</w:t>
            </w:r>
          </w:p>
        </w:tc>
      </w:tr>
      <w:tr w:rsidR="006F5136" w:rsidRPr="003F11DB" w:rsidTr="00292727">
        <w:tc>
          <w:tcPr>
            <w:tcW w:w="1008" w:type="dxa"/>
            <w:shd w:val="clear" w:color="auto" w:fill="auto"/>
          </w:tcPr>
          <w:p w:rsidR="006F5136" w:rsidRPr="003F11DB" w:rsidRDefault="00946D45" w:rsidP="00292727">
            <w:pPr>
              <w:jc w:val="center"/>
            </w:pPr>
            <w:r w:rsidRPr="003F11DB">
              <w:t>1</w:t>
            </w:r>
          </w:p>
        </w:tc>
        <w:tc>
          <w:tcPr>
            <w:tcW w:w="5960" w:type="dxa"/>
            <w:shd w:val="clear" w:color="auto" w:fill="auto"/>
            <w:vAlign w:val="center"/>
          </w:tcPr>
          <w:p w:rsidR="006F5136" w:rsidRPr="003F11DB" w:rsidRDefault="006F5136" w:rsidP="002B3C65">
            <w:r w:rsidRPr="003F11DB">
              <w:t xml:space="preserve">Численность </w:t>
            </w:r>
            <w:r w:rsidR="00967D8E" w:rsidRPr="003F11DB">
              <w:t>прочего</w:t>
            </w:r>
            <w:r w:rsidRPr="003F11DB">
              <w:t xml:space="preserve"> персонала, принимающего непосредственное участие в оказании услуги по </w:t>
            </w:r>
            <w:r w:rsidRPr="003F11DB">
              <w:rPr>
                <w:bCs/>
              </w:rPr>
              <w:t>оказанию социально-психологической помощи совершеннолетним гражданам, над которыми установлены опека, попечительство и патронаж</w:t>
            </w:r>
          </w:p>
        </w:tc>
        <w:tc>
          <w:tcPr>
            <w:tcW w:w="1497" w:type="dxa"/>
            <w:shd w:val="clear" w:color="auto" w:fill="auto"/>
          </w:tcPr>
          <w:p w:rsidR="006F5136" w:rsidRPr="003F11DB" w:rsidRDefault="006F5136" w:rsidP="00292727">
            <w:pPr>
              <w:jc w:val="center"/>
            </w:pPr>
            <w:r w:rsidRPr="003F11DB">
              <w:t>Штатная единица</w:t>
            </w:r>
          </w:p>
        </w:tc>
        <w:tc>
          <w:tcPr>
            <w:tcW w:w="1431" w:type="dxa"/>
            <w:shd w:val="clear" w:color="auto" w:fill="auto"/>
          </w:tcPr>
          <w:p w:rsidR="006F5136" w:rsidRPr="003F11DB" w:rsidRDefault="00B3302A" w:rsidP="00292727">
            <w:pPr>
              <w:jc w:val="center"/>
            </w:pPr>
            <w:r w:rsidRPr="003F11DB">
              <w:t>4</w:t>
            </w:r>
            <w:r w:rsidR="00B7690D" w:rsidRPr="003F11DB">
              <w:t>,0</w:t>
            </w:r>
          </w:p>
        </w:tc>
      </w:tr>
      <w:tr w:rsidR="006F5136" w:rsidRPr="003F11DB" w:rsidTr="00292727">
        <w:tc>
          <w:tcPr>
            <w:tcW w:w="1008" w:type="dxa"/>
            <w:shd w:val="clear" w:color="auto" w:fill="auto"/>
          </w:tcPr>
          <w:p w:rsidR="006F5136" w:rsidRPr="003F11DB" w:rsidRDefault="00F170AF" w:rsidP="00292727">
            <w:pPr>
              <w:jc w:val="center"/>
            </w:pPr>
            <w:r w:rsidRPr="003F11DB">
              <w:t>2</w:t>
            </w:r>
          </w:p>
        </w:tc>
        <w:tc>
          <w:tcPr>
            <w:tcW w:w="5960" w:type="dxa"/>
            <w:shd w:val="clear" w:color="auto" w:fill="auto"/>
            <w:vAlign w:val="center"/>
          </w:tcPr>
          <w:p w:rsidR="006F5136" w:rsidRPr="003F11DB" w:rsidRDefault="006F5136" w:rsidP="002B3C65">
            <w:pPr>
              <w:rPr>
                <w:bCs/>
              </w:rPr>
            </w:pPr>
            <w:r w:rsidRPr="003F11DB">
              <w:t xml:space="preserve">Численность </w:t>
            </w:r>
            <w:r w:rsidR="00967D8E" w:rsidRPr="003F11DB">
              <w:t xml:space="preserve">прочего </w:t>
            </w:r>
            <w:r w:rsidRPr="003F11DB">
              <w:t xml:space="preserve">персонала, принимающего непосредственное участие в оказании услуги по </w:t>
            </w:r>
            <w:r w:rsidRPr="003F11DB">
              <w:rPr>
                <w:bCs/>
              </w:rPr>
              <w:t>организации дневного и амбулаторного сопровождения совершеннолетних граждан, над которыми установлены  опека, попечительство и патронаж</w:t>
            </w:r>
          </w:p>
        </w:tc>
        <w:tc>
          <w:tcPr>
            <w:tcW w:w="1497" w:type="dxa"/>
            <w:shd w:val="clear" w:color="auto" w:fill="auto"/>
          </w:tcPr>
          <w:p w:rsidR="001471A3" w:rsidRPr="003F11DB" w:rsidRDefault="001471A3" w:rsidP="00292727">
            <w:pPr>
              <w:jc w:val="center"/>
            </w:pPr>
          </w:p>
          <w:p w:rsidR="006F5136" w:rsidRPr="003F11DB" w:rsidRDefault="006F5136" w:rsidP="00292727">
            <w:pPr>
              <w:jc w:val="center"/>
            </w:pPr>
            <w:r w:rsidRPr="003F11DB">
              <w:t>Штатная единица</w:t>
            </w:r>
          </w:p>
        </w:tc>
        <w:tc>
          <w:tcPr>
            <w:tcW w:w="1431" w:type="dxa"/>
            <w:shd w:val="clear" w:color="auto" w:fill="auto"/>
          </w:tcPr>
          <w:p w:rsidR="006F5136" w:rsidRPr="003F11DB" w:rsidRDefault="00471AED" w:rsidP="00292727">
            <w:pPr>
              <w:jc w:val="center"/>
            </w:pPr>
            <w:r w:rsidRPr="003F11DB">
              <w:t>3</w:t>
            </w:r>
            <w:r w:rsidR="00FB7122" w:rsidRPr="003F11DB">
              <w:t>6,0</w:t>
            </w:r>
          </w:p>
        </w:tc>
      </w:tr>
      <w:tr w:rsidR="006F5136" w:rsidRPr="003F11DB" w:rsidTr="00292727">
        <w:tc>
          <w:tcPr>
            <w:tcW w:w="1008" w:type="dxa"/>
            <w:shd w:val="clear" w:color="auto" w:fill="auto"/>
          </w:tcPr>
          <w:p w:rsidR="006F5136" w:rsidRPr="003F11DB" w:rsidRDefault="00946D45" w:rsidP="00292727">
            <w:pPr>
              <w:jc w:val="center"/>
            </w:pPr>
            <w:r w:rsidRPr="003F11DB">
              <w:t>3</w:t>
            </w:r>
          </w:p>
        </w:tc>
        <w:tc>
          <w:tcPr>
            <w:tcW w:w="5960" w:type="dxa"/>
            <w:shd w:val="clear" w:color="auto" w:fill="auto"/>
            <w:vAlign w:val="center"/>
          </w:tcPr>
          <w:p w:rsidR="006F5136" w:rsidRPr="003F11DB" w:rsidRDefault="006F5136" w:rsidP="002B3C65">
            <w:pPr>
              <w:rPr>
                <w:bCs/>
              </w:rPr>
            </w:pPr>
            <w:r w:rsidRPr="003F11DB">
              <w:t xml:space="preserve">Численность </w:t>
            </w:r>
            <w:r w:rsidR="00967D8E" w:rsidRPr="003F11DB">
              <w:t>прочего</w:t>
            </w:r>
            <w:r w:rsidRPr="003F11DB">
              <w:t xml:space="preserve"> персонала, принимающего непосредственное участие в оказании услуги по </w:t>
            </w:r>
            <w:r w:rsidRPr="003F11DB">
              <w:rPr>
                <w:bCs/>
              </w:rPr>
              <w:t>содействию развитию службы профессиональной опеки, попечительства и патронажа над совершен</w:t>
            </w:r>
            <w:r w:rsidR="00976024">
              <w:rPr>
                <w:bCs/>
              </w:rPr>
              <w:t>-</w:t>
            </w:r>
            <w:r w:rsidRPr="003F11DB">
              <w:rPr>
                <w:bCs/>
              </w:rPr>
              <w:t>нолетними гражданами</w:t>
            </w:r>
          </w:p>
        </w:tc>
        <w:tc>
          <w:tcPr>
            <w:tcW w:w="1497" w:type="dxa"/>
            <w:shd w:val="clear" w:color="auto" w:fill="auto"/>
          </w:tcPr>
          <w:p w:rsidR="001471A3" w:rsidRPr="003F11DB" w:rsidRDefault="001471A3" w:rsidP="00292727">
            <w:pPr>
              <w:jc w:val="center"/>
            </w:pPr>
          </w:p>
          <w:p w:rsidR="006F5136" w:rsidRPr="003F11DB" w:rsidRDefault="006F5136" w:rsidP="00292727">
            <w:pPr>
              <w:jc w:val="center"/>
            </w:pPr>
            <w:r w:rsidRPr="003F11DB">
              <w:t>Штатная единица</w:t>
            </w:r>
          </w:p>
        </w:tc>
        <w:tc>
          <w:tcPr>
            <w:tcW w:w="1431" w:type="dxa"/>
            <w:shd w:val="clear" w:color="auto" w:fill="auto"/>
          </w:tcPr>
          <w:p w:rsidR="006F5136" w:rsidRPr="003F11DB" w:rsidRDefault="00B3302A" w:rsidP="00292727">
            <w:pPr>
              <w:jc w:val="center"/>
            </w:pPr>
            <w:r w:rsidRPr="003F11DB">
              <w:t>21</w:t>
            </w:r>
            <w:r w:rsidR="00B7690D" w:rsidRPr="003F11DB">
              <w:t>,0</w:t>
            </w:r>
          </w:p>
        </w:tc>
      </w:tr>
      <w:tr w:rsidR="006F5136" w:rsidRPr="003F11DB" w:rsidTr="00292727">
        <w:trPr>
          <w:trHeight w:val="569"/>
        </w:trPr>
        <w:tc>
          <w:tcPr>
            <w:tcW w:w="1008" w:type="dxa"/>
            <w:shd w:val="clear" w:color="auto" w:fill="auto"/>
          </w:tcPr>
          <w:p w:rsidR="006F5136" w:rsidRPr="003F11DB" w:rsidRDefault="00946D45" w:rsidP="00292727">
            <w:pPr>
              <w:jc w:val="center"/>
            </w:pPr>
            <w:r w:rsidRPr="003F11DB">
              <w:t>4</w:t>
            </w:r>
          </w:p>
        </w:tc>
        <w:tc>
          <w:tcPr>
            <w:tcW w:w="5960" w:type="dxa"/>
            <w:shd w:val="clear" w:color="auto" w:fill="auto"/>
            <w:vAlign w:val="center"/>
          </w:tcPr>
          <w:p w:rsidR="006F5136" w:rsidRPr="003F11DB" w:rsidRDefault="006F5136" w:rsidP="002B3C65">
            <w:pPr>
              <w:pStyle w:val="a8"/>
              <w:spacing w:before="0" w:beforeAutospacing="0" w:after="0" w:afterAutospacing="0"/>
              <w:ind w:firstLine="0"/>
              <w:jc w:val="left"/>
              <w:rPr>
                <w:bCs/>
              </w:rPr>
            </w:pPr>
            <w:r w:rsidRPr="003F11DB">
              <w:t xml:space="preserve">Численность </w:t>
            </w:r>
            <w:r w:rsidR="00967D8E" w:rsidRPr="003F11DB">
              <w:t>прочего</w:t>
            </w:r>
            <w:r w:rsidRPr="003F11DB">
              <w:t xml:space="preserve"> персонала, принимающего непосредственное участие в оказании услуги по </w:t>
            </w:r>
            <w:r w:rsidRPr="003F11DB">
              <w:rPr>
                <w:bCs/>
              </w:rPr>
              <w:t>организации решения вопросов жизнеустройства совершеннолетних граждан, над которыми установлены опека, попечительство и патронаж</w:t>
            </w:r>
          </w:p>
        </w:tc>
        <w:tc>
          <w:tcPr>
            <w:tcW w:w="1497" w:type="dxa"/>
            <w:shd w:val="clear" w:color="auto" w:fill="auto"/>
          </w:tcPr>
          <w:p w:rsidR="001471A3" w:rsidRPr="003F11DB" w:rsidRDefault="001471A3" w:rsidP="00292727">
            <w:pPr>
              <w:jc w:val="center"/>
            </w:pPr>
          </w:p>
          <w:p w:rsidR="006F5136" w:rsidRPr="003F11DB" w:rsidRDefault="006F5136" w:rsidP="00292727">
            <w:pPr>
              <w:jc w:val="center"/>
            </w:pPr>
            <w:r w:rsidRPr="003F11DB">
              <w:t>Штатная единица</w:t>
            </w:r>
          </w:p>
        </w:tc>
        <w:tc>
          <w:tcPr>
            <w:tcW w:w="1431" w:type="dxa"/>
            <w:shd w:val="clear" w:color="auto" w:fill="auto"/>
          </w:tcPr>
          <w:p w:rsidR="006F5136" w:rsidRPr="003F11DB" w:rsidRDefault="00471AED" w:rsidP="00292727">
            <w:pPr>
              <w:jc w:val="center"/>
            </w:pPr>
            <w:r w:rsidRPr="003F11DB">
              <w:t>3</w:t>
            </w:r>
            <w:r w:rsidR="00945BD9" w:rsidRPr="003F11DB">
              <w:t>,0</w:t>
            </w:r>
          </w:p>
        </w:tc>
      </w:tr>
      <w:tr w:rsidR="003F001E" w:rsidRPr="003F11DB" w:rsidTr="00292727">
        <w:trPr>
          <w:trHeight w:val="569"/>
        </w:trPr>
        <w:tc>
          <w:tcPr>
            <w:tcW w:w="1008" w:type="dxa"/>
            <w:shd w:val="clear" w:color="auto" w:fill="auto"/>
          </w:tcPr>
          <w:p w:rsidR="003F001E" w:rsidRPr="003F11DB" w:rsidRDefault="00946D45" w:rsidP="00292727">
            <w:pPr>
              <w:jc w:val="center"/>
            </w:pPr>
            <w:r w:rsidRPr="003F11DB">
              <w:t>5</w:t>
            </w:r>
          </w:p>
        </w:tc>
        <w:tc>
          <w:tcPr>
            <w:tcW w:w="5960" w:type="dxa"/>
            <w:shd w:val="clear" w:color="auto" w:fill="auto"/>
            <w:vAlign w:val="center"/>
          </w:tcPr>
          <w:p w:rsidR="003F001E" w:rsidRPr="003F11DB" w:rsidRDefault="003F001E" w:rsidP="00292727">
            <w:pPr>
              <w:pStyle w:val="a8"/>
              <w:spacing w:before="0" w:beforeAutospacing="0" w:after="0" w:afterAutospacing="0"/>
              <w:ind w:firstLine="0"/>
              <w:jc w:val="left"/>
            </w:pPr>
            <w:r w:rsidRPr="003F11DB">
              <w:t xml:space="preserve">Численность персонала, который не принимает непосредственного участия в оказании муниципальной услуги </w:t>
            </w:r>
            <w:r w:rsidRPr="003F11DB">
              <w:rPr>
                <w:bCs/>
              </w:rPr>
              <w:t xml:space="preserve">по содействию </w:t>
            </w:r>
            <w:r w:rsidRPr="003F11DB">
              <w:t>в осуществлении деятельности по опеке, попечительству и патронажу в отношении совершеннолетних граждан</w:t>
            </w:r>
            <w:r w:rsidRPr="003F11DB">
              <w:rPr>
                <w:sz w:val="28"/>
                <w:szCs w:val="28"/>
              </w:rPr>
              <w:t xml:space="preserve"> </w:t>
            </w:r>
            <w:r w:rsidRPr="003F11DB">
              <w:t>(административно-управленческого, административно-хозяйственного, вспомогательного и иного персонала)</w:t>
            </w:r>
          </w:p>
        </w:tc>
        <w:tc>
          <w:tcPr>
            <w:tcW w:w="1497" w:type="dxa"/>
            <w:shd w:val="clear" w:color="auto" w:fill="auto"/>
          </w:tcPr>
          <w:p w:rsidR="003F001E" w:rsidRPr="003F11DB" w:rsidRDefault="003F001E" w:rsidP="00292727">
            <w:pPr>
              <w:jc w:val="center"/>
            </w:pPr>
          </w:p>
          <w:p w:rsidR="001D4DAF" w:rsidRPr="003F11DB" w:rsidRDefault="001D4DAF" w:rsidP="00292727">
            <w:pPr>
              <w:jc w:val="center"/>
            </w:pPr>
          </w:p>
          <w:p w:rsidR="001D4DAF" w:rsidRPr="003F11DB" w:rsidRDefault="001D4DAF" w:rsidP="00292727">
            <w:pPr>
              <w:jc w:val="center"/>
            </w:pPr>
            <w:r w:rsidRPr="003F11DB">
              <w:t>Штатная единица</w:t>
            </w:r>
          </w:p>
        </w:tc>
        <w:tc>
          <w:tcPr>
            <w:tcW w:w="1431" w:type="dxa"/>
            <w:shd w:val="clear" w:color="auto" w:fill="auto"/>
          </w:tcPr>
          <w:p w:rsidR="003F001E" w:rsidRPr="003F11DB" w:rsidRDefault="008B36D7" w:rsidP="00292727">
            <w:pPr>
              <w:jc w:val="center"/>
            </w:pPr>
            <w:r w:rsidRPr="003F11DB">
              <w:t>67,</w:t>
            </w:r>
            <w:r w:rsidR="00471AED" w:rsidRPr="003F11DB">
              <w:t>5</w:t>
            </w:r>
          </w:p>
        </w:tc>
      </w:tr>
    </w:tbl>
    <w:p w:rsidR="00061F15" w:rsidRPr="003F11DB" w:rsidRDefault="00061F15" w:rsidP="002B3C65">
      <w:pPr>
        <w:pStyle w:val="a8"/>
        <w:spacing w:before="0" w:beforeAutospacing="0" w:after="0" w:afterAutospacing="0"/>
        <w:rPr>
          <w:sz w:val="28"/>
          <w:szCs w:val="28"/>
        </w:rPr>
      </w:pPr>
    </w:p>
    <w:p w:rsidR="00FA2C48" w:rsidRPr="003F11DB" w:rsidRDefault="00FA2C48" w:rsidP="002B3C65">
      <w:pPr>
        <w:pStyle w:val="a8"/>
        <w:spacing w:before="0" w:beforeAutospacing="0" w:after="0" w:afterAutospacing="0"/>
        <w:rPr>
          <w:sz w:val="28"/>
          <w:szCs w:val="28"/>
        </w:rPr>
      </w:pPr>
    </w:p>
    <w:p w:rsidR="00292727" w:rsidRDefault="00976024" w:rsidP="00976024">
      <w:pPr>
        <w:pStyle w:val="a8"/>
        <w:spacing w:before="0" w:beforeAutospacing="0" w:after="0" w:afterAutospacing="0"/>
        <w:ind w:firstLine="0"/>
        <w:jc w:val="center"/>
        <w:rPr>
          <w:sz w:val="28"/>
          <w:szCs w:val="28"/>
        </w:rPr>
      </w:pPr>
      <w:r>
        <w:rPr>
          <w:sz w:val="28"/>
          <w:szCs w:val="28"/>
        </w:rPr>
        <w:t>_____________</w:t>
      </w:r>
    </w:p>
    <w:p w:rsidR="00976024" w:rsidRDefault="00976024" w:rsidP="002B3C65">
      <w:pPr>
        <w:pStyle w:val="a8"/>
        <w:spacing w:before="0" w:beforeAutospacing="0" w:after="0" w:afterAutospacing="0"/>
        <w:jc w:val="right"/>
        <w:rPr>
          <w:sz w:val="28"/>
          <w:szCs w:val="28"/>
        </w:rPr>
        <w:sectPr w:rsidR="00976024" w:rsidSect="007A0B32">
          <w:pgSz w:w="11907" w:h="16840" w:code="9"/>
          <w:pgMar w:top="993" w:right="618" w:bottom="568" w:left="1701" w:header="709" w:footer="709" w:gutter="0"/>
          <w:cols w:space="708"/>
          <w:docGrid w:linePitch="360"/>
        </w:sectPr>
      </w:pPr>
    </w:p>
    <w:p w:rsidR="00976024" w:rsidRDefault="00D10196" w:rsidP="002B3C65">
      <w:pPr>
        <w:pStyle w:val="a8"/>
        <w:spacing w:before="0" w:beforeAutospacing="0" w:after="0" w:afterAutospacing="0"/>
        <w:ind w:firstLine="0"/>
        <w:jc w:val="center"/>
        <w:rPr>
          <w:b/>
          <w:bCs/>
          <w:sz w:val="28"/>
          <w:szCs w:val="28"/>
        </w:rPr>
      </w:pPr>
      <w:r w:rsidRPr="003F11DB">
        <w:rPr>
          <w:b/>
          <w:bCs/>
          <w:sz w:val="28"/>
          <w:szCs w:val="28"/>
        </w:rPr>
        <w:t xml:space="preserve">Порядок </w:t>
      </w:r>
    </w:p>
    <w:p w:rsidR="00976024" w:rsidRDefault="00D10196" w:rsidP="002B3C65">
      <w:pPr>
        <w:pStyle w:val="a8"/>
        <w:spacing w:before="0" w:beforeAutospacing="0" w:after="0" w:afterAutospacing="0"/>
        <w:ind w:firstLine="0"/>
        <w:jc w:val="center"/>
        <w:rPr>
          <w:b/>
          <w:bCs/>
          <w:sz w:val="28"/>
          <w:szCs w:val="28"/>
        </w:rPr>
      </w:pPr>
      <w:r w:rsidRPr="003F11DB">
        <w:rPr>
          <w:b/>
          <w:bCs/>
          <w:sz w:val="28"/>
          <w:szCs w:val="28"/>
        </w:rPr>
        <w:t xml:space="preserve">определения нормативных затрат на содержание имущества муниципальных учреждений муниципального образования </w:t>
      </w:r>
      <w:r w:rsidR="00976024">
        <w:rPr>
          <w:b/>
          <w:bCs/>
          <w:sz w:val="28"/>
          <w:szCs w:val="28"/>
        </w:rPr>
        <w:br/>
      </w:r>
      <w:r w:rsidR="002B3C65">
        <w:rPr>
          <w:b/>
          <w:bCs/>
          <w:sz w:val="28"/>
          <w:szCs w:val="28"/>
        </w:rPr>
        <w:t>"</w:t>
      </w:r>
      <w:r w:rsidRPr="003F11DB">
        <w:rPr>
          <w:b/>
          <w:bCs/>
          <w:sz w:val="28"/>
          <w:szCs w:val="28"/>
        </w:rPr>
        <w:t>Город Архангельск</w:t>
      </w:r>
      <w:r w:rsidR="002B3C65">
        <w:rPr>
          <w:b/>
          <w:bCs/>
          <w:sz w:val="28"/>
          <w:szCs w:val="28"/>
        </w:rPr>
        <w:t>"</w:t>
      </w:r>
      <w:r w:rsidRPr="003F11DB">
        <w:rPr>
          <w:b/>
          <w:bCs/>
          <w:sz w:val="28"/>
          <w:szCs w:val="28"/>
        </w:rPr>
        <w:t xml:space="preserve">, участвующих в осуществлении деятельности </w:t>
      </w:r>
    </w:p>
    <w:p w:rsidR="00D10196" w:rsidRPr="003F11DB" w:rsidRDefault="00D10196" w:rsidP="002B3C65">
      <w:pPr>
        <w:pStyle w:val="a8"/>
        <w:spacing w:before="0" w:beforeAutospacing="0" w:after="0" w:afterAutospacing="0"/>
        <w:ind w:firstLine="0"/>
        <w:jc w:val="center"/>
        <w:rPr>
          <w:b/>
          <w:sz w:val="28"/>
          <w:szCs w:val="28"/>
        </w:rPr>
      </w:pPr>
      <w:r w:rsidRPr="003F11DB">
        <w:rPr>
          <w:b/>
          <w:bCs/>
          <w:sz w:val="28"/>
          <w:szCs w:val="28"/>
        </w:rPr>
        <w:t>по опеке и попечительству</w:t>
      </w:r>
    </w:p>
    <w:p w:rsidR="00D10196" w:rsidRDefault="00D10196" w:rsidP="002B3C65">
      <w:pPr>
        <w:pStyle w:val="a8"/>
        <w:spacing w:before="0" w:beforeAutospacing="0" w:after="0" w:afterAutospacing="0"/>
        <w:rPr>
          <w:b/>
          <w:sz w:val="28"/>
          <w:szCs w:val="28"/>
        </w:rPr>
      </w:pPr>
      <w:r w:rsidRPr="003F11DB">
        <w:rPr>
          <w:b/>
          <w:sz w:val="28"/>
          <w:szCs w:val="28"/>
        </w:rPr>
        <w:t> </w:t>
      </w:r>
    </w:p>
    <w:p w:rsidR="00976024" w:rsidRPr="003F11DB" w:rsidRDefault="00976024" w:rsidP="002B3C65">
      <w:pPr>
        <w:pStyle w:val="a8"/>
        <w:spacing w:before="0" w:beforeAutospacing="0" w:after="0" w:afterAutospacing="0"/>
        <w:rPr>
          <w:b/>
          <w:sz w:val="28"/>
          <w:szCs w:val="28"/>
        </w:rPr>
      </w:pPr>
    </w:p>
    <w:p w:rsidR="00D10196" w:rsidRDefault="007B63F0" w:rsidP="002B3C65">
      <w:pPr>
        <w:pStyle w:val="a8"/>
        <w:spacing w:before="0" w:beforeAutospacing="0" w:after="0" w:afterAutospacing="0"/>
        <w:ind w:firstLine="0"/>
        <w:jc w:val="center"/>
        <w:rPr>
          <w:b/>
          <w:bCs/>
          <w:sz w:val="28"/>
          <w:szCs w:val="28"/>
        </w:rPr>
      </w:pPr>
      <w:r w:rsidRPr="003F11DB">
        <w:rPr>
          <w:b/>
          <w:bCs/>
          <w:sz w:val="28"/>
          <w:szCs w:val="28"/>
        </w:rPr>
        <w:t>1</w:t>
      </w:r>
      <w:r w:rsidR="00D10196" w:rsidRPr="003F11DB">
        <w:rPr>
          <w:b/>
          <w:bCs/>
          <w:sz w:val="28"/>
          <w:szCs w:val="28"/>
        </w:rPr>
        <w:t>. Общие положения</w:t>
      </w:r>
    </w:p>
    <w:p w:rsidR="00976024" w:rsidRPr="003F11DB" w:rsidRDefault="00976024" w:rsidP="002B3C65">
      <w:pPr>
        <w:pStyle w:val="a8"/>
        <w:spacing w:before="0" w:beforeAutospacing="0" w:after="0" w:afterAutospacing="0"/>
        <w:ind w:firstLine="0"/>
        <w:jc w:val="center"/>
        <w:rPr>
          <w:sz w:val="28"/>
          <w:szCs w:val="28"/>
        </w:rPr>
      </w:pPr>
    </w:p>
    <w:p w:rsidR="00D10196" w:rsidRPr="003F11DB" w:rsidRDefault="00D10196" w:rsidP="002B3C65">
      <w:pPr>
        <w:pStyle w:val="a8"/>
        <w:spacing w:before="0" w:beforeAutospacing="0" w:after="0" w:afterAutospacing="0"/>
        <w:rPr>
          <w:sz w:val="28"/>
          <w:szCs w:val="28"/>
        </w:rPr>
      </w:pPr>
      <w:r w:rsidRPr="003F11DB">
        <w:rPr>
          <w:sz w:val="28"/>
          <w:szCs w:val="28"/>
        </w:rPr>
        <w:t xml:space="preserve"> 1.1. Настоящий Порядок разработан в целях определения нормативных затрат на содержание имущества </w:t>
      </w:r>
      <w:r w:rsidRPr="003F11DB">
        <w:rPr>
          <w:bCs/>
          <w:sz w:val="28"/>
          <w:szCs w:val="28"/>
        </w:rPr>
        <w:t xml:space="preserve">муниципальных учреждений муниципального образования </w:t>
      </w:r>
      <w:r w:rsidR="002B3C65">
        <w:rPr>
          <w:bCs/>
          <w:sz w:val="28"/>
          <w:szCs w:val="28"/>
        </w:rPr>
        <w:t>"</w:t>
      </w:r>
      <w:r w:rsidRPr="003F11DB">
        <w:rPr>
          <w:bCs/>
          <w:sz w:val="28"/>
          <w:szCs w:val="28"/>
        </w:rPr>
        <w:t>Город Архангельск</w:t>
      </w:r>
      <w:r w:rsidR="002B3C65">
        <w:rPr>
          <w:bCs/>
          <w:sz w:val="28"/>
          <w:szCs w:val="28"/>
        </w:rPr>
        <w:t>"</w:t>
      </w:r>
      <w:r w:rsidRPr="003F11DB">
        <w:rPr>
          <w:bCs/>
          <w:sz w:val="28"/>
          <w:szCs w:val="28"/>
        </w:rPr>
        <w:t>, участвующих в осуществлении деятельности по опеке и попечительству</w:t>
      </w:r>
      <w:r w:rsidRPr="003F11DB">
        <w:rPr>
          <w:sz w:val="28"/>
          <w:szCs w:val="28"/>
        </w:rPr>
        <w:t xml:space="preserve">, на </w:t>
      </w:r>
      <w:r w:rsidR="00A31F7D">
        <w:rPr>
          <w:sz w:val="28"/>
          <w:szCs w:val="28"/>
        </w:rPr>
        <w:t>соответствующий</w:t>
      </w:r>
      <w:r w:rsidRPr="003F11DB">
        <w:rPr>
          <w:sz w:val="28"/>
          <w:szCs w:val="28"/>
        </w:rPr>
        <w:t xml:space="preserve"> финансовый год.</w:t>
      </w:r>
    </w:p>
    <w:p w:rsidR="00D10196" w:rsidRPr="003F11DB" w:rsidRDefault="00D10196" w:rsidP="002B3C65">
      <w:pPr>
        <w:pStyle w:val="a8"/>
        <w:spacing w:before="0" w:beforeAutospacing="0" w:after="0" w:afterAutospacing="0"/>
        <w:rPr>
          <w:sz w:val="28"/>
          <w:szCs w:val="28"/>
        </w:rPr>
      </w:pPr>
      <w:r w:rsidRPr="003F11DB">
        <w:rPr>
          <w:sz w:val="28"/>
          <w:szCs w:val="28"/>
        </w:rPr>
        <w:t xml:space="preserve">1.2. Определение нормативных затрат на содержание имущества </w:t>
      </w:r>
      <w:r w:rsidRPr="003F11DB">
        <w:rPr>
          <w:bCs/>
          <w:sz w:val="28"/>
          <w:szCs w:val="28"/>
        </w:rPr>
        <w:t xml:space="preserve">муниципальных учреждений муниципального образования </w:t>
      </w:r>
      <w:r w:rsidR="002B3C65">
        <w:rPr>
          <w:bCs/>
          <w:sz w:val="28"/>
          <w:szCs w:val="28"/>
        </w:rPr>
        <w:t>"</w:t>
      </w:r>
      <w:r w:rsidRPr="003F11DB">
        <w:rPr>
          <w:bCs/>
          <w:sz w:val="28"/>
          <w:szCs w:val="28"/>
        </w:rPr>
        <w:t>Город Архангельск</w:t>
      </w:r>
      <w:r w:rsidR="002B3C65">
        <w:rPr>
          <w:bCs/>
          <w:sz w:val="28"/>
          <w:szCs w:val="28"/>
        </w:rPr>
        <w:t>"</w:t>
      </w:r>
      <w:r w:rsidRPr="003F11DB">
        <w:rPr>
          <w:bCs/>
          <w:sz w:val="28"/>
          <w:szCs w:val="28"/>
        </w:rPr>
        <w:t xml:space="preserve">, участвующих в осуществлении деятельности по опеке и попечительству, (далее – </w:t>
      </w:r>
      <w:r w:rsidR="00700AB6" w:rsidRPr="003F11DB">
        <w:rPr>
          <w:bCs/>
          <w:sz w:val="28"/>
          <w:szCs w:val="28"/>
        </w:rPr>
        <w:t>у</w:t>
      </w:r>
      <w:r w:rsidRPr="003F11DB">
        <w:rPr>
          <w:bCs/>
          <w:sz w:val="28"/>
          <w:szCs w:val="28"/>
        </w:rPr>
        <w:t xml:space="preserve">чреждения) </w:t>
      </w:r>
      <w:r w:rsidRPr="003F11DB">
        <w:rPr>
          <w:sz w:val="28"/>
          <w:szCs w:val="28"/>
        </w:rPr>
        <w:t xml:space="preserve">осуществляет управление по вопросам семьи, опеки и попечительства мэрии города Архангельска (далее – </w:t>
      </w:r>
      <w:r w:rsidR="00700AB6" w:rsidRPr="003F11DB">
        <w:rPr>
          <w:sz w:val="28"/>
          <w:szCs w:val="28"/>
        </w:rPr>
        <w:t>у</w:t>
      </w:r>
      <w:r w:rsidRPr="003F11DB">
        <w:rPr>
          <w:sz w:val="28"/>
          <w:szCs w:val="28"/>
        </w:rPr>
        <w:t>правление).</w:t>
      </w:r>
    </w:p>
    <w:p w:rsidR="00D10196" w:rsidRPr="003F11DB" w:rsidRDefault="00D10196" w:rsidP="002B3C65">
      <w:pPr>
        <w:pStyle w:val="a8"/>
        <w:spacing w:before="0" w:beforeAutospacing="0" w:after="0" w:afterAutospacing="0"/>
        <w:rPr>
          <w:sz w:val="28"/>
          <w:szCs w:val="28"/>
        </w:rPr>
      </w:pPr>
      <w:r w:rsidRPr="003F11DB">
        <w:rPr>
          <w:sz w:val="28"/>
          <w:szCs w:val="28"/>
        </w:rPr>
        <w:t xml:space="preserve">1.3. Объем финансового обеспечения выполнения муниципального задания </w:t>
      </w:r>
      <w:r w:rsidR="00700AB6" w:rsidRPr="003F11DB">
        <w:rPr>
          <w:sz w:val="28"/>
          <w:szCs w:val="28"/>
        </w:rPr>
        <w:t>у</w:t>
      </w:r>
      <w:r w:rsidRPr="003F11DB">
        <w:rPr>
          <w:bCs/>
          <w:sz w:val="28"/>
          <w:szCs w:val="28"/>
        </w:rPr>
        <w:t xml:space="preserve">чреждениями, определяемый </w:t>
      </w:r>
      <w:r w:rsidR="00CB6629">
        <w:rPr>
          <w:bCs/>
          <w:sz w:val="28"/>
          <w:szCs w:val="28"/>
        </w:rPr>
        <w:t>на основе нормативных затрат на оказание (выполнение) муниципальных услуг (работ) и нормативных затрат на содержание имущества учреждений,</w:t>
      </w:r>
      <w:r w:rsidRPr="003F11DB">
        <w:rPr>
          <w:bCs/>
          <w:sz w:val="28"/>
          <w:szCs w:val="28"/>
        </w:rPr>
        <w:t xml:space="preserve"> не должен превышать объем бюджетных ассигнований, предусмотренных </w:t>
      </w:r>
      <w:r w:rsidR="00700AB6" w:rsidRPr="003F11DB">
        <w:rPr>
          <w:bCs/>
          <w:sz w:val="28"/>
          <w:szCs w:val="28"/>
        </w:rPr>
        <w:t>у</w:t>
      </w:r>
      <w:r w:rsidRPr="003F11DB">
        <w:rPr>
          <w:bCs/>
          <w:sz w:val="28"/>
          <w:szCs w:val="28"/>
        </w:rPr>
        <w:t>правлению на указанные цели.</w:t>
      </w:r>
    </w:p>
    <w:p w:rsidR="00D10196" w:rsidRPr="003F11DB" w:rsidRDefault="00D10196" w:rsidP="002B3C65">
      <w:pPr>
        <w:pStyle w:val="a8"/>
        <w:spacing w:before="0" w:beforeAutospacing="0" w:after="0" w:afterAutospacing="0"/>
        <w:rPr>
          <w:sz w:val="28"/>
          <w:szCs w:val="28"/>
        </w:rPr>
      </w:pPr>
      <w:r w:rsidRPr="003F11DB">
        <w:rPr>
          <w:sz w:val="28"/>
          <w:szCs w:val="28"/>
        </w:rPr>
        <w:t> </w:t>
      </w:r>
    </w:p>
    <w:p w:rsidR="00D10196" w:rsidRPr="003F11DB" w:rsidRDefault="007B63F0" w:rsidP="002B3C65">
      <w:pPr>
        <w:pStyle w:val="a8"/>
        <w:spacing w:before="0" w:beforeAutospacing="0" w:after="0" w:afterAutospacing="0"/>
        <w:ind w:firstLine="0"/>
        <w:jc w:val="center"/>
        <w:rPr>
          <w:b/>
          <w:bCs/>
          <w:sz w:val="28"/>
          <w:szCs w:val="28"/>
        </w:rPr>
      </w:pPr>
      <w:r w:rsidRPr="003F11DB">
        <w:rPr>
          <w:b/>
          <w:bCs/>
          <w:sz w:val="28"/>
          <w:szCs w:val="28"/>
        </w:rPr>
        <w:t>2</w:t>
      </w:r>
      <w:r w:rsidR="00D10196" w:rsidRPr="003F11DB">
        <w:rPr>
          <w:b/>
          <w:bCs/>
          <w:sz w:val="28"/>
          <w:szCs w:val="28"/>
        </w:rPr>
        <w:t>. Порядок определения нормативных затрат</w:t>
      </w:r>
      <w:r w:rsidR="00976024">
        <w:rPr>
          <w:b/>
          <w:bCs/>
          <w:sz w:val="28"/>
          <w:szCs w:val="28"/>
        </w:rPr>
        <w:br/>
      </w:r>
      <w:r w:rsidR="00D10196" w:rsidRPr="003F11DB">
        <w:rPr>
          <w:b/>
          <w:bCs/>
          <w:sz w:val="28"/>
          <w:szCs w:val="28"/>
        </w:rPr>
        <w:t xml:space="preserve"> на содержание имущества</w:t>
      </w:r>
    </w:p>
    <w:p w:rsidR="00976024" w:rsidRDefault="00976024" w:rsidP="002B3C65">
      <w:pPr>
        <w:ind w:firstLine="709"/>
        <w:jc w:val="both"/>
        <w:rPr>
          <w:sz w:val="28"/>
          <w:szCs w:val="28"/>
        </w:rPr>
      </w:pPr>
    </w:p>
    <w:p w:rsidR="00D10196" w:rsidRPr="003F11DB" w:rsidRDefault="00D10196" w:rsidP="002B3C65">
      <w:pPr>
        <w:ind w:firstLine="709"/>
        <w:jc w:val="both"/>
        <w:rPr>
          <w:sz w:val="28"/>
          <w:szCs w:val="28"/>
        </w:rPr>
      </w:pPr>
      <w:r w:rsidRPr="003F11DB">
        <w:rPr>
          <w:sz w:val="28"/>
          <w:szCs w:val="28"/>
        </w:rPr>
        <w:t>2.1. Нормативные затраты на содержание имущества на соответствую</w:t>
      </w:r>
      <w:r w:rsidR="00976024">
        <w:rPr>
          <w:sz w:val="28"/>
          <w:szCs w:val="28"/>
        </w:rPr>
        <w:t>-</w:t>
      </w:r>
      <w:r w:rsidRPr="003F11DB">
        <w:rPr>
          <w:sz w:val="28"/>
          <w:szCs w:val="28"/>
        </w:rPr>
        <w:t>щий финансовый год определяются по формуле:</w:t>
      </w:r>
    </w:p>
    <w:p w:rsidR="00D10196" w:rsidRPr="00976024" w:rsidRDefault="00D10196" w:rsidP="002B3C65">
      <w:pPr>
        <w:ind w:firstLine="709"/>
        <w:jc w:val="both"/>
        <w:rPr>
          <w:b/>
          <w:sz w:val="14"/>
          <w:szCs w:val="14"/>
        </w:rPr>
      </w:pPr>
    </w:p>
    <w:p w:rsidR="00D10196" w:rsidRPr="003F11DB" w:rsidRDefault="00D10196" w:rsidP="002B3C65">
      <w:pPr>
        <w:jc w:val="center"/>
        <w:rPr>
          <w:sz w:val="28"/>
          <w:szCs w:val="28"/>
        </w:rPr>
      </w:pPr>
      <w:r w:rsidRPr="003F11DB">
        <w:rPr>
          <w:position w:val="-14"/>
          <w:sz w:val="28"/>
          <w:szCs w:val="28"/>
        </w:rPr>
        <w:object w:dxaOrig="2920" w:dyaOrig="380">
          <v:shape id="_x0000_i1177" type="#_x0000_t75" style="width:186.75pt;height:24pt" o:ole="">
            <v:imagedata r:id="rId302" o:title=""/>
          </v:shape>
          <o:OLEObject Type="Embed" ProgID="Equation.3" ShapeID="_x0000_i1177" DrawAspect="Content" ObjectID="_1463486081" r:id="rId303"/>
        </w:object>
      </w:r>
      <w:r w:rsidRPr="003F11DB">
        <w:rPr>
          <w:sz w:val="28"/>
          <w:szCs w:val="28"/>
        </w:rPr>
        <w:t>где:</w:t>
      </w:r>
    </w:p>
    <w:p w:rsidR="00D10196" w:rsidRPr="003F11DB" w:rsidRDefault="00D10196" w:rsidP="002B3C65">
      <w:pPr>
        <w:jc w:val="both"/>
        <w:rPr>
          <w:sz w:val="28"/>
          <w:szCs w:val="28"/>
        </w:rPr>
      </w:pPr>
      <w:r w:rsidRPr="003F11DB">
        <w:rPr>
          <w:sz w:val="28"/>
          <w:szCs w:val="28"/>
        </w:rPr>
        <w:t xml:space="preserve">          </w:t>
      </w:r>
      <w:r w:rsidRPr="003F11DB">
        <w:rPr>
          <w:position w:val="-12"/>
          <w:sz w:val="28"/>
          <w:szCs w:val="28"/>
        </w:rPr>
        <w:object w:dxaOrig="420" w:dyaOrig="360">
          <v:shape id="_x0000_i1178" type="#_x0000_t75" style="width:30.75pt;height:25.5pt" o:ole="">
            <v:imagedata r:id="rId304" o:title=""/>
          </v:shape>
          <o:OLEObject Type="Embed" ProgID="Equation.3" ShapeID="_x0000_i1178" DrawAspect="Content" ObjectID="_1463486082" r:id="rId305"/>
        </w:object>
      </w:r>
      <w:r w:rsidRPr="003F11DB">
        <w:rPr>
          <w:sz w:val="28"/>
          <w:szCs w:val="28"/>
        </w:rPr>
        <w:t>- нормативные затраты на содержание имущества;</w:t>
      </w:r>
    </w:p>
    <w:p w:rsidR="00D10196" w:rsidRPr="003F11DB" w:rsidRDefault="00D10196" w:rsidP="002B3C65">
      <w:pPr>
        <w:jc w:val="both"/>
        <w:rPr>
          <w:sz w:val="28"/>
          <w:szCs w:val="28"/>
        </w:rPr>
      </w:pPr>
      <w:r w:rsidRPr="003F11DB">
        <w:rPr>
          <w:sz w:val="28"/>
          <w:szCs w:val="28"/>
        </w:rPr>
        <w:t xml:space="preserve">          </w:t>
      </w:r>
      <w:r w:rsidRPr="003F11DB">
        <w:rPr>
          <w:position w:val="-14"/>
          <w:sz w:val="28"/>
          <w:szCs w:val="28"/>
        </w:rPr>
        <w:object w:dxaOrig="400" w:dyaOrig="380">
          <v:shape id="_x0000_i1179" type="#_x0000_t75" style="width:29.25pt;height:27pt" o:ole="">
            <v:imagedata r:id="rId306" o:title=""/>
          </v:shape>
          <o:OLEObject Type="Embed" ProgID="Equation.3" ShapeID="_x0000_i1179" DrawAspect="Content" ObjectID="_1463486083" r:id="rId307"/>
        </w:object>
      </w:r>
      <w:r w:rsidRPr="003F11DB">
        <w:rPr>
          <w:sz w:val="28"/>
          <w:szCs w:val="28"/>
        </w:rPr>
        <w:t>- нормативные затраты на коммунальные услуги;</w:t>
      </w:r>
    </w:p>
    <w:p w:rsidR="00976024" w:rsidRDefault="00D10196" w:rsidP="002B3C65">
      <w:pPr>
        <w:jc w:val="both"/>
        <w:rPr>
          <w:sz w:val="28"/>
          <w:szCs w:val="28"/>
        </w:rPr>
      </w:pPr>
      <w:r w:rsidRPr="003F11DB">
        <w:rPr>
          <w:sz w:val="28"/>
          <w:szCs w:val="28"/>
        </w:rPr>
        <w:t xml:space="preserve">          </w:t>
      </w:r>
      <w:r w:rsidRPr="003F11DB">
        <w:rPr>
          <w:position w:val="-12"/>
          <w:sz w:val="28"/>
          <w:szCs w:val="28"/>
        </w:rPr>
        <w:object w:dxaOrig="420" w:dyaOrig="360">
          <v:shape id="_x0000_i1180" type="#_x0000_t75" style="width:30.75pt;height:25.5pt" o:ole="">
            <v:imagedata r:id="rId308" o:title=""/>
          </v:shape>
          <o:OLEObject Type="Embed" ProgID="Equation.3" ShapeID="_x0000_i1180" DrawAspect="Content" ObjectID="_1463486084" r:id="rId309"/>
        </w:object>
      </w:r>
      <w:r w:rsidRPr="003F11DB">
        <w:rPr>
          <w:sz w:val="28"/>
          <w:szCs w:val="28"/>
        </w:rPr>
        <w:t xml:space="preserve">- нормативные затраты на содержание недвижимого имущества, закрепленного за </w:t>
      </w:r>
      <w:r w:rsidR="007B63F0" w:rsidRPr="003F11DB">
        <w:rPr>
          <w:sz w:val="28"/>
          <w:szCs w:val="28"/>
        </w:rPr>
        <w:t>у</w:t>
      </w:r>
      <w:r w:rsidRPr="003F11DB">
        <w:rPr>
          <w:sz w:val="28"/>
          <w:szCs w:val="28"/>
        </w:rPr>
        <w:t xml:space="preserve">чреждением на праве оперативного управления или приобретенного </w:t>
      </w:r>
      <w:r w:rsidR="007B63F0" w:rsidRPr="003F11DB">
        <w:rPr>
          <w:sz w:val="28"/>
          <w:szCs w:val="28"/>
        </w:rPr>
        <w:t>у</w:t>
      </w:r>
      <w:r w:rsidRPr="003F11DB">
        <w:rPr>
          <w:sz w:val="28"/>
          <w:szCs w:val="28"/>
        </w:rPr>
        <w:t xml:space="preserve">чреждением за счет средств, выделенных ему учредителем на приобретение такого имущества, а также недвижимого имущества, находящегося у </w:t>
      </w:r>
      <w:r w:rsidR="007B63F0" w:rsidRPr="003F11DB">
        <w:rPr>
          <w:sz w:val="28"/>
          <w:szCs w:val="28"/>
        </w:rPr>
        <w:t>у</w:t>
      </w:r>
      <w:r w:rsidRPr="003F11DB">
        <w:rPr>
          <w:sz w:val="28"/>
          <w:szCs w:val="28"/>
        </w:rPr>
        <w:t>чреждения на основании договора аренды или безвозмездного пользования, необходимого для оказания муниципальных услуг</w:t>
      </w:r>
      <w:r w:rsidR="00757B50">
        <w:rPr>
          <w:sz w:val="28"/>
          <w:szCs w:val="28"/>
        </w:rPr>
        <w:t xml:space="preserve"> (выполнения работ)</w:t>
      </w:r>
      <w:r w:rsidRPr="003F11DB">
        <w:rPr>
          <w:sz w:val="28"/>
          <w:szCs w:val="28"/>
        </w:rPr>
        <w:t xml:space="preserve"> (далее – нормативные затраты на содержание недвижимого имущества);</w:t>
      </w:r>
    </w:p>
    <w:p w:rsidR="00976024" w:rsidRDefault="00976024">
      <w:pPr>
        <w:rPr>
          <w:sz w:val="28"/>
          <w:szCs w:val="28"/>
        </w:rPr>
      </w:pPr>
      <w:r>
        <w:rPr>
          <w:sz w:val="28"/>
          <w:szCs w:val="28"/>
        </w:rPr>
        <w:br w:type="page"/>
      </w:r>
    </w:p>
    <w:p w:rsidR="00D10196" w:rsidRPr="003F11DB" w:rsidRDefault="00976024" w:rsidP="00976024">
      <w:pPr>
        <w:jc w:val="center"/>
        <w:rPr>
          <w:sz w:val="28"/>
          <w:szCs w:val="28"/>
        </w:rPr>
      </w:pPr>
      <w:r>
        <w:rPr>
          <w:sz w:val="28"/>
          <w:szCs w:val="28"/>
        </w:rPr>
        <w:t>2</w:t>
      </w:r>
    </w:p>
    <w:p w:rsidR="00D10196" w:rsidRPr="003F11DB" w:rsidRDefault="00D10196" w:rsidP="002B3C65">
      <w:pPr>
        <w:jc w:val="both"/>
        <w:rPr>
          <w:sz w:val="28"/>
          <w:szCs w:val="28"/>
        </w:rPr>
      </w:pPr>
      <w:r w:rsidRPr="003F11DB">
        <w:rPr>
          <w:sz w:val="28"/>
          <w:szCs w:val="28"/>
        </w:rPr>
        <w:t xml:space="preserve">         </w:t>
      </w:r>
      <w:r w:rsidRPr="003F11DB">
        <w:rPr>
          <w:position w:val="-12"/>
          <w:sz w:val="28"/>
          <w:szCs w:val="28"/>
        </w:rPr>
        <w:object w:dxaOrig="400" w:dyaOrig="360">
          <v:shape id="_x0000_i1181" type="#_x0000_t75" style="width:29.25pt;height:25.5pt" o:ole="">
            <v:imagedata r:id="rId310" o:title=""/>
          </v:shape>
          <o:OLEObject Type="Embed" ProgID="Equation.3" ShapeID="_x0000_i1181" DrawAspect="Content" ObjectID="_1463486085" r:id="rId311"/>
        </w:object>
      </w:r>
      <w:r w:rsidRPr="003F11DB">
        <w:rPr>
          <w:sz w:val="28"/>
          <w:szCs w:val="28"/>
        </w:rPr>
        <w:t xml:space="preserve">- нормативные затраты на содержание особо ценного движимого имущества, закрепленного за </w:t>
      </w:r>
      <w:r w:rsidR="007B63F0" w:rsidRPr="003F11DB">
        <w:rPr>
          <w:sz w:val="28"/>
          <w:szCs w:val="28"/>
        </w:rPr>
        <w:t>у</w:t>
      </w:r>
      <w:r w:rsidRPr="003F11DB">
        <w:rPr>
          <w:sz w:val="28"/>
          <w:szCs w:val="28"/>
        </w:rPr>
        <w:t xml:space="preserve">чреждением на праве оперативного управления или приобретенного </w:t>
      </w:r>
      <w:r w:rsidR="007B63F0" w:rsidRPr="003F11DB">
        <w:rPr>
          <w:sz w:val="28"/>
          <w:szCs w:val="28"/>
        </w:rPr>
        <w:t>у</w:t>
      </w:r>
      <w:r w:rsidRPr="003F11DB">
        <w:rPr>
          <w:sz w:val="28"/>
          <w:szCs w:val="28"/>
        </w:rPr>
        <w:t>чреждением за счет средств, выделенных ему учредителем на приобретение такого имущества, необходимого для оказания муниципальных услуг</w:t>
      </w:r>
      <w:r w:rsidR="00757B50">
        <w:rPr>
          <w:sz w:val="28"/>
          <w:szCs w:val="28"/>
        </w:rPr>
        <w:t xml:space="preserve"> (выполнения работ)</w:t>
      </w:r>
      <w:r w:rsidRPr="003F11DB">
        <w:rPr>
          <w:sz w:val="28"/>
          <w:szCs w:val="28"/>
        </w:rPr>
        <w:t xml:space="preserve"> (далее – нормативные затраты на содержание особо ценного движимого имущества);</w:t>
      </w:r>
    </w:p>
    <w:p w:rsidR="00D10196" w:rsidRPr="003F11DB" w:rsidRDefault="00D10196" w:rsidP="002B3C65">
      <w:pPr>
        <w:jc w:val="both"/>
        <w:rPr>
          <w:sz w:val="28"/>
          <w:szCs w:val="28"/>
        </w:rPr>
      </w:pPr>
      <w:r w:rsidRPr="003F11DB">
        <w:rPr>
          <w:sz w:val="28"/>
          <w:szCs w:val="28"/>
        </w:rPr>
        <w:t xml:space="preserve">          </w:t>
      </w:r>
      <w:r w:rsidRPr="003F11DB">
        <w:rPr>
          <w:position w:val="-12"/>
          <w:sz w:val="28"/>
          <w:szCs w:val="28"/>
        </w:rPr>
        <w:object w:dxaOrig="460" w:dyaOrig="360">
          <v:shape id="_x0000_i1182" type="#_x0000_t75" style="width:33.75pt;height:25.5pt" o:ole="">
            <v:imagedata r:id="rId312" o:title=""/>
          </v:shape>
          <o:OLEObject Type="Embed" ProgID="Equation.3" ShapeID="_x0000_i1182" DrawAspect="Content" ObjectID="_1463486086" r:id="rId313"/>
        </w:object>
      </w:r>
      <w:r w:rsidRPr="003F11DB">
        <w:rPr>
          <w:sz w:val="28"/>
          <w:szCs w:val="28"/>
        </w:rPr>
        <w:t xml:space="preserve">- нормативные затраты на уплату налогов, в качестве объекта налогообложения по которым признается необходимое для оказания муниципальных услуг недвижимое и особо ценное движимое имущество, закрепленное за </w:t>
      </w:r>
      <w:r w:rsidR="007B63F0" w:rsidRPr="003F11DB">
        <w:rPr>
          <w:sz w:val="28"/>
          <w:szCs w:val="28"/>
        </w:rPr>
        <w:t>у</w:t>
      </w:r>
      <w:r w:rsidRPr="003F11DB">
        <w:rPr>
          <w:sz w:val="28"/>
          <w:szCs w:val="28"/>
        </w:rPr>
        <w:t xml:space="preserve">чреждением или приобретенное </w:t>
      </w:r>
      <w:r w:rsidR="007B63F0" w:rsidRPr="003F11DB">
        <w:rPr>
          <w:sz w:val="28"/>
          <w:szCs w:val="28"/>
        </w:rPr>
        <w:t>у</w:t>
      </w:r>
      <w:r w:rsidRPr="003F11DB">
        <w:rPr>
          <w:sz w:val="28"/>
          <w:szCs w:val="28"/>
        </w:rPr>
        <w:t>чреждением за счет средств, выделенных ему учредителем на приобретение такого имущества, в том числе земельные участки (далее – нормативные затраты на уплату налогов).</w:t>
      </w:r>
    </w:p>
    <w:p w:rsidR="00D10196" w:rsidRPr="003F11DB" w:rsidRDefault="00D10196" w:rsidP="002B3C65">
      <w:pPr>
        <w:jc w:val="both"/>
        <w:rPr>
          <w:sz w:val="28"/>
          <w:szCs w:val="28"/>
        </w:rPr>
      </w:pPr>
      <w:r w:rsidRPr="003F11DB">
        <w:rPr>
          <w:sz w:val="28"/>
          <w:szCs w:val="28"/>
        </w:rPr>
        <w:t xml:space="preserve">          2.2. При определении нормативных затрат на содержание имущества </w:t>
      </w:r>
      <w:r w:rsidR="007B63F0" w:rsidRPr="003F11DB">
        <w:rPr>
          <w:sz w:val="28"/>
          <w:szCs w:val="28"/>
        </w:rPr>
        <w:t>у</w:t>
      </w:r>
      <w:r w:rsidRPr="003F11DB">
        <w:rPr>
          <w:sz w:val="28"/>
          <w:szCs w:val="28"/>
        </w:rPr>
        <w:t xml:space="preserve">чреждений на </w:t>
      </w:r>
      <w:r w:rsidR="0062165A">
        <w:rPr>
          <w:sz w:val="28"/>
          <w:szCs w:val="28"/>
        </w:rPr>
        <w:t>соответствующий финансовый год</w:t>
      </w:r>
      <w:r w:rsidRPr="003F11DB">
        <w:rPr>
          <w:sz w:val="28"/>
          <w:szCs w:val="28"/>
        </w:rPr>
        <w:t xml:space="preserve"> в расчетах используются индексы инфляции (иные коэффициенты) на соответствующий финансовый год, определенные </w:t>
      </w:r>
      <w:r w:rsidR="0062165A">
        <w:rPr>
          <w:sz w:val="28"/>
          <w:szCs w:val="28"/>
        </w:rPr>
        <w:t xml:space="preserve">с учетом </w:t>
      </w:r>
      <w:r w:rsidRPr="003F11DB">
        <w:rPr>
          <w:sz w:val="28"/>
          <w:szCs w:val="28"/>
        </w:rPr>
        <w:t>сценарных услови</w:t>
      </w:r>
      <w:r w:rsidR="0062165A">
        <w:rPr>
          <w:sz w:val="28"/>
          <w:szCs w:val="28"/>
        </w:rPr>
        <w:t>й</w:t>
      </w:r>
      <w:r w:rsidRPr="003F11DB">
        <w:rPr>
          <w:sz w:val="28"/>
          <w:szCs w:val="28"/>
        </w:rPr>
        <w:t xml:space="preserve"> для расчета расходов городского бюджета</w:t>
      </w:r>
      <w:r w:rsidR="0062165A">
        <w:rPr>
          <w:sz w:val="28"/>
          <w:szCs w:val="28"/>
        </w:rPr>
        <w:t xml:space="preserve"> на очередной финансовый год и плановый период</w:t>
      </w:r>
      <w:r w:rsidRPr="003F11DB">
        <w:rPr>
          <w:sz w:val="28"/>
          <w:szCs w:val="28"/>
        </w:rPr>
        <w:t>.</w:t>
      </w:r>
    </w:p>
    <w:p w:rsidR="00D10196" w:rsidRPr="003F11DB" w:rsidRDefault="00D10196" w:rsidP="002B3C65">
      <w:pPr>
        <w:ind w:firstLine="709"/>
        <w:jc w:val="both"/>
        <w:rPr>
          <w:sz w:val="28"/>
          <w:szCs w:val="28"/>
        </w:rPr>
      </w:pPr>
      <w:r w:rsidRPr="003F11DB">
        <w:rPr>
          <w:sz w:val="28"/>
          <w:szCs w:val="28"/>
        </w:rPr>
        <w:t xml:space="preserve">2.3. Нормативные затраты на коммунальные услуги определяются обособленно по видам энергетических ресурсов с учетом требований обеспечения энергосбережения и энергетической эффективности исходя из фактического объема потребления коммунальных услуг за отчетный </w:t>
      </w:r>
      <w:r w:rsidR="0034430B">
        <w:rPr>
          <w:sz w:val="28"/>
          <w:szCs w:val="28"/>
        </w:rPr>
        <w:t xml:space="preserve">финансовый </w:t>
      </w:r>
      <w:r w:rsidRPr="003F11DB">
        <w:rPr>
          <w:sz w:val="28"/>
          <w:szCs w:val="28"/>
        </w:rPr>
        <w:t xml:space="preserve">год, с учетом изменений в составе необходимого для оказания муниципальных услуг </w:t>
      </w:r>
      <w:r w:rsidR="00757B50">
        <w:rPr>
          <w:sz w:val="28"/>
          <w:szCs w:val="28"/>
        </w:rPr>
        <w:t xml:space="preserve">(выполнения работ) </w:t>
      </w:r>
      <w:r w:rsidRPr="003F11DB">
        <w:rPr>
          <w:sz w:val="28"/>
          <w:szCs w:val="28"/>
        </w:rPr>
        <w:t>недвижимого и особо ценного движимого имущества.</w:t>
      </w:r>
    </w:p>
    <w:p w:rsidR="00D10196" w:rsidRDefault="00D10196" w:rsidP="002B3C65">
      <w:pPr>
        <w:pStyle w:val="a8"/>
        <w:spacing w:before="0" w:beforeAutospacing="0" w:after="0" w:afterAutospacing="0"/>
        <w:rPr>
          <w:sz w:val="28"/>
          <w:szCs w:val="28"/>
        </w:rPr>
      </w:pPr>
      <w:r w:rsidRPr="003F11DB">
        <w:rPr>
          <w:sz w:val="28"/>
          <w:szCs w:val="28"/>
        </w:rPr>
        <w:t>2.4. Нормативные затраты на коммунальные услуги на соответствующий финансовый год определяются по формуле:</w:t>
      </w:r>
    </w:p>
    <w:p w:rsidR="00976024" w:rsidRPr="003F11DB" w:rsidRDefault="00976024" w:rsidP="002B3C65">
      <w:pPr>
        <w:pStyle w:val="a8"/>
        <w:spacing w:before="0" w:beforeAutospacing="0" w:after="0" w:afterAutospacing="0"/>
        <w:rPr>
          <w:sz w:val="28"/>
          <w:szCs w:val="28"/>
        </w:rPr>
      </w:pPr>
    </w:p>
    <w:p w:rsidR="00D10196" w:rsidRDefault="00D10196" w:rsidP="002B3C65">
      <w:pPr>
        <w:pStyle w:val="a8"/>
        <w:spacing w:before="0" w:beforeAutospacing="0" w:after="0" w:afterAutospacing="0"/>
        <w:jc w:val="center"/>
        <w:rPr>
          <w:sz w:val="28"/>
          <w:szCs w:val="28"/>
        </w:rPr>
      </w:pPr>
      <w:r w:rsidRPr="003F11DB">
        <w:rPr>
          <w:i/>
          <w:iCs/>
          <w:sz w:val="28"/>
          <w:szCs w:val="28"/>
        </w:rPr>
        <w:t>N</w:t>
      </w:r>
      <w:r w:rsidRPr="003F11DB">
        <w:rPr>
          <w:i/>
          <w:iCs/>
          <w:sz w:val="28"/>
          <w:szCs w:val="28"/>
          <w:vertAlign w:val="subscript"/>
        </w:rPr>
        <w:t>ку</w:t>
      </w:r>
      <w:r w:rsidRPr="003F11DB">
        <w:rPr>
          <w:sz w:val="28"/>
          <w:szCs w:val="28"/>
        </w:rPr>
        <w:t xml:space="preserve"> = </w:t>
      </w:r>
      <w:r w:rsidRPr="003F11DB">
        <w:rPr>
          <w:i/>
          <w:iCs/>
          <w:sz w:val="28"/>
          <w:szCs w:val="28"/>
        </w:rPr>
        <w:t>N</w:t>
      </w:r>
      <w:r w:rsidRPr="003F11DB">
        <w:rPr>
          <w:i/>
          <w:iCs/>
          <w:sz w:val="28"/>
          <w:szCs w:val="28"/>
          <w:vertAlign w:val="subscript"/>
        </w:rPr>
        <w:t>хв,вод</w:t>
      </w:r>
      <w:r w:rsidRPr="003F11DB">
        <w:rPr>
          <w:sz w:val="28"/>
          <w:szCs w:val="28"/>
        </w:rPr>
        <w:t xml:space="preserve"> + </w:t>
      </w:r>
      <w:r w:rsidRPr="003F11DB">
        <w:rPr>
          <w:i/>
          <w:iCs/>
          <w:sz w:val="28"/>
          <w:szCs w:val="28"/>
        </w:rPr>
        <w:t>N</w:t>
      </w:r>
      <w:r w:rsidRPr="003F11DB">
        <w:rPr>
          <w:i/>
          <w:iCs/>
          <w:sz w:val="28"/>
          <w:szCs w:val="28"/>
          <w:vertAlign w:val="subscript"/>
        </w:rPr>
        <w:t>о</w:t>
      </w:r>
      <w:r w:rsidRPr="003F11DB">
        <w:rPr>
          <w:sz w:val="28"/>
          <w:szCs w:val="28"/>
        </w:rPr>
        <w:t xml:space="preserve"> + </w:t>
      </w:r>
      <w:r w:rsidRPr="003F11DB">
        <w:rPr>
          <w:i/>
          <w:iCs/>
          <w:sz w:val="28"/>
          <w:szCs w:val="28"/>
        </w:rPr>
        <w:t>N</w:t>
      </w:r>
      <w:r w:rsidRPr="003F11DB">
        <w:rPr>
          <w:i/>
          <w:iCs/>
          <w:sz w:val="28"/>
          <w:szCs w:val="28"/>
          <w:vertAlign w:val="subscript"/>
        </w:rPr>
        <w:t>э</w:t>
      </w:r>
      <w:r w:rsidRPr="003F11DB">
        <w:rPr>
          <w:sz w:val="28"/>
          <w:szCs w:val="28"/>
        </w:rPr>
        <w:t xml:space="preserve"> , где:</w:t>
      </w:r>
    </w:p>
    <w:p w:rsidR="00976024" w:rsidRPr="003F11DB" w:rsidRDefault="00976024" w:rsidP="002B3C65">
      <w:pPr>
        <w:pStyle w:val="a8"/>
        <w:spacing w:before="0" w:beforeAutospacing="0" w:after="0" w:afterAutospacing="0"/>
        <w:jc w:val="center"/>
        <w:rPr>
          <w:sz w:val="28"/>
          <w:szCs w:val="28"/>
        </w:rPr>
      </w:pPr>
    </w:p>
    <w:p w:rsidR="00D10196" w:rsidRPr="003F11DB" w:rsidRDefault="00D10196" w:rsidP="002B3C65">
      <w:pPr>
        <w:pStyle w:val="a8"/>
        <w:spacing w:before="0" w:beforeAutospacing="0" w:after="0" w:afterAutospacing="0"/>
        <w:rPr>
          <w:sz w:val="28"/>
          <w:szCs w:val="28"/>
        </w:rPr>
      </w:pPr>
      <w:r w:rsidRPr="003F11DB">
        <w:rPr>
          <w:i/>
          <w:iCs/>
          <w:sz w:val="28"/>
          <w:szCs w:val="28"/>
        </w:rPr>
        <w:t>N</w:t>
      </w:r>
      <w:r w:rsidRPr="003F11DB">
        <w:rPr>
          <w:i/>
          <w:iCs/>
          <w:sz w:val="28"/>
          <w:szCs w:val="28"/>
          <w:vertAlign w:val="subscript"/>
        </w:rPr>
        <w:t>ку</w:t>
      </w:r>
      <w:r w:rsidRPr="003F11DB">
        <w:rPr>
          <w:sz w:val="28"/>
          <w:szCs w:val="28"/>
        </w:rPr>
        <w:t xml:space="preserve"> – нормативные затраты на коммунальные услуги;</w:t>
      </w:r>
    </w:p>
    <w:p w:rsidR="00D10196" w:rsidRPr="003F11DB" w:rsidRDefault="00D10196" w:rsidP="002B3C65">
      <w:pPr>
        <w:pStyle w:val="a8"/>
        <w:spacing w:before="0" w:beforeAutospacing="0" w:after="0" w:afterAutospacing="0"/>
        <w:rPr>
          <w:sz w:val="28"/>
          <w:szCs w:val="28"/>
        </w:rPr>
      </w:pPr>
      <w:r w:rsidRPr="003F11DB">
        <w:rPr>
          <w:i/>
          <w:iCs/>
          <w:sz w:val="28"/>
          <w:szCs w:val="28"/>
        </w:rPr>
        <w:t>N</w:t>
      </w:r>
      <w:r w:rsidRPr="003F11DB">
        <w:rPr>
          <w:i/>
          <w:iCs/>
          <w:sz w:val="28"/>
          <w:szCs w:val="28"/>
          <w:vertAlign w:val="subscript"/>
        </w:rPr>
        <w:t>хв,вод</w:t>
      </w:r>
      <w:r w:rsidRPr="003F11DB">
        <w:rPr>
          <w:sz w:val="28"/>
          <w:szCs w:val="28"/>
        </w:rPr>
        <w:t xml:space="preserve"> – нормативные затраты на холодное водоснабжение и водо</w:t>
      </w:r>
      <w:r w:rsidR="00976024">
        <w:rPr>
          <w:sz w:val="28"/>
          <w:szCs w:val="28"/>
        </w:rPr>
        <w:t>-</w:t>
      </w:r>
      <w:r w:rsidRPr="003F11DB">
        <w:rPr>
          <w:sz w:val="28"/>
          <w:szCs w:val="28"/>
        </w:rPr>
        <w:t>отведение;</w:t>
      </w:r>
    </w:p>
    <w:p w:rsidR="00D10196" w:rsidRPr="003F11DB" w:rsidRDefault="00D10196" w:rsidP="002B3C65">
      <w:pPr>
        <w:pStyle w:val="a8"/>
        <w:spacing w:before="0" w:beforeAutospacing="0" w:after="0" w:afterAutospacing="0"/>
        <w:rPr>
          <w:sz w:val="28"/>
          <w:szCs w:val="28"/>
        </w:rPr>
      </w:pPr>
      <w:r w:rsidRPr="003F11DB">
        <w:rPr>
          <w:i/>
          <w:iCs/>
          <w:sz w:val="28"/>
          <w:szCs w:val="28"/>
        </w:rPr>
        <w:t>N</w:t>
      </w:r>
      <w:r w:rsidRPr="003F11DB">
        <w:rPr>
          <w:i/>
          <w:iCs/>
          <w:sz w:val="28"/>
          <w:szCs w:val="28"/>
          <w:vertAlign w:val="subscript"/>
        </w:rPr>
        <w:t>о</w:t>
      </w:r>
      <w:r w:rsidRPr="003F11DB">
        <w:rPr>
          <w:sz w:val="28"/>
          <w:szCs w:val="28"/>
        </w:rPr>
        <w:t xml:space="preserve"> – нормативные затраты на потребление тепловой энергии;</w:t>
      </w:r>
    </w:p>
    <w:p w:rsidR="00D10196" w:rsidRPr="003F11DB" w:rsidRDefault="00D10196" w:rsidP="002B3C65">
      <w:pPr>
        <w:pStyle w:val="a8"/>
        <w:spacing w:before="0" w:beforeAutospacing="0" w:after="0" w:afterAutospacing="0"/>
        <w:rPr>
          <w:sz w:val="28"/>
          <w:szCs w:val="28"/>
        </w:rPr>
      </w:pPr>
      <w:r w:rsidRPr="003F11DB">
        <w:rPr>
          <w:i/>
          <w:iCs/>
          <w:sz w:val="28"/>
          <w:szCs w:val="28"/>
        </w:rPr>
        <w:t>N</w:t>
      </w:r>
      <w:r w:rsidRPr="003F11DB">
        <w:rPr>
          <w:i/>
          <w:iCs/>
          <w:sz w:val="28"/>
          <w:szCs w:val="28"/>
          <w:vertAlign w:val="subscript"/>
        </w:rPr>
        <w:t>э</w:t>
      </w:r>
      <w:r w:rsidRPr="003F11DB">
        <w:rPr>
          <w:sz w:val="28"/>
          <w:szCs w:val="28"/>
        </w:rPr>
        <w:t xml:space="preserve"> – нормативные затраты на потребление электрической энергии</w:t>
      </w:r>
      <w:r w:rsidR="00EE69FF">
        <w:rPr>
          <w:sz w:val="28"/>
          <w:szCs w:val="28"/>
        </w:rPr>
        <w:t>.</w:t>
      </w:r>
    </w:p>
    <w:p w:rsidR="00D10196" w:rsidRDefault="00D10196" w:rsidP="002B3C65">
      <w:pPr>
        <w:pStyle w:val="a8"/>
        <w:spacing w:before="0" w:beforeAutospacing="0" w:after="0" w:afterAutospacing="0"/>
        <w:rPr>
          <w:sz w:val="28"/>
          <w:szCs w:val="28"/>
        </w:rPr>
      </w:pPr>
      <w:r w:rsidRPr="003F11DB">
        <w:rPr>
          <w:sz w:val="28"/>
          <w:szCs w:val="28"/>
        </w:rPr>
        <w:t>2.4.1. Нормативные затраты на холодное водоснабжение и водоотведение на  соответствующий финансовый год определяются по формуле:</w:t>
      </w:r>
    </w:p>
    <w:p w:rsidR="00976024" w:rsidRPr="003F11DB" w:rsidRDefault="00976024" w:rsidP="002B3C65">
      <w:pPr>
        <w:pStyle w:val="a8"/>
        <w:spacing w:before="0" w:beforeAutospacing="0" w:after="0" w:afterAutospacing="0"/>
        <w:rPr>
          <w:sz w:val="28"/>
          <w:szCs w:val="28"/>
        </w:rPr>
      </w:pPr>
    </w:p>
    <w:p w:rsidR="00D10196" w:rsidRDefault="00D10196" w:rsidP="002B3C65">
      <w:pPr>
        <w:pStyle w:val="a8"/>
        <w:spacing w:before="0" w:beforeAutospacing="0" w:after="0" w:afterAutospacing="0"/>
        <w:jc w:val="center"/>
        <w:rPr>
          <w:sz w:val="28"/>
          <w:szCs w:val="28"/>
        </w:rPr>
      </w:pPr>
      <w:r w:rsidRPr="003F11DB">
        <w:rPr>
          <w:i/>
          <w:iCs/>
          <w:sz w:val="28"/>
          <w:szCs w:val="28"/>
        </w:rPr>
        <w:t>N</w:t>
      </w:r>
      <w:r w:rsidRPr="003F11DB">
        <w:rPr>
          <w:i/>
          <w:iCs/>
          <w:sz w:val="28"/>
          <w:szCs w:val="28"/>
          <w:vertAlign w:val="subscript"/>
        </w:rPr>
        <w:t>хв,вод</w:t>
      </w:r>
      <w:r w:rsidRPr="003F11DB">
        <w:rPr>
          <w:sz w:val="28"/>
          <w:szCs w:val="28"/>
        </w:rPr>
        <w:t xml:space="preserve"> = </w:t>
      </w:r>
      <w:r w:rsidRPr="003F11DB">
        <w:rPr>
          <w:i/>
          <w:iCs/>
          <w:sz w:val="28"/>
          <w:szCs w:val="28"/>
        </w:rPr>
        <w:t>T</w:t>
      </w:r>
      <w:r w:rsidRPr="003F11DB">
        <w:rPr>
          <w:i/>
          <w:iCs/>
          <w:sz w:val="28"/>
          <w:szCs w:val="28"/>
          <w:vertAlign w:val="subscript"/>
        </w:rPr>
        <w:t>хв</w:t>
      </w:r>
      <w:r w:rsidRPr="003F11DB">
        <w:rPr>
          <w:sz w:val="28"/>
          <w:szCs w:val="28"/>
        </w:rPr>
        <w:t xml:space="preserve"> * </w:t>
      </w:r>
      <w:r w:rsidRPr="003F11DB">
        <w:rPr>
          <w:i/>
          <w:iCs/>
          <w:sz w:val="28"/>
          <w:szCs w:val="28"/>
        </w:rPr>
        <w:t>V</w:t>
      </w:r>
      <w:r w:rsidRPr="003F11DB">
        <w:rPr>
          <w:i/>
          <w:iCs/>
          <w:sz w:val="28"/>
          <w:szCs w:val="28"/>
          <w:vertAlign w:val="subscript"/>
        </w:rPr>
        <w:t xml:space="preserve">хв </w:t>
      </w:r>
      <w:r w:rsidRPr="003F11DB">
        <w:rPr>
          <w:sz w:val="28"/>
          <w:szCs w:val="28"/>
        </w:rPr>
        <w:t xml:space="preserve">+ </w:t>
      </w:r>
      <w:r w:rsidRPr="003F11DB">
        <w:rPr>
          <w:i/>
          <w:iCs/>
          <w:sz w:val="28"/>
          <w:szCs w:val="28"/>
        </w:rPr>
        <w:t>T</w:t>
      </w:r>
      <w:r w:rsidRPr="003F11DB">
        <w:rPr>
          <w:i/>
          <w:iCs/>
          <w:sz w:val="28"/>
          <w:szCs w:val="28"/>
          <w:vertAlign w:val="subscript"/>
        </w:rPr>
        <w:t>вод</w:t>
      </w:r>
      <w:r w:rsidRPr="003F11DB">
        <w:rPr>
          <w:sz w:val="28"/>
          <w:szCs w:val="28"/>
        </w:rPr>
        <w:t xml:space="preserve"> * </w:t>
      </w:r>
      <w:r w:rsidRPr="003F11DB">
        <w:rPr>
          <w:i/>
          <w:iCs/>
          <w:sz w:val="28"/>
          <w:szCs w:val="28"/>
        </w:rPr>
        <w:t>V</w:t>
      </w:r>
      <w:r w:rsidRPr="003F11DB">
        <w:rPr>
          <w:i/>
          <w:iCs/>
          <w:sz w:val="28"/>
          <w:szCs w:val="28"/>
          <w:vertAlign w:val="subscript"/>
        </w:rPr>
        <w:t>вод</w:t>
      </w:r>
      <w:r w:rsidRPr="003F11DB">
        <w:rPr>
          <w:sz w:val="28"/>
          <w:szCs w:val="28"/>
        </w:rPr>
        <w:t>, где:</w:t>
      </w:r>
    </w:p>
    <w:p w:rsidR="00976024" w:rsidRPr="003F11DB" w:rsidRDefault="00976024" w:rsidP="002B3C65">
      <w:pPr>
        <w:pStyle w:val="a8"/>
        <w:spacing w:before="0" w:beforeAutospacing="0" w:after="0" w:afterAutospacing="0"/>
        <w:jc w:val="center"/>
        <w:rPr>
          <w:sz w:val="28"/>
          <w:szCs w:val="28"/>
        </w:rPr>
      </w:pPr>
    </w:p>
    <w:p w:rsidR="00D10196" w:rsidRPr="003F11DB" w:rsidRDefault="00D10196" w:rsidP="002B3C65">
      <w:pPr>
        <w:pStyle w:val="a8"/>
        <w:spacing w:before="0" w:beforeAutospacing="0" w:after="0" w:afterAutospacing="0"/>
        <w:rPr>
          <w:sz w:val="28"/>
          <w:szCs w:val="28"/>
        </w:rPr>
      </w:pPr>
      <w:r w:rsidRPr="003F11DB">
        <w:rPr>
          <w:i/>
          <w:iCs/>
          <w:sz w:val="28"/>
          <w:szCs w:val="28"/>
        </w:rPr>
        <w:t>N</w:t>
      </w:r>
      <w:r w:rsidRPr="003F11DB">
        <w:rPr>
          <w:i/>
          <w:iCs/>
          <w:sz w:val="28"/>
          <w:szCs w:val="28"/>
          <w:vertAlign w:val="subscript"/>
        </w:rPr>
        <w:t>хв,вод</w:t>
      </w:r>
      <w:r w:rsidRPr="003F11DB">
        <w:rPr>
          <w:sz w:val="28"/>
          <w:szCs w:val="28"/>
        </w:rPr>
        <w:t xml:space="preserve"> – нормативные затраты на холодное водоснабжение и водо</w:t>
      </w:r>
      <w:r w:rsidR="00976024">
        <w:rPr>
          <w:sz w:val="28"/>
          <w:szCs w:val="28"/>
        </w:rPr>
        <w:t>-</w:t>
      </w:r>
      <w:r w:rsidRPr="003F11DB">
        <w:rPr>
          <w:sz w:val="28"/>
          <w:szCs w:val="28"/>
        </w:rPr>
        <w:t>отведение;</w:t>
      </w:r>
    </w:p>
    <w:p w:rsidR="00976024" w:rsidRDefault="00D10196" w:rsidP="002B3C65">
      <w:pPr>
        <w:pStyle w:val="a8"/>
        <w:spacing w:before="0" w:beforeAutospacing="0" w:after="0" w:afterAutospacing="0"/>
        <w:rPr>
          <w:sz w:val="28"/>
          <w:szCs w:val="28"/>
        </w:rPr>
      </w:pPr>
      <w:r w:rsidRPr="003F11DB">
        <w:rPr>
          <w:i/>
          <w:iCs/>
          <w:sz w:val="28"/>
          <w:szCs w:val="28"/>
        </w:rPr>
        <w:t>T</w:t>
      </w:r>
      <w:r w:rsidRPr="003F11DB">
        <w:rPr>
          <w:i/>
          <w:iCs/>
          <w:sz w:val="28"/>
          <w:szCs w:val="28"/>
          <w:vertAlign w:val="subscript"/>
        </w:rPr>
        <w:t>хв</w:t>
      </w:r>
      <w:r w:rsidRPr="003F11DB">
        <w:rPr>
          <w:sz w:val="28"/>
          <w:szCs w:val="28"/>
        </w:rPr>
        <w:t xml:space="preserve"> – тариф на холодное водоснабжение, установленный на соответ</w:t>
      </w:r>
      <w:r w:rsidR="00976024">
        <w:rPr>
          <w:sz w:val="28"/>
          <w:szCs w:val="28"/>
        </w:rPr>
        <w:t>-</w:t>
      </w:r>
      <w:r w:rsidRPr="003F11DB">
        <w:rPr>
          <w:sz w:val="28"/>
          <w:szCs w:val="28"/>
        </w:rPr>
        <w:t>ствующий финансовый год;</w:t>
      </w:r>
    </w:p>
    <w:p w:rsidR="00976024" w:rsidRDefault="00976024">
      <w:pPr>
        <w:rPr>
          <w:color w:val="000000"/>
          <w:sz w:val="28"/>
          <w:szCs w:val="28"/>
        </w:rPr>
      </w:pPr>
      <w:r>
        <w:rPr>
          <w:sz w:val="28"/>
          <w:szCs w:val="28"/>
        </w:rPr>
        <w:br w:type="page"/>
      </w:r>
    </w:p>
    <w:p w:rsidR="00D10196" w:rsidRDefault="00976024" w:rsidP="00976024">
      <w:pPr>
        <w:pStyle w:val="a8"/>
        <w:spacing w:before="0" w:beforeAutospacing="0" w:after="0" w:afterAutospacing="0"/>
        <w:jc w:val="center"/>
        <w:rPr>
          <w:sz w:val="28"/>
          <w:szCs w:val="28"/>
        </w:rPr>
      </w:pPr>
      <w:r>
        <w:rPr>
          <w:sz w:val="28"/>
          <w:szCs w:val="28"/>
        </w:rPr>
        <w:t>3</w:t>
      </w:r>
    </w:p>
    <w:p w:rsidR="00976024" w:rsidRPr="003F11DB" w:rsidRDefault="00976024" w:rsidP="00976024">
      <w:pPr>
        <w:pStyle w:val="a8"/>
        <w:spacing w:before="0" w:beforeAutospacing="0" w:after="0" w:afterAutospacing="0"/>
        <w:jc w:val="center"/>
        <w:rPr>
          <w:sz w:val="28"/>
          <w:szCs w:val="28"/>
        </w:rPr>
      </w:pPr>
    </w:p>
    <w:p w:rsidR="00D10196" w:rsidRPr="003F11DB" w:rsidRDefault="00D10196" w:rsidP="002B3C65">
      <w:pPr>
        <w:pStyle w:val="a8"/>
        <w:spacing w:before="0" w:beforeAutospacing="0" w:after="0" w:afterAutospacing="0"/>
        <w:rPr>
          <w:sz w:val="28"/>
          <w:szCs w:val="28"/>
        </w:rPr>
      </w:pPr>
      <w:r w:rsidRPr="003F11DB">
        <w:rPr>
          <w:i/>
          <w:iCs/>
          <w:sz w:val="28"/>
          <w:szCs w:val="28"/>
        </w:rPr>
        <w:t>V</w:t>
      </w:r>
      <w:r w:rsidRPr="003F11DB">
        <w:rPr>
          <w:i/>
          <w:iCs/>
          <w:sz w:val="28"/>
          <w:szCs w:val="28"/>
          <w:vertAlign w:val="subscript"/>
        </w:rPr>
        <w:t>хв</w:t>
      </w:r>
      <w:r w:rsidRPr="003F11DB">
        <w:rPr>
          <w:sz w:val="28"/>
          <w:szCs w:val="28"/>
        </w:rPr>
        <w:t xml:space="preserve"> – объем потребления </w:t>
      </w:r>
      <w:r w:rsidR="007B63F0" w:rsidRPr="003F11DB">
        <w:rPr>
          <w:sz w:val="28"/>
          <w:szCs w:val="28"/>
        </w:rPr>
        <w:t>у</w:t>
      </w:r>
      <w:r w:rsidR="00976024">
        <w:rPr>
          <w:sz w:val="28"/>
          <w:szCs w:val="28"/>
        </w:rPr>
        <w:t>чреждением холодной воды (куб.</w:t>
      </w:r>
      <w:r w:rsidRPr="003F11DB">
        <w:rPr>
          <w:sz w:val="28"/>
          <w:szCs w:val="28"/>
        </w:rPr>
        <w:t>м) в соответ</w:t>
      </w:r>
      <w:r w:rsidR="00976024">
        <w:rPr>
          <w:sz w:val="28"/>
          <w:szCs w:val="28"/>
        </w:rPr>
        <w:t>-</w:t>
      </w:r>
      <w:r w:rsidRPr="003F11DB">
        <w:rPr>
          <w:sz w:val="28"/>
          <w:szCs w:val="28"/>
        </w:rPr>
        <w:t>ствующем финансовом году;</w:t>
      </w:r>
    </w:p>
    <w:p w:rsidR="00D10196" w:rsidRPr="003F11DB" w:rsidRDefault="00D10196" w:rsidP="002B3C65">
      <w:pPr>
        <w:pStyle w:val="a8"/>
        <w:spacing w:before="0" w:beforeAutospacing="0" w:after="0" w:afterAutospacing="0"/>
        <w:rPr>
          <w:sz w:val="28"/>
          <w:szCs w:val="28"/>
        </w:rPr>
      </w:pPr>
      <w:r w:rsidRPr="003F11DB">
        <w:rPr>
          <w:i/>
          <w:iCs/>
          <w:sz w:val="28"/>
          <w:szCs w:val="28"/>
        </w:rPr>
        <w:t>T</w:t>
      </w:r>
      <w:r w:rsidRPr="003F11DB">
        <w:rPr>
          <w:i/>
          <w:iCs/>
          <w:sz w:val="28"/>
          <w:szCs w:val="28"/>
          <w:vertAlign w:val="subscript"/>
        </w:rPr>
        <w:t>вод</w:t>
      </w:r>
      <w:r w:rsidRPr="003F11DB">
        <w:rPr>
          <w:sz w:val="28"/>
          <w:szCs w:val="28"/>
        </w:rPr>
        <w:t xml:space="preserve"> – тариф на водоотведение, установленный на соответствующий финансовый год;</w:t>
      </w:r>
    </w:p>
    <w:p w:rsidR="00D10196" w:rsidRPr="003F11DB" w:rsidRDefault="00D10196" w:rsidP="002B3C65">
      <w:pPr>
        <w:pStyle w:val="a8"/>
        <w:spacing w:before="0" w:beforeAutospacing="0" w:after="0" w:afterAutospacing="0"/>
        <w:rPr>
          <w:sz w:val="28"/>
          <w:szCs w:val="28"/>
        </w:rPr>
      </w:pPr>
      <w:r w:rsidRPr="003F11DB">
        <w:rPr>
          <w:i/>
          <w:iCs/>
          <w:sz w:val="28"/>
          <w:szCs w:val="28"/>
        </w:rPr>
        <w:t>V</w:t>
      </w:r>
      <w:r w:rsidRPr="003F11DB">
        <w:rPr>
          <w:i/>
          <w:iCs/>
          <w:sz w:val="28"/>
          <w:szCs w:val="28"/>
          <w:vertAlign w:val="subscript"/>
        </w:rPr>
        <w:t>вод</w:t>
      </w:r>
      <w:r w:rsidRPr="003F11DB">
        <w:rPr>
          <w:sz w:val="28"/>
          <w:szCs w:val="28"/>
        </w:rPr>
        <w:t xml:space="preserve"> – объем водоотведения (куб. м) в соответствующем финансовом году.</w:t>
      </w:r>
    </w:p>
    <w:p w:rsidR="00D10196" w:rsidRDefault="00D10196" w:rsidP="002B3C65">
      <w:pPr>
        <w:pStyle w:val="a8"/>
        <w:spacing w:before="0" w:beforeAutospacing="0" w:after="0" w:afterAutospacing="0"/>
        <w:rPr>
          <w:sz w:val="28"/>
          <w:szCs w:val="28"/>
        </w:rPr>
      </w:pPr>
      <w:r w:rsidRPr="003F11DB">
        <w:rPr>
          <w:sz w:val="28"/>
          <w:szCs w:val="28"/>
        </w:rPr>
        <w:t>2.4.2. Нормативные затраты на потребление тепловой энергии на соответствующий финансовый год определяются по формуле:</w:t>
      </w:r>
    </w:p>
    <w:p w:rsidR="00976024" w:rsidRPr="003F11DB" w:rsidRDefault="00976024" w:rsidP="002B3C65">
      <w:pPr>
        <w:pStyle w:val="a8"/>
        <w:spacing w:before="0" w:beforeAutospacing="0" w:after="0" w:afterAutospacing="0"/>
        <w:rPr>
          <w:sz w:val="28"/>
          <w:szCs w:val="28"/>
        </w:rPr>
      </w:pPr>
    </w:p>
    <w:p w:rsidR="00D10196" w:rsidRDefault="00763A97" w:rsidP="002B3C65">
      <w:pPr>
        <w:pStyle w:val="a8"/>
        <w:tabs>
          <w:tab w:val="left" w:pos="3491"/>
        </w:tabs>
        <w:spacing w:before="0" w:beforeAutospacing="0" w:after="0" w:afterAutospacing="0"/>
        <w:jc w:val="left"/>
        <w:rPr>
          <w:sz w:val="28"/>
          <w:szCs w:val="28"/>
        </w:rPr>
      </w:pPr>
      <w:r w:rsidRPr="003F11DB">
        <w:rPr>
          <w:i/>
          <w:iCs/>
          <w:sz w:val="28"/>
          <w:szCs w:val="28"/>
        </w:rPr>
        <w:tab/>
      </w:r>
      <w:r w:rsidR="00D10196" w:rsidRPr="003F11DB">
        <w:rPr>
          <w:i/>
          <w:iCs/>
          <w:sz w:val="28"/>
          <w:szCs w:val="28"/>
        </w:rPr>
        <w:t>N</w:t>
      </w:r>
      <w:r w:rsidR="00D10196" w:rsidRPr="003F11DB">
        <w:rPr>
          <w:i/>
          <w:iCs/>
          <w:sz w:val="28"/>
          <w:szCs w:val="28"/>
          <w:vertAlign w:val="subscript"/>
        </w:rPr>
        <w:t>о</w:t>
      </w:r>
      <w:r w:rsidR="00D10196" w:rsidRPr="003F11DB">
        <w:rPr>
          <w:sz w:val="28"/>
          <w:szCs w:val="28"/>
        </w:rPr>
        <w:t xml:space="preserve"> = </w:t>
      </w:r>
      <w:r w:rsidR="00D10196" w:rsidRPr="003F11DB">
        <w:rPr>
          <w:i/>
          <w:iCs/>
          <w:sz w:val="28"/>
          <w:szCs w:val="28"/>
        </w:rPr>
        <w:t>T</w:t>
      </w:r>
      <w:r w:rsidR="00D10196" w:rsidRPr="003F11DB">
        <w:rPr>
          <w:i/>
          <w:iCs/>
          <w:sz w:val="28"/>
          <w:szCs w:val="28"/>
          <w:vertAlign w:val="subscript"/>
        </w:rPr>
        <w:t>о</w:t>
      </w:r>
      <w:r w:rsidR="00D10196" w:rsidRPr="003F11DB">
        <w:rPr>
          <w:sz w:val="28"/>
          <w:szCs w:val="28"/>
        </w:rPr>
        <w:t xml:space="preserve"> * </w:t>
      </w:r>
      <w:r w:rsidR="00D10196" w:rsidRPr="003F11DB">
        <w:rPr>
          <w:i/>
          <w:iCs/>
          <w:sz w:val="28"/>
          <w:szCs w:val="28"/>
        </w:rPr>
        <w:t>V</w:t>
      </w:r>
      <w:r w:rsidR="00D10196" w:rsidRPr="003F11DB">
        <w:rPr>
          <w:i/>
          <w:iCs/>
          <w:sz w:val="28"/>
          <w:szCs w:val="28"/>
          <w:vertAlign w:val="subscript"/>
        </w:rPr>
        <w:t>о</w:t>
      </w:r>
      <w:r w:rsidR="00D10196" w:rsidRPr="003F11DB">
        <w:rPr>
          <w:sz w:val="28"/>
          <w:szCs w:val="28"/>
        </w:rPr>
        <w:t>, где:</w:t>
      </w:r>
    </w:p>
    <w:p w:rsidR="00976024" w:rsidRPr="003F11DB" w:rsidRDefault="00976024" w:rsidP="002B3C65">
      <w:pPr>
        <w:pStyle w:val="a8"/>
        <w:tabs>
          <w:tab w:val="left" w:pos="3491"/>
        </w:tabs>
        <w:spacing w:before="0" w:beforeAutospacing="0" w:after="0" w:afterAutospacing="0"/>
        <w:jc w:val="left"/>
        <w:rPr>
          <w:sz w:val="28"/>
          <w:szCs w:val="28"/>
        </w:rPr>
      </w:pPr>
    </w:p>
    <w:p w:rsidR="00D10196" w:rsidRPr="003F11DB" w:rsidRDefault="00D10196" w:rsidP="002B3C65">
      <w:pPr>
        <w:pStyle w:val="a8"/>
        <w:spacing w:before="0" w:beforeAutospacing="0" w:after="0" w:afterAutospacing="0"/>
        <w:rPr>
          <w:sz w:val="28"/>
          <w:szCs w:val="28"/>
        </w:rPr>
      </w:pPr>
      <w:r w:rsidRPr="003F11DB">
        <w:rPr>
          <w:i/>
          <w:iCs/>
          <w:sz w:val="28"/>
          <w:szCs w:val="28"/>
        </w:rPr>
        <w:t>N</w:t>
      </w:r>
      <w:r w:rsidRPr="003F11DB">
        <w:rPr>
          <w:i/>
          <w:iCs/>
          <w:sz w:val="28"/>
          <w:szCs w:val="28"/>
          <w:vertAlign w:val="subscript"/>
        </w:rPr>
        <w:t>о</w:t>
      </w:r>
      <w:r w:rsidRPr="003F11DB">
        <w:rPr>
          <w:sz w:val="28"/>
          <w:szCs w:val="28"/>
        </w:rPr>
        <w:t xml:space="preserve"> – нормативные затраты на потребление тепловой энергии;</w:t>
      </w:r>
    </w:p>
    <w:p w:rsidR="00D10196" w:rsidRPr="003F11DB" w:rsidRDefault="00D10196" w:rsidP="002B3C65">
      <w:pPr>
        <w:pStyle w:val="a8"/>
        <w:spacing w:before="0" w:beforeAutospacing="0" w:after="0" w:afterAutospacing="0"/>
        <w:rPr>
          <w:sz w:val="28"/>
          <w:szCs w:val="28"/>
        </w:rPr>
      </w:pPr>
      <w:r w:rsidRPr="003F11DB">
        <w:rPr>
          <w:i/>
          <w:iCs/>
          <w:sz w:val="28"/>
          <w:szCs w:val="28"/>
        </w:rPr>
        <w:t>T</w:t>
      </w:r>
      <w:r w:rsidRPr="003F11DB">
        <w:rPr>
          <w:i/>
          <w:iCs/>
          <w:sz w:val="28"/>
          <w:szCs w:val="28"/>
          <w:vertAlign w:val="subscript"/>
        </w:rPr>
        <w:t>о</w:t>
      </w:r>
      <w:r w:rsidRPr="003F11DB">
        <w:rPr>
          <w:sz w:val="28"/>
          <w:szCs w:val="28"/>
        </w:rPr>
        <w:t xml:space="preserve"> – тариф на потребление тепловой энергии на соответствующий финансовый год;</w:t>
      </w:r>
    </w:p>
    <w:p w:rsidR="00D10196" w:rsidRPr="003F11DB" w:rsidRDefault="00D10196" w:rsidP="002B3C65">
      <w:pPr>
        <w:pStyle w:val="a8"/>
        <w:spacing w:before="0" w:beforeAutospacing="0" w:after="0" w:afterAutospacing="0"/>
        <w:rPr>
          <w:sz w:val="28"/>
          <w:szCs w:val="28"/>
        </w:rPr>
      </w:pPr>
      <w:r w:rsidRPr="003F11DB">
        <w:rPr>
          <w:i/>
          <w:iCs/>
          <w:sz w:val="28"/>
          <w:szCs w:val="28"/>
        </w:rPr>
        <w:t>V</w:t>
      </w:r>
      <w:r w:rsidRPr="003F11DB">
        <w:rPr>
          <w:i/>
          <w:iCs/>
          <w:sz w:val="28"/>
          <w:szCs w:val="28"/>
          <w:vertAlign w:val="subscript"/>
        </w:rPr>
        <w:t>о</w:t>
      </w:r>
      <w:r w:rsidRPr="003F11DB">
        <w:rPr>
          <w:sz w:val="28"/>
          <w:szCs w:val="28"/>
        </w:rPr>
        <w:t xml:space="preserve"> – объем потребления </w:t>
      </w:r>
      <w:r w:rsidR="007B63F0" w:rsidRPr="003F11DB">
        <w:rPr>
          <w:sz w:val="28"/>
          <w:szCs w:val="28"/>
        </w:rPr>
        <w:t>у</w:t>
      </w:r>
      <w:r w:rsidRPr="003F11DB">
        <w:rPr>
          <w:sz w:val="28"/>
          <w:szCs w:val="28"/>
        </w:rPr>
        <w:t xml:space="preserve">чреждением тепловой энергии (Гкал) </w:t>
      </w:r>
      <w:r w:rsidR="00976024">
        <w:rPr>
          <w:sz w:val="28"/>
          <w:szCs w:val="28"/>
        </w:rPr>
        <w:br/>
      </w:r>
      <w:r w:rsidRPr="003F11DB">
        <w:rPr>
          <w:sz w:val="28"/>
          <w:szCs w:val="28"/>
        </w:rPr>
        <w:t>в соответствующем финансовом году.</w:t>
      </w:r>
    </w:p>
    <w:p w:rsidR="00D10196" w:rsidRDefault="00D10196" w:rsidP="002B3C65">
      <w:pPr>
        <w:pStyle w:val="a8"/>
        <w:spacing w:before="0" w:beforeAutospacing="0" w:after="0" w:afterAutospacing="0"/>
        <w:rPr>
          <w:sz w:val="28"/>
          <w:szCs w:val="28"/>
        </w:rPr>
      </w:pPr>
      <w:r w:rsidRPr="003F11DB">
        <w:rPr>
          <w:sz w:val="28"/>
          <w:szCs w:val="28"/>
        </w:rPr>
        <w:t>2.4.3. Нормативные затраты на потребление электрической энергии на соответствующий финансовый год определяются по формуле:</w:t>
      </w:r>
    </w:p>
    <w:p w:rsidR="00976024" w:rsidRPr="003F11DB" w:rsidRDefault="00976024" w:rsidP="002B3C65">
      <w:pPr>
        <w:pStyle w:val="a8"/>
        <w:spacing w:before="0" w:beforeAutospacing="0" w:after="0" w:afterAutospacing="0"/>
        <w:rPr>
          <w:sz w:val="28"/>
          <w:szCs w:val="28"/>
        </w:rPr>
      </w:pPr>
    </w:p>
    <w:p w:rsidR="00D10196" w:rsidRDefault="00A804E6" w:rsidP="002B3C65">
      <w:pPr>
        <w:pStyle w:val="a8"/>
        <w:tabs>
          <w:tab w:val="left" w:pos="2907"/>
        </w:tabs>
        <w:spacing w:before="0" w:beforeAutospacing="0" w:after="0" w:afterAutospacing="0"/>
        <w:rPr>
          <w:sz w:val="28"/>
          <w:szCs w:val="28"/>
        </w:rPr>
      </w:pPr>
      <w:r w:rsidRPr="003F11DB">
        <w:rPr>
          <w:sz w:val="28"/>
          <w:szCs w:val="28"/>
        </w:rPr>
        <w:tab/>
        <w:t xml:space="preserve">              </w:t>
      </w:r>
      <w:r w:rsidR="00D10196" w:rsidRPr="003F11DB">
        <w:rPr>
          <w:i/>
          <w:iCs/>
          <w:sz w:val="28"/>
          <w:szCs w:val="28"/>
        </w:rPr>
        <w:t>N</w:t>
      </w:r>
      <w:r w:rsidR="00D10196" w:rsidRPr="003F11DB">
        <w:rPr>
          <w:i/>
          <w:iCs/>
          <w:sz w:val="28"/>
          <w:szCs w:val="28"/>
          <w:vertAlign w:val="subscript"/>
        </w:rPr>
        <w:t>э</w:t>
      </w:r>
      <w:r w:rsidR="00D10196" w:rsidRPr="003F11DB">
        <w:rPr>
          <w:sz w:val="28"/>
          <w:szCs w:val="28"/>
        </w:rPr>
        <w:t xml:space="preserve"> = </w:t>
      </w:r>
      <w:r w:rsidR="00D10196" w:rsidRPr="003F11DB">
        <w:rPr>
          <w:i/>
          <w:iCs/>
          <w:sz w:val="28"/>
          <w:szCs w:val="28"/>
        </w:rPr>
        <w:t>T</w:t>
      </w:r>
      <w:r w:rsidR="00D10196" w:rsidRPr="003F11DB">
        <w:rPr>
          <w:i/>
          <w:iCs/>
          <w:sz w:val="28"/>
          <w:szCs w:val="28"/>
          <w:vertAlign w:val="subscript"/>
        </w:rPr>
        <w:t>э</w:t>
      </w:r>
      <w:r w:rsidR="00D10196" w:rsidRPr="003F11DB">
        <w:rPr>
          <w:sz w:val="28"/>
          <w:szCs w:val="28"/>
        </w:rPr>
        <w:t xml:space="preserve"> * </w:t>
      </w:r>
      <w:r w:rsidR="00D10196" w:rsidRPr="003F11DB">
        <w:rPr>
          <w:i/>
          <w:iCs/>
          <w:sz w:val="28"/>
          <w:szCs w:val="28"/>
        </w:rPr>
        <w:t>V</w:t>
      </w:r>
      <w:r w:rsidR="00D10196" w:rsidRPr="003F11DB">
        <w:rPr>
          <w:i/>
          <w:iCs/>
          <w:sz w:val="28"/>
          <w:szCs w:val="28"/>
          <w:vertAlign w:val="subscript"/>
        </w:rPr>
        <w:t>э</w:t>
      </w:r>
      <w:r w:rsidR="00D10196" w:rsidRPr="003F11DB">
        <w:rPr>
          <w:sz w:val="28"/>
          <w:szCs w:val="28"/>
        </w:rPr>
        <w:t>, где:</w:t>
      </w:r>
    </w:p>
    <w:p w:rsidR="00976024" w:rsidRPr="003F11DB" w:rsidRDefault="00976024" w:rsidP="002B3C65">
      <w:pPr>
        <w:pStyle w:val="a8"/>
        <w:tabs>
          <w:tab w:val="left" w:pos="2907"/>
        </w:tabs>
        <w:spacing w:before="0" w:beforeAutospacing="0" w:after="0" w:afterAutospacing="0"/>
        <w:rPr>
          <w:sz w:val="28"/>
          <w:szCs w:val="28"/>
        </w:rPr>
      </w:pPr>
    </w:p>
    <w:p w:rsidR="00D10196" w:rsidRPr="003F11DB" w:rsidRDefault="00D10196" w:rsidP="002B3C65">
      <w:pPr>
        <w:pStyle w:val="a8"/>
        <w:spacing w:before="0" w:beforeAutospacing="0" w:after="0" w:afterAutospacing="0"/>
        <w:rPr>
          <w:sz w:val="28"/>
          <w:szCs w:val="28"/>
        </w:rPr>
      </w:pPr>
      <w:r w:rsidRPr="003F11DB">
        <w:rPr>
          <w:i/>
          <w:iCs/>
          <w:sz w:val="28"/>
          <w:szCs w:val="28"/>
        </w:rPr>
        <w:t>N</w:t>
      </w:r>
      <w:r w:rsidRPr="003F11DB">
        <w:rPr>
          <w:i/>
          <w:iCs/>
          <w:sz w:val="28"/>
          <w:szCs w:val="28"/>
          <w:vertAlign w:val="subscript"/>
        </w:rPr>
        <w:t>э</w:t>
      </w:r>
      <w:r w:rsidRPr="003F11DB">
        <w:rPr>
          <w:sz w:val="28"/>
          <w:szCs w:val="28"/>
        </w:rPr>
        <w:t xml:space="preserve"> – нормативные затраты на потребление электрической энергии;</w:t>
      </w:r>
    </w:p>
    <w:p w:rsidR="00D10196" w:rsidRPr="003F11DB" w:rsidRDefault="00D10196" w:rsidP="002B3C65">
      <w:pPr>
        <w:pStyle w:val="a8"/>
        <w:spacing w:before="0" w:beforeAutospacing="0" w:after="0" w:afterAutospacing="0"/>
        <w:rPr>
          <w:sz w:val="28"/>
          <w:szCs w:val="28"/>
        </w:rPr>
      </w:pPr>
      <w:r w:rsidRPr="003F11DB">
        <w:rPr>
          <w:i/>
          <w:iCs/>
          <w:sz w:val="28"/>
          <w:szCs w:val="28"/>
        </w:rPr>
        <w:t>T</w:t>
      </w:r>
      <w:r w:rsidRPr="003F11DB">
        <w:rPr>
          <w:i/>
          <w:iCs/>
          <w:sz w:val="28"/>
          <w:szCs w:val="28"/>
          <w:vertAlign w:val="subscript"/>
        </w:rPr>
        <w:t>э</w:t>
      </w:r>
      <w:r w:rsidRPr="003F11DB">
        <w:rPr>
          <w:sz w:val="28"/>
          <w:szCs w:val="28"/>
        </w:rPr>
        <w:t xml:space="preserve"> – тариф на электрическую энергию на соответствующий финансовый год;</w:t>
      </w:r>
    </w:p>
    <w:p w:rsidR="00D10196" w:rsidRPr="003F11DB" w:rsidRDefault="00D10196" w:rsidP="002B3C65">
      <w:pPr>
        <w:pStyle w:val="a8"/>
        <w:spacing w:before="0" w:beforeAutospacing="0" w:after="0" w:afterAutospacing="0"/>
        <w:rPr>
          <w:sz w:val="28"/>
          <w:szCs w:val="28"/>
        </w:rPr>
      </w:pPr>
      <w:r w:rsidRPr="003F11DB">
        <w:rPr>
          <w:i/>
          <w:iCs/>
          <w:sz w:val="28"/>
          <w:szCs w:val="28"/>
        </w:rPr>
        <w:t>V</w:t>
      </w:r>
      <w:r w:rsidRPr="003F11DB">
        <w:rPr>
          <w:i/>
          <w:iCs/>
          <w:sz w:val="28"/>
          <w:szCs w:val="28"/>
          <w:vertAlign w:val="subscript"/>
        </w:rPr>
        <w:t>э</w:t>
      </w:r>
      <w:r w:rsidRPr="003F11DB">
        <w:rPr>
          <w:sz w:val="28"/>
          <w:szCs w:val="28"/>
        </w:rPr>
        <w:t xml:space="preserve"> – объем потребления </w:t>
      </w:r>
      <w:r w:rsidR="007B63F0" w:rsidRPr="003F11DB">
        <w:rPr>
          <w:sz w:val="28"/>
          <w:szCs w:val="28"/>
        </w:rPr>
        <w:t>у</w:t>
      </w:r>
      <w:r w:rsidRPr="003F11DB">
        <w:rPr>
          <w:sz w:val="28"/>
          <w:szCs w:val="28"/>
        </w:rPr>
        <w:t xml:space="preserve">чреждением электрической энергии (кВт/час) </w:t>
      </w:r>
      <w:r w:rsidR="00976024">
        <w:rPr>
          <w:sz w:val="28"/>
          <w:szCs w:val="28"/>
        </w:rPr>
        <w:br/>
      </w:r>
      <w:r w:rsidRPr="003F11DB">
        <w:rPr>
          <w:sz w:val="28"/>
          <w:szCs w:val="28"/>
        </w:rPr>
        <w:t>в соответствующем финансовом году.</w:t>
      </w:r>
    </w:p>
    <w:p w:rsidR="00D10196" w:rsidRDefault="00D10196" w:rsidP="002B3C65">
      <w:pPr>
        <w:pStyle w:val="a8"/>
        <w:spacing w:before="0" w:beforeAutospacing="0" w:after="0" w:afterAutospacing="0"/>
        <w:rPr>
          <w:sz w:val="28"/>
          <w:szCs w:val="28"/>
        </w:rPr>
      </w:pPr>
      <w:r w:rsidRPr="003F11DB">
        <w:rPr>
          <w:sz w:val="28"/>
          <w:szCs w:val="28"/>
        </w:rPr>
        <w:t>2.5. Нормативные затраты на содержание недвижимого имущества на соответствующий финансовый год определяются по формуле:</w:t>
      </w:r>
    </w:p>
    <w:p w:rsidR="00976024" w:rsidRPr="003F11DB" w:rsidRDefault="00976024" w:rsidP="002B3C65">
      <w:pPr>
        <w:pStyle w:val="a8"/>
        <w:spacing w:before="0" w:beforeAutospacing="0" w:after="0" w:afterAutospacing="0"/>
        <w:rPr>
          <w:sz w:val="28"/>
          <w:szCs w:val="28"/>
        </w:rPr>
      </w:pPr>
    </w:p>
    <w:p w:rsidR="00D10196" w:rsidRDefault="00D10196" w:rsidP="002B3C65">
      <w:pPr>
        <w:pStyle w:val="a8"/>
        <w:spacing w:before="0" w:beforeAutospacing="0" w:after="0" w:afterAutospacing="0"/>
        <w:jc w:val="center"/>
        <w:rPr>
          <w:sz w:val="28"/>
          <w:szCs w:val="28"/>
        </w:rPr>
      </w:pPr>
      <w:r w:rsidRPr="003F11DB">
        <w:rPr>
          <w:i/>
          <w:iCs/>
          <w:sz w:val="28"/>
          <w:szCs w:val="28"/>
        </w:rPr>
        <w:t>N</w:t>
      </w:r>
      <w:r w:rsidRPr="003F11DB">
        <w:rPr>
          <w:i/>
          <w:iCs/>
          <w:sz w:val="28"/>
          <w:szCs w:val="28"/>
          <w:vertAlign w:val="subscript"/>
        </w:rPr>
        <w:t>ни</w:t>
      </w:r>
      <w:r w:rsidRPr="003F11DB">
        <w:rPr>
          <w:sz w:val="28"/>
          <w:szCs w:val="28"/>
        </w:rPr>
        <w:t xml:space="preserve"> = </w:t>
      </w:r>
      <w:r w:rsidR="0087028A" w:rsidRPr="003F11DB">
        <w:rPr>
          <w:i/>
          <w:iCs/>
          <w:sz w:val="28"/>
          <w:szCs w:val="28"/>
        </w:rPr>
        <w:t>N</w:t>
      </w:r>
      <w:r w:rsidR="0087028A" w:rsidRPr="003F11DB">
        <w:rPr>
          <w:i/>
          <w:iCs/>
          <w:sz w:val="28"/>
          <w:szCs w:val="28"/>
          <w:vertAlign w:val="subscript"/>
        </w:rPr>
        <w:t>тр</w:t>
      </w:r>
      <w:r w:rsidR="0087028A" w:rsidRPr="003F11DB">
        <w:rPr>
          <w:i/>
          <w:iCs/>
          <w:sz w:val="28"/>
          <w:szCs w:val="28"/>
          <w:vertAlign w:val="superscript"/>
        </w:rPr>
        <w:t xml:space="preserve"> </w:t>
      </w:r>
      <w:r w:rsidR="0087028A" w:rsidRPr="003F11DB">
        <w:rPr>
          <w:sz w:val="28"/>
          <w:szCs w:val="28"/>
        </w:rPr>
        <w:t xml:space="preserve">+ </w:t>
      </w:r>
      <w:r w:rsidRPr="003F11DB">
        <w:rPr>
          <w:i/>
          <w:iCs/>
          <w:sz w:val="28"/>
          <w:szCs w:val="28"/>
        </w:rPr>
        <w:t>N</w:t>
      </w:r>
      <w:r w:rsidRPr="003F11DB">
        <w:rPr>
          <w:i/>
          <w:iCs/>
          <w:sz w:val="28"/>
          <w:szCs w:val="28"/>
          <w:vertAlign w:val="subscript"/>
        </w:rPr>
        <w:t>охр/пож</w:t>
      </w:r>
      <w:r w:rsidRPr="003F11DB">
        <w:rPr>
          <w:sz w:val="28"/>
          <w:szCs w:val="28"/>
        </w:rPr>
        <w:t xml:space="preserve"> + </w:t>
      </w:r>
      <w:r w:rsidRPr="003F11DB">
        <w:rPr>
          <w:i/>
          <w:iCs/>
          <w:sz w:val="28"/>
          <w:szCs w:val="28"/>
        </w:rPr>
        <w:t>N</w:t>
      </w:r>
      <w:r w:rsidRPr="003F11DB">
        <w:rPr>
          <w:i/>
          <w:iCs/>
          <w:sz w:val="28"/>
          <w:szCs w:val="28"/>
          <w:vertAlign w:val="subscript"/>
        </w:rPr>
        <w:t>ст</w:t>
      </w:r>
      <w:r w:rsidRPr="003F11DB">
        <w:rPr>
          <w:i/>
          <w:iCs/>
          <w:sz w:val="28"/>
          <w:szCs w:val="28"/>
          <w:vertAlign w:val="superscript"/>
        </w:rPr>
        <w:t xml:space="preserve"> </w:t>
      </w:r>
      <w:r w:rsidR="0086009A" w:rsidRPr="003F11DB">
        <w:rPr>
          <w:sz w:val="28"/>
          <w:szCs w:val="28"/>
        </w:rPr>
        <w:t xml:space="preserve">+ </w:t>
      </w:r>
      <w:r w:rsidR="0086009A" w:rsidRPr="003F11DB">
        <w:rPr>
          <w:i/>
          <w:iCs/>
          <w:sz w:val="28"/>
          <w:szCs w:val="28"/>
        </w:rPr>
        <w:t>N</w:t>
      </w:r>
      <w:r w:rsidR="0086009A" w:rsidRPr="003F11DB">
        <w:rPr>
          <w:i/>
          <w:iCs/>
          <w:sz w:val="28"/>
          <w:szCs w:val="28"/>
          <w:vertAlign w:val="subscript"/>
        </w:rPr>
        <w:t>мзн</w:t>
      </w:r>
      <w:r w:rsidR="0086009A" w:rsidRPr="003F11DB">
        <w:rPr>
          <w:sz w:val="28"/>
          <w:szCs w:val="28"/>
        </w:rPr>
        <w:t xml:space="preserve"> </w:t>
      </w:r>
      <w:r w:rsidRPr="003F11DB">
        <w:rPr>
          <w:sz w:val="28"/>
          <w:szCs w:val="28"/>
        </w:rPr>
        <w:t xml:space="preserve">+ </w:t>
      </w:r>
      <w:r w:rsidRPr="003F11DB">
        <w:rPr>
          <w:i/>
          <w:iCs/>
          <w:sz w:val="28"/>
          <w:szCs w:val="28"/>
        </w:rPr>
        <w:t>N</w:t>
      </w:r>
      <w:r w:rsidRPr="003F11DB">
        <w:rPr>
          <w:i/>
          <w:iCs/>
          <w:sz w:val="28"/>
          <w:szCs w:val="28"/>
          <w:vertAlign w:val="subscript"/>
        </w:rPr>
        <w:t>пр</w:t>
      </w:r>
      <w:r w:rsidRPr="003F11DB">
        <w:rPr>
          <w:sz w:val="28"/>
          <w:szCs w:val="28"/>
        </w:rPr>
        <w:t xml:space="preserve"> , где:</w:t>
      </w:r>
    </w:p>
    <w:p w:rsidR="00976024" w:rsidRPr="003F11DB" w:rsidRDefault="00976024" w:rsidP="002B3C65">
      <w:pPr>
        <w:pStyle w:val="a8"/>
        <w:spacing w:before="0" w:beforeAutospacing="0" w:after="0" w:afterAutospacing="0"/>
        <w:jc w:val="center"/>
        <w:rPr>
          <w:sz w:val="28"/>
          <w:szCs w:val="28"/>
        </w:rPr>
      </w:pPr>
    </w:p>
    <w:p w:rsidR="00D10196" w:rsidRPr="003F11DB" w:rsidRDefault="00D10196" w:rsidP="002B3C65">
      <w:pPr>
        <w:pStyle w:val="a8"/>
        <w:spacing w:before="0" w:beforeAutospacing="0" w:after="0" w:afterAutospacing="0"/>
        <w:rPr>
          <w:sz w:val="28"/>
          <w:szCs w:val="28"/>
        </w:rPr>
      </w:pPr>
      <w:r w:rsidRPr="003F11DB">
        <w:rPr>
          <w:i/>
          <w:iCs/>
          <w:sz w:val="28"/>
          <w:szCs w:val="28"/>
        </w:rPr>
        <w:t>N</w:t>
      </w:r>
      <w:r w:rsidRPr="003F11DB">
        <w:rPr>
          <w:i/>
          <w:iCs/>
          <w:sz w:val="28"/>
          <w:szCs w:val="28"/>
          <w:vertAlign w:val="subscript"/>
        </w:rPr>
        <w:t>ни</w:t>
      </w:r>
      <w:r w:rsidRPr="003F11DB">
        <w:rPr>
          <w:sz w:val="28"/>
          <w:szCs w:val="28"/>
        </w:rPr>
        <w:t xml:space="preserve"> – нормативные затраты на содержание недвижимого имущества;</w:t>
      </w:r>
    </w:p>
    <w:p w:rsidR="0087028A" w:rsidRPr="003F11DB" w:rsidRDefault="0087028A" w:rsidP="002B3C65">
      <w:pPr>
        <w:pStyle w:val="a8"/>
        <w:spacing w:before="0" w:beforeAutospacing="0" w:after="0" w:afterAutospacing="0"/>
        <w:rPr>
          <w:sz w:val="28"/>
          <w:szCs w:val="28"/>
        </w:rPr>
      </w:pPr>
      <w:r w:rsidRPr="003F11DB">
        <w:rPr>
          <w:i/>
          <w:iCs/>
          <w:sz w:val="28"/>
          <w:szCs w:val="28"/>
        </w:rPr>
        <w:t>N</w:t>
      </w:r>
      <w:r w:rsidRPr="003F11DB">
        <w:rPr>
          <w:i/>
          <w:iCs/>
          <w:sz w:val="28"/>
          <w:szCs w:val="28"/>
          <w:vertAlign w:val="subscript"/>
        </w:rPr>
        <w:t>тр</w:t>
      </w:r>
      <w:r w:rsidRPr="003F11DB">
        <w:rPr>
          <w:i/>
          <w:iCs/>
          <w:sz w:val="28"/>
          <w:szCs w:val="28"/>
          <w:vertAlign w:val="superscript"/>
        </w:rPr>
        <w:t xml:space="preserve"> </w:t>
      </w:r>
      <w:r w:rsidR="00482413" w:rsidRPr="003F11DB">
        <w:rPr>
          <w:sz w:val="28"/>
          <w:szCs w:val="28"/>
        </w:rPr>
        <w:t xml:space="preserve">– нормативные затраты на текущий ремонт недвижимого имущества, произведенные за счет средств городского бюджета за </w:t>
      </w:r>
      <w:r w:rsidR="0034430B">
        <w:rPr>
          <w:sz w:val="28"/>
          <w:szCs w:val="28"/>
        </w:rPr>
        <w:t xml:space="preserve">отчетный финансовый </w:t>
      </w:r>
      <w:r w:rsidR="0034430B" w:rsidRPr="003F11DB">
        <w:rPr>
          <w:sz w:val="28"/>
          <w:szCs w:val="28"/>
        </w:rPr>
        <w:t>год</w:t>
      </w:r>
      <w:r w:rsidR="0050460E">
        <w:rPr>
          <w:sz w:val="28"/>
          <w:szCs w:val="28"/>
        </w:rPr>
        <w:t xml:space="preserve"> </w:t>
      </w:r>
      <w:r w:rsidR="0050460E" w:rsidRPr="003F11DB">
        <w:rPr>
          <w:sz w:val="28"/>
          <w:szCs w:val="28"/>
        </w:rPr>
        <w:t>в соответствии с отчетностью за указанный период</w:t>
      </w:r>
      <w:r w:rsidR="00482413" w:rsidRPr="003F11DB">
        <w:rPr>
          <w:sz w:val="28"/>
          <w:szCs w:val="28"/>
        </w:rPr>
        <w:t xml:space="preserve"> и проиндексированные с учетом фактической потребности учреждения и роста цен на данные услуги на соответствующий финансовый год;</w:t>
      </w:r>
    </w:p>
    <w:p w:rsidR="00976024" w:rsidRDefault="00D10196" w:rsidP="002B3C65">
      <w:pPr>
        <w:shd w:val="clear" w:color="auto" w:fill="FFFFFF"/>
        <w:tabs>
          <w:tab w:val="left" w:pos="1027"/>
        </w:tabs>
        <w:ind w:firstLine="709"/>
        <w:jc w:val="both"/>
        <w:rPr>
          <w:sz w:val="28"/>
          <w:szCs w:val="28"/>
        </w:rPr>
      </w:pPr>
      <w:r w:rsidRPr="003F11DB">
        <w:rPr>
          <w:i/>
          <w:iCs/>
          <w:sz w:val="28"/>
          <w:szCs w:val="28"/>
        </w:rPr>
        <w:t>N</w:t>
      </w:r>
      <w:r w:rsidRPr="003F11DB">
        <w:rPr>
          <w:i/>
          <w:iCs/>
          <w:sz w:val="28"/>
          <w:szCs w:val="28"/>
          <w:vertAlign w:val="subscript"/>
        </w:rPr>
        <w:t>охр/пож</w:t>
      </w:r>
      <w:r w:rsidRPr="003F11DB">
        <w:rPr>
          <w:i/>
          <w:iCs/>
          <w:sz w:val="28"/>
          <w:szCs w:val="28"/>
        </w:rPr>
        <w:t xml:space="preserve"> </w:t>
      </w:r>
      <w:r w:rsidRPr="003F11DB">
        <w:rPr>
          <w:sz w:val="28"/>
          <w:szCs w:val="28"/>
        </w:rPr>
        <w:t xml:space="preserve">– нормативные затраты на эксплуатацию системы охранной сигнализации и противопожарной безопасности, произведенные за счет средств городского бюджета </w:t>
      </w:r>
      <w:r w:rsidR="00031B6B" w:rsidRPr="003F11DB">
        <w:rPr>
          <w:sz w:val="28"/>
          <w:szCs w:val="28"/>
        </w:rPr>
        <w:t xml:space="preserve">за </w:t>
      </w:r>
      <w:r w:rsidR="0034430B">
        <w:rPr>
          <w:sz w:val="28"/>
          <w:szCs w:val="28"/>
        </w:rPr>
        <w:t xml:space="preserve">отчетный финансовый </w:t>
      </w:r>
      <w:r w:rsidR="0034430B" w:rsidRPr="003F11DB">
        <w:rPr>
          <w:sz w:val="28"/>
          <w:szCs w:val="28"/>
        </w:rPr>
        <w:t xml:space="preserve">год </w:t>
      </w:r>
      <w:r w:rsidR="00515F30" w:rsidRPr="003F11DB">
        <w:rPr>
          <w:sz w:val="28"/>
          <w:szCs w:val="28"/>
        </w:rPr>
        <w:t xml:space="preserve">в соответствии </w:t>
      </w:r>
      <w:r w:rsidR="00976024">
        <w:rPr>
          <w:sz w:val="28"/>
          <w:szCs w:val="28"/>
        </w:rPr>
        <w:br/>
      </w:r>
      <w:r w:rsidR="00515F30" w:rsidRPr="003F11DB">
        <w:rPr>
          <w:sz w:val="28"/>
          <w:szCs w:val="28"/>
        </w:rPr>
        <w:t>с отчетностью за указанный период</w:t>
      </w:r>
      <w:r w:rsidRPr="003F11DB">
        <w:rPr>
          <w:sz w:val="28"/>
          <w:szCs w:val="28"/>
        </w:rPr>
        <w:t xml:space="preserve"> и проиндексированные с учетом фактической потребности </w:t>
      </w:r>
      <w:r w:rsidR="007B63F0" w:rsidRPr="003F11DB">
        <w:rPr>
          <w:sz w:val="28"/>
          <w:szCs w:val="28"/>
        </w:rPr>
        <w:t>у</w:t>
      </w:r>
      <w:r w:rsidRPr="003F11DB">
        <w:rPr>
          <w:sz w:val="28"/>
          <w:szCs w:val="28"/>
        </w:rPr>
        <w:t xml:space="preserve">чреждения и роста цен на данные услуги на соответствующий финансовый год; </w:t>
      </w:r>
    </w:p>
    <w:p w:rsidR="00976024" w:rsidRDefault="00976024">
      <w:pPr>
        <w:rPr>
          <w:sz w:val="28"/>
          <w:szCs w:val="28"/>
        </w:rPr>
      </w:pPr>
      <w:r>
        <w:rPr>
          <w:sz w:val="28"/>
          <w:szCs w:val="28"/>
        </w:rPr>
        <w:br w:type="page"/>
      </w:r>
    </w:p>
    <w:p w:rsidR="00D10196" w:rsidRDefault="00976024" w:rsidP="00976024">
      <w:pPr>
        <w:shd w:val="clear" w:color="auto" w:fill="FFFFFF"/>
        <w:tabs>
          <w:tab w:val="left" w:pos="1027"/>
        </w:tabs>
        <w:ind w:firstLine="709"/>
        <w:jc w:val="center"/>
        <w:rPr>
          <w:position w:val="-12"/>
          <w:sz w:val="28"/>
          <w:szCs w:val="28"/>
        </w:rPr>
      </w:pPr>
      <w:r>
        <w:rPr>
          <w:position w:val="-12"/>
          <w:sz w:val="28"/>
          <w:szCs w:val="28"/>
        </w:rPr>
        <w:t>4</w:t>
      </w:r>
    </w:p>
    <w:p w:rsidR="00976024" w:rsidRPr="003F11DB" w:rsidRDefault="00976024" w:rsidP="00976024">
      <w:pPr>
        <w:shd w:val="clear" w:color="auto" w:fill="FFFFFF"/>
        <w:tabs>
          <w:tab w:val="left" w:pos="1027"/>
        </w:tabs>
        <w:ind w:firstLine="709"/>
        <w:jc w:val="center"/>
        <w:rPr>
          <w:position w:val="-12"/>
          <w:sz w:val="28"/>
          <w:szCs w:val="28"/>
        </w:rPr>
      </w:pPr>
    </w:p>
    <w:p w:rsidR="00D10196" w:rsidRPr="003F11DB" w:rsidRDefault="00D10196" w:rsidP="002B3C65">
      <w:pPr>
        <w:shd w:val="clear" w:color="auto" w:fill="FFFFFF"/>
        <w:tabs>
          <w:tab w:val="left" w:pos="1027"/>
        </w:tabs>
        <w:ind w:firstLine="709"/>
        <w:jc w:val="both"/>
        <w:rPr>
          <w:sz w:val="28"/>
          <w:szCs w:val="28"/>
        </w:rPr>
      </w:pPr>
      <w:r w:rsidRPr="003F11DB">
        <w:rPr>
          <w:i/>
          <w:iCs/>
          <w:sz w:val="28"/>
          <w:szCs w:val="28"/>
        </w:rPr>
        <w:t>N</w:t>
      </w:r>
      <w:r w:rsidRPr="003F11DB">
        <w:rPr>
          <w:i/>
          <w:iCs/>
          <w:sz w:val="28"/>
          <w:szCs w:val="28"/>
          <w:vertAlign w:val="subscript"/>
        </w:rPr>
        <w:t>ст</w:t>
      </w:r>
      <w:r w:rsidRPr="003F11DB">
        <w:rPr>
          <w:i/>
          <w:iCs/>
          <w:sz w:val="28"/>
          <w:szCs w:val="28"/>
          <w:vertAlign w:val="superscript"/>
        </w:rPr>
        <w:t xml:space="preserve">  </w:t>
      </w:r>
      <w:r w:rsidRPr="003F11DB">
        <w:rPr>
          <w:sz w:val="28"/>
          <w:szCs w:val="28"/>
        </w:rPr>
        <w:t>– нормативные затраты на содержание</w:t>
      </w:r>
      <w:r w:rsidR="004D3880" w:rsidRPr="003F11DB">
        <w:rPr>
          <w:sz w:val="28"/>
          <w:szCs w:val="28"/>
        </w:rPr>
        <w:t xml:space="preserve"> недвижимого имущества и </w:t>
      </w:r>
      <w:r w:rsidRPr="003F11DB">
        <w:rPr>
          <w:sz w:val="28"/>
          <w:szCs w:val="28"/>
        </w:rPr>
        <w:t xml:space="preserve"> прилегающей территории, произведенные за счет средств городского бюджета </w:t>
      </w:r>
      <w:r w:rsidR="00DC68B9" w:rsidRPr="003F11DB">
        <w:rPr>
          <w:sz w:val="28"/>
          <w:szCs w:val="28"/>
        </w:rPr>
        <w:t xml:space="preserve">за </w:t>
      </w:r>
      <w:r w:rsidR="0034430B">
        <w:rPr>
          <w:sz w:val="28"/>
          <w:szCs w:val="28"/>
        </w:rPr>
        <w:t xml:space="preserve">отчетный финансовый </w:t>
      </w:r>
      <w:r w:rsidR="0034430B" w:rsidRPr="003F11DB">
        <w:rPr>
          <w:sz w:val="28"/>
          <w:szCs w:val="28"/>
        </w:rPr>
        <w:t xml:space="preserve">год </w:t>
      </w:r>
      <w:r w:rsidR="00515F30" w:rsidRPr="003F11DB">
        <w:rPr>
          <w:sz w:val="28"/>
          <w:szCs w:val="28"/>
        </w:rPr>
        <w:t>в соответствии с отчетностью за указанный период</w:t>
      </w:r>
      <w:r w:rsidRPr="003F11DB">
        <w:rPr>
          <w:sz w:val="28"/>
          <w:szCs w:val="28"/>
        </w:rPr>
        <w:t xml:space="preserve"> и проиндексированные с учетом фактической потребности </w:t>
      </w:r>
      <w:r w:rsidR="007B63F0" w:rsidRPr="003F11DB">
        <w:rPr>
          <w:sz w:val="28"/>
          <w:szCs w:val="28"/>
        </w:rPr>
        <w:t>у</w:t>
      </w:r>
      <w:r w:rsidRPr="003F11DB">
        <w:rPr>
          <w:sz w:val="28"/>
          <w:szCs w:val="28"/>
        </w:rPr>
        <w:t xml:space="preserve">чреждения и роста цен на данные услуги на соответствующий финансовый год; </w:t>
      </w:r>
    </w:p>
    <w:p w:rsidR="0086009A" w:rsidRPr="003F11DB" w:rsidRDefault="0086009A" w:rsidP="002B3C65">
      <w:pPr>
        <w:shd w:val="clear" w:color="auto" w:fill="FFFFFF"/>
        <w:tabs>
          <w:tab w:val="left" w:pos="1027"/>
        </w:tabs>
        <w:ind w:firstLine="709"/>
        <w:jc w:val="both"/>
        <w:rPr>
          <w:position w:val="-12"/>
          <w:sz w:val="28"/>
          <w:szCs w:val="28"/>
        </w:rPr>
      </w:pPr>
      <w:r w:rsidRPr="003F11DB">
        <w:rPr>
          <w:i/>
          <w:iCs/>
          <w:sz w:val="28"/>
          <w:szCs w:val="28"/>
        </w:rPr>
        <w:t>N</w:t>
      </w:r>
      <w:r w:rsidRPr="003F11DB">
        <w:rPr>
          <w:i/>
          <w:iCs/>
          <w:sz w:val="28"/>
          <w:szCs w:val="28"/>
          <w:vertAlign w:val="subscript"/>
        </w:rPr>
        <w:t xml:space="preserve">мзн </w:t>
      </w:r>
      <w:r w:rsidRPr="003F11DB">
        <w:rPr>
          <w:sz w:val="28"/>
          <w:szCs w:val="28"/>
        </w:rPr>
        <w:t xml:space="preserve">– нормативные затраты на материальные запасы, потребляемые </w:t>
      </w:r>
      <w:r w:rsidR="00976024">
        <w:rPr>
          <w:sz w:val="28"/>
          <w:szCs w:val="28"/>
        </w:rPr>
        <w:br/>
      </w:r>
      <w:r w:rsidRPr="003F11DB">
        <w:rPr>
          <w:sz w:val="28"/>
          <w:szCs w:val="28"/>
        </w:rPr>
        <w:t xml:space="preserve">в рамках содержания недвижимого имущества, произведенные за счет средств городского бюджета за </w:t>
      </w:r>
      <w:r w:rsidR="0034430B">
        <w:rPr>
          <w:sz w:val="28"/>
          <w:szCs w:val="28"/>
        </w:rPr>
        <w:t xml:space="preserve">отчетный финансовый </w:t>
      </w:r>
      <w:r w:rsidR="0034430B" w:rsidRPr="003F11DB">
        <w:rPr>
          <w:sz w:val="28"/>
          <w:szCs w:val="28"/>
        </w:rPr>
        <w:t>год</w:t>
      </w:r>
      <w:r w:rsidR="00E254C6">
        <w:rPr>
          <w:sz w:val="28"/>
          <w:szCs w:val="28"/>
        </w:rPr>
        <w:t xml:space="preserve"> в соответствии </w:t>
      </w:r>
      <w:r w:rsidR="00976024">
        <w:rPr>
          <w:sz w:val="28"/>
          <w:szCs w:val="28"/>
        </w:rPr>
        <w:br/>
      </w:r>
      <w:r w:rsidR="00E254C6">
        <w:rPr>
          <w:sz w:val="28"/>
          <w:szCs w:val="28"/>
        </w:rPr>
        <w:t>с отчетностью за указанный период</w:t>
      </w:r>
      <w:r w:rsidRPr="003F11DB">
        <w:rPr>
          <w:sz w:val="28"/>
          <w:szCs w:val="28"/>
        </w:rPr>
        <w:t xml:space="preserve"> и проиндексированные с учетом фактической потребности учреждения и роста цен на данные товары на соответствующий финансовый год;</w:t>
      </w:r>
    </w:p>
    <w:p w:rsidR="00D10196" w:rsidRPr="003F11DB" w:rsidRDefault="00D10196" w:rsidP="002B3C65">
      <w:pPr>
        <w:shd w:val="clear" w:color="auto" w:fill="FFFFFF"/>
        <w:tabs>
          <w:tab w:val="left" w:pos="1027"/>
        </w:tabs>
        <w:ind w:firstLine="709"/>
        <w:jc w:val="both"/>
        <w:rPr>
          <w:position w:val="-12"/>
          <w:sz w:val="28"/>
          <w:szCs w:val="28"/>
        </w:rPr>
      </w:pPr>
      <w:r w:rsidRPr="003F11DB">
        <w:rPr>
          <w:i/>
          <w:iCs/>
          <w:sz w:val="28"/>
          <w:szCs w:val="28"/>
        </w:rPr>
        <w:t>N</w:t>
      </w:r>
      <w:r w:rsidRPr="003F11DB">
        <w:rPr>
          <w:i/>
          <w:iCs/>
          <w:sz w:val="28"/>
          <w:szCs w:val="28"/>
          <w:vertAlign w:val="subscript"/>
        </w:rPr>
        <w:t>пр</w:t>
      </w:r>
      <w:r w:rsidRPr="003F11DB">
        <w:rPr>
          <w:sz w:val="28"/>
          <w:szCs w:val="28"/>
        </w:rPr>
        <w:t xml:space="preserve"> – прочие нормативные затраты на содержание недвижимого имущества, произведенные за счет средств городского бюджета </w:t>
      </w:r>
      <w:r w:rsidR="00DC68B9" w:rsidRPr="003F11DB">
        <w:rPr>
          <w:sz w:val="28"/>
          <w:szCs w:val="28"/>
        </w:rPr>
        <w:t xml:space="preserve">за </w:t>
      </w:r>
      <w:r w:rsidR="0034430B">
        <w:rPr>
          <w:sz w:val="28"/>
          <w:szCs w:val="28"/>
        </w:rPr>
        <w:t xml:space="preserve">отчетный финансовый </w:t>
      </w:r>
      <w:r w:rsidR="0034430B" w:rsidRPr="003F11DB">
        <w:rPr>
          <w:sz w:val="28"/>
          <w:szCs w:val="28"/>
        </w:rPr>
        <w:t>год</w:t>
      </w:r>
      <w:r w:rsidR="00515F30" w:rsidRPr="003F11DB">
        <w:rPr>
          <w:sz w:val="28"/>
          <w:szCs w:val="28"/>
        </w:rPr>
        <w:t xml:space="preserve"> в соответствии с отчетностью за указанный период</w:t>
      </w:r>
      <w:r w:rsidRPr="003F11DB">
        <w:rPr>
          <w:sz w:val="28"/>
          <w:szCs w:val="28"/>
        </w:rPr>
        <w:t xml:space="preserve"> </w:t>
      </w:r>
      <w:r w:rsidR="00976024">
        <w:rPr>
          <w:sz w:val="28"/>
          <w:szCs w:val="28"/>
        </w:rPr>
        <w:br/>
      </w:r>
      <w:r w:rsidRPr="003F11DB">
        <w:rPr>
          <w:sz w:val="28"/>
          <w:szCs w:val="28"/>
        </w:rPr>
        <w:t xml:space="preserve">и проиндексированные с учетом фактической потребности </w:t>
      </w:r>
      <w:r w:rsidR="007B63F0" w:rsidRPr="003F11DB">
        <w:rPr>
          <w:sz w:val="28"/>
          <w:szCs w:val="28"/>
        </w:rPr>
        <w:t>у</w:t>
      </w:r>
      <w:r w:rsidRPr="003F11DB">
        <w:rPr>
          <w:sz w:val="28"/>
          <w:szCs w:val="28"/>
        </w:rPr>
        <w:t xml:space="preserve">чреждения и роста цен на данные услуги на соответствующий финансовый год. </w:t>
      </w:r>
    </w:p>
    <w:p w:rsidR="00D10196" w:rsidRDefault="00D10196" w:rsidP="002B3C65">
      <w:pPr>
        <w:pStyle w:val="a8"/>
        <w:spacing w:before="0" w:beforeAutospacing="0" w:after="0" w:afterAutospacing="0"/>
        <w:rPr>
          <w:sz w:val="28"/>
          <w:szCs w:val="28"/>
        </w:rPr>
      </w:pPr>
      <w:r w:rsidRPr="003F11DB">
        <w:rPr>
          <w:sz w:val="28"/>
          <w:szCs w:val="28"/>
        </w:rPr>
        <w:t>2.6. Нормативные затраты на содержание особо ценного движимого имущества на соответствующий финансовый год определяются по формуле:</w:t>
      </w:r>
    </w:p>
    <w:p w:rsidR="00976024" w:rsidRPr="003F11DB" w:rsidRDefault="00976024" w:rsidP="002B3C65">
      <w:pPr>
        <w:pStyle w:val="a8"/>
        <w:spacing w:before="0" w:beforeAutospacing="0" w:after="0" w:afterAutospacing="0"/>
        <w:rPr>
          <w:sz w:val="28"/>
          <w:szCs w:val="28"/>
        </w:rPr>
      </w:pPr>
    </w:p>
    <w:p w:rsidR="00D10196" w:rsidRDefault="00D10196" w:rsidP="00976024">
      <w:pPr>
        <w:pStyle w:val="a8"/>
        <w:spacing w:before="0" w:beforeAutospacing="0" w:after="0" w:afterAutospacing="0"/>
        <w:ind w:firstLine="0"/>
        <w:jc w:val="center"/>
        <w:rPr>
          <w:sz w:val="28"/>
          <w:szCs w:val="28"/>
        </w:rPr>
      </w:pPr>
      <w:r w:rsidRPr="003F11DB">
        <w:rPr>
          <w:i/>
          <w:iCs/>
          <w:sz w:val="28"/>
          <w:szCs w:val="28"/>
        </w:rPr>
        <w:t>N</w:t>
      </w:r>
      <w:r w:rsidRPr="003F11DB">
        <w:rPr>
          <w:i/>
          <w:iCs/>
          <w:sz w:val="28"/>
          <w:szCs w:val="28"/>
          <w:vertAlign w:val="subscript"/>
        </w:rPr>
        <w:t>ди</w:t>
      </w:r>
      <w:r w:rsidRPr="003F11DB">
        <w:rPr>
          <w:sz w:val="28"/>
          <w:szCs w:val="28"/>
        </w:rPr>
        <w:t xml:space="preserve"> = </w:t>
      </w:r>
      <w:r w:rsidRPr="003F11DB">
        <w:rPr>
          <w:i/>
          <w:iCs/>
          <w:sz w:val="28"/>
          <w:szCs w:val="28"/>
        </w:rPr>
        <w:t>N</w:t>
      </w:r>
      <w:r w:rsidRPr="003F11DB">
        <w:rPr>
          <w:i/>
          <w:iCs/>
          <w:sz w:val="28"/>
          <w:szCs w:val="28"/>
          <w:vertAlign w:val="subscript"/>
        </w:rPr>
        <w:t>то/рем</w:t>
      </w:r>
      <w:r w:rsidRPr="003F11DB">
        <w:rPr>
          <w:sz w:val="28"/>
          <w:szCs w:val="28"/>
        </w:rPr>
        <w:t xml:space="preserve"> + </w:t>
      </w:r>
      <w:r w:rsidRPr="003F11DB">
        <w:rPr>
          <w:i/>
          <w:iCs/>
          <w:sz w:val="28"/>
          <w:szCs w:val="28"/>
        </w:rPr>
        <w:t>N</w:t>
      </w:r>
      <w:r w:rsidRPr="003F11DB">
        <w:rPr>
          <w:i/>
          <w:iCs/>
          <w:sz w:val="28"/>
          <w:szCs w:val="28"/>
          <w:vertAlign w:val="subscript"/>
        </w:rPr>
        <w:t>мз</w:t>
      </w:r>
      <w:r w:rsidRPr="003F11DB">
        <w:rPr>
          <w:sz w:val="28"/>
          <w:szCs w:val="28"/>
        </w:rPr>
        <w:t xml:space="preserve"> + </w:t>
      </w:r>
      <w:r w:rsidRPr="003F11DB">
        <w:rPr>
          <w:i/>
          <w:iCs/>
          <w:sz w:val="28"/>
          <w:szCs w:val="28"/>
        </w:rPr>
        <w:t>N</w:t>
      </w:r>
      <w:r w:rsidRPr="003F11DB">
        <w:rPr>
          <w:i/>
          <w:iCs/>
          <w:sz w:val="28"/>
          <w:szCs w:val="28"/>
          <w:vertAlign w:val="subscript"/>
        </w:rPr>
        <w:t>ос</w:t>
      </w:r>
      <w:r w:rsidRPr="003F11DB">
        <w:rPr>
          <w:i/>
          <w:iCs/>
          <w:sz w:val="28"/>
          <w:szCs w:val="28"/>
          <w:vertAlign w:val="superscript"/>
        </w:rPr>
        <w:t xml:space="preserve"> </w:t>
      </w:r>
      <w:r w:rsidRPr="003F11DB">
        <w:rPr>
          <w:sz w:val="28"/>
          <w:szCs w:val="28"/>
        </w:rPr>
        <w:t xml:space="preserve"> + </w:t>
      </w:r>
      <w:r w:rsidRPr="003F11DB">
        <w:rPr>
          <w:i/>
          <w:iCs/>
          <w:sz w:val="28"/>
          <w:szCs w:val="28"/>
        </w:rPr>
        <w:t>N</w:t>
      </w:r>
      <w:r w:rsidRPr="003F11DB">
        <w:rPr>
          <w:i/>
          <w:iCs/>
          <w:sz w:val="28"/>
          <w:szCs w:val="28"/>
          <w:vertAlign w:val="subscript"/>
        </w:rPr>
        <w:t>проч</w:t>
      </w:r>
      <w:r w:rsidRPr="003F11DB">
        <w:rPr>
          <w:sz w:val="28"/>
          <w:szCs w:val="28"/>
        </w:rPr>
        <w:t>, где:</w:t>
      </w:r>
    </w:p>
    <w:p w:rsidR="00976024" w:rsidRPr="003F11DB" w:rsidRDefault="00976024" w:rsidP="002B3C65">
      <w:pPr>
        <w:pStyle w:val="a8"/>
        <w:spacing w:before="0" w:beforeAutospacing="0" w:after="0" w:afterAutospacing="0"/>
        <w:jc w:val="center"/>
        <w:rPr>
          <w:sz w:val="28"/>
          <w:szCs w:val="28"/>
        </w:rPr>
      </w:pPr>
    </w:p>
    <w:p w:rsidR="00D10196" w:rsidRPr="003F11DB" w:rsidRDefault="00D10196" w:rsidP="002B3C65">
      <w:pPr>
        <w:pStyle w:val="a8"/>
        <w:spacing w:before="0" w:beforeAutospacing="0" w:after="0" w:afterAutospacing="0"/>
        <w:rPr>
          <w:sz w:val="28"/>
          <w:szCs w:val="28"/>
        </w:rPr>
      </w:pPr>
      <w:r w:rsidRPr="003F11DB">
        <w:rPr>
          <w:i/>
          <w:iCs/>
          <w:sz w:val="28"/>
          <w:szCs w:val="28"/>
        </w:rPr>
        <w:t>N</w:t>
      </w:r>
      <w:r w:rsidRPr="003F11DB">
        <w:rPr>
          <w:i/>
          <w:iCs/>
          <w:sz w:val="28"/>
          <w:szCs w:val="28"/>
          <w:vertAlign w:val="subscript"/>
        </w:rPr>
        <w:t>ди</w:t>
      </w:r>
      <w:r w:rsidRPr="003F11DB">
        <w:rPr>
          <w:sz w:val="28"/>
          <w:szCs w:val="28"/>
        </w:rPr>
        <w:t xml:space="preserve"> – нормативные затраты на содержание особо ценного движимого имущества; </w:t>
      </w:r>
    </w:p>
    <w:p w:rsidR="00D10196" w:rsidRPr="003F11DB" w:rsidRDefault="00D10196" w:rsidP="002B3C65">
      <w:pPr>
        <w:shd w:val="clear" w:color="auto" w:fill="FFFFFF"/>
        <w:tabs>
          <w:tab w:val="left" w:pos="1027"/>
        </w:tabs>
        <w:ind w:firstLine="709"/>
        <w:jc w:val="both"/>
        <w:rPr>
          <w:position w:val="-12"/>
          <w:sz w:val="28"/>
          <w:szCs w:val="28"/>
        </w:rPr>
      </w:pPr>
      <w:r w:rsidRPr="003F11DB">
        <w:rPr>
          <w:i/>
          <w:iCs/>
          <w:sz w:val="28"/>
          <w:szCs w:val="28"/>
        </w:rPr>
        <w:t>N</w:t>
      </w:r>
      <w:r w:rsidRPr="003F11DB">
        <w:rPr>
          <w:i/>
          <w:iCs/>
          <w:sz w:val="28"/>
          <w:szCs w:val="28"/>
          <w:vertAlign w:val="subscript"/>
        </w:rPr>
        <w:t>то/рем</w:t>
      </w:r>
      <w:r w:rsidRPr="003F11DB">
        <w:rPr>
          <w:sz w:val="28"/>
          <w:szCs w:val="28"/>
        </w:rPr>
        <w:t xml:space="preserve"> – нормативные затраты на техническое обслуживание  и текущий ремонт объектов особо ценного движимого имущества, произведенные за счет средств городского бюджета </w:t>
      </w:r>
      <w:r w:rsidR="00DC68B9" w:rsidRPr="003F11DB">
        <w:rPr>
          <w:sz w:val="28"/>
          <w:szCs w:val="28"/>
        </w:rPr>
        <w:t xml:space="preserve">за </w:t>
      </w:r>
      <w:r w:rsidR="00E254C6">
        <w:rPr>
          <w:sz w:val="28"/>
          <w:szCs w:val="28"/>
        </w:rPr>
        <w:t xml:space="preserve">отчетный финансовый </w:t>
      </w:r>
      <w:r w:rsidR="00E254C6" w:rsidRPr="003F11DB">
        <w:rPr>
          <w:sz w:val="28"/>
          <w:szCs w:val="28"/>
        </w:rPr>
        <w:t>год</w:t>
      </w:r>
      <w:r w:rsidR="00515F30" w:rsidRPr="003F11DB">
        <w:rPr>
          <w:sz w:val="28"/>
          <w:szCs w:val="28"/>
        </w:rPr>
        <w:t xml:space="preserve"> в соответствии с отчетностью за указанный период</w:t>
      </w:r>
      <w:r w:rsidRPr="003F11DB">
        <w:rPr>
          <w:sz w:val="28"/>
          <w:szCs w:val="28"/>
        </w:rPr>
        <w:t xml:space="preserve"> и проиндексированные с учетом фактической потребности </w:t>
      </w:r>
      <w:r w:rsidR="007B63F0" w:rsidRPr="003F11DB">
        <w:rPr>
          <w:sz w:val="28"/>
          <w:szCs w:val="28"/>
        </w:rPr>
        <w:t>у</w:t>
      </w:r>
      <w:r w:rsidRPr="003F11DB">
        <w:rPr>
          <w:sz w:val="28"/>
          <w:szCs w:val="28"/>
        </w:rPr>
        <w:t xml:space="preserve">чреждения и роста цен на данные услуги на соответствующий финансовый год; </w:t>
      </w:r>
    </w:p>
    <w:p w:rsidR="00D10196" w:rsidRPr="003F11DB" w:rsidRDefault="00D10196" w:rsidP="002B3C65">
      <w:pPr>
        <w:shd w:val="clear" w:color="auto" w:fill="FFFFFF"/>
        <w:tabs>
          <w:tab w:val="left" w:pos="1027"/>
        </w:tabs>
        <w:ind w:firstLine="709"/>
        <w:jc w:val="both"/>
        <w:rPr>
          <w:position w:val="-12"/>
          <w:sz w:val="28"/>
          <w:szCs w:val="28"/>
        </w:rPr>
      </w:pPr>
      <w:r w:rsidRPr="003F11DB">
        <w:rPr>
          <w:i/>
          <w:iCs/>
          <w:sz w:val="28"/>
          <w:szCs w:val="28"/>
        </w:rPr>
        <w:t>N</w:t>
      </w:r>
      <w:r w:rsidRPr="003F11DB">
        <w:rPr>
          <w:i/>
          <w:iCs/>
          <w:sz w:val="28"/>
          <w:szCs w:val="28"/>
          <w:vertAlign w:val="subscript"/>
        </w:rPr>
        <w:t>мз</w:t>
      </w:r>
      <w:r w:rsidRPr="003F11DB">
        <w:rPr>
          <w:sz w:val="28"/>
          <w:szCs w:val="28"/>
        </w:rPr>
        <w:t xml:space="preserve"> – нормативные затраты на материальные запасы, потребляемые в рамках содержания особо ценного движимого имущества, произведенные за счет средств городского бюджета </w:t>
      </w:r>
      <w:r w:rsidR="00DC68B9" w:rsidRPr="003F11DB">
        <w:rPr>
          <w:sz w:val="28"/>
          <w:szCs w:val="28"/>
        </w:rPr>
        <w:t xml:space="preserve">за </w:t>
      </w:r>
      <w:r w:rsidR="00E254C6">
        <w:rPr>
          <w:sz w:val="28"/>
          <w:szCs w:val="28"/>
        </w:rPr>
        <w:t xml:space="preserve">отчетный финансовый </w:t>
      </w:r>
      <w:r w:rsidR="00E254C6" w:rsidRPr="003F11DB">
        <w:rPr>
          <w:sz w:val="28"/>
          <w:szCs w:val="28"/>
        </w:rPr>
        <w:t>год</w:t>
      </w:r>
      <w:r w:rsidR="00515F30" w:rsidRPr="003F11DB">
        <w:rPr>
          <w:sz w:val="28"/>
          <w:szCs w:val="28"/>
        </w:rPr>
        <w:t xml:space="preserve"> в соответствии с отчетностью за указанный период</w:t>
      </w:r>
      <w:r w:rsidRPr="003F11DB">
        <w:rPr>
          <w:sz w:val="28"/>
          <w:szCs w:val="28"/>
        </w:rPr>
        <w:t xml:space="preserve"> и проиндексированные с учетом фактической потребности </w:t>
      </w:r>
      <w:r w:rsidR="007B63F0" w:rsidRPr="003F11DB">
        <w:rPr>
          <w:sz w:val="28"/>
          <w:szCs w:val="28"/>
        </w:rPr>
        <w:t>у</w:t>
      </w:r>
      <w:r w:rsidRPr="003F11DB">
        <w:rPr>
          <w:sz w:val="28"/>
          <w:szCs w:val="28"/>
        </w:rPr>
        <w:t xml:space="preserve">чреждения и роста цен на данные товары на соответствующий финансовый год; </w:t>
      </w:r>
    </w:p>
    <w:p w:rsidR="00976024" w:rsidRDefault="00D10196" w:rsidP="002B3C65">
      <w:pPr>
        <w:shd w:val="clear" w:color="auto" w:fill="FFFFFF"/>
        <w:tabs>
          <w:tab w:val="left" w:pos="1027"/>
        </w:tabs>
        <w:ind w:firstLine="709"/>
        <w:jc w:val="both"/>
        <w:rPr>
          <w:sz w:val="28"/>
          <w:szCs w:val="28"/>
        </w:rPr>
      </w:pPr>
      <w:r w:rsidRPr="003F11DB">
        <w:rPr>
          <w:i/>
          <w:iCs/>
          <w:sz w:val="28"/>
          <w:szCs w:val="28"/>
        </w:rPr>
        <w:t>N</w:t>
      </w:r>
      <w:r w:rsidRPr="003F11DB">
        <w:rPr>
          <w:i/>
          <w:iCs/>
          <w:sz w:val="28"/>
          <w:szCs w:val="28"/>
          <w:vertAlign w:val="subscript"/>
        </w:rPr>
        <w:t>ос</w:t>
      </w:r>
      <w:r w:rsidRPr="003F11DB">
        <w:rPr>
          <w:i/>
          <w:iCs/>
          <w:sz w:val="28"/>
          <w:szCs w:val="28"/>
          <w:vertAlign w:val="superscript"/>
        </w:rPr>
        <w:t xml:space="preserve"> </w:t>
      </w:r>
      <w:r w:rsidRPr="003F11DB">
        <w:rPr>
          <w:sz w:val="28"/>
          <w:szCs w:val="28"/>
        </w:rPr>
        <w:t xml:space="preserve">– нормативные затраты на обязательное страхование гражданской ответственности владельцев транспортных средств, произведенные за счет средств городского бюджета </w:t>
      </w:r>
      <w:r w:rsidR="00DC68B9" w:rsidRPr="003F11DB">
        <w:rPr>
          <w:sz w:val="28"/>
          <w:szCs w:val="28"/>
        </w:rPr>
        <w:t xml:space="preserve">за </w:t>
      </w:r>
      <w:r w:rsidR="004E1283">
        <w:rPr>
          <w:sz w:val="28"/>
          <w:szCs w:val="28"/>
        </w:rPr>
        <w:t xml:space="preserve">отчетный финансовый </w:t>
      </w:r>
      <w:r w:rsidR="004E1283" w:rsidRPr="003F11DB">
        <w:rPr>
          <w:sz w:val="28"/>
          <w:szCs w:val="28"/>
        </w:rPr>
        <w:t xml:space="preserve">год </w:t>
      </w:r>
      <w:r w:rsidR="00515F30" w:rsidRPr="003F11DB">
        <w:rPr>
          <w:sz w:val="28"/>
          <w:szCs w:val="28"/>
        </w:rPr>
        <w:t>в соответствии с отчетностью за указанный период</w:t>
      </w:r>
      <w:r w:rsidRPr="003F11DB">
        <w:rPr>
          <w:sz w:val="28"/>
          <w:szCs w:val="28"/>
        </w:rPr>
        <w:t xml:space="preserve"> и проиндексированные с учетом фактической потребности </w:t>
      </w:r>
      <w:r w:rsidR="007B63F0" w:rsidRPr="003F11DB">
        <w:rPr>
          <w:sz w:val="28"/>
          <w:szCs w:val="28"/>
        </w:rPr>
        <w:t>у</w:t>
      </w:r>
      <w:r w:rsidRPr="003F11DB">
        <w:rPr>
          <w:sz w:val="28"/>
          <w:szCs w:val="28"/>
        </w:rPr>
        <w:t xml:space="preserve">чреждения и роста цен на данные услуги на соответствующий финансовый год; </w:t>
      </w:r>
    </w:p>
    <w:p w:rsidR="00976024" w:rsidRDefault="00976024">
      <w:pPr>
        <w:rPr>
          <w:sz w:val="28"/>
          <w:szCs w:val="28"/>
        </w:rPr>
      </w:pPr>
      <w:r>
        <w:rPr>
          <w:sz w:val="28"/>
          <w:szCs w:val="28"/>
        </w:rPr>
        <w:br w:type="page"/>
      </w:r>
    </w:p>
    <w:p w:rsidR="00D10196" w:rsidRDefault="00976024" w:rsidP="00976024">
      <w:pPr>
        <w:shd w:val="clear" w:color="auto" w:fill="FFFFFF"/>
        <w:tabs>
          <w:tab w:val="left" w:pos="1027"/>
        </w:tabs>
        <w:ind w:firstLine="709"/>
        <w:jc w:val="center"/>
        <w:rPr>
          <w:position w:val="-12"/>
          <w:sz w:val="28"/>
          <w:szCs w:val="28"/>
        </w:rPr>
      </w:pPr>
      <w:r>
        <w:rPr>
          <w:position w:val="-12"/>
          <w:sz w:val="28"/>
          <w:szCs w:val="28"/>
        </w:rPr>
        <w:t>5</w:t>
      </w:r>
    </w:p>
    <w:p w:rsidR="00976024" w:rsidRPr="003F11DB" w:rsidRDefault="00976024" w:rsidP="00976024">
      <w:pPr>
        <w:shd w:val="clear" w:color="auto" w:fill="FFFFFF"/>
        <w:tabs>
          <w:tab w:val="left" w:pos="1027"/>
        </w:tabs>
        <w:ind w:firstLine="709"/>
        <w:jc w:val="center"/>
        <w:rPr>
          <w:position w:val="-12"/>
          <w:sz w:val="28"/>
          <w:szCs w:val="28"/>
        </w:rPr>
      </w:pPr>
    </w:p>
    <w:p w:rsidR="00D10196" w:rsidRPr="003F11DB" w:rsidRDefault="00D10196" w:rsidP="00976024">
      <w:pPr>
        <w:shd w:val="clear" w:color="auto" w:fill="FFFFFF"/>
        <w:tabs>
          <w:tab w:val="left" w:pos="1027"/>
        </w:tabs>
        <w:ind w:firstLine="709"/>
        <w:jc w:val="both"/>
        <w:rPr>
          <w:position w:val="-12"/>
          <w:sz w:val="28"/>
          <w:szCs w:val="28"/>
        </w:rPr>
      </w:pPr>
      <w:r w:rsidRPr="003F11DB">
        <w:rPr>
          <w:i/>
          <w:iCs/>
          <w:sz w:val="28"/>
          <w:szCs w:val="28"/>
        </w:rPr>
        <w:t>N</w:t>
      </w:r>
      <w:r w:rsidRPr="003F11DB">
        <w:rPr>
          <w:i/>
          <w:iCs/>
          <w:sz w:val="28"/>
          <w:szCs w:val="28"/>
          <w:vertAlign w:val="subscript"/>
        </w:rPr>
        <w:t>проч</w:t>
      </w:r>
      <w:r w:rsidRPr="003F11DB">
        <w:rPr>
          <w:sz w:val="28"/>
          <w:szCs w:val="28"/>
        </w:rPr>
        <w:t xml:space="preserve"> – прочие нормативные затраты на содержание особо ценного движимого имущества, произведенные за счет средств городского бюджета </w:t>
      </w:r>
      <w:r w:rsidR="00DC68B9" w:rsidRPr="003F11DB">
        <w:rPr>
          <w:sz w:val="28"/>
          <w:szCs w:val="28"/>
        </w:rPr>
        <w:t xml:space="preserve">за </w:t>
      </w:r>
      <w:r w:rsidR="004E1283">
        <w:rPr>
          <w:sz w:val="28"/>
          <w:szCs w:val="28"/>
        </w:rPr>
        <w:t xml:space="preserve">отчетный финансовый </w:t>
      </w:r>
      <w:r w:rsidR="004E1283" w:rsidRPr="003F11DB">
        <w:rPr>
          <w:sz w:val="28"/>
          <w:szCs w:val="28"/>
        </w:rPr>
        <w:t>год</w:t>
      </w:r>
      <w:r w:rsidR="00515F30" w:rsidRPr="003F11DB">
        <w:rPr>
          <w:sz w:val="28"/>
          <w:szCs w:val="28"/>
        </w:rPr>
        <w:t xml:space="preserve"> в соответствии с отчетностью за указанный период</w:t>
      </w:r>
      <w:r w:rsidRPr="003F11DB">
        <w:rPr>
          <w:sz w:val="28"/>
          <w:szCs w:val="28"/>
        </w:rPr>
        <w:t xml:space="preserve"> и проиндексированные с учетом фактической потребности </w:t>
      </w:r>
      <w:r w:rsidR="007B63F0" w:rsidRPr="003F11DB">
        <w:rPr>
          <w:sz w:val="28"/>
          <w:szCs w:val="28"/>
        </w:rPr>
        <w:t>у</w:t>
      </w:r>
      <w:r w:rsidRPr="003F11DB">
        <w:rPr>
          <w:sz w:val="28"/>
          <w:szCs w:val="28"/>
        </w:rPr>
        <w:t>чреждения и роста цен на данные услуги на соответствующий финансовый год.</w:t>
      </w:r>
    </w:p>
    <w:p w:rsidR="00D10196" w:rsidRDefault="00D10196" w:rsidP="00976024">
      <w:pPr>
        <w:pStyle w:val="a8"/>
        <w:spacing w:before="0" w:beforeAutospacing="0" w:after="0" w:afterAutospacing="0"/>
        <w:ind w:firstLine="709"/>
        <w:rPr>
          <w:sz w:val="28"/>
          <w:szCs w:val="28"/>
        </w:rPr>
      </w:pPr>
      <w:r w:rsidRPr="003F11DB">
        <w:rPr>
          <w:sz w:val="28"/>
          <w:szCs w:val="28"/>
        </w:rPr>
        <w:t>2.7. Нормативные затраты на уплату налогов на соответствующий финансовый год определяются по формуле:</w:t>
      </w:r>
    </w:p>
    <w:p w:rsidR="00976024" w:rsidRPr="003F11DB" w:rsidRDefault="00976024" w:rsidP="00976024">
      <w:pPr>
        <w:pStyle w:val="a8"/>
        <w:spacing w:before="0" w:beforeAutospacing="0" w:after="0" w:afterAutospacing="0"/>
        <w:ind w:firstLine="709"/>
        <w:rPr>
          <w:sz w:val="28"/>
          <w:szCs w:val="28"/>
        </w:rPr>
      </w:pPr>
    </w:p>
    <w:p w:rsidR="00D10196" w:rsidRPr="003F11DB" w:rsidRDefault="00D10196" w:rsidP="00976024">
      <w:pPr>
        <w:pStyle w:val="a8"/>
        <w:spacing w:before="0" w:beforeAutospacing="0" w:after="0" w:afterAutospacing="0"/>
        <w:ind w:firstLine="142"/>
        <w:jc w:val="center"/>
        <w:rPr>
          <w:iCs/>
          <w:sz w:val="28"/>
          <w:szCs w:val="28"/>
        </w:rPr>
      </w:pPr>
      <w:r w:rsidRPr="003F11DB">
        <w:rPr>
          <w:position w:val="-28"/>
          <w:sz w:val="28"/>
          <w:szCs w:val="28"/>
        </w:rPr>
        <w:object w:dxaOrig="2600" w:dyaOrig="520">
          <v:shape id="_x0000_i1183" type="#_x0000_t75" style="width:151.5pt;height:30pt" o:ole="">
            <v:imagedata r:id="rId314" o:title=""/>
          </v:shape>
          <o:OLEObject Type="Embed" ProgID="Equation.3" ShapeID="_x0000_i1183" DrawAspect="Content" ObjectID="_1463486087" r:id="rId315"/>
        </w:object>
      </w:r>
      <w:r w:rsidRPr="003F11DB">
        <w:rPr>
          <w:i/>
          <w:iCs/>
          <w:sz w:val="28"/>
          <w:szCs w:val="28"/>
        </w:rPr>
        <w:t xml:space="preserve"> , </w:t>
      </w:r>
      <w:r w:rsidRPr="003F11DB">
        <w:rPr>
          <w:iCs/>
          <w:sz w:val="28"/>
          <w:szCs w:val="28"/>
        </w:rPr>
        <w:t>где:</w:t>
      </w:r>
    </w:p>
    <w:p w:rsidR="00D10196" w:rsidRPr="003F11DB" w:rsidRDefault="00D10196" w:rsidP="00976024">
      <w:pPr>
        <w:pStyle w:val="a8"/>
        <w:tabs>
          <w:tab w:val="left" w:pos="709"/>
        </w:tabs>
        <w:spacing w:before="0" w:beforeAutospacing="0" w:after="0" w:afterAutospacing="0"/>
        <w:ind w:firstLine="709"/>
        <w:rPr>
          <w:sz w:val="28"/>
          <w:szCs w:val="28"/>
        </w:rPr>
      </w:pPr>
      <w:r w:rsidRPr="003F11DB">
        <w:rPr>
          <w:i/>
          <w:iCs/>
          <w:sz w:val="28"/>
          <w:szCs w:val="28"/>
        </w:rPr>
        <w:t>N</w:t>
      </w:r>
      <w:r w:rsidRPr="003F11DB">
        <w:rPr>
          <w:i/>
          <w:iCs/>
          <w:sz w:val="28"/>
          <w:szCs w:val="28"/>
          <w:vertAlign w:val="subscript"/>
        </w:rPr>
        <w:t>нал</w:t>
      </w:r>
      <w:r w:rsidRPr="003F11DB">
        <w:rPr>
          <w:sz w:val="28"/>
          <w:szCs w:val="28"/>
        </w:rPr>
        <w:t xml:space="preserve"> </w:t>
      </w:r>
      <w:r w:rsidRPr="003F11DB">
        <w:rPr>
          <w:b/>
          <w:sz w:val="28"/>
          <w:szCs w:val="28"/>
        </w:rPr>
        <w:t xml:space="preserve">- </w:t>
      </w:r>
      <w:r w:rsidRPr="003F11DB">
        <w:rPr>
          <w:sz w:val="28"/>
          <w:szCs w:val="28"/>
        </w:rPr>
        <w:t>нормативные затраты на уплату  налогов;</w:t>
      </w:r>
    </w:p>
    <w:p w:rsidR="00D10196" w:rsidRPr="003F11DB" w:rsidRDefault="00D10196" w:rsidP="00976024">
      <w:pPr>
        <w:tabs>
          <w:tab w:val="left" w:pos="709"/>
        </w:tabs>
        <w:ind w:firstLine="709"/>
        <w:jc w:val="both"/>
        <w:rPr>
          <w:sz w:val="28"/>
          <w:szCs w:val="28"/>
        </w:rPr>
      </w:pPr>
      <w:r w:rsidRPr="003F11DB">
        <w:rPr>
          <w:position w:val="-28"/>
          <w:sz w:val="28"/>
          <w:szCs w:val="28"/>
        </w:rPr>
        <w:object w:dxaOrig="520" w:dyaOrig="520">
          <v:shape id="_x0000_i1184" type="#_x0000_t75" style="width:30pt;height:30pt" o:ole="">
            <v:imagedata r:id="rId316" o:title=""/>
          </v:shape>
          <o:OLEObject Type="Embed" ProgID="Equation.3" ShapeID="_x0000_i1184" DrawAspect="Content" ObjectID="_1463486088" r:id="rId317"/>
        </w:object>
      </w:r>
      <w:r w:rsidRPr="003F11DB">
        <w:rPr>
          <w:sz w:val="28"/>
          <w:szCs w:val="28"/>
        </w:rPr>
        <w:t xml:space="preserve"> </w:t>
      </w:r>
      <w:r w:rsidRPr="003F11DB">
        <w:rPr>
          <w:b/>
          <w:sz w:val="28"/>
          <w:szCs w:val="28"/>
        </w:rPr>
        <w:t>-</w:t>
      </w:r>
      <w:r w:rsidRPr="003F11DB">
        <w:rPr>
          <w:sz w:val="28"/>
          <w:szCs w:val="28"/>
        </w:rPr>
        <w:t xml:space="preserve"> нормативные затраты на уплату земельного налога;</w:t>
      </w:r>
    </w:p>
    <w:p w:rsidR="00D10196" w:rsidRPr="003F11DB" w:rsidRDefault="00D10196" w:rsidP="00976024">
      <w:pPr>
        <w:tabs>
          <w:tab w:val="left" w:pos="709"/>
        </w:tabs>
        <w:ind w:firstLine="709"/>
        <w:jc w:val="both"/>
        <w:rPr>
          <w:sz w:val="28"/>
          <w:szCs w:val="28"/>
        </w:rPr>
      </w:pPr>
      <w:r w:rsidRPr="003F11DB">
        <w:rPr>
          <w:position w:val="-14"/>
          <w:sz w:val="28"/>
          <w:szCs w:val="28"/>
        </w:rPr>
        <w:object w:dxaOrig="620" w:dyaOrig="380">
          <v:shape id="_x0000_i1185" type="#_x0000_t75" style="width:36pt;height:21.75pt" o:ole="">
            <v:imagedata r:id="rId318" o:title=""/>
          </v:shape>
          <o:OLEObject Type="Embed" ProgID="Equation.3" ShapeID="_x0000_i1185" DrawAspect="Content" ObjectID="_1463486089" r:id="rId319"/>
        </w:object>
      </w:r>
      <w:r w:rsidRPr="003F11DB">
        <w:rPr>
          <w:b/>
          <w:sz w:val="28"/>
          <w:szCs w:val="28"/>
        </w:rPr>
        <w:t xml:space="preserve">- </w:t>
      </w:r>
      <w:r w:rsidRPr="003F11DB">
        <w:rPr>
          <w:sz w:val="28"/>
          <w:szCs w:val="28"/>
        </w:rPr>
        <w:t>нормативные затраты на уплату налога на имущество организаций;</w:t>
      </w:r>
    </w:p>
    <w:p w:rsidR="00D10196" w:rsidRPr="003F11DB" w:rsidRDefault="00D10196" w:rsidP="00976024">
      <w:pPr>
        <w:tabs>
          <w:tab w:val="left" w:pos="709"/>
        </w:tabs>
        <w:ind w:firstLine="709"/>
        <w:jc w:val="both"/>
        <w:rPr>
          <w:sz w:val="28"/>
          <w:szCs w:val="28"/>
        </w:rPr>
      </w:pPr>
      <w:r w:rsidRPr="003F11DB">
        <w:rPr>
          <w:position w:val="-14"/>
          <w:sz w:val="28"/>
          <w:szCs w:val="28"/>
        </w:rPr>
        <w:object w:dxaOrig="480" w:dyaOrig="380">
          <v:shape id="_x0000_i1186" type="#_x0000_t75" style="width:27.75pt;height:21.75pt" o:ole="">
            <v:imagedata r:id="rId320" o:title=""/>
          </v:shape>
          <o:OLEObject Type="Embed" ProgID="Equation.3" ShapeID="_x0000_i1186" DrawAspect="Content" ObjectID="_1463486090" r:id="rId321"/>
        </w:object>
      </w:r>
      <w:r w:rsidRPr="003F11DB">
        <w:rPr>
          <w:b/>
          <w:sz w:val="28"/>
          <w:szCs w:val="28"/>
        </w:rPr>
        <w:t xml:space="preserve">- </w:t>
      </w:r>
      <w:r w:rsidRPr="003F11DB">
        <w:rPr>
          <w:sz w:val="28"/>
          <w:szCs w:val="28"/>
        </w:rPr>
        <w:t>нормативные затраты на уплату транспортного налога.</w:t>
      </w:r>
    </w:p>
    <w:p w:rsidR="00D10196" w:rsidRPr="00976024" w:rsidRDefault="00D10196" w:rsidP="00976024">
      <w:pPr>
        <w:ind w:firstLine="709"/>
        <w:jc w:val="both"/>
        <w:rPr>
          <w:sz w:val="12"/>
          <w:szCs w:val="12"/>
        </w:rPr>
      </w:pPr>
    </w:p>
    <w:p w:rsidR="00D10196" w:rsidRDefault="00D10196" w:rsidP="00976024">
      <w:pPr>
        <w:ind w:firstLine="709"/>
        <w:jc w:val="both"/>
        <w:rPr>
          <w:sz w:val="28"/>
          <w:szCs w:val="28"/>
        </w:rPr>
      </w:pPr>
      <w:r w:rsidRPr="003F11DB">
        <w:rPr>
          <w:sz w:val="28"/>
          <w:szCs w:val="28"/>
        </w:rPr>
        <w:t>2.7.1. Нормативные затраты на уплату земельного налога на соответствующий финансовый год определяются по формуле:</w:t>
      </w:r>
    </w:p>
    <w:p w:rsidR="00976024" w:rsidRPr="003F11DB" w:rsidRDefault="00976024" w:rsidP="00976024">
      <w:pPr>
        <w:ind w:firstLine="709"/>
        <w:jc w:val="both"/>
        <w:rPr>
          <w:sz w:val="28"/>
          <w:szCs w:val="28"/>
        </w:rPr>
      </w:pPr>
    </w:p>
    <w:p w:rsidR="00D10196" w:rsidRDefault="00D10196" w:rsidP="00976024">
      <w:pPr>
        <w:jc w:val="center"/>
        <w:rPr>
          <w:sz w:val="28"/>
          <w:szCs w:val="28"/>
        </w:rPr>
      </w:pPr>
      <w:r w:rsidRPr="003F11DB">
        <w:rPr>
          <w:position w:val="-14"/>
          <w:sz w:val="28"/>
          <w:szCs w:val="28"/>
          <w:lang w:val="en-US"/>
        </w:rPr>
        <w:object w:dxaOrig="1620" w:dyaOrig="400">
          <v:shape id="_x0000_i1187" type="#_x0000_t75" style="width:90.75pt;height:22.5pt" o:ole="">
            <v:imagedata r:id="rId322" o:title=""/>
          </v:shape>
          <o:OLEObject Type="Embed" ProgID="Equation.3" ShapeID="_x0000_i1187" DrawAspect="Content" ObjectID="_1463486091" r:id="rId323"/>
        </w:object>
      </w:r>
      <w:r w:rsidRPr="003F11DB">
        <w:rPr>
          <w:sz w:val="28"/>
          <w:szCs w:val="28"/>
        </w:rPr>
        <w:t xml:space="preserve"> , где:</w:t>
      </w:r>
    </w:p>
    <w:p w:rsidR="00976024" w:rsidRPr="003F11DB" w:rsidRDefault="00976024" w:rsidP="00976024">
      <w:pPr>
        <w:jc w:val="center"/>
        <w:rPr>
          <w:sz w:val="28"/>
          <w:szCs w:val="28"/>
        </w:rPr>
      </w:pPr>
    </w:p>
    <w:p w:rsidR="00D10196" w:rsidRPr="003F11DB" w:rsidRDefault="00D10196" w:rsidP="00976024">
      <w:pPr>
        <w:ind w:firstLine="709"/>
        <w:jc w:val="both"/>
        <w:rPr>
          <w:sz w:val="28"/>
          <w:szCs w:val="28"/>
        </w:rPr>
      </w:pPr>
      <w:r w:rsidRPr="003F11DB">
        <w:rPr>
          <w:position w:val="-12"/>
          <w:sz w:val="28"/>
          <w:szCs w:val="28"/>
        </w:rPr>
        <w:object w:dxaOrig="520" w:dyaOrig="360">
          <v:shape id="_x0000_i1188" type="#_x0000_t75" style="width:30pt;height:21pt" o:ole="">
            <v:imagedata r:id="rId324" o:title=""/>
          </v:shape>
          <o:OLEObject Type="Embed" ProgID="Equation.3" ShapeID="_x0000_i1188" DrawAspect="Content" ObjectID="_1463486092" r:id="rId325"/>
        </w:object>
      </w:r>
      <w:r w:rsidRPr="003F11DB">
        <w:rPr>
          <w:sz w:val="28"/>
          <w:szCs w:val="28"/>
        </w:rPr>
        <w:t>- нормативные затраты на уплату земельного налога;</w:t>
      </w:r>
    </w:p>
    <w:p w:rsidR="00D10196" w:rsidRPr="003F11DB" w:rsidRDefault="00D10196" w:rsidP="00976024">
      <w:pPr>
        <w:tabs>
          <w:tab w:val="left" w:pos="709"/>
        </w:tabs>
        <w:ind w:firstLine="709"/>
        <w:jc w:val="both"/>
        <w:rPr>
          <w:sz w:val="28"/>
          <w:szCs w:val="28"/>
        </w:rPr>
      </w:pPr>
      <w:r w:rsidRPr="003F11DB">
        <w:rPr>
          <w:position w:val="-12"/>
          <w:sz w:val="28"/>
          <w:szCs w:val="28"/>
        </w:rPr>
        <w:object w:dxaOrig="800" w:dyaOrig="360">
          <v:shape id="_x0000_i1189" type="#_x0000_t75" style="width:46.5pt;height:21pt" o:ole="">
            <v:imagedata r:id="rId326" o:title=""/>
          </v:shape>
          <o:OLEObject Type="Embed" ProgID="Equation.3" ShapeID="_x0000_i1189" DrawAspect="Content" ObjectID="_1463486093" r:id="rId327"/>
        </w:object>
      </w:r>
      <w:r w:rsidRPr="003F11DB">
        <w:rPr>
          <w:sz w:val="28"/>
          <w:szCs w:val="28"/>
        </w:rPr>
        <w:t xml:space="preserve">нормативные затраты на уплату земельного налога по </w:t>
      </w:r>
      <w:r w:rsidRPr="003F11DB">
        <w:rPr>
          <w:sz w:val="28"/>
          <w:szCs w:val="28"/>
          <w:lang w:val="en-US"/>
        </w:rPr>
        <w:t>k</w:t>
      </w:r>
      <w:r w:rsidRPr="003F11DB">
        <w:rPr>
          <w:sz w:val="28"/>
          <w:szCs w:val="28"/>
        </w:rPr>
        <w:t>-му земельному участку.</w:t>
      </w:r>
    </w:p>
    <w:p w:rsidR="00D10196" w:rsidRPr="003F11DB" w:rsidRDefault="00D10196" w:rsidP="00976024">
      <w:pPr>
        <w:tabs>
          <w:tab w:val="left" w:pos="709"/>
        </w:tabs>
        <w:ind w:firstLine="709"/>
        <w:jc w:val="both"/>
        <w:rPr>
          <w:sz w:val="28"/>
          <w:szCs w:val="28"/>
        </w:rPr>
      </w:pPr>
      <w:r w:rsidRPr="003F11DB">
        <w:rPr>
          <w:sz w:val="28"/>
          <w:szCs w:val="28"/>
        </w:rPr>
        <w:t xml:space="preserve">Нормативные затраты на уплату земельного налога по </w:t>
      </w:r>
      <w:r w:rsidRPr="003F11DB">
        <w:rPr>
          <w:sz w:val="28"/>
          <w:szCs w:val="28"/>
          <w:lang w:val="en-US"/>
        </w:rPr>
        <w:t>k</w:t>
      </w:r>
      <w:r w:rsidRPr="003F11DB">
        <w:rPr>
          <w:sz w:val="28"/>
          <w:szCs w:val="28"/>
        </w:rPr>
        <w:t>-му земельному участку на соответствующий финансовый год определяются по формуле:</w:t>
      </w:r>
    </w:p>
    <w:p w:rsidR="00D10196" w:rsidRPr="003F11DB" w:rsidRDefault="00D10196" w:rsidP="00976024">
      <w:pPr>
        <w:ind w:firstLine="709"/>
        <w:jc w:val="both"/>
        <w:rPr>
          <w:sz w:val="28"/>
          <w:szCs w:val="28"/>
        </w:rPr>
      </w:pPr>
    </w:p>
    <w:p w:rsidR="00D10196" w:rsidRPr="003F11DB" w:rsidRDefault="00D10196" w:rsidP="00976024">
      <w:pPr>
        <w:ind w:hanging="142"/>
        <w:jc w:val="center"/>
        <w:rPr>
          <w:sz w:val="28"/>
          <w:szCs w:val="28"/>
        </w:rPr>
      </w:pPr>
      <w:r w:rsidRPr="003F11DB">
        <w:rPr>
          <w:position w:val="-24"/>
          <w:sz w:val="28"/>
          <w:szCs w:val="28"/>
        </w:rPr>
        <w:object w:dxaOrig="2420" w:dyaOrig="620">
          <v:shape id="_x0000_i1190" type="#_x0000_t75" style="width:141pt;height:36pt" o:ole="">
            <v:imagedata r:id="rId328" o:title=""/>
          </v:shape>
          <o:OLEObject Type="Embed" ProgID="Equation.3" ShapeID="_x0000_i1190" DrawAspect="Content" ObjectID="_1463486094" r:id="rId329"/>
        </w:object>
      </w:r>
      <w:r w:rsidRPr="003F11DB">
        <w:rPr>
          <w:sz w:val="28"/>
          <w:szCs w:val="28"/>
        </w:rPr>
        <w:t>, где:</w:t>
      </w:r>
    </w:p>
    <w:p w:rsidR="00D10196" w:rsidRPr="003F11DB" w:rsidRDefault="00D10196" w:rsidP="00976024">
      <w:pPr>
        <w:ind w:firstLine="709"/>
        <w:jc w:val="both"/>
        <w:rPr>
          <w:sz w:val="28"/>
          <w:szCs w:val="28"/>
        </w:rPr>
      </w:pPr>
      <w:r w:rsidRPr="003F11DB">
        <w:rPr>
          <w:position w:val="-12"/>
          <w:sz w:val="28"/>
          <w:szCs w:val="28"/>
        </w:rPr>
        <w:object w:dxaOrig="600" w:dyaOrig="360">
          <v:shape id="_x0000_i1191" type="#_x0000_t75" style="width:35.25pt;height:21pt" o:ole="">
            <v:imagedata r:id="rId330" o:title=""/>
          </v:shape>
          <o:OLEObject Type="Embed" ProgID="Equation.3" ShapeID="_x0000_i1191" DrawAspect="Content" ObjectID="_1463486095" r:id="rId331"/>
        </w:object>
      </w:r>
      <w:r w:rsidRPr="003F11DB">
        <w:rPr>
          <w:b/>
          <w:sz w:val="28"/>
          <w:szCs w:val="28"/>
        </w:rPr>
        <w:t xml:space="preserve">- </w:t>
      </w:r>
      <w:r w:rsidRPr="003F11DB">
        <w:rPr>
          <w:sz w:val="28"/>
          <w:szCs w:val="28"/>
        </w:rPr>
        <w:t xml:space="preserve">нормативные затраты на уплату земельного налога по </w:t>
      </w:r>
      <w:r w:rsidRPr="003F11DB">
        <w:rPr>
          <w:sz w:val="28"/>
          <w:szCs w:val="28"/>
          <w:lang w:val="en-US"/>
        </w:rPr>
        <w:t>k</w:t>
      </w:r>
      <w:r w:rsidRPr="003F11DB">
        <w:rPr>
          <w:sz w:val="28"/>
          <w:szCs w:val="28"/>
        </w:rPr>
        <w:t>-му земельному участку;</w:t>
      </w:r>
    </w:p>
    <w:p w:rsidR="00D10196" w:rsidRPr="003F11DB" w:rsidRDefault="00D10196" w:rsidP="00976024">
      <w:pPr>
        <w:tabs>
          <w:tab w:val="left" w:pos="709"/>
        </w:tabs>
        <w:ind w:firstLine="709"/>
        <w:jc w:val="both"/>
        <w:rPr>
          <w:sz w:val="28"/>
          <w:szCs w:val="28"/>
        </w:rPr>
      </w:pPr>
      <w:r w:rsidRPr="003F11DB">
        <w:rPr>
          <w:position w:val="-12"/>
          <w:sz w:val="28"/>
          <w:szCs w:val="28"/>
        </w:rPr>
        <w:object w:dxaOrig="520" w:dyaOrig="360">
          <v:shape id="_x0000_i1192" type="#_x0000_t75" style="width:30pt;height:21pt" o:ole="">
            <v:imagedata r:id="rId332" o:title=""/>
          </v:shape>
          <o:OLEObject Type="Embed" ProgID="Equation.3" ShapeID="_x0000_i1192" DrawAspect="Content" ObjectID="_1463486096" r:id="rId333"/>
        </w:object>
      </w:r>
      <w:r w:rsidRPr="003F11DB">
        <w:rPr>
          <w:b/>
          <w:sz w:val="28"/>
          <w:szCs w:val="28"/>
        </w:rPr>
        <w:t>-</w:t>
      </w:r>
      <w:r w:rsidRPr="003F11DB">
        <w:rPr>
          <w:sz w:val="28"/>
          <w:szCs w:val="28"/>
        </w:rPr>
        <w:t xml:space="preserve"> кадастровая стоимость земельного участка, установленная на соответствующий финансовый год;</w:t>
      </w:r>
    </w:p>
    <w:p w:rsidR="00D10196" w:rsidRPr="003F11DB" w:rsidRDefault="00D10196" w:rsidP="00976024">
      <w:pPr>
        <w:tabs>
          <w:tab w:val="left" w:pos="709"/>
        </w:tabs>
        <w:ind w:firstLine="709"/>
        <w:jc w:val="both"/>
        <w:rPr>
          <w:sz w:val="28"/>
          <w:szCs w:val="28"/>
        </w:rPr>
      </w:pPr>
      <w:r w:rsidRPr="003F11DB">
        <w:rPr>
          <w:position w:val="-12"/>
          <w:sz w:val="28"/>
          <w:szCs w:val="28"/>
        </w:rPr>
        <w:object w:dxaOrig="480" w:dyaOrig="360">
          <v:shape id="_x0000_i1193" type="#_x0000_t75" style="width:24pt;height:18pt" o:ole="">
            <v:imagedata r:id="rId334" o:title=""/>
          </v:shape>
          <o:OLEObject Type="Embed" ProgID="Equation.3" ShapeID="_x0000_i1193" DrawAspect="Content" ObjectID="_1463486097" r:id="rId335"/>
        </w:object>
      </w:r>
      <w:r w:rsidRPr="003F11DB">
        <w:rPr>
          <w:sz w:val="28"/>
          <w:szCs w:val="28"/>
        </w:rPr>
        <w:t xml:space="preserve"> - ставка земельного налога, установленная решением Архангельского городского Совета депутатов  от 26 октября 2005 года № 51 </w:t>
      </w:r>
      <w:r w:rsidR="002B3C65">
        <w:rPr>
          <w:sz w:val="28"/>
          <w:szCs w:val="28"/>
        </w:rPr>
        <w:t>"</w:t>
      </w:r>
      <w:r w:rsidRPr="003F11DB">
        <w:rPr>
          <w:sz w:val="28"/>
          <w:szCs w:val="28"/>
        </w:rPr>
        <w:t xml:space="preserve">О введении  земельного налога на территории муниципального образования </w:t>
      </w:r>
      <w:r w:rsidR="002B3C65">
        <w:rPr>
          <w:sz w:val="28"/>
          <w:szCs w:val="28"/>
        </w:rPr>
        <w:t>"</w:t>
      </w:r>
      <w:r w:rsidRPr="003F11DB">
        <w:rPr>
          <w:sz w:val="28"/>
          <w:szCs w:val="28"/>
        </w:rPr>
        <w:t>Город Архангельск</w:t>
      </w:r>
      <w:r w:rsidR="002B3C65">
        <w:rPr>
          <w:sz w:val="28"/>
          <w:szCs w:val="28"/>
        </w:rPr>
        <w:t>"</w:t>
      </w:r>
      <w:r w:rsidRPr="003F11DB">
        <w:rPr>
          <w:sz w:val="28"/>
          <w:szCs w:val="28"/>
        </w:rPr>
        <w:t>;</w:t>
      </w:r>
    </w:p>
    <w:p w:rsidR="00D10196" w:rsidRPr="003F11DB" w:rsidRDefault="00D10196" w:rsidP="00976024">
      <w:pPr>
        <w:ind w:firstLine="709"/>
        <w:jc w:val="both"/>
        <w:rPr>
          <w:sz w:val="28"/>
          <w:szCs w:val="28"/>
        </w:rPr>
      </w:pPr>
      <w:r w:rsidRPr="003F11DB">
        <w:rPr>
          <w:i/>
          <w:sz w:val="28"/>
          <w:szCs w:val="28"/>
        </w:rPr>
        <w:t xml:space="preserve">П </w:t>
      </w:r>
      <w:r w:rsidRPr="003F11DB">
        <w:rPr>
          <w:sz w:val="28"/>
          <w:szCs w:val="28"/>
        </w:rPr>
        <w:t>– количество отчетных периодов.</w:t>
      </w:r>
    </w:p>
    <w:p w:rsidR="00976024" w:rsidRDefault="00976024">
      <w:pPr>
        <w:rPr>
          <w:sz w:val="28"/>
          <w:szCs w:val="28"/>
        </w:rPr>
      </w:pPr>
      <w:r>
        <w:rPr>
          <w:sz w:val="28"/>
          <w:szCs w:val="28"/>
        </w:rPr>
        <w:br w:type="page"/>
      </w:r>
    </w:p>
    <w:p w:rsidR="00D10196" w:rsidRDefault="00976024" w:rsidP="00976024">
      <w:pPr>
        <w:ind w:firstLine="709"/>
        <w:jc w:val="center"/>
        <w:rPr>
          <w:sz w:val="28"/>
          <w:szCs w:val="28"/>
        </w:rPr>
      </w:pPr>
      <w:r>
        <w:rPr>
          <w:sz w:val="28"/>
          <w:szCs w:val="28"/>
        </w:rPr>
        <w:t>6</w:t>
      </w:r>
    </w:p>
    <w:p w:rsidR="00976024" w:rsidRPr="00976024" w:rsidRDefault="00976024" w:rsidP="00976024">
      <w:pPr>
        <w:ind w:firstLine="709"/>
        <w:jc w:val="center"/>
        <w:rPr>
          <w:sz w:val="12"/>
          <w:szCs w:val="12"/>
        </w:rPr>
      </w:pPr>
    </w:p>
    <w:p w:rsidR="00D10196" w:rsidRDefault="00D10196" w:rsidP="00976024">
      <w:pPr>
        <w:ind w:firstLine="709"/>
        <w:jc w:val="both"/>
        <w:rPr>
          <w:sz w:val="28"/>
          <w:szCs w:val="28"/>
        </w:rPr>
      </w:pPr>
      <w:r w:rsidRPr="003F11DB">
        <w:rPr>
          <w:sz w:val="28"/>
          <w:szCs w:val="28"/>
        </w:rPr>
        <w:t>2.7.2. Нормативные затраты на уплату налога на имущество организаций на соответствующий финансовый год определяются по формуле:</w:t>
      </w:r>
    </w:p>
    <w:p w:rsidR="00976024" w:rsidRPr="00976024" w:rsidRDefault="00976024" w:rsidP="00976024">
      <w:pPr>
        <w:ind w:firstLine="709"/>
        <w:jc w:val="both"/>
        <w:rPr>
          <w:sz w:val="14"/>
          <w:szCs w:val="28"/>
        </w:rPr>
      </w:pPr>
    </w:p>
    <w:p w:rsidR="00D10196" w:rsidRDefault="00D10196" w:rsidP="002B3C65">
      <w:pPr>
        <w:jc w:val="center"/>
        <w:rPr>
          <w:sz w:val="28"/>
          <w:szCs w:val="28"/>
        </w:rPr>
      </w:pPr>
      <w:r w:rsidRPr="003F11DB">
        <w:rPr>
          <w:position w:val="-24"/>
          <w:sz w:val="28"/>
          <w:szCs w:val="28"/>
        </w:rPr>
        <w:object w:dxaOrig="2620" w:dyaOrig="660">
          <v:shape id="_x0000_i1194" type="#_x0000_t75" style="width:152.25pt;height:38.25pt" o:ole="">
            <v:imagedata r:id="rId336" o:title=""/>
          </v:shape>
          <o:OLEObject Type="Embed" ProgID="Equation.3" ShapeID="_x0000_i1194" DrawAspect="Content" ObjectID="_1463486098" r:id="rId337"/>
        </w:object>
      </w:r>
      <w:r w:rsidRPr="003F11DB">
        <w:rPr>
          <w:sz w:val="28"/>
          <w:szCs w:val="28"/>
        </w:rPr>
        <w:t>, где:</w:t>
      </w:r>
    </w:p>
    <w:p w:rsidR="00976024" w:rsidRPr="00976024" w:rsidRDefault="00976024" w:rsidP="002B3C65">
      <w:pPr>
        <w:jc w:val="center"/>
        <w:rPr>
          <w:sz w:val="12"/>
          <w:szCs w:val="28"/>
        </w:rPr>
      </w:pPr>
    </w:p>
    <w:p w:rsidR="00D10196" w:rsidRPr="003F11DB" w:rsidRDefault="00D10196" w:rsidP="002B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F11DB">
        <w:rPr>
          <w:sz w:val="28"/>
          <w:szCs w:val="28"/>
        </w:rPr>
        <w:t xml:space="preserve">         </w:t>
      </w:r>
      <w:r w:rsidRPr="003F11DB">
        <w:rPr>
          <w:position w:val="-14"/>
          <w:sz w:val="28"/>
          <w:szCs w:val="28"/>
        </w:rPr>
        <w:object w:dxaOrig="620" w:dyaOrig="380">
          <v:shape id="_x0000_i1195" type="#_x0000_t75" style="width:36pt;height:21.75pt" o:ole="">
            <v:imagedata r:id="rId338" o:title=""/>
          </v:shape>
          <o:OLEObject Type="Embed" ProgID="Equation.3" ShapeID="_x0000_i1195" DrawAspect="Content" ObjectID="_1463486099" r:id="rId339"/>
        </w:object>
      </w:r>
      <w:r w:rsidRPr="003F11DB">
        <w:rPr>
          <w:b/>
          <w:sz w:val="28"/>
          <w:szCs w:val="28"/>
        </w:rPr>
        <w:t>-</w:t>
      </w:r>
      <w:r w:rsidRPr="003F11DB">
        <w:rPr>
          <w:sz w:val="28"/>
          <w:szCs w:val="28"/>
        </w:rPr>
        <w:t xml:space="preserve"> нормативные затраты на уплату налога на имущество организаций;</w:t>
      </w:r>
    </w:p>
    <w:p w:rsidR="00D10196" w:rsidRPr="003F11DB" w:rsidRDefault="00D10196" w:rsidP="002B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F11DB">
        <w:rPr>
          <w:sz w:val="28"/>
          <w:szCs w:val="28"/>
        </w:rPr>
        <w:t xml:space="preserve">        </w:t>
      </w:r>
      <w:r w:rsidRPr="003F11DB">
        <w:rPr>
          <w:position w:val="-14"/>
          <w:sz w:val="28"/>
          <w:szCs w:val="28"/>
        </w:rPr>
        <w:object w:dxaOrig="560" w:dyaOrig="380">
          <v:shape id="_x0000_i1196" type="#_x0000_t75" style="width:32.25pt;height:21.75pt" o:ole="">
            <v:imagedata r:id="rId340" o:title=""/>
          </v:shape>
          <o:OLEObject Type="Embed" ProgID="Equation.3" ShapeID="_x0000_i1196" DrawAspect="Content" ObjectID="_1463486100" r:id="rId341"/>
        </w:object>
      </w:r>
      <w:r w:rsidRPr="003F11DB">
        <w:rPr>
          <w:sz w:val="28"/>
          <w:szCs w:val="28"/>
        </w:rPr>
        <w:t xml:space="preserve"> </w:t>
      </w:r>
      <w:r w:rsidRPr="003F11DB">
        <w:rPr>
          <w:b/>
          <w:sz w:val="28"/>
          <w:szCs w:val="28"/>
        </w:rPr>
        <w:t>-</w:t>
      </w:r>
      <w:r w:rsidRPr="003F11DB">
        <w:rPr>
          <w:sz w:val="28"/>
          <w:szCs w:val="28"/>
        </w:rPr>
        <w:t xml:space="preserve"> среднегодовая стоимость  имущества  </w:t>
      </w:r>
      <w:r w:rsidR="007B63F0" w:rsidRPr="003F11DB">
        <w:rPr>
          <w:sz w:val="28"/>
          <w:szCs w:val="28"/>
        </w:rPr>
        <w:t>у</w:t>
      </w:r>
      <w:r w:rsidRPr="003F11DB">
        <w:rPr>
          <w:sz w:val="28"/>
          <w:szCs w:val="28"/>
        </w:rPr>
        <w:t>чреждения;</w:t>
      </w:r>
    </w:p>
    <w:p w:rsidR="00D10196" w:rsidRPr="003F11DB" w:rsidRDefault="00D10196" w:rsidP="009760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F11DB">
        <w:rPr>
          <w:position w:val="-14"/>
          <w:sz w:val="28"/>
          <w:szCs w:val="28"/>
        </w:rPr>
        <w:object w:dxaOrig="600" w:dyaOrig="380">
          <v:shape id="_x0000_i1197" type="#_x0000_t75" style="width:30pt;height:18.75pt" o:ole="">
            <v:imagedata r:id="rId342" o:title=""/>
          </v:shape>
          <o:OLEObject Type="Embed" ProgID="Equation.3" ShapeID="_x0000_i1197" DrawAspect="Content" ObjectID="_1463486101" r:id="rId343"/>
        </w:object>
      </w:r>
      <w:r w:rsidRPr="003F11DB">
        <w:rPr>
          <w:sz w:val="28"/>
          <w:szCs w:val="28"/>
        </w:rPr>
        <w:t xml:space="preserve">  </w:t>
      </w:r>
      <w:r w:rsidRPr="003F11DB">
        <w:rPr>
          <w:b/>
          <w:sz w:val="28"/>
          <w:szCs w:val="28"/>
        </w:rPr>
        <w:t>-</w:t>
      </w:r>
      <w:r w:rsidRPr="003F11DB">
        <w:rPr>
          <w:sz w:val="28"/>
          <w:szCs w:val="28"/>
        </w:rPr>
        <w:t xml:space="preserve"> ставка  налога   на   имущество  организаций,  установленная Законом Архангельской области  от 14 ноября 2003 года №204-25-ОЗ </w:t>
      </w:r>
      <w:r w:rsidR="00976024">
        <w:rPr>
          <w:sz w:val="28"/>
          <w:szCs w:val="28"/>
        </w:rPr>
        <w:br/>
      </w:r>
      <w:r w:rsidR="002B3C65">
        <w:rPr>
          <w:sz w:val="28"/>
          <w:szCs w:val="28"/>
        </w:rPr>
        <w:t>"</w:t>
      </w:r>
      <w:r w:rsidRPr="003F11DB">
        <w:rPr>
          <w:sz w:val="28"/>
          <w:szCs w:val="28"/>
        </w:rPr>
        <w:t>О введении в действие на территории Архангельской области налога на имущество организаций в соответствии с частью 2 Налогового кодекса Российской Федерации и внесение изменений в некоторые законодательные акты Архангельской области</w:t>
      </w:r>
      <w:r w:rsidR="002B3C65">
        <w:rPr>
          <w:sz w:val="28"/>
          <w:szCs w:val="28"/>
        </w:rPr>
        <w:t>"</w:t>
      </w:r>
      <w:r w:rsidRPr="003F11DB">
        <w:rPr>
          <w:sz w:val="28"/>
          <w:szCs w:val="28"/>
        </w:rPr>
        <w:t>;</w:t>
      </w:r>
    </w:p>
    <w:p w:rsidR="00D10196" w:rsidRPr="003F11DB" w:rsidRDefault="00D10196" w:rsidP="00976024">
      <w:pPr>
        <w:ind w:firstLine="709"/>
        <w:jc w:val="both"/>
        <w:rPr>
          <w:sz w:val="28"/>
          <w:szCs w:val="28"/>
        </w:rPr>
      </w:pPr>
      <w:r w:rsidRPr="003F11DB">
        <w:rPr>
          <w:i/>
          <w:sz w:val="28"/>
          <w:szCs w:val="28"/>
        </w:rPr>
        <w:t xml:space="preserve">П </w:t>
      </w:r>
      <w:r w:rsidRPr="003F11DB">
        <w:rPr>
          <w:sz w:val="28"/>
          <w:szCs w:val="28"/>
        </w:rPr>
        <w:t>– количество отчетных периодов.</w:t>
      </w:r>
    </w:p>
    <w:p w:rsidR="00D10196" w:rsidRPr="00976024" w:rsidRDefault="00D10196" w:rsidP="0097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2"/>
          <w:szCs w:val="12"/>
        </w:rPr>
      </w:pPr>
    </w:p>
    <w:p w:rsidR="00D10196" w:rsidRPr="003F11DB" w:rsidRDefault="00D10196" w:rsidP="002B3C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F11DB">
        <w:rPr>
          <w:sz w:val="28"/>
          <w:szCs w:val="28"/>
        </w:rPr>
        <w:tab/>
        <w:t>2.7.3. Нормативные затраты на уплату транспортного налога на соот</w:t>
      </w:r>
      <w:r w:rsidR="00976024">
        <w:rPr>
          <w:sz w:val="28"/>
          <w:szCs w:val="28"/>
        </w:rPr>
        <w:t>-</w:t>
      </w:r>
      <w:r w:rsidRPr="003F11DB">
        <w:rPr>
          <w:sz w:val="28"/>
          <w:szCs w:val="28"/>
        </w:rPr>
        <w:t>ветствующий финансовый год определяются по формуле:</w:t>
      </w:r>
    </w:p>
    <w:p w:rsidR="00D10196" w:rsidRPr="00976024" w:rsidRDefault="00D10196" w:rsidP="002B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4"/>
        </w:rPr>
      </w:pPr>
    </w:p>
    <w:p w:rsidR="00D10196" w:rsidRPr="003F11DB" w:rsidRDefault="00D10196" w:rsidP="002B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F11DB">
        <w:rPr>
          <w:position w:val="-14"/>
          <w:sz w:val="28"/>
          <w:szCs w:val="28"/>
          <w:lang w:val="en-US"/>
        </w:rPr>
        <w:object w:dxaOrig="1540" w:dyaOrig="400">
          <v:shape id="_x0000_i1198" type="#_x0000_t75" style="width:86.25pt;height:22.5pt" o:ole="">
            <v:imagedata r:id="rId344" o:title=""/>
          </v:shape>
          <o:OLEObject Type="Embed" ProgID="Equation.3" ShapeID="_x0000_i1198" DrawAspect="Content" ObjectID="_1463486102" r:id="rId345"/>
        </w:object>
      </w:r>
      <w:r w:rsidRPr="003F11DB">
        <w:rPr>
          <w:sz w:val="28"/>
          <w:szCs w:val="28"/>
        </w:rPr>
        <w:t xml:space="preserve"> , где:</w:t>
      </w:r>
    </w:p>
    <w:p w:rsidR="00D10196" w:rsidRPr="003F11DB" w:rsidRDefault="00D10196" w:rsidP="002B3C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F11DB">
        <w:rPr>
          <w:sz w:val="28"/>
          <w:szCs w:val="28"/>
        </w:rPr>
        <w:t xml:space="preserve">        </w:t>
      </w:r>
      <w:r w:rsidRPr="003F11DB">
        <w:rPr>
          <w:position w:val="-14"/>
          <w:sz w:val="28"/>
          <w:szCs w:val="28"/>
        </w:rPr>
        <w:object w:dxaOrig="480" w:dyaOrig="380">
          <v:shape id="_x0000_i1199" type="#_x0000_t75" style="width:27.75pt;height:21.75pt" o:ole="">
            <v:imagedata r:id="rId346" o:title=""/>
          </v:shape>
          <o:OLEObject Type="Embed" ProgID="Equation.3" ShapeID="_x0000_i1199" DrawAspect="Content" ObjectID="_1463486103" r:id="rId347"/>
        </w:object>
      </w:r>
      <w:r w:rsidRPr="003F11DB">
        <w:rPr>
          <w:sz w:val="28"/>
          <w:szCs w:val="28"/>
        </w:rPr>
        <w:t>- нормативные затраты на уплату транспортного налога;</w:t>
      </w:r>
    </w:p>
    <w:p w:rsidR="00D10196" w:rsidRPr="003F11DB" w:rsidRDefault="00D10196" w:rsidP="002B3C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F11DB">
        <w:rPr>
          <w:sz w:val="28"/>
          <w:szCs w:val="28"/>
        </w:rPr>
        <w:t xml:space="preserve">        </w:t>
      </w:r>
      <w:r w:rsidRPr="003F11DB">
        <w:rPr>
          <w:position w:val="-14"/>
          <w:sz w:val="28"/>
          <w:szCs w:val="28"/>
        </w:rPr>
        <w:object w:dxaOrig="760" w:dyaOrig="380">
          <v:shape id="_x0000_i1200" type="#_x0000_t75" style="width:44.25pt;height:21.75pt" o:ole="">
            <v:imagedata r:id="rId348" o:title=""/>
          </v:shape>
          <o:OLEObject Type="Embed" ProgID="Equation.3" ShapeID="_x0000_i1200" DrawAspect="Content" ObjectID="_1463486104" r:id="rId349"/>
        </w:object>
      </w:r>
      <w:r w:rsidRPr="003F11DB">
        <w:rPr>
          <w:sz w:val="28"/>
          <w:szCs w:val="28"/>
        </w:rPr>
        <w:t xml:space="preserve">нормативные затраты на уплату транспортного налога по </w:t>
      </w:r>
      <w:r w:rsidRPr="003F11DB">
        <w:rPr>
          <w:sz w:val="28"/>
          <w:szCs w:val="28"/>
          <w:lang w:val="en-US"/>
        </w:rPr>
        <w:t>k</w:t>
      </w:r>
      <w:r w:rsidRPr="003F11DB">
        <w:rPr>
          <w:sz w:val="28"/>
          <w:szCs w:val="28"/>
        </w:rPr>
        <w:t>-му транспортного средству.</w:t>
      </w:r>
    </w:p>
    <w:p w:rsidR="00D10196" w:rsidRPr="003F11DB" w:rsidRDefault="00D10196" w:rsidP="002B3C65">
      <w:pPr>
        <w:tabs>
          <w:tab w:val="left" w:pos="709"/>
          <w:tab w:val="left" w:pos="993"/>
        </w:tabs>
        <w:ind w:firstLine="567"/>
        <w:jc w:val="both"/>
        <w:rPr>
          <w:sz w:val="28"/>
          <w:szCs w:val="28"/>
        </w:rPr>
      </w:pPr>
      <w:r w:rsidRPr="003F11DB">
        <w:rPr>
          <w:sz w:val="28"/>
          <w:szCs w:val="28"/>
        </w:rPr>
        <w:t xml:space="preserve"> Нормативные затраты на уплату транспортного налога по </w:t>
      </w:r>
      <w:r w:rsidRPr="003F11DB">
        <w:rPr>
          <w:sz w:val="28"/>
          <w:szCs w:val="28"/>
          <w:lang w:val="en-US"/>
        </w:rPr>
        <w:t>k</w:t>
      </w:r>
      <w:r w:rsidRPr="003F11DB">
        <w:rPr>
          <w:sz w:val="28"/>
          <w:szCs w:val="28"/>
        </w:rPr>
        <w:t>-му транспортного средству на соответствующий финансовый год определяются по формуле:</w:t>
      </w:r>
    </w:p>
    <w:p w:rsidR="00D10196" w:rsidRPr="003F11DB" w:rsidRDefault="00D10196" w:rsidP="002B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F11DB">
        <w:rPr>
          <w:position w:val="-24"/>
          <w:sz w:val="28"/>
          <w:szCs w:val="28"/>
        </w:rPr>
        <w:object w:dxaOrig="2299" w:dyaOrig="660">
          <v:shape id="_x0000_i1201" type="#_x0000_t75" style="width:133.5pt;height:38.25pt" o:ole="">
            <v:imagedata r:id="rId350" o:title=""/>
          </v:shape>
          <o:OLEObject Type="Embed" ProgID="Equation.3" ShapeID="_x0000_i1201" DrawAspect="Content" ObjectID="_1463486105" r:id="rId351"/>
        </w:object>
      </w:r>
      <w:r w:rsidRPr="003F11DB">
        <w:rPr>
          <w:sz w:val="28"/>
          <w:szCs w:val="28"/>
        </w:rPr>
        <w:t>, где:</w:t>
      </w:r>
    </w:p>
    <w:p w:rsidR="00D10196" w:rsidRPr="003F11DB" w:rsidRDefault="00D10196" w:rsidP="002B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F11DB">
        <w:rPr>
          <w:sz w:val="28"/>
          <w:szCs w:val="28"/>
        </w:rPr>
        <w:t xml:space="preserve">        </w:t>
      </w:r>
      <w:r w:rsidRPr="003F11DB">
        <w:rPr>
          <w:position w:val="-14"/>
          <w:sz w:val="28"/>
          <w:szCs w:val="28"/>
        </w:rPr>
        <w:object w:dxaOrig="560" w:dyaOrig="380">
          <v:shape id="_x0000_i1202" type="#_x0000_t75" style="width:32.25pt;height:21.75pt" o:ole="">
            <v:imagedata r:id="rId352" o:title=""/>
          </v:shape>
          <o:OLEObject Type="Embed" ProgID="Equation.3" ShapeID="_x0000_i1202" DrawAspect="Content" ObjectID="_1463486106" r:id="rId353"/>
        </w:object>
      </w:r>
      <w:r w:rsidRPr="003F11DB">
        <w:rPr>
          <w:b/>
          <w:sz w:val="28"/>
          <w:szCs w:val="28"/>
        </w:rPr>
        <w:t>-</w:t>
      </w:r>
      <w:r w:rsidRPr="003F11DB">
        <w:rPr>
          <w:sz w:val="28"/>
          <w:szCs w:val="28"/>
        </w:rPr>
        <w:t xml:space="preserve"> нормативные затраты на уплату транспортного налога по </w:t>
      </w:r>
      <w:r w:rsidRPr="003F11DB">
        <w:rPr>
          <w:sz w:val="28"/>
          <w:szCs w:val="28"/>
          <w:lang w:val="en-US"/>
        </w:rPr>
        <w:t>k</w:t>
      </w:r>
      <w:r w:rsidRPr="003F11DB">
        <w:rPr>
          <w:sz w:val="28"/>
          <w:szCs w:val="28"/>
        </w:rPr>
        <w:t>-му транспортного средству;</w:t>
      </w:r>
    </w:p>
    <w:p w:rsidR="00D10196" w:rsidRPr="003F11DB" w:rsidRDefault="00D10196" w:rsidP="002B3C6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F11DB">
        <w:rPr>
          <w:sz w:val="28"/>
          <w:szCs w:val="28"/>
        </w:rPr>
        <w:t xml:space="preserve">         </w:t>
      </w:r>
      <w:r w:rsidRPr="003F11DB">
        <w:rPr>
          <w:position w:val="-14"/>
          <w:sz w:val="28"/>
          <w:szCs w:val="28"/>
        </w:rPr>
        <w:object w:dxaOrig="440" w:dyaOrig="380">
          <v:shape id="_x0000_i1203" type="#_x0000_t75" style="width:25.5pt;height:21.75pt" o:ole="">
            <v:imagedata r:id="rId354" o:title=""/>
          </v:shape>
          <o:OLEObject Type="Embed" ProgID="Equation.3" ShapeID="_x0000_i1203" DrawAspect="Content" ObjectID="_1463486107" r:id="rId355"/>
        </w:object>
      </w:r>
      <w:r w:rsidRPr="003F11DB">
        <w:rPr>
          <w:b/>
          <w:sz w:val="28"/>
          <w:szCs w:val="28"/>
        </w:rPr>
        <w:t>-</w:t>
      </w:r>
      <w:r w:rsidRPr="003F11DB">
        <w:rPr>
          <w:sz w:val="28"/>
          <w:szCs w:val="28"/>
        </w:rPr>
        <w:t xml:space="preserve"> мощность </w:t>
      </w:r>
      <w:r w:rsidRPr="003F11DB">
        <w:rPr>
          <w:color w:val="000000"/>
          <w:sz w:val="28"/>
          <w:szCs w:val="28"/>
        </w:rPr>
        <w:t>двигателя транспортного средства в лошадиных силах;</w:t>
      </w:r>
    </w:p>
    <w:p w:rsidR="00D10196" w:rsidRPr="003F11DB" w:rsidRDefault="00D10196" w:rsidP="002B3C65">
      <w:pPr>
        <w:jc w:val="both"/>
        <w:rPr>
          <w:color w:val="000000"/>
          <w:sz w:val="28"/>
          <w:szCs w:val="28"/>
        </w:rPr>
      </w:pPr>
      <w:r w:rsidRPr="003F11DB">
        <w:rPr>
          <w:color w:val="000000"/>
          <w:sz w:val="28"/>
          <w:szCs w:val="28"/>
        </w:rPr>
        <w:t xml:space="preserve">         </w:t>
      </w:r>
      <w:r w:rsidRPr="003F11DB">
        <w:rPr>
          <w:color w:val="000000"/>
          <w:position w:val="-14"/>
          <w:sz w:val="28"/>
          <w:szCs w:val="28"/>
        </w:rPr>
        <w:object w:dxaOrig="440" w:dyaOrig="380">
          <v:shape id="_x0000_i1204" type="#_x0000_t75" style="width:21.75pt;height:18.75pt" o:ole="">
            <v:imagedata r:id="rId356" o:title=""/>
          </v:shape>
          <o:OLEObject Type="Embed" ProgID="Equation.3" ShapeID="_x0000_i1204" DrawAspect="Content" ObjectID="_1463486108" r:id="rId357"/>
        </w:object>
      </w:r>
      <w:r w:rsidRPr="003F11DB">
        <w:rPr>
          <w:color w:val="000000"/>
          <w:sz w:val="28"/>
          <w:szCs w:val="28"/>
        </w:rPr>
        <w:t xml:space="preserve">– налоговая ставка, установленная  Законом Архангельской области  от 01 октября 2002 года  №112-16-ОЗ </w:t>
      </w:r>
      <w:r w:rsidR="002B3C65">
        <w:rPr>
          <w:color w:val="000000"/>
          <w:sz w:val="28"/>
          <w:szCs w:val="28"/>
        </w:rPr>
        <w:t>"</w:t>
      </w:r>
      <w:r w:rsidRPr="003F11DB">
        <w:rPr>
          <w:color w:val="000000"/>
          <w:sz w:val="28"/>
          <w:szCs w:val="28"/>
        </w:rPr>
        <w:t>О транспортном налоге</w:t>
      </w:r>
      <w:r w:rsidR="002B3C65">
        <w:rPr>
          <w:color w:val="000000"/>
          <w:sz w:val="28"/>
          <w:szCs w:val="28"/>
        </w:rPr>
        <w:t>"</w:t>
      </w:r>
      <w:r w:rsidRPr="003F11DB">
        <w:rPr>
          <w:color w:val="000000"/>
          <w:sz w:val="28"/>
          <w:szCs w:val="28"/>
        </w:rPr>
        <w:t>.</w:t>
      </w:r>
    </w:p>
    <w:p w:rsidR="00D10196" w:rsidRPr="003F11DB" w:rsidRDefault="00D10196" w:rsidP="002B3C65">
      <w:pPr>
        <w:tabs>
          <w:tab w:val="left" w:pos="709"/>
        </w:tabs>
        <w:jc w:val="both"/>
        <w:rPr>
          <w:color w:val="000000"/>
          <w:sz w:val="28"/>
          <w:szCs w:val="28"/>
        </w:rPr>
      </w:pPr>
      <w:r w:rsidRPr="003F11DB">
        <w:rPr>
          <w:i/>
          <w:sz w:val="28"/>
          <w:szCs w:val="28"/>
        </w:rPr>
        <w:t xml:space="preserve">         П </w:t>
      </w:r>
      <w:r w:rsidRPr="003F11DB">
        <w:rPr>
          <w:sz w:val="28"/>
          <w:szCs w:val="28"/>
        </w:rPr>
        <w:t>– количество отчетных периодов.</w:t>
      </w:r>
    </w:p>
    <w:p w:rsidR="00A071B3" w:rsidRPr="003F11DB" w:rsidRDefault="00A071B3" w:rsidP="002B3C65">
      <w:pPr>
        <w:pStyle w:val="a8"/>
        <w:tabs>
          <w:tab w:val="left" w:pos="709"/>
        </w:tabs>
        <w:spacing w:before="0" w:beforeAutospacing="0" w:after="0" w:afterAutospacing="0"/>
        <w:rPr>
          <w:sz w:val="28"/>
          <w:szCs w:val="28"/>
        </w:rPr>
      </w:pPr>
    </w:p>
    <w:p w:rsidR="00D10196" w:rsidRDefault="001C7C13" w:rsidP="00976024">
      <w:pPr>
        <w:pStyle w:val="a8"/>
        <w:spacing w:before="0" w:beforeAutospacing="0" w:after="0" w:afterAutospacing="0"/>
        <w:ind w:firstLine="0"/>
        <w:jc w:val="center"/>
        <w:rPr>
          <w:b/>
          <w:sz w:val="28"/>
          <w:szCs w:val="28"/>
        </w:rPr>
      </w:pPr>
      <w:r w:rsidRPr="003F11DB">
        <w:rPr>
          <w:b/>
          <w:sz w:val="28"/>
          <w:szCs w:val="28"/>
        </w:rPr>
        <w:t>3</w:t>
      </w:r>
      <w:r w:rsidR="00D10196" w:rsidRPr="003F11DB">
        <w:rPr>
          <w:b/>
          <w:sz w:val="28"/>
          <w:szCs w:val="28"/>
        </w:rPr>
        <w:t>.</w:t>
      </w:r>
      <w:r w:rsidRPr="003F11DB">
        <w:rPr>
          <w:b/>
          <w:sz w:val="28"/>
          <w:szCs w:val="28"/>
        </w:rPr>
        <w:t xml:space="preserve"> </w:t>
      </w:r>
      <w:r w:rsidR="00D10196" w:rsidRPr="003F11DB">
        <w:rPr>
          <w:b/>
          <w:sz w:val="28"/>
          <w:szCs w:val="28"/>
        </w:rPr>
        <w:t>Порядок изменения нормативных затрат на содержание имущества</w:t>
      </w:r>
    </w:p>
    <w:p w:rsidR="00976024" w:rsidRPr="00976024" w:rsidRDefault="00976024" w:rsidP="002B3C65">
      <w:pPr>
        <w:pStyle w:val="a8"/>
        <w:spacing w:before="0" w:beforeAutospacing="0" w:after="0" w:afterAutospacing="0"/>
        <w:jc w:val="center"/>
        <w:rPr>
          <w:b/>
          <w:sz w:val="20"/>
          <w:szCs w:val="28"/>
        </w:rPr>
      </w:pPr>
    </w:p>
    <w:p w:rsidR="00D10196" w:rsidRPr="003F11DB" w:rsidRDefault="00D10196" w:rsidP="002B3C65">
      <w:pPr>
        <w:ind w:firstLine="709"/>
        <w:jc w:val="both"/>
        <w:rPr>
          <w:sz w:val="28"/>
          <w:szCs w:val="28"/>
        </w:rPr>
      </w:pPr>
      <w:r w:rsidRPr="003F11DB">
        <w:rPr>
          <w:sz w:val="28"/>
          <w:szCs w:val="28"/>
        </w:rPr>
        <w:t>3.1. Изменения в утвержденные нормативные затраты на содержание имущества могут вноситься в следующих случаях:</w:t>
      </w:r>
    </w:p>
    <w:p w:rsidR="00976024" w:rsidRDefault="00D10196" w:rsidP="002B3C65">
      <w:pPr>
        <w:ind w:firstLine="709"/>
        <w:jc w:val="both"/>
        <w:rPr>
          <w:sz w:val="28"/>
          <w:szCs w:val="28"/>
        </w:rPr>
      </w:pPr>
      <w:r w:rsidRPr="003F11DB">
        <w:rPr>
          <w:sz w:val="28"/>
          <w:szCs w:val="28"/>
        </w:rPr>
        <w:t>в случае внесения изменений в правовые акты, устанавливающие требования к оказанию (выполнению) муниципальных услуг (работ);</w:t>
      </w:r>
    </w:p>
    <w:p w:rsidR="00976024" w:rsidRDefault="00976024">
      <w:pPr>
        <w:rPr>
          <w:sz w:val="28"/>
          <w:szCs w:val="28"/>
        </w:rPr>
      </w:pPr>
      <w:r>
        <w:rPr>
          <w:sz w:val="28"/>
          <w:szCs w:val="28"/>
        </w:rPr>
        <w:br w:type="page"/>
      </w:r>
    </w:p>
    <w:p w:rsidR="00D10196" w:rsidRDefault="00976024" w:rsidP="00976024">
      <w:pPr>
        <w:ind w:firstLine="709"/>
        <w:jc w:val="center"/>
        <w:rPr>
          <w:sz w:val="28"/>
          <w:szCs w:val="28"/>
        </w:rPr>
      </w:pPr>
      <w:r>
        <w:rPr>
          <w:sz w:val="28"/>
          <w:szCs w:val="28"/>
        </w:rPr>
        <w:t>7</w:t>
      </w:r>
    </w:p>
    <w:p w:rsidR="00976024" w:rsidRPr="003F11DB" w:rsidRDefault="00976024" w:rsidP="00976024">
      <w:pPr>
        <w:ind w:firstLine="709"/>
        <w:jc w:val="center"/>
        <w:rPr>
          <w:sz w:val="28"/>
          <w:szCs w:val="28"/>
        </w:rPr>
      </w:pPr>
    </w:p>
    <w:p w:rsidR="00D10196" w:rsidRPr="003F11DB" w:rsidRDefault="00D10196" w:rsidP="002B3C65">
      <w:pPr>
        <w:ind w:firstLine="709"/>
        <w:jc w:val="both"/>
        <w:rPr>
          <w:sz w:val="28"/>
          <w:szCs w:val="28"/>
        </w:rPr>
      </w:pPr>
      <w:r w:rsidRPr="003F11DB">
        <w:rPr>
          <w:sz w:val="28"/>
          <w:szCs w:val="28"/>
        </w:rPr>
        <w:t>в случае внесения изменений в правовые акты, на основании которых осуществляется определение нормативных затрат на оказание муниципальных услуг (выполнение работ) и нормативных затрат на содержание имущества;</w:t>
      </w:r>
    </w:p>
    <w:p w:rsidR="00D10196" w:rsidRPr="00CC0199" w:rsidRDefault="00D10196" w:rsidP="002B3C65">
      <w:pPr>
        <w:ind w:firstLine="709"/>
        <w:jc w:val="both"/>
        <w:rPr>
          <w:sz w:val="28"/>
          <w:szCs w:val="28"/>
        </w:rPr>
      </w:pPr>
      <w:r w:rsidRPr="003F11DB">
        <w:rPr>
          <w:sz w:val="28"/>
          <w:szCs w:val="28"/>
        </w:rPr>
        <w:t xml:space="preserve"> в случае изменения объема бюджетных ассигнований, предусмотренных городским бюджетом для финансового</w:t>
      </w:r>
      <w:r w:rsidRPr="00CC0199">
        <w:rPr>
          <w:sz w:val="28"/>
          <w:szCs w:val="28"/>
        </w:rPr>
        <w:t xml:space="preserve"> обеспечения выполнения муници</w:t>
      </w:r>
      <w:r w:rsidR="00976024">
        <w:rPr>
          <w:sz w:val="28"/>
          <w:szCs w:val="28"/>
        </w:rPr>
        <w:t>-</w:t>
      </w:r>
      <w:r w:rsidRPr="00CC0199">
        <w:rPr>
          <w:sz w:val="28"/>
          <w:szCs w:val="28"/>
        </w:rPr>
        <w:t xml:space="preserve">пального задания. </w:t>
      </w:r>
    </w:p>
    <w:p w:rsidR="00D10196" w:rsidRPr="004676CC" w:rsidRDefault="00D10196" w:rsidP="002B3C65">
      <w:pPr>
        <w:ind w:firstLine="709"/>
        <w:jc w:val="both"/>
        <w:rPr>
          <w:sz w:val="28"/>
          <w:szCs w:val="28"/>
        </w:rPr>
      </w:pPr>
      <w:r w:rsidRPr="004676CC">
        <w:rPr>
          <w:sz w:val="28"/>
          <w:szCs w:val="28"/>
        </w:rPr>
        <w:t xml:space="preserve">3.2. Изменение нормативных затрат на содержание имущества осуществляется путем утверждения новых нормативных затрат на содержание имущества или установления корректирующих коэффициентов, отражающих степень влияния соответствующих изменений на утвержденные нормативные затраты на содержание имущества. </w:t>
      </w:r>
    </w:p>
    <w:p w:rsidR="00D10196" w:rsidRDefault="00D10196" w:rsidP="002B3C65">
      <w:pPr>
        <w:pStyle w:val="a8"/>
        <w:spacing w:before="0" w:beforeAutospacing="0" w:after="0" w:afterAutospacing="0"/>
        <w:ind w:firstLine="709"/>
        <w:rPr>
          <w:sz w:val="28"/>
          <w:szCs w:val="28"/>
        </w:rPr>
      </w:pPr>
      <w:r w:rsidRPr="004676CC">
        <w:rPr>
          <w:sz w:val="28"/>
          <w:szCs w:val="28"/>
        </w:rPr>
        <w:t>3.3. При изменении нормативных затрат на содержание имущества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r w:rsidR="00976024">
        <w:rPr>
          <w:sz w:val="28"/>
          <w:szCs w:val="28"/>
        </w:rPr>
        <w:t>".</w:t>
      </w:r>
    </w:p>
    <w:p w:rsidR="00976024" w:rsidRDefault="00976024" w:rsidP="002B3C65">
      <w:pPr>
        <w:pStyle w:val="a8"/>
        <w:spacing w:before="0" w:beforeAutospacing="0" w:after="0" w:afterAutospacing="0"/>
        <w:ind w:firstLine="709"/>
        <w:rPr>
          <w:sz w:val="28"/>
          <w:szCs w:val="28"/>
        </w:rPr>
      </w:pPr>
    </w:p>
    <w:p w:rsidR="00976024" w:rsidRDefault="00976024" w:rsidP="002B3C65">
      <w:pPr>
        <w:pStyle w:val="a8"/>
        <w:spacing w:before="0" w:beforeAutospacing="0" w:after="0" w:afterAutospacing="0"/>
        <w:ind w:firstLine="709"/>
        <w:rPr>
          <w:sz w:val="28"/>
          <w:szCs w:val="28"/>
        </w:rPr>
      </w:pPr>
    </w:p>
    <w:p w:rsidR="00976024" w:rsidRDefault="00976024" w:rsidP="002B3C65">
      <w:pPr>
        <w:pStyle w:val="a8"/>
        <w:spacing w:before="0" w:beforeAutospacing="0" w:after="0" w:afterAutospacing="0"/>
        <w:ind w:firstLine="709"/>
        <w:rPr>
          <w:sz w:val="28"/>
          <w:szCs w:val="28"/>
        </w:rPr>
      </w:pPr>
    </w:p>
    <w:p w:rsidR="00976024" w:rsidRPr="008920B3" w:rsidRDefault="00976024" w:rsidP="00976024">
      <w:pPr>
        <w:pStyle w:val="a8"/>
        <w:spacing w:before="0" w:beforeAutospacing="0" w:after="0" w:afterAutospacing="0"/>
        <w:ind w:firstLine="0"/>
        <w:jc w:val="center"/>
        <w:rPr>
          <w:sz w:val="28"/>
          <w:szCs w:val="28"/>
        </w:rPr>
      </w:pPr>
      <w:r>
        <w:rPr>
          <w:sz w:val="28"/>
          <w:szCs w:val="28"/>
        </w:rPr>
        <w:t>____________</w:t>
      </w:r>
    </w:p>
    <w:p w:rsidR="00D10196" w:rsidRDefault="00D10196" w:rsidP="002B3C65">
      <w:pPr>
        <w:pStyle w:val="a8"/>
        <w:spacing w:before="0" w:beforeAutospacing="0" w:after="0" w:afterAutospacing="0"/>
        <w:rPr>
          <w:sz w:val="28"/>
          <w:szCs w:val="28"/>
        </w:rPr>
      </w:pPr>
    </w:p>
    <w:sectPr w:rsidR="00D10196" w:rsidSect="007A0B32">
      <w:pgSz w:w="11907" w:h="16840" w:code="9"/>
      <w:pgMar w:top="993" w:right="618"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57" w:rsidRDefault="00752B57" w:rsidP="0013592D">
      <w:r>
        <w:separator/>
      </w:r>
    </w:p>
  </w:endnote>
  <w:endnote w:type="continuationSeparator" w:id="0">
    <w:p w:rsidR="00752B57" w:rsidRDefault="00752B57" w:rsidP="0013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57" w:rsidRDefault="00752B57" w:rsidP="0013592D">
      <w:r>
        <w:separator/>
      </w:r>
    </w:p>
  </w:footnote>
  <w:footnote w:type="continuationSeparator" w:id="0">
    <w:p w:rsidR="00752B57" w:rsidRDefault="00752B57" w:rsidP="00135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22C"/>
    <w:multiLevelType w:val="hybridMultilevel"/>
    <w:tmpl w:val="C6F4FC7A"/>
    <w:lvl w:ilvl="0" w:tplc="FC3A08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D54BFB"/>
    <w:multiLevelType w:val="hybridMultilevel"/>
    <w:tmpl w:val="AF82815E"/>
    <w:lvl w:ilvl="0" w:tplc="B84CF0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64"/>
    <w:rsid w:val="000003A5"/>
    <w:rsid w:val="0000154A"/>
    <w:rsid w:val="00001711"/>
    <w:rsid w:val="00002592"/>
    <w:rsid w:val="00003665"/>
    <w:rsid w:val="00006620"/>
    <w:rsid w:val="00006734"/>
    <w:rsid w:val="00006A60"/>
    <w:rsid w:val="0000788F"/>
    <w:rsid w:val="00007927"/>
    <w:rsid w:val="00010472"/>
    <w:rsid w:val="00010CEA"/>
    <w:rsid w:val="00010E54"/>
    <w:rsid w:val="0001170F"/>
    <w:rsid w:val="0001221E"/>
    <w:rsid w:val="00012852"/>
    <w:rsid w:val="000129E3"/>
    <w:rsid w:val="00012BE1"/>
    <w:rsid w:val="000132A8"/>
    <w:rsid w:val="00013907"/>
    <w:rsid w:val="000144CF"/>
    <w:rsid w:val="000146CA"/>
    <w:rsid w:val="00014B88"/>
    <w:rsid w:val="0001531A"/>
    <w:rsid w:val="00016434"/>
    <w:rsid w:val="00017881"/>
    <w:rsid w:val="00017892"/>
    <w:rsid w:val="000208B0"/>
    <w:rsid w:val="00020E87"/>
    <w:rsid w:val="0002120E"/>
    <w:rsid w:val="00023DDB"/>
    <w:rsid w:val="000248A3"/>
    <w:rsid w:val="00024A0E"/>
    <w:rsid w:val="000250FB"/>
    <w:rsid w:val="00025460"/>
    <w:rsid w:val="000254FA"/>
    <w:rsid w:val="000259DA"/>
    <w:rsid w:val="000262B8"/>
    <w:rsid w:val="000266E2"/>
    <w:rsid w:val="00026A2C"/>
    <w:rsid w:val="00026E85"/>
    <w:rsid w:val="00027630"/>
    <w:rsid w:val="00027C4F"/>
    <w:rsid w:val="0003044F"/>
    <w:rsid w:val="00030C61"/>
    <w:rsid w:val="000311B6"/>
    <w:rsid w:val="00031B6B"/>
    <w:rsid w:val="00031C78"/>
    <w:rsid w:val="00032AF0"/>
    <w:rsid w:val="000334C7"/>
    <w:rsid w:val="000337B7"/>
    <w:rsid w:val="00033A66"/>
    <w:rsid w:val="00035A59"/>
    <w:rsid w:val="00035BC1"/>
    <w:rsid w:val="0003634B"/>
    <w:rsid w:val="0003648E"/>
    <w:rsid w:val="00037230"/>
    <w:rsid w:val="00037323"/>
    <w:rsid w:val="00040EB5"/>
    <w:rsid w:val="00041769"/>
    <w:rsid w:val="000417BF"/>
    <w:rsid w:val="0004187E"/>
    <w:rsid w:val="00042B4D"/>
    <w:rsid w:val="00043760"/>
    <w:rsid w:val="00043B13"/>
    <w:rsid w:val="00043D16"/>
    <w:rsid w:val="000441B5"/>
    <w:rsid w:val="000448DF"/>
    <w:rsid w:val="00044AD1"/>
    <w:rsid w:val="00045217"/>
    <w:rsid w:val="00045920"/>
    <w:rsid w:val="00045E67"/>
    <w:rsid w:val="00045F88"/>
    <w:rsid w:val="0004615B"/>
    <w:rsid w:val="00047143"/>
    <w:rsid w:val="00047AE4"/>
    <w:rsid w:val="00047D0B"/>
    <w:rsid w:val="00047FE8"/>
    <w:rsid w:val="000503D1"/>
    <w:rsid w:val="0005072E"/>
    <w:rsid w:val="00050853"/>
    <w:rsid w:val="0005107B"/>
    <w:rsid w:val="00051C8B"/>
    <w:rsid w:val="00052D9F"/>
    <w:rsid w:val="00052DF3"/>
    <w:rsid w:val="00053925"/>
    <w:rsid w:val="00053DA5"/>
    <w:rsid w:val="0005504B"/>
    <w:rsid w:val="00056839"/>
    <w:rsid w:val="0005734D"/>
    <w:rsid w:val="00057C02"/>
    <w:rsid w:val="00061005"/>
    <w:rsid w:val="00061F15"/>
    <w:rsid w:val="00062767"/>
    <w:rsid w:val="00063B8A"/>
    <w:rsid w:val="00063F86"/>
    <w:rsid w:val="0006467E"/>
    <w:rsid w:val="00064870"/>
    <w:rsid w:val="00064E20"/>
    <w:rsid w:val="00067A04"/>
    <w:rsid w:val="00070754"/>
    <w:rsid w:val="0007075D"/>
    <w:rsid w:val="0007155D"/>
    <w:rsid w:val="000719AB"/>
    <w:rsid w:val="000723CD"/>
    <w:rsid w:val="00072662"/>
    <w:rsid w:val="00073153"/>
    <w:rsid w:val="00074CAA"/>
    <w:rsid w:val="0007507B"/>
    <w:rsid w:val="000758AE"/>
    <w:rsid w:val="00075AA2"/>
    <w:rsid w:val="00075E84"/>
    <w:rsid w:val="0007704D"/>
    <w:rsid w:val="000772E7"/>
    <w:rsid w:val="00077A80"/>
    <w:rsid w:val="000805B5"/>
    <w:rsid w:val="000805F4"/>
    <w:rsid w:val="00080CA8"/>
    <w:rsid w:val="000821B6"/>
    <w:rsid w:val="0008225D"/>
    <w:rsid w:val="000822C8"/>
    <w:rsid w:val="000829AC"/>
    <w:rsid w:val="000835F9"/>
    <w:rsid w:val="000841FB"/>
    <w:rsid w:val="0008444A"/>
    <w:rsid w:val="0008571D"/>
    <w:rsid w:val="00085A42"/>
    <w:rsid w:val="000860EE"/>
    <w:rsid w:val="000865A1"/>
    <w:rsid w:val="00086A4E"/>
    <w:rsid w:val="00086D16"/>
    <w:rsid w:val="00087485"/>
    <w:rsid w:val="00087B31"/>
    <w:rsid w:val="00087DB9"/>
    <w:rsid w:val="000900F8"/>
    <w:rsid w:val="000912FF"/>
    <w:rsid w:val="0009199F"/>
    <w:rsid w:val="00091CE3"/>
    <w:rsid w:val="000926A1"/>
    <w:rsid w:val="00092E20"/>
    <w:rsid w:val="0009345C"/>
    <w:rsid w:val="0009352E"/>
    <w:rsid w:val="000935B7"/>
    <w:rsid w:val="00093982"/>
    <w:rsid w:val="000948C2"/>
    <w:rsid w:val="00094A27"/>
    <w:rsid w:val="00095CE2"/>
    <w:rsid w:val="000968FC"/>
    <w:rsid w:val="000972AD"/>
    <w:rsid w:val="00097C7C"/>
    <w:rsid w:val="00097DC2"/>
    <w:rsid w:val="000A0927"/>
    <w:rsid w:val="000A1B72"/>
    <w:rsid w:val="000A34A2"/>
    <w:rsid w:val="000A369B"/>
    <w:rsid w:val="000A44EF"/>
    <w:rsid w:val="000A4DCA"/>
    <w:rsid w:val="000A4EBA"/>
    <w:rsid w:val="000A5162"/>
    <w:rsid w:val="000A58FB"/>
    <w:rsid w:val="000A5E75"/>
    <w:rsid w:val="000A5F67"/>
    <w:rsid w:val="000A60A5"/>
    <w:rsid w:val="000A6CFF"/>
    <w:rsid w:val="000B0C39"/>
    <w:rsid w:val="000B13CD"/>
    <w:rsid w:val="000B1745"/>
    <w:rsid w:val="000B1C9E"/>
    <w:rsid w:val="000B27EA"/>
    <w:rsid w:val="000B2C90"/>
    <w:rsid w:val="000B3345"/>
    <w:rsid w:val="000B4736"/>
    <w:rsid w:val="000B4E0C"/>
    <w:rsid w:val="000C0061"/>
    <w:rsid w:val="000C02FB"/>
    <w:rsid w:val="000C0BAA"/>
    <w:rsid w:val="000C0F34"/>
    <w:rsid w:val="000C0F3A"/>
    <w:rsid w:val="000C1C51"/>
    <w:rsid w:val="000C36A7"/>
    <w:rsid w:val="000C3C0C"/>
    <w:rsid w:val="000C487F"/>
    <w:rsid w:val="000C589C"/>
    <w:rsid w:val="000C7F3F"/>
    <w:rsid w:val="000D0406"/>
    <w:rsid w:val="000D0A03"/>
    <w:rsid w:val="000D1971"/>
    <w:rsid w:val="000D2428"/>
    <w:rsid w:val="000D302A"/>
    <w:rsid w:val="000D30B6"/>
    <w:rsid w:val="000D328A"/>
    <w:rsid w:val="000D3C61"/>
    <w:rsid w:val="000D3EDA"/>
    <w:rsid w:val="000D460A"/>
    <w:rsid w:val="000D4B3F"/>
    <w:rsid w:val="000D58C9"/>
    <w:rsid w:val="000D5E59"/>
    <w:rsid w:val="000D6252"/>
    <w:rsid w:val="000D733C"/>
    <w:rsid w:val="000D740B"/>
    <w:rsid w:val="000E0209"/>
    <w:rsid w:val="000E030E"/>
    <w:rsid w:val="000E04BA"/>
    <w:rsid w:val="000E079E"/>
    <w:rsid w:val="000E0DD8"/>
    <w:rsid w:val="000E1907"/>
    <w:rsid w:val="000E21D8"/>
    <w:rsid w:val="000E291B"/>
    <w:rsid w:val="000E2A31"/>
    <w:rsid w:val="000E3C6D"/>
    <w:rsid w:val="000E41A2"/>
    <w:rsid w:val="000E4260"/>
    <w:rsid w:val="000E4D91"/>
    <w:rsid w:val="000E5B3C"/>
    <w:rsid w:val="000E5D66"/>
    <w:rsid w:val="000F0076"/>
    <w:rsid w:val="000F1947"/>
    <w:rsid w:val="000F1A58"/>
    <w:rsid w:val="000F293B"/>
    <w:rsid w:val="000F30BB"/>
    <w:rsid w:val="000F31BB"/>
    <w:rsid w:val="000F3566"/>
    <w:rsid w:val="000F4123"/>
    <w:rsid w:val="000F4C8D"/>
    <w:rsid w:val="000F5CB8"/>
    <w:rsid w:val="000F62A0"/>
    <w:rsid w:val="000F62A6"/>
    <w:rsid w:val="000F6912"/>
    <w:rsid w:val="000F7EE6"/>
    <w:rsid w:val="000F7F03"/>
    <w:rsid w:val="0010023D"/>
    <w:rsid w:val="001003A0"/>
    <w:rsid w:val="00100869"/>
    <w:rsid w:val="001008B8"/>
    <w:rsid w:val="001012BF"/>
    <w:rsid w:val="00101963"/>
    <w:rsid w:val="0010238D"/>
    <w:rsid w:val="001023A4"/>
    <w:rsid w:val="001024F6"/>
    <w:rsid w:val="00102E3A"/>
    <w:rsid w:val="00102F37"/>
    <w:rsid w:val="00103030"/>
    <w:rsid w:val="00105236"/>
    <w:rsid w:val="00105488"/>
    <w:rsid w:val="00105CBE"/>
    <w:rsid w:val="001065F6"/>
    <w:rsid w:val="001072FE"/>
    <w:rsid w:val="001073BE"/>
    <w:rsid w:val="00107BF3"/>
    <w:rsid w:val="0011028D"/>
    <w:rsid w:val="00110D38"/>
    <w:rsid w:val="0011113E"/>
    <w:rsid w:val="00111D18"/>
    <w:rsid w:val="001125E8"/>
    <w:rsid w:val="001135D0"/>
    <w:rsid w:val="00113C93"/>
    <w:rsid w:val="00113D34"/>
    <w:rsid w:val="0011453B"/>
    <w:rsid w:val="0011485B"/>
    <w:rsid w:val="00114C39"/>
    <w:rsid w:val="00114C7F"/>
    <w:rsid w:val="00114E45"/>
    <w:rsid w:val="00115044"/>
    <w:rsid w:val="001167CC"/>
    <w:rsid w:val="00116DE4"/>
    <w:rsid w:val="00116F8C"/>
    <w:rsid w:val="00117815"/>
    <w:rsid w:val="00120796"/>
    <w:rsid w:val="00120FB5"/>
    <w:rsid w:val="001214BA"/>
    <w:rsid w:val="0012176C"/>
    <w:rsid w:val="00122E11"/>
    <w:rsid w:val="00122FAF"/>
    <w:rsid w:val="001237E3"/>
    <w:rsid w:val="00123969"/>
    <w:rsid w:val="001239CB"/>
    <w:rsid w:val="00124994"/>
    <w:rsid w:val="00125A1D"/>
    <w:rsid w:val="00126113"/>
    <w:rsid w:val="001269D6"/>
    <w:rsid w:val="00126A49"/>
    <w:rsid w:val="00126E7F"/>
    <w:rsid w:val="00127426"/>
    <w:rsid w:val="00127B92"/>
    <w:rsid w:val="00130258"/>
    <w:rsid w:val="001302E6"/>
    <w:rsid w:val="00130443"/>
    <w:rsid w:val="00130C40"/>
    <w:rsid w:val="00131702"/>
    <w:rsid w:val="001325D8"/>
    <w:rsid w:val="00132B47"/>
    <w:rsid w:val="00133B8F"/>
    <w:rsid w:val="00134551"/>
    <w:rsid w:val="00134DF8"/>
    <w:rsid w:val="00135091"/>
    <w:rsid w:val="0013524A"/>
    <w:rsid w:val="0013592D"/>
    <w:rsid w:val="00137FBE"/>
    <w:rsid w:val="00140E01"/>
    <w:rsid w:val="001410A5"/>
    <w:rsid w:val="001410ED"/>
    <w:rsid w:val="0014181D"/>
    <w:rsid w:val="0014253F"/>
    <w:rsid w:val="00143BCC"/>
    <w:rsid w:val="001440EB"/>
    <w:rsid w:val="00144577"/>
    <w:rsid w:val="001448ED"/>
    <w:rsid w:val="0014566D"/>
    <w:rsid w:val="0014574B"/>
    <w:rsid w:val="00145C89"/>
    <w:rsid w:val="00146404"/>
    <w:rsid w:val="0014644F"/>
    <w:rsid w:val="0014680C"/>
    <w:rsid w:val="00146BD6"/>
    <w:rsid w:val="00146DAD"/>
    <w:rsid w:val="001471A3"/>
    <w:rsid w:val="0014739F"/>
    <w:rsid w:val="001479FD"/>
    <w:rsid w:val="00147BAF"/>
    <w:rsid w:val="00150191"/>
    <w:rsid w:val="001514D3"/>
    <w:rsid w:val="00152BF3"/>
    <w:rsid w:val="001531D8"/>
    <w:rsid w:val="001534D0"/>
    <w:rsid w:val="00153588"/>
    <w:rsid w:val="00153894"/>
    <w:rsid w:val="00154734"/>
    <w:rsid w:val="00154A8A"/>
    <w:rsid w:val="00155C1C"/>
    <w:rsid w:val="0015655E"/>
    <w:rsid w:val="00157C3B"/>
    <w:rsid w:val="001602EB"/>
    <w:rsid w:val="00161E82"/>
    <w:rsid w:val="00162825"/>
    <w:rsid w:val="00164738"/>
    <w:rsid w:val="00164EEB"/>
    <w:rsid w:val="001669B5"/>
    <w:rsid w:val="00167468"/>
    <w:rsid w:val="0017239F"/>
    <w:rsid w:val="001729D6"/>
    <w:rsid w:val="00173158"/>
    <w:rsid w:val="001737E1"/>
    <w:rsid w:val="00174DD8"/>
    <w:rsid w:val="00174F5E"/>
    <w:rsid w:val="00174F82"/>
    <w:rsid w:val="001752C6"/>
    <w:rsid w:val="001754AE"/>
    <w:rsid w:val="00176585"/>
    <w:rsid w:val="001766AD"/>
    <w:rsid w:val="00176A4E"/>
    <w:rsid w:val="001770D8"/>
    <w:rsid w:val="00177A35"/>
    <w:rsid w:val="00180565"/>
    <w:rsid w:val="001807C1"/>
    <w:rsid w:val="0018112C"/>
    <w:rsid w:val="00181442"/>
    <w:rsid w:val="001817DF"/>
    <w:rsid w:val="00182A92"/>
    <w:rsid w:val="00183687"/>
    <w:rsid w:val="001836E8"/>
    <w:rsid w:val="00185168"/>
    <w:rsid w:val="00185201"/>
    <w:rsid w:val="001854E7"/>
    <w:rsid w:val="00185F06"/>
    <w:rsid w:val="001862AF"/>
    <w:rsid w:val="00187275"/>
    <w:rsid w:val="0019017D"/>
    <w:rsid w:val="001906FF"/>
    <w:rsid w:val="00190938"/>
    <w:rsid w:val="001932D8"/>
    <w:rsid w:val="00193756"/>
    <w:rsid w:val="00194A84"/>
    <w:rsid w:val="00194F6B"/>
    <w:rsid w:val="00196B31"/>
    <w:rsid w:val="00196BC8"/>
    <w:rsid w:val="001971AE"/>
    <w:rsid w:val="001976DF"/>
    <w:rsid w:val="001978C1"/>
    <w:rsid w:val="001A1729"/>
    <w:rsid w:val="001A1D9D"/>
    <w:rsid w:val="001A20C8"/>
    <w:rsid w:val="001A281B"/>
    <w:rsid w:val="001A2905"/>
    <w:rsid w:val="001A2BAD"/>
    <w:rsid w:val="001A30B5"/>
    <w:rsid w:val="001A3870"/>
    <w:rsid w:val="001A4292"/>
    <w:rsid w:val="001A43BB"/>
    <w:rsid w:val="001A487D"/>
    <w:rsid w:val="001A4B68"/>
    <w:rsid w:val="001A6A00"/>
    <w:rsid w:val="001A76DE"/>
    <w:rsid w:val="001A7FFE"/>
    <w:rsid w:val="001B01F8"/>
    <w:rsid w:val="001B0609"/>
    <w:rsid w:val="001B1030"/>
    <w:rsid w:val="001B138F"/>
    <w:rsid w:val="001B14A2"/>
    <w:rsid w:val="001B2354"/>
    <w:rsid w:val="001B2C57"/>
    <w:rsid w:val="001B2CB8"/>
    <w:rsid w:val="001B396E"/>
    <w:rsid w:val="001B41F3"/>
    <w:rsid w:val="001B42DA"/>
    <w:rsid w:val="001B52F0"/>
    <w:rsid w:val="001B5BDC"/>
    <w:rsid w:val="001B6D82"/>
    <w:rsid w:val="001B718B"/>
    <w:rsid w:val="001B7769"/>
    <w:rsid w:val="001B7BCF"/>
    <w:rsid w:val="001C05F1"/>
    <w:rsid w:val="001C1029"/>
    <w:rsid w:val="001C1640"/>
    <w:rsid w:val="001C1880"/>
    <w:rsid w:val="001C1970"/>
    <w:rsid w:val="001C251B"/>
    <w:rsid w:val="001C3E96"/>
    <w:rsid w:val="001C4C28"/>
    <w:rsid w:val="001C5317"/>
    <w:rsid w:val="001C5422"/>
    <w:rsid w:val="001C5D3D"/>
    <w:rsid w:val="001C72BA"/>
    <w:rsid w:val="001C7C13"/>
    <w:rsid w:val="001D0A42"/>
    <w:rsid w:val="001D286E"/>
    <w:rsid w:val="001D29BC"/>
    <w:rsid w:val="001D2AB9"/>
    <w:rsid w:val="001D3A77"/>
    <w:rsid w:val="001D3C52"/>
    <w:rsid w:val="001D4B9A"/>
    <w:rsid w:val="001D4DAF"/>
    <w:rsid w:val="001D4F37"/>
    <w:rsid w:val="001D7517"/>
    <w:rsid w:val="001D76C1"/>
    <w:rsid w:val="001D7919"/>
    <w:rsid w:val="001E00DB"/>
    <w:rsid w:val="001E037A"/>
    <w:rsid w:val="001E060E"/>
    <w:rsid w:val="001E09C7"/>
    <w:rsid w:val="001E1081"/>
    <w:rsid w:val="001E13BA"/>
    <w:rsid w:val="001E1AD9"/>
    <w:rsid w:val="001E2E63"/>
    <w:rsid w:val="001E31F0"/>
    <w:rsid w:val="001E3FA7"/>
    <w:rsid w:val="001E40E8"/>
    <w:rsid w:val="001E5424"/>
    <w:rsid w:val="001E58EF"/>
    <w:rsid w:val="001E78E0"/>
    <w:rsid w:val="001E7AD9"/>
    <w:rsid w:val="001F0E8B"/>
    <w:rsid w:val="001F2EE0"/>
    <w:rsid w:val="001F2FAC"/>
    <w:rsid w:val="001F311F"/>
    <w:rsid w:val="001F47EF"/>
    <w:rsid w:val="001F6B71"/>
    <w:rsid w:val="001F78CD"/>
    <w:rsid w:val="001F7AB8"/>
    <w:rsid w:val="00200623"/>
    <w:rsid w:val="002009C4"/>
    <w:rsid w:val="00200FD0"/>
    <w:rsid w:val="00201F74"/>
    <w:rsid w:val="0020369C"/>
    <w:rsid w:val="00204059"/>
    <w:rsid w:val="0020407B"/>
    <w:rsid w:val="00205036"/>
    <w:rsid w:val="0020579E"/>
    <w:rsid w:val="00205EFF"/>
    <w:rsid w:val="00206146"/>
    <w:rsid w:val="002063E3"/>
    <w:rsid w:val="00206514"/>
    <w:rsid w:val="00206614"/>
    <w:rsid w:val="002066B0"/>
    <w:rsid w:val="00206EBB"/>
    <w:rsid w:val="00207805"/>
    <w:rsid w:val="00207B72"/>
    <w:rsid w:val="00207FBF"/>
    <w:rsid w:val="002108A6"/>
    <w:rsid w:val="002115D0"/>
    <w:rsid w:val="00211E5B"/>
    <w:rsid w:val="00212193"/>
    <w:rsid w:val="0021235A"/>
    <w:rsid w:val="00213464"/>
    <w:rsid w:val="00213A23"/>
    <w:rsid w:val="00213F98"/>
    <w:rsid w:val="002147DE"/>
    <w:rsid w:val="00215A27"/>
    <w:rsid w:val="00216EBA"/>
    <w:rsid w:val="00217AFF"/>
    <w:rsid w:val="00217D58"/>
    <w:rsid w:val="00217F07"/>
    <w:rsid w:val="002205D7"/>
    <w:rsid w:val="00220695"/>
    <w:rsid w:val="00222303"/>
    <w:rsid w:val="002229A9"/>
    <w:rsid w:val="0022331C"/>
    <w:rsid w:val="00224609"/>
    <w:rsid w:val="00224F99"/>
    <w:rsid w:val="002252C6"/>
    <w:rsid w:val="0022530D"/>
    <w:rsid w:val="002254A1"/>
    <w:rsid w:val="0022626C"/>
    <w:rsid w:val="00226500"/>
    <w:rsid w:val="00226644"/>
    <w:rsid w:val="0022759F"/>
    <w:rsid w:val="00227E64"/>
    <w:rsid w:val="00227EB1"/>
    <w:rsid w:val="00230384"/>
    <w:rsid w:val="00230B33"/>
    <w:rsid w:val="00230C6F"/>
    <w:rsid w:val="0023161B"/>
    <w:rsid w:val="002316F0"/>
    <w:rsid w:val="00231CB0"/>
    <w:rsid w:val="00232D4A"/>
    <w:rsid w:val="00232F56"/>
    <w:rsid w:val="002337AB"/>
    <w:rsid w:val="00233AEA"/>
    <w:rsid w:val="002343AE"/>
    <w:rsid w:val="00235712"/>
    <w:rsid w:val="002372DE"/>
    <w:rsid w:val="0023763A"/>
    <w:rsid w:val="002377B0"/>
    <w:rsid w:val="00240086"/>
    <w:rsid w:val="0024018C"/>
    <w:rsid w:val="002408BA"/>
    <w:rsid w:val="00240AB9"/>
    <w:rsid w:val="0024147E"/>
    <w:rsid w:val="00241482"/>
    <w:rsid w:val="00242ACF"/>
    <w:rsid w:val="00242E58"/>
    <w:rsid w:val="002437BB"/>
    <w:rsid w:val="002442D0"/>
    <w:rsid w:val="00245207"/>
    <w:rsid w:val="002462D2"/>
    <w:rsid w:val="002464BD"/>
    <w:rsid w:val="002468BA"/>
    <w:rsid w:val="002477C6"/>
    <w:rsid w:val="00247FB2"/>
    <w:rsid w:val="00250172"/>
    <w:rsid w:val="00250F04"/>
    <w:rsid w:val="002516C7"/>
    <w:rsid w:val="00251987"/>
    <w:rsid w:val="00251C53"/>
    <w:rsid w:val="00251F8A"/>
    <w:rsid w:val="0025222A"/>
    <w:rsid w:val="002525F7"/>
    <w:rsid w:val="002529DA"/>
    <w:rsid w:val="002554C9"/>
    <w:rsid w:val="00255C46"/>
    <w:rsid w:val="002566B1"/>
    <w:rsid w:val="00256720"/>
    <w:rsid w:val="0025675A"/>
    <w:rsid w:val="0025692B"/>
    <w:rsid w:val="00256BAD"/>
    <w:rsid w:val="0025762B"/>
    <w:rsid w:val="002576DF"/>
    <w:rsid w:val="00260165"/>
    <w:rsid w:val="00260F07"/>
    <w:rsid w:val="00261D5A"/>
    <w:rsid w:val="00262868"/>
    <w:rsid w:val="002632DD"/>
    <w:rsid w:val="00263630"/>
    <w:rsid w:val="00264443"/>
    <w:rsid w:val="00264ADE"/>
    <w:rsid w:val="00265392"/>
    <w:rsid w:val="002656C3"/>
    <w:rsid w:val="002658FD"/>
    <w:rsid w:val="00266886"/>
    <w:rsid w:val="00266892"/>
    <w:rsid w:val="00266B33"/>
    <w:rsid w:val="00267837"/>
    <w:rsid w:val="00271220"/>
    <w:rsid w:val="0027263E"/>
    <w:rsid w:val="00272A58"/>
    <w:rsid w:val="00272CC6"/>
    <w:rsid w:val="00272DF0"/>
    <w:rsid w:val="00273E4B"/>
    <w:rsid w:val="00273FD3"/>
    <w:rsid w:val="002750C1"/>
    <w:rsid w:val="002750FB"/>
    <w:rsid w:val="002752D5"/>
    <w:rsid w:val="00276D45"/>
    <w:rsid w:val="0027701C"/>
    <w:rsid w:val="002771E8"/>
    <w:rsid w:val="002816B7"/>
    <w:rsid w:val="00281D56"/>
    <w:rsid w:val="00282352"/>
    <w:rsid w:val="00282C7D"/>
    <w:rsid w:val="00282CD3"/>
    <w:rsid w:val="00284150"/>
    <w:rsid w:val="00285218"/>
    <w:rsid w:val="00285CC9"/>
    <w:rsid w:val="00285D7C"/>
    <w:rsid w:val="00286884"/>
    <w:rsid w:val="002878CA"/>
    <w:rsid w:val="00291B8C"/>
    <w:rsid w:val="0029221B"/>
    <w:rsid w:val="00292630"/>
    <w:rsid w:val="00292727"/>
    <w:rsid w:val="00292DD1"/>
    <w:rsid w:val="00292FC7"/>
    <w:rsid w:val="0029437B"/>
    <w:rsid w:val="00294689"/>
    <w:rsid w:val="002952B8"/>
    <w:rsid w:val="0029555D"/>
    <w:rsid w:val="00295FBE"/>
    <w:rsid w:val="00296B00"/>
    <w:rsid w:val="00296F9B"/>
    <w:rsid w:val="002A0363"/>
    <w:rsid w:val="002A0F7D"/>
    <w:rsid w:val="002A1DE2"/>
    <w:rsid w:val="002A2200"/>
    <w:rsid w:val="002A271A"/>
    <w:rsid w:val="002A40FE"/>
    <w:rsid w:val="002A4ED6"/>
    <w:rsid w:val="002A5C97"/>
    <w:rsid w:val="002A5CF0"/>
    <w:rsid w:val="002A5DA6"/>
    <w:rsid w:val="002A608A"/>
    <w:rsid w:val="002A65F5"/>
    <w:rsid w:val="002A6779"/>
    <w:rsid w:val="002A6C91"/>
    <w:rsid w:val="002A7ADA"/>
    <w:rsid w:val="002A7F61"/>
    <w:rsid w:val="002B0964"/>
    <w:rsid w:val="002B0D05"/>
    <w:rsid w:val="002B12DB"/>
    <w:rsid w:val="002B1FD0"/>
    <w:rsid w:val="002B260D"/>
    <w:rsid w:val="002B3506"/>
    <w:rsid w:val="002B3C65"/>
    <w:rsid w:val="002B3EE5"/>
    <w:rsid w:val="002B3FE0"/>
    <w:rsid w:val="002B4826"/>
    <w:rsid w:val="002B5429"/>
    <w:rsid w:val="002B67A0"/>
    <w:rsid w:val="002B74A0"/>
    <w:rsid w:val="002B754C"/>
    <w:rsid w:val="002B7B4A"/>
    <w:rsid w:val="002C0154"/>
    <w:rsid w:val="002C09CA"/>
    <w:rsid w:val="002C131D"/>
    <w:rsid w:val="002C1C98"/>
    <w:rsid w:val="002C1F2B"/>
    <w:rsid w:val="002C307B"/>
    <w:rsid w:val="002C30EE"/>
    <w:rsid w:val="002C3B8C"/>
    <w:rsid w:val="002C5243"/>
    <w:rsid w:val="002C5B3A"/>
    <w:rsid w:val="002C5D4E"/>
    <w:rsid w:val="002C6996"/>
    <w:rsid w:val="002C7437"/>
    <w:rsid w:val="002D08DC"/>
    <w:rsid w:val="002D0DA1"/>
    <w:rsid w:val="002D15AF"/>
    <w:rsid w:val="002D1FE6"/>
    <w:rsid w:val="002D2653"/>
    <w:rsid w:val="002D2C55"/>
    <w:rsid w:val="002D3179"/>
    <w:rsid w:val="002D383A"/>
    <w:rsid w:val="002D3B11"/>
    <w:rsid w:val="002D42AC"/>
    <w:rsid w:val="002D46FB"/>
    <w:rsid w:val="002D4D4D"/>
    <w:rsid w:val="002D4E6C"/>
    <w:rsid w:val="002D559A"/>
    <w:rsid w:val="002D5AF7"/>
    <w:rsid w:val="002D5BCA"/>
    <w:rsid w:val="002D6772"/>
    <w:rsid w:val="002D679F"/>
    <w:rsid w:val="002D6FDE"/>
    <w:rsid w:val="002D7AA2"/>
    <w:rsid w:val="002D7E58"/>
    <w:rsid w:val="002E0E6B"/>
    <w:rsid w:val="002E3213"/>
    <w:rsid w:val="002E3B51"/>
    <w:rsid w:val="002E4665"/>
    <w:rsid w:val="002E4B24"/>
    <w:rsid w:val="002E51C6"/>
    <w:rsid w:val="002E59F4"/>
    <w:rsid w:val="002E5CE0"/>
    <w:rsid w:val="002E5EC9"/>
    <w:rsid w:val="002E68EC"/>
    <w:rsid w:val="002E6C45"/>
    <w:rsid w:val="002E7BE3"/>
    <w:rsid w:val="002F018B"/>
    <w:rsid w:val="002F0479"/>
    <w:rsid w:val="002F2B4E"/>
    <w:rsid w:val="002F3A0E"/>
    <w:rsid w:val="002F4220"/>
    <w:rsid w:val="002F54C6"/>
    <w:rsid w:val="002F7149"/>
    <w:rsid w:val="002F73CA"/>
    <w:rsid w:val="002F77EF"/>
    <w:rsid w:val="002F7843"/>
    <w:rsid w:val="0030089E"/>
    <w:rsid w:val="0030240D"/>
    <w:rsid w:val="00302DF9"/>
    <w:rsid w:val="00302E6B"/>
    <w:rsid w:val="0030302D"/>
    <w:rsid w:val="0030334F"/>
    <w:rsid w:val="00303947"/>
    <w:rsid w:val="00303A82"/>
    <w:rsid w:val="00305FFB"/>
    <w:rsid w:val="0030705B"/>
    <w:rsid w:val="00307293"/>
    <w:rsid w:val="003072BC"/>
    <w:rsid w:val="00307B60"/>
    <w:rsid w:val="0031024D"/>
    <w:rsid w:val="003109DB"/>
    <w:rsid w:val="003113D2"/>
    <w:rsid w:val="00311404"/>
    <w:rsid w:val="00311850"/>
    <w:rsid w:val="003121F9"/>
    <w:rsid w:val="00312C95"/>
    <w:rsid w:val="00313D5C"/>
    <w:rsid w:val="00313EBD"/>
    <w:rsid w:val="00314B50"/>
    <w:rsid w:val="003159E8"/>
    <w:rsid w:val="003166EA"/>
    <w:rsid w:val="00317092"/>
    <w:rsid w:val="00320451"/>
    <w:rsid w:val="0032093D"/>
    <w:rsid w:val="00321B6A"/>
    <w:rsid w:val="00323437"/>
    <w:rsid w:val="00323ABD"/>
    <w:rsid w:val="00323BEF"/>
    <w:rsid w:val="00324448"/>
    <w:rsid w:val="003245E2"/>
    <w:rsid w:val="00325CEC"/>
    <w:rsid w:val="00326BAA"/>
    <w:rsid w:val="00326D41"/>
    <w:rsid w:val="00326E9F"/>
    <w:rsid w:val="0032710F"/>
    <w:rsid w:val="0032751A"/>
    <w:rsid w:val="003304BE"/>
    <w:rsid w:val="00330E8E"/>
    <w:rsid w:val="00330EC7"/>
    <w:rsid w:val="0033262D"/>
    <w:rsid w:val="00334B22"/>
    <w:rsid w:val="003353E7"/>
    <w:rsid w:val="003354BB"/>
    <w:rsid w:val="003358BE"/>
    <w:rsid w:val="003359D5"/>
    <w:rsid w:val="00335D1A"/>
    <w:rsid w:val="00337D29"/>
    <w:rsid w:val="00340A64"/>
    <w:rsid w:val="003415F2"/>
    <w:rsid w:val="00341607"/>
    <w:rsid w:val="00342E42"/>
    <w:rsid w:val="0034428E"/>
    <w:rsid w:val="0034430B"/>
    <w:rsid w:val="00344332"/>
    <w:rsid w:val="003451D4"/>
    <w:rsid w:val="00345A9E"/>
    <w:rsid w:val="00345F27"/>
    <w:rsid w:val="00346315"/>
    <w:rsid w:val="003464E4"/>
    <w:rsid w:val="003468D2"/>
    <w:rsid w:val="00346B16"/>
    <w:rsid w:val="00346DDE"/>
    <w:rsid w:val="00346E74"/>
    <w:rsid w:val="003471BB"/>
    <w:rsid w:val="0034738B"/>
    <w:rsid w:val="003479F5"/>
    <w:rsid w:val="0035054D"/>
    <w:rsid w:val="003505AA"/>
    <w:rsid w:val="00353351"/>
    <w:rsid w:val="003533AD"/>
    <w:rsid w:val="003546A1"/>
    <w:rsid w:val="003547D7"/>
    <w:rsid w:val="0035495A"/>
    <w:rsid w:val="00354B59"/>
    <w:rsid w:val="003550FD"/>
    <w:rsid w:val="0035587E"/>
    <w:rsid w:val="00355D68"/>
    <w:rsid w:val="00355EEF"/>
    <w:rsid w:val="003571C6"/>
    <w:rsid w:val="00360308"/>
    <w:rsid w:val="00360972"/>
    <w:rsid w:val="00360C59"/>
    <w:rsid w:val="00361239"/>
    <w:rsid w:val="00361C3D"/>
    <w:rsid w:val="00361EFF"/>
    <w:rsid w:val="00362882"/>
    <w:rsid w:val="00362F1B"/>
    <w:rsid w:val="00362FEE"/>
    <w:rsid w:val="0036368C"/>
    <w:rsid w:val="003639CF"/>
    <w:rsid w:val="00363BB3"/>
    <w:rsid w:val="00365248"/>
    <w:rsid w:val="003653A6"/>
    <w:rsid w:val="00365473"/>
    <w:rsid w:val="00365DEB"/>
    <w:rsid w:val="0036658B"/>
    <w:rsid w:val="0036677D"/>
    <w:rsid w:val="003669AF"/>
    <w:rsid w:val="00367173"/>
    <w:rsid w:val="00370892"/>
    <w:rsid w:val="00371100"/>
    <w:rsid w:val="00371A4D"/>
    <w:rsid w:val="00371B5E"/>
    <w:rsid w:val="00371B7E"/>
    <w:rsid w:val="00372D4A"/>
    <w:rsid w:val="00372E1D"/>
    <w:rsid w:val="003738E3"/>
    <w:rsid w:val="00373D18"/>
    <w:rsid w:val="00374130"/>
    <w:rsid w:val="003743BA"/>
    <w:rsid w:val="00375147"/>
    <w:rsid w:val="003757A5"/>
    <w:rsid w:val="003757EB"/>
    <w:rsid w:val="0037670E"/>
    <w:rsid w:val="00376824"/>
    <w:rsid w:val="00376945"/>
    <w:rsid w:val="00377B1E"/>
    <w:rsid w:val="00377DED"/>
    <w:rsid w:val="00377E3C"/>
    <w:rsid w:val="00380121"/>
    <w:rsid w:val="00380F27"/>
    <w:rsid w:val="00381203"/>
    <w:rsid w:val="00381B04"/>
    <w:rsid w:val="003820C9"/>
    <w:rsid w:val="00382387"/>
    <w:rsid w:val="0038270A"/>
    <w:rsid w:val="00383453"/>
    <w:rsid w:val="003835AF"/>
    <w:rsid w:val="00383F38"/>
    <w:rsid w:val="00384AB9"/>
    <w:rsid w:val="00384B4B"/>
    <w:rsid w:val="0038540C"/>
    <w:rsid w:val="00385867"/>
    <w:rsid w:val="0038610F"/>
    <w:rsid w:val="00386FE1"/>
    <w:rsid w:val="00387C23"/>
    <w:rsid w:val="00390712"/>
    <w:rsid w:val="003909F9"/>
    <w:rsid w:val="0039249C"/>
    <w:rsid w:val="003925A5"/>
    <w:rsid w:val="00392A13"/>
    <w:rsid w:val="00393149"/>
    <w:rsid w:val="00393666"/>
    <w:rsid w:val="00393C3C"/>
    <w:rsid w:val="00394164"/>
    <w:rsid w:val="003942B5"/>
    <w:rsid w:val="003943C2"/>
    <w:rsid w:val="00394C7F"/>
    <w:rsid w:val="00395CBC"/>
    <w:rsid w:val="003962D9"/>
    <w:rsid w:val="00396302"/>
    <w:rsid w:val="00397EC7"/>
    <w:rsid w:val="003A00F3"/>
    <w:rsid w:val="003A0260"/>
    <w:rsid w:val="003A0E16"/>
    <w:rsid w:val="003A151E"/>
    <w:rsid w:val="003A159A"/>
    <w:rsid w:val="003A33EF"/>
    <w:rsid w:val="003A3534"/>
    <w:rsid w:val="003A3A47"/>
    <w:rsid w:val="003A4F29"/>
    <w:rsid w:val="003A55E7"/>
    <w:rsid w:val="003A582E"/>
    <w:rsid w:val="003A584F"/>
    <w:rsid w:val="003A6EA7"/>
    <w:rsid w:val="003A75A1"/>
    <w:rsid w:val="003A7D97"/>
    <w:rsid w:val="003B15A8"/>
    <w:rsid w:val="003B3641"/>
    <w:rsid w:val="003B36B1"/>
    <w:rsid w:val="003B52E9"/>
    <w:rsid w:val="003B67B5"/>
    <w:rsid w:val="003B6898"/>
    <w:rsid w:val="003B6EF8"/>
    <w:rsid w:val="003B6F0F"/>
    <w:rsid w:val="003B6FB6"/>
    <w:rsid w:val="003B7CCD"/>
    <w:rsid w:val="003C0528"/>
    <w:rsid w:val="003C0CD5"/>
    <w:rsid w:val="003C1685"/>
    <w:rsid w:val="003C1C54"/>
    <w:rsid w:val="003C2ABB"/>
    <w:rsid w:val="003C3446"/>
    <w:rsid w:val="003C43F4"/>
    <w:rsid w:val="003C47FD"/>
    <w:rsid w:val="003C518C"/>
    <w:rsid w:val="003C680A"/>
    <w:rsid w:val="003C6CBD"/>
    <w:rsid w:val="003C6EE4"/>
    <w:rsid w:val="003C700B"/>
    <w:rsid w:val="003C7C91"/>
    <w:rsid w:val="003C7EA3"/>
    <w:rsid w:val="003C7EC7"/>
    <w:rsid w:val="003D0403"/>
    <w:rsid w:val="003D07DA"/>
    <w:rsid w:val="003D0F39"/>
    <w:rsid w:val="003D10E3"/>
    <w:rsid w:val="003D1525"/>
    <w:rsid w:val="003D224D"/>
    <w:rsid w:val="003D2E72"/>
    <w:rsid w:val="003D2F39"/>
    <w:rsid w:val="003D368B"/>
    <w:rsid w:val="003D3ED6"/>
    <w:rsid w:val="003D4D35"/>
    <w:rsid w:val="003D4FBF"/>
    <w:rsid w:val="003D539D"/>
    <w:rsid w:val="003D53CC"/>
    <w:rsid w:val="003D5C10"/>
    <w:rsid w:val="003D706F"/>
    <w:rsid w:val="003D714A"/>
    <w:rsid w:val="003E05CE"/>
    <w:rsid w:val="003E068E"/>
    <w:rsid w:val="003E06F1"/>
    <w:rsid w:val="003E07E8"/>
    <w:rsid w:val="003E11F8"/>
    <w:rsid w:val="003E1664"/>
    <w:rsid w:val="003E184C"/>
    <w:rsid w:val="003E18E4"/>
    <w:rsid w:val="003E1DE8"/>
    <w:rsid w:val="003E36B8"/>
    <w:rsid w:val="003E41A9"/>
    <w:rsid w:val="003E4900"/>
    <w:rsid w:val="003E4B84"/>
    <w:rsid w:val="003E4CD9"/>
    <w:rsid w:val="003E55B9"/>
    <w:rsid w:val="003E5C60"/>
    <w:rsid w:val="003E7D8B"/>
    <w:rsid w:val="003E7FD4"/>
    <w:rsid w:val="003F001E"/>
    <w:rsid w:val="003F0F57"/>
    <w:rsid w:val="003F11DB"/>
    <w:rsid w:val="003F2101"/>
    <w:rsid w:val="003F24A4"/>
    <w:rsid w:val="003F2687"/>
    <w:rsid w:val="003F2A86"/>
    <w:rsid w:val="003F2C4F"/>
    <w:rsid w:val="003F2FB5"/>
    <w:rsid w:val="003F2FFA"/>
    <w:rsid w:val="003F3037"/>
    <w:rsid w:val="003F5A65"/>
    <w:rsid w:val="003F66E3"/>
    <w:rsid w:val="003F67DA"/>
    <w:rsid w:val="003F6D88"/>
    <w:rsid w:val="003F73B5"/>
    <w:rsid w:val="003F74B8"/>
    <w:rsid w:val="003F74E3"/>
    <w:rsid w:val="003F77DC"/>
    <w:rsid w:val="003F7D87"/>
    <w:rsid w:val="00400526"/>
    <w:rsid w:val="00400F66"/>
    <w:rsid w:val="00400FCE"/>
    <w:rsid w:val="004013A6"/>
    <w:rsid w:val="004024BD"/>
    <w:rsid w:val="00402B40"/>
    <w:rsid w:val="004030F5"/>
    <w:rsid w:val="00403D10"/>
    <w:rsid w:val="00404EBD"/>
    <w:rsid w:val="00405689"/>
    <w:rsid w:val="00406A43"/>
    <w:rsid w:val="00410022"/>
    <w:rsid w:val="00410501"/>
    <w:rsid w:val="00410D70"/>
    <w:rsid w:val="00411299"/>
    <w:rsid w:val="0041130F"/>
    <w:rsid w:val="00411B5A"/>
    <w:rsid w:val="0041208B"/>
    <w:rsid w:val="00413E43"/>
    <w:rsid w:val="00414084"/>
    <w:rsid w:val="004140EF"/>
    <w:rsid w:val="0041418B"/>
    <w:rsid w:val="004149CC"/>
    <w:rsid w:val="00415363"/>
    <w:rsid w:val="00415778"/>
    <w:rsid w:val="00415BDD"/>
    <w:rsid w:val="00415CD0"/>
    <w:rsid w:val="00416261"/>
    <w:rsid w:val="004207A1"/>
    <w:rsid w:val="00420A7F"/>
    <w:rsid w:val="0042146D"/>
    <w:rsid w:val="0042225F"/>
    <w:rsid w:val="00422840"/>
    <w:rsid w:val="00422EC7"/>
    <w:rsid w:val="00422ED7"/>
    <w:rsid w:val="00423222"/>
    <w:rsid w:val="0042415B"/>
    <w:rsid w:val="004249AA"/>
    <w:rsid w:val="004249E1"/>
    <w:rsid w:val="00425DD1"/>
    <w:rsid w:val="00426094"/>
    <w:rsid w:val="004268FE"/>
    <w:rsid w:val="00427602"/>
    <w:rsid w:val="0042782C"/>
    <w:rsid w:val="00427E26"/>
    <w:rsid w:val="00430A57"/>
    <w:rsid w:val="00431681"/>
    <w:rsid w:val="00431AE5"/>
    <w:rsid w:val="00432786"/>
    <w:rsid w:val="00432A0A"/>
    <w:rsid w:val="004330DB"/>
    <w:rsid w:val="00433139"/>
    <w:rsid w:val="004335A2"/>
    <w:rsid w:val="0043392F"/>
    <w:rsid w:val="00434F61"/>
    <w:rsid w:val="00434F73"/>
    <w:rsid w:val="004359ED"/>
    <w:rsid w:val="00435A02"/>
    <w:rsid w:val="00435B19"/>
    <w:rsid w:val="004365A4"/>
    <w:rsid w:val="00436AF8"/>
    <w:rsid w:val="00437A90"/>
    <w:rsid w:val="00437CBD"/>
    <w:rsid w:val="00437CC8"/>
    <w:rsid w:val="004409A3"/>
    <w:rsid w:val="00441478"/>
    <w:rsid w:val="004414F6"/>
    <w:rsid w:val="0044150C"/>
    <w:rsid w:val="004416F0"/>
    <w:rsid w:val="0044222E"/>
    <w:rsid w:val="00442C33"/>
    <w:rsid w:val="00442DAC"/>
    <w:rsid w:val="0044328F"/>
    <w:rsid w:val="004441EA"/>
    <w:rsid w:val="00445236"/>
    <w:rsid w:val="00445896"/>
    <w:rsid w:val="00445ABD"/>
    <w:rsid w:val="00445C11"/>
    <w:rsid w:val="00446756"/>
    <w:rsid w:val="00446FD8"/>
    <w:rsid w:val="00447447"/>
    <w:rsid w:val="00450405"/>
    <w:rsid w:val="00453690"/>
    <w:rsid w:val="004538D1"/>
    <w:rsid w:val="00453AB6"/>
    <w:rsid w:val="00454762"/>
    <w:rsid w:val="00454C1E"/>
    <w:rsid w:val="00455490"/>
    <w:rsid w:val="0045648C"/>
    <w:rsid w:val="004578D6"/>
    <w:rsid w:val="00457C79"/>
    <w:rsid w:val="00460713"/>
    <w:rsid w:val="0046129C"/>
    <w:rsid w:val="004613D5"/>
    <w:rsid w:val="0046184E"/>
    <w:rsid w:val="00461BF0"/>
    <w:rsid w:val="00461F27"/>
    <w:rsid w:val="00462AC9"/>
    <w:rsid w:val="00463137"/>
    <w:rsid w:val="00463888"/>
    <w:rsid w:val="00463C61"/>
    <w:rsid w:val="004643CB"/>
    <w:rsid w:val="00464507"/>
    <w:rsid w:val="00464523"/>
    <w:rsid w:val="00464A04"/>
    <w:rsid w:val="00464DDA"/>
    <w:rsid w:val="00464F45"/>
    <w:rsid w:val="00465CF7"/>
    <w:rsid w:val="00465D23"/>
    <w:rsid w:val="00465E02"/>
    <w:rsid w:val="0046652A"/>
    <w:rsid w:val="00466FC6"/>
    <w:rsid w:val="004670EA"/>
    <w:rsid w:val="004672F7"/>
    <w:rsid w:val="004677F6"/>
    <w:rsid w:val="00467DB7"/>
    <w:rsid w:val="00470C15"/>
    <w:rsid w:val="004712B9"/>
    <w:rsid w:val="00471AED"/>
    <w:rsid w:val="004726D3"/>
    <w:rsid w:val="0047400A"/>
    <w:rsid w:val="004752B0"/>
    <w:rsid w:val="004761AB"/>
    <w:rsid w:val="0047675A"/>
    <w:rsid w:val="0047691C"/>
    <w:rsid w:val="00477C51"/>
    <w:rsid w:val="00477D29"/>
    <w:rsid w:val="00477D45"/>
    <w:rsid w:val="004809D9"/>
    <w:rsid w:val="00480D73"/>
    <w:rsid w:val="0048101B"/>
    <w:rsid w:val="004817AE"/>
    <w:rsid w:val="004819E7"/>
    <w:rsid w:val="00481C12"/>
    <w:rsid w:val="00482081"/>
    <w:rsid w:val="00482323"/>
    <w:rsid w:val="00482413"/>
    <w:rsid w:val="004832E1"/>
    <w:rsid w:val="00483DC6"/>
    <w:rsid w:val="0048434F"/>
    <w:rsid w:val="0048464C"/>
    <w:rsid w:val="0048550F"/>
    <w:rsid w:val="00485802"/>
    <w:rsid w:val="004858C5"/>
    <w:rsid w:val="00485ADD"/>
    <w:rsid w:val="0048619D"/>
    <w:rsid w:val="00486225"/>
    <w:rsid w:val="0048637C"/>
    <w:rsid w:val="00486A69"/>
    <w:rsid w:val="0049042B"/>
    <w:rsid w:val="00491843"/>
    <w:rsid w:val="00491CBC"/>
    <w:rsid w:val="00491F45"/>
    <w:rsid w:val="00492D3F"/>
    <w:rsid w:val="00493021"/>
    <w:rsid w:val="00494109"/>
    <w:rsid w:val="0049424B"/>
    <w:rsid w:val="004946B8"/>
    <w:rsid w:val="0049529A"/>
    <w:rsid w:val="004955B0"/>
    <w:rsid w:val="004957E8"/>
    <w:rsid w:val="00495B48"/>
    <w:rsid w:val="0049616D"/>
    <w:rsid w:val="00496BFC"/>
    <w:rsid w:val="004974EF"/>
    <w:rsid w:val="00497B69"/>
    <w:rsid w:val="004A0B13"/>
    <w:rsid w:val="004A0CA5"/>
    <w:rsid w:val="004A0D21"/>
    <w:rsid w:val="004A214B"/>
    <w:rsid w:val="004A234E"/>
    <w:rsid w:val="004A25AB"/>
    <w:rsid w:val="004A368E"/>
    <w:rsid w:val="004A3A52"/>
    <w:rsid w:val="004A3C04"/>
    <w:rsid w:val="004A4307"/>
    <w:rsid w:val="004A4968"/>
    <w:rsid w:val="004A572F"/>
    <w:rsid w:val="004A5ABE"/>
    <w:rsid w:val="004A60BB"/>
    <w:rsid w:val="004A623A"/>
    <w:rsid w:val="004A7120"/>
    <w:rsid w:val="004A71ED"/>
    <w:rsid w:val="004A7411"/>
    <w:rsid w:val="004A7A24"/>
    <w:rsid w:val="004A7E04"/>
    <w:rsid w:val="004B002F"/>
    <w:rsid w:val="004B0B20"/>
    <w:rsid w:val="004B1235"/>
    <w:rsid w:val="004B2FB0"/>
    <w:rsid w:val="004B393F"/>
    <w:rsid w:val="004B3F02"/>
    <w:rsid w:val="004B4706"/>
    <w:rsid w:val="004B4FF5"/>
    <w:rsid w:val="004B6620"/>
    <w:rsid w:val="004B7339"/>
    <w:rsid w:val="004B79ED"/>
    <w:rsid w:val="004B7D71"/>
    <w:rsid w:val="004C022B"/>
    <w:rsid w:val="004C22E2"/>
    <w:rsid w:val="004C3459"/>
    <w:rsid w:val="004C36D2"/>
    <w:rsid w:val="004C38F7"/>
    <w:rsid w:val="004C4114"/>
    <w:rsid w:val="004C4605"/>
    <w:rsid w:val="004C4953"/>
    <w:rsid w:val="004C4A5A"/>
    <w:rsid w:val="004C52D8"/>
    <w:rsid w:val="004C6C72"/>
    <w:rsid w:val="004C7648"/>
    <w:rsid w:val="004C7B4C"/>
    <w:rsid w:val="004C7C06"/>
    <w:rsid w:val="004D05CB"/>
    <w:rsid w:val="004D145C"/>
    <w:rsid w:val="004D21A5"/>
    <w:rsid w:val="004D2792"/>
    <w:rsid w:val="004D2AB8"/>
    <w:rsid w:val="004D340F"/>
    <w:rsid w:val="004D3880"/>
    <w:rsid w:val="004D3E0F"/>
    <w:rsid w:val="004D57F2"/>
    <w:rsid w:val="004D5B26"/>
    <w:rsid w:val="004D5FF2"/>
    <w:rsid w:val="004D67EC"/>
    <w:rsid w:val="004D7000"/>
    <w:rsid w:val="004D74F4"/>
    <w:rsid w:val="004D7542"/>
    <w:rsid w:val="004D7589"/>
    <w:rsid w:val="004D7761"/>
    <w:rsid w:val="004D7B94"/>
    <w:rsid w:val="004E08CD"/>
    <w:rsid w:val="004E1283"/>
    <w:rsid w:val="004E1813"/>
    <w:rsid w:val="004E1C1B"/>
    <w:rsid w:val="004E262B"/>
    <w:rsid w:val="004E2A79"/>
    <w:rsid w:val="004E2CFA"/>
    <w:rsid w:val="004E34BF"/>
    <w:rsid w:val="004E358B"/>
    <w:rsid w:val="004E3D88"/>
    <w:rsid w:val="004E3EED"/>
    <w:rsid w:val="004E4083"/>
    <w:rsid w:val="004E49B1"/>
    <w:rsid w:val="004E4D1A"/>
    <w:rsid w:val="004E4DA8"/>
    <w:rsid w:val="004E4DB9"/>
    <w:rsid w:val="004E6367"/>
    <w:rsid w:val="004E6B5F"/>
    <w:rsid w:val="004E75D0"/>
    <w:rsid w:val="004F13FB"/>
    <w:rsid w:val="004F1CA7"/>
    <w:rsid w:val="004F290F"/>
    <w:rsid w:val="004F2DE0"/>
    <w:rsid w:val="004F36D6"/>
    <w:rsid w:val="004F411F"/>
    <w:rsid w:val="004F54F2"/>
    <w:rsid w:val="004F6538"/>
    <w:rsid w:val="004F7595"/>
    <w:rsid w:val="004F75F7"/>
    <w:rsid w:val="004F7FB9"/>
    <w:rsid w:val="00500702"/>
    <w:rsid w:val="005008BD"/>
    <w:rsid w:val="00501932"/>
    <w:rsid w:val="00501D87"/>
    <w:rsid w:val="005025C8"/>
    <w:rsid w:val="0050268D"/>
    <w:rsid w:val="0050275B"/>
    <w:rsid w:val="005036C2"/>
    <w:rsid w:val="00503B45"/>
    <w:rsid w:val="005044BB"/>
    <w:rsid w:val="0050460E"/>
    <w:rsid w:val="005047B5"/>
    <w:rsid w:val="00506176"/>
    <w:rsid w:val="00507D4A"/>
    <w:rsid w:val="00507EEB"/>
    <w:rsid w:val="00510A52"/>
    <w:rsid w:val="00510D24"/>
    <w:rsid w:val="00510E77"/>
    <w:rsid w:val="00511E6E"/>
    <w:rsid w:val="00512927"/>
    <w:rsid w:val="00513AEB"/>
    <w:rsid w:val="00513EB8"/>
    <w:rsid w:val="00514E84"/>
    <w:rsid w:val="00515704"/>
    <w:rsid w:val="00515AE6"/>
    <w:rsid w:val="00515F30"/>
    <w:rsid w:val="00516C6C"/>
    <w:rsid w:val="005173C8"/>
    <w:rsid w:val="00517A0C"/>
    <w:rsid w:val="0052006B"/>
    <w:rsid w:val="0052054E"/>
    <w:rsid w:val="00520A76"/>
    <w:rsid w:val="00521869"/>
    <w:rsid w:val="0052215A"/>
    <w:rsid w:val="00522A36"/>
    <w:rsid w:val="00523465"/>
    <w:rsid w:val="00524583"/>
    <w:rsid w:val="005245CC"/>
    <w:rsid w:val="005251D3"/>
    <w:rsid w:val="005254DD"/>
    <w:rsid w:val="005257EF"/>
    <w:rsid w:val="005263DA"/>
    <w:rsid w:val="005268EA"/>
    <w:rsid w:val="00527387"/>
    <w:rsid w:val="0052738E"/>
    <w:rsid w:val="00530047"/>
    <w:rsid w:val="0053045E"/>
    <w:rsid w:val="00530BC3"/>
    <w:rsid w:val="005314C4"/>
    <w:rsid w:val="0053199E"/>
    <w:rsid w:val="00532208"/>
    <w:rsid w:val="0053224F"/>
    <w:rsid w:val="00533172"/>
    <w:rsid w:val="00534951"/>
    <w:rsid w:val="00534E84"/>
    <w:rsid w:val="00534F1B"/>
    <w:rsid w:val="005356B7"/>
    <w:rsid w:val="00535C12"/>
    <w:rsid w:val="00535DC6"/>
    <w:rsid w:val="00536E73"/>
    <w:rsid w:val="005370D5"/>
    <w:rsid w:val="005408AA"/>
    <w:rsid w:val="00540A05"/>
    <w:rsid w:val="005413F3"/>
    <w:rsid w:val="00542405"/>
    <w:rsid w:val="005426AE"/>
    <w:rsid w:val="005428DC"/>
    <w:rsid w:val="0054333A"/>
    <w:rsid w:val="005436DF"/>
    <w:rsid w:val="00543B19"/>
    <w:rsid w:val="005446ED"/>
    <w:rsid w:val="005447EE"/>
    <w:rsid w:val="005448BA"/>
    <w:rsid w:val="00544900"/>
    <w:rsid w:val="0054549F"/>
    <w:rsid w:val="00545D29"/>
    <w:rsid w:val="00546682"/>
    <w:rsid w:val="0054670A"/>
    <w:rsid w:val="00546BAB"/>
    <w:rsid w:val="005475A3"/>
    <w:rsid w:val="00547BCE"/>
    <w:rsid w:val="00547E02"/>
    <w:rsid w:val="005503DE"/>
    <w:rsid w:val="00550FD1"/>
    <w:rsid w:val="00551488"/>
    <w:rsid w:val="005527E9"/>
    <w:rsid w:val="00553025"/>
    <w:rsid w:val="005536A0"/>
    <w:rsid w:val="0055376B"/>
    <w:rsid w:val="005538A6"/>
    <w:rsid w:val="00553C89"/>
    <w:rsid w:val="005540CF"/>
    <w:rsid w:val="005552C3"/>
    <w:rsid w:val="005558B0"/>
    <w:rsid w:val="00555900"/>
    <w:rsid w:val="005571C0"/>
    <w:rsid w:val="0055792B"/>
    <w:rsid w:val="00560519"/>
    <w:rsid w:val="0056076D"/>
    <w:rsid w:val="00560A63"/>
    <w:rsid w:val="00560B09"/>
    <w:rsid w:val="00560BEA"/>
    <w:rsid w:val="00561E01"/>
    <w:rsid w:val="00562DFE"/>
    <w:rsid w:val="00562F52"/>
    <w:rsid w:val="0056306E"/>
    <w:rsid w:val="00563253"/>
    <w:rsid w:val="00563F97"/>
    <w:rsid w:val="0056453E"/>
    <w:rsid w:val="00565195"/>
    <w:rsid w:val="0056652B"/>
    <w:rsid w:val="00566703"/>
    <w:rsid w:val="00566B55"/>
    <w:rsid w:val="005673A2"/>
    <w:rsid w:val="005700EB"/>
    <w:rsid w:val="00570A09"/>
    <w:rsid w:val="00570A7B"/>
    <w:rsid w:val="00570D40"/>
    <w:rsid w:val="00570F13"/>
    <w:rsid w:val="00571432"/>
    <w:rsid w:val="0057269A"/>
    <w:rsid w:val="0057289C"/>
    <w:rsid w:val="00574335"/>
    <w:rsid w:val="00574554"/>
    <w:rsid w:val="00575E24"/>
    <w:rsid w:val="00576247"/>
    <w:rsid w:val="005763D5"/>
    <w:rsid w:val="00576F89"/>
    <w:rsid w:val="00577D5C"/>
    <w:rsid w:val="00577F11"/>
    <w:rsid w:val="0058146C"/>
    <w:rsid w:val="00581893"/>
    <w:rsid w:val="00581AE4"/>
    <w:rsid w:val="00582012"/>
    <w:rsid w:val="00583248"/>
    <w:rsid w:val="00583498"/>
    <w:rsid w:val="00583F01"/>
    <w:rsid w:val="00584135"/>
    <w:rsid w:val="00584294"/>
    <w:rsid w:val="00584441"/>
    <w:rsid w:val="0058509A"/>
    <w:rsid w:val="0058568E"/>
    <w:rsid w:val="00585A10"/>
    <w:rsid w:val="00586654"/>
    <w:rsid w:val="00587FA4"/>
    <w:rsid w:val="005901A6"/>
    <w:rsid w:val="00590835"/>
    <w:rsid w:val="00590842"/>
    <w:rsid w:val="00590F8B"/>
    <w:rsid w:val="0059120F"/>
    <w:rsid w:val="0059148E"/>
    <w:rsid w:val="00591E29"/>
    <w:rsid w:val="00592667"/>
    <w:rsid w:val="00592CC4"/>
    <w:rsid w:val="00593363"/>
    <w:rsid w:val="00593658"/>
    <w:rsid w:val="005943F5"/>
    <w:rsid w:val="00594565"/>
    <w:rsid w:val="00594816"/>
    <w:rsid w:val="00594887"/>
    <w:rsid w:val="00594B99"/>
    <w:rsid w:val="005951BB"/>
    <w:rsid w:val="00595245"/>
    <w:rsid w:val="005968AE"/>
    <w:rsid w:val="005A0172"/>
    <w:rsid w:val="005A0378"/>
    <w:rsid w:val="005A1E1F"/>
    <w:rsid w:val="005A21D6"/>
    <w:rsid w:val="005A23B9"/>
    <w:rsid w:val="005A2459"/>
    <w:rsid w:val="005A2532"/>
    <w:rsid w:val="005A25D5"/>
    <w:rsid w:val="005A294D"/>
    <w:rsid w:val="005A2B74"/>
    <w:rsid w:val="005A3114"/>
    <w:rsid w:val="005A475D"/>
    <w:rsid w:val="005A4CF6"/>
    <w:rsid w:val="005A54C5"/>
    <w:rsid w:val="005A63D4"/>
    <w:rsid w:val="005A641A"/>
    <w:rsid w:val="005A6B13"/>
    <w:rsid w:val="005A6C1A"/>
    <w:rsid w:val="005A7762"/>
    <w:rsid w:val="005A789D"/>
    <w:rsid w:val="005B15EA"/>
    <w:rsid w:val="005B1624"/>
    <w:rsid w:val="005B1AF1"/>
    <w:rsid w:val="005B2942"/>
    <w:rsid w:val="005B2C32"/>
    <w:rsid w:val="005B365E"/>
    <w:rsid w:val="005B3661"/>
    <w:rsid w:val="005B3841"/>
    <w:rsid w:val="005B5049"/>
    <w:rsid w:val="005B5442"/>
    <w:rsid w:val="005B57E3"/>
    <w:rsid w:val="005B659B"/>
    <w:rsid w:val="005B6824"/>
    <w:rsid w:val="005B6929"/>
    <w:rsid w:val="005C01A5"/>
    <w:rsid w:val="005C0FBF"/>
    <w:rsid w:val="005C10B9"/>
    <w:rsid w:val="005C1908"/>
    <w:rsid w:val="005C289D"/>
    <w:rsid w:val="005C2A18"/>
    <w:rsid w:val="005C2C59"/>
    <w:rsid w:val="005C3456"/>
    <w:rsid w:val="005C37AB"/>
    <w:rsid w:val="005C49B7"/>
    <w:rsid w:val="005C4CE1"/>
    <w:rsid w:val="005C539A"/>
    <w:rsid w:val="005C53FE"/>
    <w:rsid w:val="005C6257"/>
    <w:rsid w:val="005C6771"/>
    <w:rsid w:val="005C7378"/>
    <w:rsid w:val="005D05E5"/>
    <w:rsid w:val="005D1E28"/>
    <w:rsid w:val="005D3221"/>
    <w:rsid w:val="005D52F8"/>
    <w:rsid w:val="005D5D9D"/>
    <w:rsid w:val="005D6072"/>
    <w:rsid w:val="005D61BF"/>
    <w:rsid w:val="005D6564"/>
    <w:rsid w:val="005D6EC4"/>
    <w:rsid w:val="005D6FC0"/>
    <w:rsid w:val="005D7405"/>
    <w:rsid w:val="005D755A"/>
    <w:rsid w:val="005E0218"/>
    <w:rsid w:val="005E04C3"/>
    <w:rsid w:val="005E106F"/>
    <w:rsid w:val="005E141E"/>
    <w:rsid w:val="005E150C"/>
    <w:rsid w:val="005E153E"/>
    <w:rsid w:val="005E252A"/>
    <w:rsid w:val="005E2613"/>
    <w:rsid w:val="005E29AF"/>
    <w:rsid w:val="005E3424"/>
    <w:rsid w:val="005E4E17"/>
    <w:rsid w:val="005E55AC"/>
    <w:rsid w:val="005E5A72"/>
    <w:rsid w:val="005E6B6F"/>
    <w:rsid w:val="005E792E"/>
    <w:rsid w:val="005E7B50"/>
    <w:rsid w:val="005F028C"/>
    <w:rsid w:val="005F09F7"/>
    <w:rsid w:val="005F14D2"/>
    <w:rsid w:val="005F17F3"/>
    <w:rsid w:val="005F1BB5"/>
    <w:rsid w:val="005F2BFC"/>
    <w:rsid w:val="005F3843"/>
    <w:rsid w:val="005F4211"/>
    <w:rsid w:val="005F484E"/>
    <w:rsid w:val="005F4EBA"/>
    <w:rsid w:val="005F704F"/>
    <w:rsid w:val="005F75B2"/>
    <w:rsid w:val="006003F6"/>
    <w:rsid w:val="006012B7"/>
    <w:rsid w:val="0060168A"/>
    <w:rsid w:val="006017BC"/>
    <w:rsid w:val="006019A7"/>
    <w:rsid w:val="00601FF9"/>
    <w:rsid w:val="00602911"/>
    <w:rsid w:val="006033ED"/>
    <w:rsid w:val="006040ED"/>
    <w:rsid w:val="006042C6"/>
    <w:rsid w:val="00604B06"/>
    <w:rsid w:val="006053D8"/>
    <w:rsid w:val="0060562F"/>
    <w:rsid w:val="006064ED"/>
    <w:rsid w:val="00606804"/>
    <w:rsid w:val="00606E54"/>
    <w:rsid w:val="0060756A"/>
    <w:rsid w:val="006075BF"/>
    <w:rsid w:val="00607F26"/>
    <w:rsid w:val="00610DE6"/>
    <w:rsid w:val="00612246"/>
    <w:rsid w:val="0061288A"/>
    <w:rsid w:val="00613572"/>
    <w:rsid w:val="006142E2"/>
    <w:rsid w:val="006150F6"/>
    <w:rsid w:val="0061512A"/>
    <w:rsid w:val="006168FF"/>
    <w:rsid w:val="00616F3F"/>
    <w:rsid w:val="006170AD"/>
    <w:rsid w:val="00617134"/>
    <w:rsid w:val="00620BD1"/>
    <w:rsid w:val="00620D74"/>
    <w:rsid w:val="0062165A"/>
    <w:rsid w:val="00621AEC"/>
    <w:rsid w:val="00621E23"/>
    <w:rsid w:val="00622C57"/>
    <w:rsid w:val="006241B4"/>
    <w:rsid w:val="00624A4D"/>
    <w:rsid w:val="00624FB7"/>
    <w:rsid w:val="00625EC1"/>
    <w:rsid w:val="0062633C"/>
    <w:rsid w:val="00626497"/>
    <w:rsid w:val="006275DD"/>
    <w:rsid w:val="00627A39"/>
    <w:rsid w:val="00627EB0"/>
    <w:rsid w:val="00630694"/>
    <w:rsid w:val="00630D34"/>
    <w:rsid w:val="00631068"/>
    <w:rsid w:val="00631804"/>
    <w:rsid w:val="00632CE9"/>
    <w:rsid w:val="00632F58"/>
    <w:rsid w:val="006339F6"/>
    <w:rsid w:val="00633A3E"/>
    <w:rsid w:val="006344E1"/>
    <w:rsid w:val="00634518"/>
    <w:rsid w:val="00634658"/>
    <w:rsid w:val="006347F9"/>
    <w:rsid w:val="00634949"/>
    <w:rsid w:val="00634AF8"/>
    <w:rsid w:val="00636C74"/>
    <w:rsid w:val="006372AF"/>
    <w:rsid w:val="00640C54"/>
    <w:rsid w:val="006428F2"/>
    <w:rsid w:val="006432DB"/>
    <w:rsid w:val="006438DD"/>
    <w:rsid w:val="00643954"/>
    <w:rsid w:val="006452A8"/>
    <w:rsid w:val="00646884"/>
    <w:rsid w:val="00646A6C"/>
    <w:rsid w:val="00647D53"/>
    <w:rsid w:val="00650B0F"/>
    <w:rsid w:val="00650F4D"/>
    <w:rsid w:val="00652823"/>
    <w:rsid w:val="00652867"/>
    <w:rsid w:val="00652AC7"/>
    <w:rsid w:val="00653095"/>
    <w:rsid w:val="006530DF"/>
    <w:rsid w:val="00653520"/>
    <w:rsid w:val="006535D3"/>
    <w:rsid w:val="00653626"/>
    <w:rsid w:val="00654439"/>
    <w:rsid w:val="00654E0A"/>
    <w:rsid w:val="0065518E"/>
    <w:rsid w:val="006557DE"/>
    <w:rsid w:val="00656EC1"/>
    <w:rsid w:val="0065741E"/>
    <w:rsid w:val="00657489"/>
    <w:rsid w:val="00657E3A"/>
    <w:rsid w:val="00660060"/>
    <w:rsid w:val="00661444"/>
    <w:rsid w:val="00662495"/>
    <w:rsid w:val="00662F08"/>
    <w:rsid w:val="00663263"/>
    <w:rsid w:val="0066350D"/>
    <w:rsid w:val="0066359E"/>
    <w:rsid w:val="006644D2"/>
    <w:rsid w:val="00664B4A"/>
    <w:rsid w:val="00665495"/>
    <w:rsid w:val="006655B8"/>
    <w:rsid w:val="00665F14"/>
    <w:rsid w:val="00666D15"/>
    <w:rsid w:val="00666DEF"/>
    <w:rsid w:val="00667156"/>
    <w:rsid w:val="00667250"/>
    <w:rsid w:val="006674F3"/>
    <w:rsid w:val="006709C2"/>
    <w:rsid w:val="00670F17"/>
    <w:rsid w:val="00671A88"/>
    <w:rsid w:val="0067224E"/>
    <w:rsid w:val="00672D9A"/>
    <w:rsid w:val="0067319F"/>
    <w:rsid w:val="00673F69"/>
    <w:rsid w:val="006741CA"/>
    <w:rsid w:val="006743EB"/>
    <w:rsid w:val="00675208"/>
    <w:rsid w:val="006752B7"/>
    <w:rsid w:val="00676EDD"/>
    <w:rsid w:val="00676FDC"/>
    <w:rsid w:val="00677B26"/>
    <w:rsid w:val="00677BDE"/>
    <w:rsid w:val="00677C72"/>
    <w:rsid w:val="00677DBF"/>
    <w:rsid w:val="00680580"/>
    <w:rsid w:val="00683281"/>
    <w:rsid w:val="0068388E"/>
    <w:rsid w:val="00683EDD"/>
    <w:rsid w:val="0068418F"/>
    <w:rsid w:val="00685A4F"/>
    <w:rsid w:val="00686873"/>
    <w:rsid w:val="00686DEC"/>
    <w:rsid w:val="0068710C"/>
    <w:rsid w:val="00687C6D"/>
    <w:rsid w:val="00687FCD"/>
    <w:rsid w:val="006900C3"/>
    <w:rsid w:val="006911A9"/>
    <w:rsid w:val="00692256"/>
    <w:rsid w:val="00692A56"/>
    <w:rsid w:val="00692EC0"/>
    <w:rsid w:val="00693125"/>
    <w:rsid w:val="0069348B"/>
    <w:rsid w:val="006950C3"/>
    <w:rsid w:val="006957F6"/>
    <w:rsid w:val="00696A25"/>
    <w:rsid w:val="006A13F4"/>
    <w:rsid w:val="006A15AA"/>
    <w:rsid w:val="006A1DE7"/>
    <w:rsid w:val="006A2E84"/>
    <w:rsid w:val="006A4394"/>
    <w:rsid w:val="006A4C8B"/>
    <w:rsid w:val="006A4DA3"/>
    <w:rsid w:val="006A5630"/>
    <w:rsid w:val="006A6E4C"/>
    <w:rsid w:val="006B04E2"/>
    <w:rsid w:val="006B102D"/>
    <w:rsid w:val="006B1B1A"/>
    <w:rsid w:val="006B1E34"/>
    <w:rsid w:val="006B1FBF"/>
    <w:rsid w:val="006B33FE"/>
    <w:rsid w:val="006B3670"/>
    <w:rsid w:val="006B3712"/>
    <w:rsid w:val="006B3DE5"/>
    <w:rsid w:val="006B501D"/>
    <w:rsid w:val="006B58FA"/>
    <w:rsid w:val="006B724F"/>
    <w:rsid w:val="006B7A04"/>
    <w:rsid w:val="006C17CE"/>
    <w:rsid w:val="006C1861"/>
    <w:rsid w:val="006C229E"/>
    <w:rsid w:val="006C2C3D"/>
    <w:rsid w:val="006C3941"/>
    <w:rsid w:val="006C434E"/>
    <w:rsid w:val="006C4B3F"/>
    <w:rsid w:val="006C55CE"/>
    <w:rsid w:val="006C5CE6"/>
    <w:rsid w:val="006C6917"/>
    <w:rsid w:val="006C6FFE"/>
    <w:rsid w:val="006D20B1"/>
    <w:rsid w:val="006D2791"/>
    <w:rsid w:val="006D2C75"/>
    <w:rsid w:val="006D411F"/>
    <w:rsid w:val="006D4F8B"/>
    <w:rsid w:val="006D594B"/>
    <w:rsid w:val="006D5DD6"/>
    <w:rsid w:val="006D6215"/>
    <w:rsid w:val="006D62DA"/>
    <w:rsid w:val="006D6F6C"/>
    <w:rsid w:val="006D7DAB"/>
    <w:rsid w:val="006D7FD7"/>
    <w:rsid w:val="006E0302"/>
    <w:rsid w:val="006E03F4"/>
    <w:rsid w:val="006E04B2"/>
    <w:rsid w:val="006E132E"/>
    <w:rsid w:val="006E1748"/>
    <w:rsid w:val="006E1F0E"/>
    <w:rsid w:val="006E20B4"/>
    <w:rsid w:val="006E2D58"/>
    <w:rsid w:val="006E3050"/>
    <w:rsid w:val="006E33A0"/>
    <w:rsid w:val="006E52C9"/>
    <w:rsid w:val="006E5430"/>
    <w:rsid w:val="006E56F7"/>
    <w:rsid w:val="006E5D35"/>
    <w:rsid w:val="006E6C59"/>
    <w:rsid w:val="006E705B"/>
    <w:rsid w:val="006E76E5"/>
    <w:rsid w:val="006E7ED7"/>
    <w:rsid w:val="006E7F3F"/>
    <w:rsid w:val="006F053A"/>
    <w:rsid w:val="006F064E"/>
    <w:rsid w:val="006F0E8A"/>
    <w:rsid w:val="006F0F73"/>
    <w:rsid w:val="006F2377"/>
    <w:rsid w:val="006F287F"/>
    <w:rsid w:val="006F4140"/>
    <w:rsid w:val="006F4C06"/>
    <w:rsid w:val="006F5136"/>
    <w:rsid w:val="006F56AD"/>
    <w:rsid w:val="006F5BAA"/>
    <w:rsid w:val="006F66B6"/>
    <w:rsid w:val="0070052B"/>
    <w:rsid w:val="00700AB6"/>
    <w:rsid w:val="0070143D"/>
    <w:rsid w:val="00702776"/>
    <w:rsid w:val="00702780"/>
    <w:rsid w:val="007029F1"/>
    <w:rsid w:val="00702ADA"/>
    <w:rsid w:val="00702B7C"/>
    <w:rsid w:val="0070371F"/>
    <w:rsid w:val="007050E0"/>
    <w:rsid w:val="00705314"/>
    <w:rsid w:val="00705DE8"/>
    <w:rsid w:val="00706334"/>
    <w:rsid w:val="00706D7C"/>
    <w:rsid w:val="00706F2C"/>
    <w:rsid w:val="00710CD7"/>
    <w:rsid w:val="0071111B"/>
    <w:rsid w:val="00711E63"/>
    <w:rsid w:val="00711FBE"/>
    <w:rsid w:val="00712115"/>
    <w:rsid w:val="00712F71"/>
    <w:rsid w:val="00713AB2"/>
    <w:rsid w:val="00713C09"/>
    <w:rsid w:val="00713CE9"/>
    <w:rsid w:val="00713E7D"/>
    <w:rsid w:val="007150AE"/>
    <w:rsid w:val="00715544"/>
    <w:rsid w:val="00715BBE"/>
    <w:rsid w:val="0071604D"/>
    <w:rsid w:val="007160E0"/>
    <w:rsid w:val="00716180"/>
    <w:rsid w:val="007167F4"/>
    <w:rsid w:val="0071749A"/>
    <w:rsid w:val="00717BED"/>
    <w:rsid w:val="00717C62"/>
    <w:rsid w:val="00717F4B"/>
    <w:rsid w:val="007201BE"/>
    <w:rsid w:val="007208E6"/>
    <w:rsid w:val="007215BC"/>
    <w:rsid w:val="007224A7"/>
    <w:rsid w:val="00725397"/>
    <w:rsid w:val="007255F6"/>
    <w:rsid w:val="0072560D"/>
    <w:rsid w:val="00726365"/>
    <w:rsid w:val="007267FC"/>
    <w:rsid w:val="00726C05"/>
    <w:rsid w:val="0072707E"/>
    <w:rsid w:val="007303D9"/>
    <w:rsid w:val="007310FE"/>
    <w:rsid w:val="0073249B"/>
    <w:rsid w:val="00732946"/>
    <w:rsid w:val="007340E0"/>
    <w:rsid w:val="00734924"/>
    <w:rsid w:val="00734ACE"/>
    <w:rsid w:val="00734B8C"/>
    <w:rsid w:val="00734BB4"/>
    <w:rsid w:val="00734C45"/>
    <w:rsid w:val="00735955"/>
    <w:rsid w:val="00735AC9"/>
    <w:rsid w:val="00735E3C"/>
    <w:rsid w:val="00735F0F"/>
    <w:rsid w:val="00735F26"/>
    <w:rsid w:val="00735F90"/>
    <w:rsid w:val="0073627B"/>
    <w:rsid w:val="00736314"/>
    <w:rsid w:val="007416AA"/>
    <w:rsid w:val="00741D6A"/>
    <w:rsid w:val="00741FCA"/>
    <w:rsid w:val="00742F84"/>
    <w:rsid w:val="007431A2"/>
    <w:rsid w:val="007442AD"/>
    <w:rsid w:val="0074488D"/>
    <w:rsid w:val="00745124"/>
    <w:rsid w:val="007453FE"/>
    <w:rsid w:val="00745B02"/>
    <w:rsid w:val="007468F3"/>
    <w:rsid w:val="00747B23"/>
    <w:rsid w:val="00747B64"/>
    <w:rsid w:val="00747DEA"/>
    <w:rsid w:val="00747EA8"/>
    <w:rsid w:val="00750E2B"/>
    <w:rsid w:val="00752B57"/>
    <w:rsid w:val="00752F8B"/>
    <w:rsid w:val="007539FF"/>
    <w:rsid w:val="007543AB"/>
    <w:rsid w:val="00754BEF"/>
    <w:rsid w:val="00754E71"/>
    <w:rsid w:val="00755236"/>
    <w:rsid w:val="007554EE"/>
    <w:rsid w:val="00755688"/>
    <w:rsid w:val="00755803"/>
    <w:rsid w:val="0075587A"/>
    <w:rsid w:val="00756AF4"/>
    <w:rsid w:val="00756DD8"/>
    <w:rsid w:val="007575F9"/>
    <w:rsid w:val="00757B50"/>
    <w:rsid w:val="00757E78"/>
    <w:rsid w:val="00760104"/>
    <w:rsid w:val="00760730"/>
    <w:rsid w:val="00760A8C"/>
    <w:rsid w:val="007613B2"/>
    <w:rsid w:val="00761401"/>
    <w:rsid w:val="00761F79"/>
    <w:rsid w:val="00762162"/>
    <w:rsid w:val="00762164"/>
    <w:rsid w:val="0076349D"/>
    <w:rsid w:val="00763617"/>
    <w:rsid w:val="00763A97"/>
    <w:rsid w:val="00763DAF"/>
    <w:rsid w:val="00763E06"/>
    <w:rsid w:val="00764671"/>
    <w:rsid w:val="00764E8D"/>
    <w:rsid w:val="007659D3"/>
    <w:rsid w:val="0076619D"/>
    <w:rsid w:val="0076675F"/>
    <w:rsid w:val="00766827"/>
    <w:rsid w:val="00767C7B"/>
    <w:rsid w:val="00770052"/>
    <w:rsid w:val="00770AD4"/>
    <w:rsid w:val="00771688"/>
    <w:rsid w:val="007722FE"/>
    <w:rsid w:val="00772CA1"/>
    <w:rsid w:val="00772D6A"/>
    <w:rsid w:val="00772EEB"/>
    <w:rsid w:val="00773833"/>
    <w:rsid w:val="00773C1F"/>
    <w:rsid w:val="00773E96"/>
    <w:rsid w:val="00773EAF"/>
    <w:rsid w:val="00774817"/>
    <w:rsid w:val="0077747A"/>
    <w:rsid w:val="00777758"/>
    <w:rsid w:val="00777EE2"/>
    <w:rsid w:val="00780314"/>
    <w:rsid w:val="00781B0C"/>
    <w:rsid w:val="00781CDD"/>
    <w:rsid w:val="007821CF"/>
    <w:rsid w:val="007840CE"/>
    <w:rsid w:val="007841C1"/>
    <w:rsid w:val="00784D9A"/>
    <w:rsid w:val="00785582"/>
    <w:rsid w:val="0078611E"/>
    <w:rsid w:val="00786186"/>
    <w:rsid w:val="007877DB"/>
    <w:rsid w:val="00790694"/>
    <w:rsid w:val="00790D0D"/>
    <w:rsid w:val="00790DB5"/>
    <w:rsid w:val="007910C2"/>
    <w:rsid w:val="00793A09"/>
    <w:rsid w:val="00793ECD"/>
    <w:rsid w:val="00794A84"/>
    <w:rsid w:val="00795216"/>
    <w:rsid w:val="007955E7"/>
    <w:rsid w:val="00795AFE"/>
    <w:rsid w:val="00795FAB"/>
    <w:rsid w:val="00797346"/>
    <w:rsid w:val="007A0B32"/>
    <w:rsid w:val="007A0C0C"/>
    <w:rsid w:val="007A1746"/>
    <w:rsid w:val="007A183B"/>
    <w:rsid w:val="007A29EA"/>
    <w:rsid w:val="007A2C9A"/>
    <w:rsid w:val="007A36E8"/>
    <w:rsid w:val="007A399E"/>
    <w:rsid w:val="007A3E01"/>
    <w:rsid w:val="007A4995"/>
    <w:rsid w:val="007A4B10"/>
    <w:rsid w:val="007A4C7D"/>
    <w:rsid w:val="007A4F26"/>
    <w:rsid w:val="007A5FBB"/>
    <w:rsid w:val="007A6E78"/>
    <w:rsid w:val="007B056B"/>
    <w:rsid w:val="007B0D9E"/>
    <w:rsid w:val="007B148C"/>
    <w:rsid w:val="007B282F"/>
    <w:rsid w:val="007B2A94"/>
    <w:rsid w:val="007B339A"/>
    <w:rsid w:val="007B4D2D"/>
    <w:rsid w:val="007B63F0"/>
    <w:rsid w:val="007B7716"/>
    <w:rsid w:val="007B7CCE"/>
    <w:rsid w:val="007C0A0D"/>
    <w:rsid w:val="007C0B54"/>
    <w:rsid w:val="007C12F2"/>
    <w:rsid w:val="007C20C8"/>
    <w:rsid w:val="007C4064"/>
    <w:rsid w:val="007C4460"/>
    <w:rsid w:val="007C453A"/>
    <w:rsid w:val="007C4E29"/>
    <w:rsid w:val="007C5C2A"/>
    <w:rsid w:val="007C5F0A"/>
    <w:rsid w:val="007C69B0"/>
    <w:rsid w:val="007D093A"/>
    <w:rsid w:val="007D14C9"/>
    <w:rsid w:val="007D22F0"/>
    <w:rsid w:val="007D2595"/>
    <w:rsid w:val="007D284F"/>
    <w:rsid w:val="007D2A10"/>
    <w:rsid w:val="007D2EB9"/>
    <w:rsid w:val="007D3329"/>
    <w:rsid w:val="007D4058"/>
    <w:rsid w:val="007D4CC2"/>
    <w:rsid w:val="007D71BE"/>
    <w:rsid w:val="007D75C8"/>
    <w:rsid w:val="007D79DA"/>
    <w:rsid w:val="007E0E0D"/>
    <w:rsid w:val="007E0EA1"/>
    <w:rsid w:val="007E113B"/>
    <w:rsid w:val="007E145F"/>
    <w:rsid w:val="007E1626"/>
    <w:rsid w:val="007E20D0"/>
    <w:rsid w:val="007E29E9"/>
    <w:rsid w:val="007E3890"/>
    <w:rsid w:val="007E3E8F"/>
    <w:rsid w:val="007E5884"/>
    <w:rsid w:val="007E598D"/>
    <w:rsid w:val="007E6428"/>
    <w:rsid w:val="007E727A"/>
    <w:rsid w:val="007E7662"/>
    <w:rsid w:val="007F0003"/>
    <w:rsid w:val="007F1175"/>
    <w:rsid w:val="007F11B9"/>
    <w:rsid w:val="007F1240"/>
    <w:rsid w:val="007F2ACE"/>
    <w:rsid w:val="007F3089"/>
    <w:rsid w:val="007F374B"/>
    <w:rsid w:val="007F39B4"/>
    <w:rsid w:val="007F4CF0"/>
    <w:rsid w:val="007F5125"/>
    <w:rsid w:val="007F61F8"/>
    <w:rsid w:val="007F69F3"/>
    <w:rsid w:val="007F703C"/>
    <w:rsid w:val="008007CB"/>
    <w:rsid w:val="00800F4F"/>
    <w:rsid w:val="0080136D"/>
    <w:rsid w:val="00801F8B"/>
    <w:rsid w:val="008023A3"/>
    <w:rsid w:val="0080265C"/>
    <w:rsid w:val="00803006"/>
    <w:rsid w:val="0080578D"/>
    <w:rsid w:val="0080637F"/>
    <w:rsid w:val="008102A7"/>
    <w:rsid w:val="00810E22"/>
    <w:rsid w:val="00811808"/>
    <w:rsid w:val="00811957"/>
    <w:rsid w:val="00812894"/>
    <w:rsid w:val="00812E33"/>
    <w:rsid w:val="00812E6A"/>
    <w:rsid w:val="00813544"/>
    <w:rsid w:val="00814720"/>
    <w:rsid w:val="00814DCA"/>
    <w:rsid w:val="00814ED7"/>
    <w:rsid w:val="00814F4E"/>
    <w:rsid w:val="00815BE7"/>
    <w:rsid w:val="00815EE7"/>
    <w:rsid w:val="0081602F"/>
    <w:rsid w:val="00816C54"/>
    <w:rsid w:val="00816DD8"/>
    <w:rsid w:val="00817D77"/>
    <w:rsid w:val="008204DB"/>
    <w:rsid w:val="00820B31"/>
    <w:rsid w:val="00820EF0"/>
    <w:rsid w:val="00821D89"/>
    <w:rsid w:val="00822AC4"/>
    <w:rsid w:val="00822BF3"/>
    <w:rsid w:val="00822CCA"/>
    <w:rsid w:val="00823D42"/>
    <w:rsid w:val="00823EBF"/>
    <w:rsid w:val="008249F3"/>
    <w:rsid w:val="00824B4D"/>
    <w:rsid w:val="008251F7"/>
    <w:rsid w:val="0082577A"/>
    <w:rsid w:val="008267AA"/>
    <w:rsid w:val="00826EBC"/>
    <w:rsid w:val="00830341"/>
    <w:rsid w:val="008305C2"/>
    <w:rsid w:val="00830705"/>
    <w:rsid w:val="0083128D"/>
    <w:rsid w:val="00831556"/>
    <w:rsid w:val="008324D8"/>
    <w:rsid w:val="008328F5"/>
    <w:rsid w:val="00832F84"/>
    <w:rsid w:val="00833DA5"/>
    <w:rsid w:val="00833E70"/>
    <w:rsid w:val="008350A3"/>
    <w:rsid w:val="008359E4"/>
    <w:rsid w:val="00835D54"/>
    <w:rsid w:val="00836F52"/>
    <w:rsid w:val="00837212"/>
    <w:rsid w:val="00840EE6"/>
    <w:rsid w:val="0084245D"/>
    <w:rsid w:val="00842E73"/>
    <w:rsid w:val="0084323F"/>
    <w:rsid w:val="008434C4"/>
    <w:rsid w:val="00843C30"/>
    <w:rsid w:val="008443B5"/>
    <w:rsid w:val="00844A93"/>
    <w:rsid w:val="00844D58"/>
    <w:rsid w:val="00845AAB"/>
    <w:rsid w:val="00845B50"/>
    <w:rsid w:val="00847E13"/>
    <w:rsid w:val="00850A08"/>
    <w:rsid w:val="008510D2"/>
    <w:rsid w:val="0085142E"/>
    <w:rsid w:val="00851478"/>
    <w:rsid w:val="008524CF"/>
    <w:rsid w:val="00852652"/>
    <w:rsid w:val="008527DD"/>
    <w:rsid w:val="00852CDA"/>
    <w:rsid w:val="00853B7F"/>
    <w:rsid w:val="00854B9D"/>
    <w:rsid w:val="008557DE"/>
    <w:rsid w:val="00855B9B"/>
    <w:rsid w:val="00855C1F"/>
    <w:rsid w:val="008566D6"/>
    <w:rsid w:val="00856829"/>
    <w:rsid w:val="00856B60"/>
    <w:rsid w:val="0085707E"/>
    <w:rsid w:val="00857B4D"/>
    <w:rsid w:val="0086009A"/>
    <w:rsid w:val="008603F3"/>
    <w:rsid w:val="00861382"/>
    <w:rsid w:val="00861F83"/>
    <w:rsid w:val="00862017"/>
    <w:rsid w:val="00863623"/>
    <w:rsid w:val="00864767"/>
    <w:rsid w:val="00864A5B"/>
    <w:rsid w:val="0086517F"/>
    <w:rsid w:val="00865DA9"/>
    <w:rsid w:val="00867B7A"/>
    <w:rsid w:val="00867D44"/>
    <w:rsid w:val="00870066"/>
    <w:rsid w:val="00870126"/>
    <w:rsid w:val="0087028A"/>
    <w:rsid w:val="00871856"/>
    <w:rsid w:val="00871892"/>
    <w:rsid w:val="00872390"/>
    <w:rsid w:val="00872396"/>
    <w:rsid w:val="00872435"/>
    <w:rsid w:val="0087244E"/>
    <w:rsid w:val="00872558"/>
    <w:rsid w:val="008725AF"/>
    <w:rsid w:val="00872A27"/>
    <w:rsid w:val="00872DA5"/>
    <w:rsid w:val="00873C7C"/>
    <w:rsid w:val="00873DD7"/>
    <w:rsid w:val="00874218"/>
    <w:rsid w:val="0087552E"/>
    <w:rsid w:val="0087574B"/>
    <w:rsid w:val="00875C09"/>
    <w:rsid w:val="00875DC5"/>
    <w:rsid w:val="0087635C"/>
    <w:rsid w:val="00876826"/>
    <w:rsid w:val="00876856"/>
    <w:rsid w:val="00877B43"/>
    <w:rsid w:val="00877F76"/>
    <w:rsid w:val="00881647"/>
    <w:rsid w:val="00882CD2"/>
    <w:rsid w:val="008833FD"/>
    <w:rsid w:val="00884695"/>
    <w:rsid w:val="0088471E"/>
    <w:rsid w:val="00885BD9"/>
    <w:rsid w:val="00886041"/>
    <w:rsid w:val="008864EE"/>
    <w:rsid w:val="00886711"/>
    <w:rsid w:val="008876FB"/>
    <w:rsid w:val="00890BBF"/>
    <w:rsid w:val="0089156C"/>
    <w:rsid w:val="008919AE"/>
    <w:rsid w:val="00891B18"/>
    <w:rsid w:val="00892581"/>
    <w:rsid w:val="00894354"/>
    <w:rsid w:val="00894560"/>
    <w:rsid w:val="008962C8"/>
    <w:rsid w:val="008967FB"/>
    <w:rsid w:val="00896E77"/>
    <w:rsid w:val="008976C7"/>
    <w:rsid w:val="00897FFB"/>
    <w:rsid w:val="008A0016"/>
    <w:rsid w:val="008A0A04"/>
    <w:rsid w:val="008A15CF"/>
    <w:rsid w:val="008A1C68"/>
    <w:rsid w:val="008A1F73"/>
    <w:rsid w:val="008A2729"/>
    <w:rsid w:val="008A3651"/>
    <w:rsid w:val="008A50AA"/>
    <w:rsid w:val="008A5704"/>
    <w:rsid w:val="008A6E9A"/>
    <w:rsid w:val="008A7423"/>
    <w:rsid w:val="008A7457"/>
    <w:rsid w:val="008A781E"/>
    <w:rsid w:val="008A7B3E"/>
    <w:rsid w:val="008B07D9"/>
    <w:rsid w:val="008B0843"/>
    <w:rsid w:val="008B092C"/>
    <w:rsid w:val="008B0D37"/>
    <w:rsid w:val="008B0E86"/>
    <w:rsid w:val="008B1146"/>
    <w:rsid w:val="008B19AA"/>
    <w:rsid w:val="008B1D5F"/>
    <w:rsid w:val="008B28E6"/>
    <w:rsid w:val="008B2BAA"/>
    <w:rsid w:val="008B2CC9"/>
    <w:rsid w:val="008B32DA"/>
    <w:rsid w:val="008B3537"/>
    <w:rsid w:val="008B36D7"/>
    <w:rsid w:val="008B38EA"/>
    <w:rsid w:val="008B392E"/>
    <w:rsid w:val="008B4093"/>
    <w:rsid w:val="008B444C"/>
    <w:rsid w:val="008B4D9A"/>
    <w:rsid w:val="008B53AD"/>
    <w:rsid w:val="008B552B"/>
    <w:rsid w:val="008B5AF9"/>
    <w:rsid w:val="008B6677"/>
    <w:rsid w:val="008B6B65"/>
    <w:rsid w:val="008C0D57"/>
    <w:rsid w:val="008C10B2"/>
    <w:rsid w:val="008C183D"/>
    <w:rsid w:val="008C1AD4"/>
    <w:rsid w:val="008C1DF0"/>
    <w:rsid w:val="008C2979"/>
    <w:rsid w:val="008C2DFD"/>
    <w:rsid w:val="008C3970"/>
    <w:rsid w:val="008C4F20"/>
    <w:rsid w:val="008C5AB3"/>
    <w:rsid w:val="008C7AD0"/>
    <w:rsid w:val="008C7FE5"/>
    <w:rsid w:val="008D00DC"/>
    <w:rsid w:val="008D046A"/>
    <w:rsid w:val="008D16BC"/>
    <w:rsid w:val="008D2203"/>
    <w:rsid w:val="008D22FF"/>
    <w:rsid w:val="008D48E3"/>
    <w:rsid w:val="008D5363"/>
    <w:rsid w:val="008D66C2"/>
    <w:rsid w:val="008E1195"/>
    <w:rsid w:val="008E34F1"/>
    <w:rsid w:val="008E3664"/>
    <w:rsid w:val="008E36A1"/>
    <w:rsid w:val="008E3FD9"/>
    <w:rsid w:val="008E4FC4"/>
    <w:rsid w:val="008E51B9"/>
    <w:rsid w:val="008E5B4C"/>
    <w:rsid w:val="008E5C3F"/>
    <w:rsid w:val="008E5E74"/>
    <w:rsid w:val="008E5EF2"/>
    <w:rsid w:val="008E7E6D"/>
    <w:rsid w:val="008F0037"/>
    <w:rsid w:val="008F03E0"/>
    <w:rsid w:val="008F05E7"/>
    <w:rsid w:val="008F0B78"/>
    <w:rsid w:val="008F10DA"/>
    <w:rsid w:val="008F1320"/>
    <w:rsid w:val="008F14D2"/>
    <w:rsid w:val="008F1C63"/>
    <w:rsid w:val="008F28AA"/>
    <w:rsid w:val="008F2B3C"/>
    <w:rsid w:val="008F3042"/>
    <w:rsid w:val="008F425C"/>
    <w:rsid w:val="008F434E"/>
    <w:rsid w:val="008F47DC"/>
    <w:rsid w:val="008F5B56"/>
    <w:rsid w:val="008F600B"/>
    <w:rsid w:val="008F6297"/>
    <w:rsid w:val="008F7EA2"/>
    <w:rsid w:val="00900086"/>
    <w:rsid w:val="0090066C"/>
    <w:rsid w:val="00900811"/>
    <w:rsid w:val="00900B24"/>
    <w:rsid w:val="00901779"/>
    <w:rsid w:val="00901B75"/>
    <w:rsid w:val="00902642"/>
    <w:rsid w:val="00902BCF"/>
    <w:rsid w:val="0090695B"/>
    <w:rsid w:val="0090725D"/>
    <w:rsid w:val="009072CA"/>
    <w:rsid w:val="00907477"/>
    <w:rsid w:val="00907A56"/>
    <w:rsid w:val="009108E7"/>
    <w:rsid w:val="00911E17"/>
    <w:rsid w:val="0091255E"/>
    <w:rsid w:val="00912591"/>
    <w:rsid w:val="00912A2E"/>
    <w:rsid w:val="00912A7E"/>
    <w:rsid w:val="009130A8"/>
    <w:rsid w:val="00913232"/>
    <w:rsid w:val="009136BE"/>
    <w:rsid w:val="00913A3E"/>
    <w:rsid w:val="00913F02"/>
    <w:rsid w:val="009151E6"/>
    <w:rsid w:val="009158D6"/>
    <w:rsid w:val="00915E63"/>
    <w:rsid w:val="0091732C"/>
    <w:rsid w:val="0091740B"/>
    <w:rsid w:val="00920B2C"/>
    <w:rsid w:val="00920B31"/>
    <w:rsid w:val="00920E14"/>
    <w:rsid w:val="00920EA3"/>
    <w:rsid w:val="00921600"/>
    <w:rsid w:val="009217A7"/>
    <w:rsid w:val="009221F0"/>
    <w:rsid w:val="00922F22"/>
    <w:rsid w:val="00923287"/>
    <w:rsid w:val="00923754"/>
    <w:rsid w:val="00924654"/>
    <w:rsid w:val="00924ABE"/>
    <w:rsid w:val="00925202"/>
    <w:rsid w:val="00925A60"/>
    <w:rsid w:val="00926C69"/>
    <w:rsid w:val="0092708E"/>
    <w:rsid w:val="00927861"/>
    <w:rsid w:val="0093046D"/>
    <w:rsid w:val="009307EA"/>
    <w:rsid w:val="00931EF0"/>
    <w:rsid w:val="0093214A"/>
    <w:rsid w:val="009332AF"/>
    <w:rsid w:val="00933BA3"/>
    <w:rsid w:val="00933C2B"/>
    <w:rsid w:val="00933E53"/>
    <w:rsid w:val="00934106"/>
    <w:rsid w:val="0093456F"/>
    <w:rsid w:val="00935A0B"/>
    <w:rsid w:val="00935DFF"/>
    <w:rsid w:val="00935EB0"/>
    <w:rsid w:val="009368C2"/>
    <w:rsid w:val="00936C43"/>
    <w:rsid w:val="00937203"/>
    <w:rsid w:val="00937CD6"/>
    <w:rsid w:val="00940058"/>
    <w:rsid w:val="00940C73"/>
    <w:rsid w:val="009425A4"/>
    <w:rsid w:val="009428EF"/>
    <w:rsid w:val="00942B32"/>
    <w:rsid w:val="009439FB"/>
    <w:rsid w:val="00944048"/>
    <w:rsid w:val="009441CC"/>
    <w:rsid w:val="0094461F"/>
    <w:rsid w:val="00944B6F"/>
    <w:rsid w:val="0094570B"/>
    <w:rsid w:val="00945BD9"/>
    <w:rsid w:val="00946BCA"/>
    <w:rsid w:val="00946D45"/>
    <w:rsid w:val="00947A13"/>
    <w:rsid w:val="00947EE7"/>
    <w:rsid w:val="009508C2"/>
    <w:rsid w:val="00950F37"/>
    <w:rsid w:val="009514E1"/>
    <w:rsid w:val="009520DB"/>
    <w:rsid w:val="00952CC7"/>
    <w:rsid w:val="00952F06"/>
    <w:rsid w:val="00954928"/>
    <w:rsid w:val="00954E5C"/>
    <w:rsid w:val="0095502E"/>
    <w:rsid w:val="00955A6E"/>
    <w:rsid w:val="009563A1"/>
    <w:rsid w:val="00957401"/>
    <w:rsid w:val="0095767B"/>
    <w:rsid w:val="00957EC2"/>
    <w:rsid w:val="00960388"/>
    <w:rsid w:val="00960940"/>
    <w:rsid w:val="0096119A"/>
    <w:rsid w:val="00963014"/>
    <w:rsid w:val="00963864"/>
    <w:rsid w:val="00965557"/>
    <w:rsid w:val="00965756"/>
    <w:rsid w:val="00965C6C"/>
    <w:rsid w:val="00966B1F"/>
    <w:rsid w:val="00966C60"/>
    <w:rsid w:val="009673DB"/>
    <w:rsid w:val="00967D8E"/>
    <w:rsid w:val="009709EA"/>
    <w:rsid w:val="00970D15"/>
    <w:rsid w:val="00970E8D"/>
    <w:rsid w:val="00971875"/>
    <w:rsid w:val="00972150"/>
    <w:rsid w:val="0097215E"/>
    <w:rsid w:val="00972165"/>
    <w:rsid w:val="00972BAF"/>
    <w:rsid w:val="00972BCE"/>
    <w:rsid w:val="00974165"/>
    <w:rsid w:val="00974AA7"/>
    <w:rsid w:val="00974D61"/>
    <w:rsid w:val="00974FCF"/>
    <w:rsid w:val="00975349"/>
    <w:rsid w:val="009759A9"/>
    <w:rsid w:val="00975AA7"/>
    <w:rsid w:val="00975C67"/>
    <w:rsid w:val="00975D44"/>
    <w:rsid w:val="00975FB6"/>
    <w:rsid w:val="00976024"/>
    <w:rsid w:val="009763C5"/>
    <w:rsid w:val="009766E8"/>
    <w:rsid w:val="00977167"/>
    <w:rsid w:val="00977C3F"/>
    <w:rsid w:val="009808C5"/>
    <w:rsid w:val="009821CB"/>
    <w:rsid w:val="00984235"/>
    <w:rsid w:val="00985131"/>
    <w:rsid w:val="009863D0"/>
    <w:rsid w:val="00986C21"/>
    <w:rsid w:val="00986C49"/>
    <w:rsid w:val="00986F02"/>
    <w:rsid w:val="0098743E"/>
    <w:rsid w:val="00987484"/>
    <w:rsid w:val="009876DC"/>
    <w:rsid w:val="009879E4"/>
    <w:rsid w:val="00990F65"/>
    <w:rsid w:val="009911D6"/>
    <w:rsid w:val="00991511"/>
    <w:rsid w:val="00992AE1"/>
    <w:rsid w:val="00993659"/>
    <w:rsid w:val="00993943"/>
    <w:rsid w:val="009943E9"/>
    <w:rsid w:val="00994A94"/>
    <w:rsid w:val="009954AF"/>
    <w:rsid w:val="0099598D"/>
    <w:rsid w:val="00996BC2"/>
    <w:rsid w:val="009973FE"/>
    <w:rsid w:val="00997509"/>
    <w:rsid w:val="00997A1D"/>
    <w:rsid w:val="00997C22"/>
    <w:rsid w:val="009A0492"/>
    <w:rsid w:val="009A0A06"/>
    <w:rsid w:val="009A0C36"/>
    <w:rsid w:val="009A0EB7"/>
    <w:rsid w:val="009A1A86"/>
    <w:rsid w:val="009A3756"/>
    <w:rsid w:val="009A4249"/>
    <w:rsid w:val="009A42CC"/>
    <w:rsid w:val="009A4701"/>
    <w:rsid w:val="009A49C9"/>
    <w:rsid w:val="009A50AC"/>
    <w:rsid w:val="009A5587"/>
    <w:rsid w:val="009A5980"/>
    <w:rsid w:val="009A6007"/>
    <w:rsid w:val="009A604C"/>
    <w:rsid w:val="009A61C7"/>
    <w:rsid w:val="009A660A"/>
    <w:rsid w:val="009A6F2B"/>
    <w:rsid w:val="009A70B9"/>
    <w:rsid w:val="009A76EB"/>
    <w:rsid w:val="009B006A"/>
    <w:rsid w:val="009B069B"/>
    <w:rsid w:val="009B14E8"/>
    <w:rsid w:val="009B1625"/>
    <w:rsid w:val="009B2A75"/>
    <w:rsid w:val="009B42CF"/>
    <w:rsid w:val="009B60B0"/>
    <w:rsid w:val="009B715B"/>
    <w:rsid w:val="009C0021"/>
    <w:rsid w:val="009C0D1E"/>
    <w:rsid w:val="009C23B0"/>
    <w:rsid w:val="009C29EB"/>
    <w:rsid w:val="009C2B49"/>
    <w:rsid w:val="009C2D2F"/>
    <w:rsid w:val="009C38D0"/>
    <w:rsid w:val="009C39A3"/>
    <w:rsid w:val="009C3B29"/>
    <w:rsid w:val="009C3ED5"/>
    <w:rsid w:val="009C4073"/>
    <w:rsid w:val="009C59EF"/>
    <w:rsid w:val="009C5D1D"/>
    <w:rsid w:val="009C6607"/>
    <w:rsid w:val="009C6AF3"/>
    <w:rsid w:val="009C72CD"/>
    <w:rsid w:val="009C782C"/>
    <w:rsid w:val="009C7BEE"/>
    <w:rsid w:val="009D0863"/>
    <w:rsid w:val="009D0DB9"/>
    <w:rsid w:val="009D0FB8"/>
    <w:rsid w:val="009D1199"/>
    <w:rsid w:val="009D1CB3"/>
    <w:rsid w:val="009D2DD2"/>
    <w:rsid w:val="009D39E7"/>
    <w:rsid w:val="009D44D3"/>
    <w:rsid w:val="009D4552"/>
    <w:rsid w:val="009D5EEC"/>
    <w:rsid w:val="009D6AA7"/>
    <w:rsid w:val="009D70C6"/>
    <w:rsid w:val="009D790D"/>
    <w:rsid w:val="009D7C57"/>
    <w:rsid w:val="009E0CED"/>
    <w:rsid w:val="009E1078"/>
    <w:rsid w:val="009E1099"/>
    <w:rsid w:val="009E1CE9"/>
    <w:rsid w:val="009E1EEC"/>
    <w:rsid w:val="009E36D1"/>
    <w:rsid w:val="009E3836"/>
    <w:rsid w:val="009E5063"/>
    <w:rsid w:val="009E60D5"/>
    <w:rsid w:val="009E6279"/>
    <w:rsid w:val="009E6AC7"/>
    <w:rsid w:val="009E6B03"/>
    <w:rsid w:val="009E73F4"/>
    <w:rsid w:val="009E76A2"/>
    <w:rsid w:val="009E783C"/>
    <w:rsid w:val="009E7850"/>
    <w:rsid w:val="009E7DC1"/>
    <w:rsid w:val="009E7E0E"/>
    <w:rsid w:val="009F0255"/>
    <w:rsid w:val="009F04B4"/>
    <w:rsid w:val="009F0994"/>
    <w:rsid w:val="009F1171"/>
    <w:rsid w:val="009F13C0"/>
    <w:rsid w:val="009F189B"/>
    <w:rsid w:val="009F1CB5"/>
    <w:rsid w:val="009F1EB4"/>
    <w:rsid w:val="009F2A96"/>
    <w:rsid w:val="009F35DA"/>
    <w:rsid w:val="009F39AC"/>
    <w:rsid w:val="009F439B"/>
    <w:rsid w:val="009F4CC8"/>
    <w:rsid w:val="009F65FC"/>
    <w:rsid w:val="009F6E84"/>
    <w:rsid w:val="009F7ED6"/>
    <w:rsid w:val="00A0173C"/>
    <w:rsid w:val="00A01E81"/>
    <w:rsid w:val="00A01FAC"/>
    <w:rsid w:val="00A020E6"/>
    <w:rsid w:val="00A02182"/>
    <w:rsid w:val="00A0318D"/>
    <w:rsid w:val="00A03549"/>
    <w:rsid w:val="00A03B48"/>
    <w:rsid w:val="00A03ECF"/>
    <w:rsid w:val="00A04A41"/>
    <w:rsid w:val="00A0618E"/>
    <w:rsid w:val="00A06444"/>
    <w:rsid w:val="00A0653B"/>
    <w:rsid w:val="00A06B6E"/>
    <w:rsid w:val="00A06ED9"/>
    <w:rsid w:val="00A06F33"/>
    <w:rsid w:val="00A071B3"/>
    <w:rsid w:val="00A071F0"/>
    <w:rsid w:val="00A11287"/>
    <w:rsid w:val="00A11399"/>
    <w:rsid w:val="00A12EF4"/>
    <w:rsid w:val="00A13055"/>
    <w:rsid w:val="00A13F4B"/>
    <w:rsid w:val="00A14E4A"/>
    <w:rsid w:val="00A1559B"/>
    <w:rsid w:val="00A15BAD"/>
    <w:rsid w:val="00A15F58"/>
    <w:rsid w:val="00A16BD4"/>
    <w:rsid w:val="00A1779C"/>
    <w:rsid w:val="00A200E7"/>
    <w:rsid w:val="00A21130"/>
    <w:rsid w:val="00A216F5"/>
    <w:rsid w:val="00A21963"/>
    <w:rsid w:val="00A221B8"/>
    <w:rsid w:val="00A22867"/>
    <w:rsid w:val="00A22FF7"/>
    <w:rsid w:val="00A240EA"/>
    <w:rsid w:val="00A25476"/>
    <w:rsid w:val="00A254E4"/>
    <w:rsid w:val="00A259EB"/>
    <w:rsid w:val="00A26B29"/>
    <w:rsid w:val="00A2733D"/>
    <w:rsid w:val="00A305E4"/>
    <w:rsid w:val="00A31F7D"/>
    <w:rsid w:val="00A31FB8"/>
    <w:rsid w:val="00A322F1"/>
    <w:rsid w:val="00A324E4"/>
    <w:rsid w:val="00A328FD"/>
    <w:rsid w:val="00A33461"/>
    <w:rsid w:val="00A33F74"/>
    <w:rsid w:val="00A34074"/>
    <w:rsid w:val="00A3431D"/>
    <w:rsid w:val="00A34CB4"/>
    <w:rsid w:val="00A350F4"/>
    <w:rsid w:val="00A3585A"/>
    <w:rsid w:val="00A3727A"/>
    <w:rsid w:val="00A3776C"/>
    <w:rsid w:val="00A37D2C"/>
    <w:rsid w:val="00A37E44"/>
    <w:rsid w:val="00A403DA"/>
    <w:rsid w:val="00A40A1A"/>
    <w:rsid w:val="00A423B2"/>
    <w:rsid w:val="00A42798"/>
    <w:rsid w:val="00A42896"/>
    <w:rsid w:val="00A428B3"/>
    <w:rsid w:val="00A42E6A"/>
    <w:rsid w:val="00A43300"/>
    <w:rsid w:val="00A44381"/>
    <w:rsid w:val="00A4463E"/>
    <w:rsid w:val="00A46109"/>
    <w:rsid w:val="00A46E7C"/>
    <w:rsid w:val="00A4716C"/>
    <w:rsid w:val="00A474F9"/>
    <w:rsid w:val="00A50936"/>
    <w:rsid w:val="00A515A1"/>
    <w:rsid w:val="00A51634"/>
    <w:rsid w:val="00A52071"/>
    <w:rsid w:val="00A5269B"/>
    <w:rsid w:val="00A52D11"/>
    <w:rsid w:val="00A5304E"/>
    <w:rsid w:val="00A53FCE"/>
    <w:rsid w:val="00A5481D"/>
    <w:rsid w:val="00A54DCF"/>
    <w:rsid w:val="00A5508F"/>
    <w:rsid w:val="00A56680"/>
    <w:rsid w:val="00A5697D"/>
    <w:rsid w:val="00A56EC6"/>
    <w:rsid w:val="00A57386"/>
    <w:rsid w:val="00A601DE"/>
    <w:rsid w:val="00A62E00"/>
    <w:rsid w:val="00A6325A"/>
    <w:rsid w:val="00A6349C"/>
    <w:rsid w:val="00A63AE6"/>
    <w:rsid w:val="00A63E5A"/>
    <w:rsid w:val="00A649AA"/>
    <w:rsid w:val="00A64B4F"/>
    <w:rsid w:val="00A650F9"/>
    <w:rsid w:val="00A65473"/>
    <w:rsid w:val="00A65ACE"/>
    <w:rsid w:val="00A65F53"/>
    <w:rsid w:val="00A7053B"/>
    <w:rsid w:val="00A7061C"/>
    <w:rsid w:val="00A7083F"/>
    <w:rsid w:val="00A70DD1"/>
    <w:rsid w:val="00A710A9"/>
    <w:rsid w:val="00A71B99"/>
    <w:rsid w:val="00A71C36"/>
    <w:rsid w:val="00A73F35"/>
    <w:rsid w:val="00A7512B"/>
    <w:rsid w:val="00A751EC"/>
    <w:rsid w:val="00A754D0"/>
    <w:rsid w:val="00A75BA1"/>
    <w:rsid w:val="00A75C2E"/>
    <w:rsid w:val="00A75D64"/>
    <w:rsid w:val="00A76E55"/>
    <w:rsid w:val="00A77636"/>
    <w:rsid w:val="00A804E6"/>
    <w:rsid w:val="00A80A6F"/>
    <w:rsid w:val="00A80E2F"/>
    <w:rsid w:val="00A8143B"/>
    <w:rsid w:val="00A81A4D"/>
    <w:rsid w:val="00A81E20"/>
    <w:rsid w:val="00A81E27"/>
    <w:rsid w:val="00A823FD"/>
    <w:rsid w:val="00A828DE"/>
    <w:rsid w:val="00A84133"/>
    <w:rsid w:val="00A8502D"/>
    <w:rsid w:val="00A85CF4"/>
    <w:rsid w:val="00A87611"/>
    <w:rsid w:val="00A879F8"/>
    <w:rsid w:val="00A87F2C"/>
    <w:rsid w:val="00A87F7B"/>
    <w:rsid w:val="00A90F55"/>
    <w:rsid w:val="00A91D55"/>
    <w:rsid w:val="00A92398"/>
    <w:rsid w:val="00A92CA9"/>
    <w:rsid w:val="00A92FED"/>
    <w:rsid w:val="00A950D3"/>
    <w:rsid w:val="00A950D6"/>
    <w:rsid w:val="00A95242"/>
    <w:rsid w:val="00A95950"/>
    <w:rsid w:val="00A9605F"/>
    <w:rsid w:val="00A96553"/>
    <w:rsid w:val="00A96F47"/>
    <w:rsid w:val="00A972D4"/>
    <w:rsid w:val="00AA179E"/>
    <w:rsid w:val="00AA1D00"/>
    <w:rsid w:val="00AA2508"/>
    <w:rsid w:val="00AA2860"/>
    <w:rsid w:val="00AA2C96"/>
    <w:rsid w:val="00AA2D0E"/>
    <w:rsid w:val="00AA33AF"/>
    <w:rsid w:val="00AA3F96"/>
    <w:rsid w:val="00AA4ED5"/>
    <w:rsid w:val="00AA5C0B"/>
    <w:rsid w:val="00AA5D08"/>
    <w:rsid w:val="00AA5F70"/>
    <w:rsid w:val="00AA70F8"/>
    <w:rsid w:val="00AA7932"/>
    <w:rsid w:val="00AA7939"/>
    <w:rsid w:val="00AA7BC2"/>
    <w:rsid w:val="00AA7CF0"/>
    <w:rsid w:val="00AA7E16"/>
    <w:rsid w:val="00AB04AF"/>
    <w:rsid w:val="00AB0B7B"/>
    <w:rsid w:val="00AB0BB2"/>
    <w:rsid w:val="00AB0D29"/>
    <w:rsid w:val="00AB1CE1"/>
    <w:rsid w:val="00AB3601"/>
    <w:rsid w:val="00AB3E99"/>
    <w:rsid w:val="00AB4D0F"/>
    <w:rsid w:val="00AB4E0D"/>
    <w:rsid w:val="00AB5478"/>
    <w:rsid w:val="00AB5A5A"/>
    <w:rsid w:val="00AB5E31"/>
    <w:rsid w:val="00AB6512"/>
    <w:rsid w:val="00AB6B46"/>
    <w:rsid w:val="00AB71BF"/>
    <w:rsid w:val="00AB72FC"/>
    <w:rsid w:val="00AB76C0"/>
    <w:rsid w:val="00AC02EE"/>
    <w:rsid w:val="00AC041A"/>
    <w:rsid w:val="00AC06B4"/>
    <w:rsid w:val="00AC06FD"/>
    <w:rsid w:val="00AC0FCA"/>
    <w:rsid w:val="00AC1A91"/>
    <w:rsid w:val="00AC1FFF"/>
    <w:rsid w:val="00AC3779"/>
    <w:rsid w:val="00AC388E"/>
    <w:rsid w:val="00AC3D3A"/>
    <w:rsid w:val="00AC49D5"/>
    <w:rsid w:val="00AC4FE9"/>
    <w:rsid w:val="00AC5993"/>
    <w:rsid w:val="00AC59DF"/>
    <w:rsid w:val="00AC6110"/>
    <w:rsid w:val="00AC615B"/>
    <w:rsid w:val="00AC6566"/>
    <w:rsid w:val="00AC6A5A"/>
    <w:rsid w:val="00AC72A0"/>
    <w:rsid w:val="00AC74D5"/>
    <w:rsid w:val="00AC785A"/>
    <w:rsid w:val="00AC79BC"/>
    <w:rsid w:val="00AC7DF4"/>
    <w:rsid w:val="00AC7F51"/>
    <w:rsid w:val="00AD027D"/>
    <w:rsid w:val="00AD1256"/>
    <w:rsid w:val="00AD1896"/>
    <w:rsid w:val="00AD1C0F"/>
    <w:rsid w:val="00AD1FE1"/>
    <w:rsid w:val="00AD479C"/>
    <w:rsid w:val="00AD6167"/>
    <w:rsid w:val="00AD6854"/>
    <w:rsid w:val="00AD73C4"/>
    <w:rsid w:val="00AD772E"/>
    <w:rsid w:val="00AE0C99"/>
    <w:rsid w:val="00AE0E6D"/>
    <w:rsid w:val="00AE0E72"/>
    <w:rsid w:val="00AE195D"/>
    <w:rsid w:val="00AE1D76"/>
    <w:rsid w:val="00AE2927"/>
    <w:rsid w:val="00AE2C81"/>
    <w:rsid w:val="00AE3E85"/>
    <w:rsid w:val="00AE3F06"/>
    <w:rsid w:val="00AE4146"/>
    <w:rsid w:val="00AE42A2"/>
    <w:rsid w:val="00AE6028"/>
    <w:rsid w:val="00AE6A2F"/>
    <w:rsid w:val="00AF1568"/>
    <w:rsid w:val="00AF1B59"/>
    <w:rsid w:val="00AF1EED"/>
    <w:rsid w:val="00AF2113"/>
    <w:rsid w:val="00AF22DD"/>
    <w:rsid w:val="00AF2653"/>
    <w:rsid w:val="00AF2933"/>
    <w:rsid w:val="00AF29C1"/>
    <w:rsid w:val="00AF39AF"/>
    <w:rsid w:val="00AF3D87"/>
    <w:rsid w:val="00AF45DE"/>
    <w:rsid w:val="00AF4790"/>
    <w:rsid w:val="00AF492E"/>
    <w:rsid w:val="00AF56C7"/>
    <w:rsid w:val="00AF5772"/>
    <w:rsid w:val="00AF6539"/>
    <w:rsid w:val="00AF7416"/>
    <w:rsid w:val="00AF7D62"/>
    <w:rsid w:val="00AF7EAA"/>
    <w:rsid w:val="00B000BA"/>
    <w:rsid w:val="00B00959"/>
    <w:rsid w:val="00B00BCD"/>
    <w:rsid w:val="00B00DBF"/>
    <w:rsid w:val="00B00E19"/>
    <w:rsid w:val="00B021E8"/>
    <w:rsid w:val="00B03E36"/>
    <w:rsid w:val="00B03EBC"/>
    <w:rsid w:val="00B0419C"/>
    <w:rsid w:val="00B04C0A"/>
    <w:rsid w:val="00B04D62"/>
    <w:rsid w:val="00B05A2B"/>
    <w:rsid w:val="00B06451"/>
    <w:rsid w:val="00B07C47"/>
    <w:rsid w:val="00B07F3C"/>
    <w:rsid w:val="00B10268"/>
    <w:rsid w:val="00B10500"/>
    <w:rsid w:val="00B106C3"/>
    <w:rsid w:val="00B10C47"/>
    <w:rsid w:val="00B10CF7"/>
    <w:rsid w:val="00B11A16"/>
    <w:rsid w:val="00B121BB"/>
    <w:rsid w:val="00B12257"/>
    <w:rsid w:val="00B12D6C"/>
    <w:rsid w:val="00B135E8"/>
    <w:rsid w:val="00B14620"/>
    <w:rsid w:val="00B1497A"/>
    <w:rsid w:val="00B15889"/>
    <w:rsid w:val="00B15E69"/>
    <w:rsid w:val="00B1601A"/>
    <w:rsid w:val="00B166FF"/>
    <w:rsid w:val="00B16780"/>
    <w:rsid w:val="00B223CF"/>
    <w:rsid w:val="00B225DC"/>
    <w:rsid w:val="00B22BEC"/>
    <w:rsid w:val="00B22C0B"/>
    <w:rsid w:val="00B23244"/>
    <w:rsid w:val="00B2377E"/>
    <w:rsid w:val="00B238CF"/>
    <w:rsid w:val="00B24658"/>
    <w:rsid w:val="00B24907"/>
    <w:rsid w:val="00B24FAD"/>
    <w:rsid w:val="00B24FCD"/>
    <w:rsid w:val="00B252BC"/>
    <w:rsid w:val="00B260D8"/>
    <w:rsid w:val="00B26CEA"/>
    <w:rsid w:val="00B26E8B"/>
    <w:rsid w:val="00B27048"/>
    <w:rsid w:val="00B276C1"/>
    <w:rsid w:val="00B27806"/>
    <w:rsid w:val="00B2782B"/>
    <w:rsid w:val="00B278D5"/>
    <w:rsid w:val="00B307D7"/>
    <w:rsid w:val="00B30C2A"/>
    <w:rsid w:val="00B311A4"/>
    <w:rsid w:val="00B3177F"/>
    <w:rsid w:val="00B321F1"/>
    <w:rsid w:val="00B322E5"/>
    <w:rsid w:val="00B3302A"/>
    <w:rsid w:val="00B33440"/>
    <w:rsid w:val="00B34092"/>
    <w:rsid w:val="00B3484A"/>
    <w:rsid w:val="00B35064"/>
    <w:rsid w:val="00B351A1"/>
    <w:rsid w:val="00B35850"/>
    <w:rsid w:val="00B35A48"/>
    <w:rsid w:val="00B36F05"/>
    <w:rsid w:val="00B36F5F"/>
    <w:rsid w:val="00B37235"/>
    <w:rsid w:val="00B37602"/>
    <w:rsid w:val="00B37694"/>
    <w:rsid w:val="00B379D2"/>
    <w:rsid w:val="00B37BD2"/>
    <w:rsid w:val="00B4034B"/>
    <w:rsid w:val="00B404EE"/>
    <w:rsid w:val="00B4081F"/>
    <w:rsid w:val="00B40A77"/>
    <w:rsid w:val="00B4117F"/>
    <w:rsid w:val="00B41399"/>
    <w:rsid w:val="00B414F5"/>
    <w:rsid w:val="00B41832"/>
    <w:rsid w:val="00B41B9E"/>
    <w:rsid w:val="00B425AF"/>
    <w:rsid w:val="00B42C84"/>
    <w:rsid w:val="00B42D21"/>
    <w:rsid w:val="00B43B3F"/>
    <w:rsid w:val="00B43D7A"/>
    <w:rsid w:val="00B43FF5"/>
    <w:rsid w:val="00B440ED"/>
    <w:rsid w:val="00B44178"/>
    <w:rsid w:val="00B4473D"/>
    <w:rsid w:val="00B4613E"/>
    <w:rsid w:val="00B46750"/>
    <w:rsid w:val="00B46FAA"/>
    <w:rsid w:val="00B471A9"/>
    <w:rsid w:val="00B47215"/>
    <w:rsid w:val="00B47773"/>
    <w:rsid w:val="00B50E9D"/>
    <w:rsid w:val="00B50F35"/>
    <w:rsid w:val="00B50FE0"/>
    <w:rsid w:val="00B53019"/>
    <w:rsid w:val="00B54337"/>
    <w:rsid w:val="00B54449"/>
    <w:rsid w:val="00B54798"/>
    <w:rsid w:val="00B549DB"/>
    <w:rsid w:val="00B54E8E"/>
    <w:rsid w:val="00B55D94"/>
    <w:rsid w:val="00B565EA"/>
    <w:rsid w:val="00B570F9"/>
    <w:rsid w:val="00B609B9"/>
    <w:rsid w:val="00B60CB8"/>
    <w:rsid w:val="00B614AB"/>
    <w:rsid w:val="00B61D35"/>
    <w:rsid w:val="00B63167"/>
    <w:rsid w:val="00B63BDB"/>
    <w:rsid w:val="00B6667A"/>
    <w:rsid w:val="00B67614"/>
    <w:rsid w:val="00B702EF"/>
    <w:rsid w:val="00B709B5"/>
    <w:rsid w:val="00B70FDF"/>
    <w:rsid w:val="00B71194"/>
    <w:rsid w:val="00B719CB"/>
    <w:rsid w:val="00B727EC"/>
    <w:rsid w:val="00B73834"/>
    <w:rsid w:val="00B739D2"/>
    <w:rsid w:val="00B73DA7"/>
    <w:rsid w:val="00B73F1D"/>
    <w:rsid w:val="00B7419D"/>
    <w:rsid w:val="00B74243"/>
    <w:rsid w:val="00B74B18"/>
    <w:rsid w:val="00B74D7A"/>
    <w:rsid w:val="00B75A6E"/>
    <w:rsid w:val="00B75EE2"/>
    <w:rsid w:val="00B7623A"/>
    <w:rsid w:val="00B7690D"/>
    <w:rsid w:val="00B769E5"/>
    <w:rsid w:val="00B770C0"/>
    <w:rsid w:val="00B77F75"/>
    <w:rsid w:val="00B800F2"/>
    <w:rsid w:val="00B80B6E"/>
    <w:rsid w:val="00B80FBD"/>
    <w:rsid w:val="00B81853"/>
    <w:rsid w:val="00B823BF"/>
    <w:rsid w:val="00B82C64"/>
    <w:rsid w:val="00B8373F"/>
    <w:rsid w:val="00B83DFC"/>
    <w:rsid w:val="00B84AFE"/>
    <w:rsid w:val="00B84F0A"/>
    <w:rsid w:val="00B850EC"/>
    <w:rsid w:val="00B851AD"/>
    <w:rsid w:val="00B8549F"/>
    <w:rsid w:val="00B86068"/>
    <w:rsid w:val="00B86172"/>
    <w:rsid w:val="00B86368"/>
    <w:rsid w:val="00B863BB"/>
    <w:rsid w:val="00B87803"/>
    <w:rsid w:val="00B90A92"/>
    <w:rsid w:val="00B90CE9"/>
    <w:rsid w:val="00B90E1A"/>
    <w:rsid w:val="00B90FDE"/>
    <w:rsid w:val="00B91A61"/>
    <w:rsid w:val="00B92285"/>
    <w:rsid w:val="00B92706"/>
    <w:rsid w:val="00B92A38"/>
    <w:rsid w:val="00B92A48"/>
    <w:rsid w:val="00B92A9F"/>
    <w:rsid w:val="00B93695"/>
    <w:rsid w:val="00B93EA9"/>
    <w:rsid w:val="00B94645"/>
    <w:rsid w:val="00B958A2"/>
    <w:rsid w:val="00B960F1"/>
    <w:rsid w:val="00B96498"/>
    <w:rsid w:val="00B973B6"/>
    <w:rsid w:val="00B977B6"/>
    <w:rsid w:val="00B97B40"/>
    <w:rsid w:val="00BA0C06"/>
    <w:rsid w:val="00BA100B"/>
    <w:rsid w:val="00BA14E8"/>
    <w:rsid w:val="00BA18E2"/>
    <w:rsid w:val="00BA3437"/>
    <w:rsid w:val="00BA3B4E"/>
    <w:rsid w:val="00BA3B9E"/>
    <w:rsid w:val="00BA45F4"/>
    <w:rsid w:val="00BA5007"/>
    <w:rsid w:val="00BA5427"/>
    <w:rsid w:val="00BA60BC"/>
    <w:rsid w:val="00BA6206"/>
    <w:rsid w:val="00BA6E35"/>
    <w:rsid w:val="00BA6E7A"/>
    <w:rsid w:val="00BA762E"/>
    <w:rsid w:val="00BA7689"/>
    <w:rsid w:val="00BA797A"/>
    <w:rsid w:val="00BA7A39"/>
    <w:rsid w:val="00BA7D41"/>
    <w:rsid w:val="00BB0678"/>
    <w:rsid w:val="00BB098A"/>
    <w:rsid w:val="00BB0A4D"/>
    <w:rsid w:val="00BB0CF4"/>
    <w:rsid w:val="00BB16F8"/>
    <w:rsid w:val="00BB176D"/>
    <w:rsid w:val="00BB1BBA"/>
    <w:rsid w:val="00BB297C"/>
    <w:rsid w:val="00BB2C2A"/>
    <w:rsid w:val="00BB2DE2"/>
    <w:rsid w:val="00BB432A"/>
    <w:rsid w:val="00BB4A24"/>
    <w:rsid w:val="00BB4A39"/>
    <w:rsid w:val="00BB6B86"/>
    <w:rsid w:val="00BB7011"/>
    <w:rsid w:val="00BB763A"/>
    <w:rsid w:val="00BB7D1D"/>
    <w:rsid w:val="00BC061F"/>
    <w:rsid w:val="00BC0BBF"/>
    <w:rsid w:val="00BC0EBE"/>
    <w:rsid w:val="00BC1020"/>
    <w:rsid w:val="00BC16DF"/>
    <w:rsid w:val="00BC1E77"/>
    <w:rsid w:val="00BC2595"/>
    <w:rsid w:val="00BC2851"/>
    <w:rsid w:val="00BC2919"/>
    <w:rsid w:val="00BC2AA1"/>
    <w:rsid w:val="00BC30BB"/>
    <w:rsid w:val="00BC3579"/>
    <w:rsid w:val="00BC384A"/>
    <w:rsid w:val="00BC4D48"/>
    <w:rsid w:val="00BC5257"/>
    <w:rsid w:val="00BC5D3D"/>
    <w:rsid w:val="00BC6160"/>
    <w:rsid w:val="00BC6533"/>
    <w:rsid w:val="00BC66E0"/>
    <w:rsid w:val="00BC6B81"/>
    <w:rsid w:val="00BC7B69"/>
    <w:rsid w:val="00BC7ED8"/>
    <w:rsid w:val="00BD0A01"/>
    <w:rsid w:val="00BD12CA"/>
    <w:rsid w:val="00BD3B8B"/>
    <w:rsid w:val="00BD4AC7"/>
    <w:rsid w:val="00BD4FF9"/>
    <w:rsid w:val="00BD51A2"/>
    <w:rsid w:val="00BD54FA"/>
    <w:rsid w:val="00BD5992"/>
    <w:rsid w:val="00BD7724"/>
    <w:rsid w:val="00BE0A14"/>
    <w:rsid w:val="00BE101C"/>
    <w:rsid w:val="00BE22B6"/>
    <w:rsid w:val="00BE24F4"/>
    <w:rsid w:val="00BE26E1"/>
    <w:rsid w:val="00BE297C"/>
    <w:rsid w:val="00BE3D01"/>
    <w:rsid w:val="00BE3DA5"/>
    <w:rsid w:val="00BE3DDF"/>
    <w:rsid w:val="00BE5907"/>
    <w:rsid w:val="00BE5B68"/>
    <w:rsid w:val="00BE5D07"/>
    <w:rsid w:val="00BE5F8F"/>
    <w:rsid w:val="00BE63B5"/>
    <w:rsid w:val="00BE63D1"/>
    <w:rsid w:val="00BE654F"/>
    <w:rsid w:val="00BE681E"/>
    <w:rsid w:val="00BE75B2"/>
    <w:rsid w:val="00BE7847"/>
    <w:rsid w:val="00BE7A6E"/>
    <w:rsid w:val="00BF073E"/>
    <w:rsid w:val="00BF0B36"/>
    <w:rsid w:val="00BF0E1E"/>
    <w:rsid w:val="00BF0FF9"/>
    <w:rsid w:val="00BF183F"/>
    <w:rsid w:val="00BF1B9E"/>
    <w:rsid w:val="00BF1F46"/>
    <w:rsid w:val="00BF23BF"/>
    <w:rsid w:val="00BF2D07"/>
    <w:rsid w:val="00BF3C21"/>
    <w:rsid w:val="00BF3D32"/>
    <w:rsid w:val="00BF446C"/>
    <w:rsid w:val="00BF48A8"/>
    <w:rsid w:val="00BF5AE4"/>
    <w:rsid w:val="00BF63C3"/>
    <w:rsid w:val="00C0109C"/>
    <w:rsid w:val="00C01C27"/>
    <w:rsid w:val="00C02107"/>
    <w:rsid w:val="00C0233B"/>
    <w:rsid w:val="00C02608"/>
    <w:rsid w:val="00C03282"/>
    <w:rsid w:val="00C0370D"/>
    <w:rsid w:val="00C05217"/>
    <w:rsid w:val="00C0575E"/>
    <w:rsid w:val="00C05FDA"/>
    <w:rsid w:val="00C061DC"/>
    <w:rsid w:val="00C06345"/>
    <w:rsid w:val="00C06550"/>
    <w:rsid w:val="00C0668F"/>
    <w:rsid w:val="00C07189"/>
    <w:rsid w:val="00C077F9"/>
    <w:rsid w:val="00C10CF2"/>
    <w:rsid w:val="00C1217A"/>
    <w:rsid w:val="00C1398F"/>
    <w:rsid w:val="00C17BDB"/>
    <w:rsid w:val="00C20D70"/>
    <w:rsid w:val="00C2145B"/>
    <w:rsid w:val="00C24322"/>
    <w:rsid w:val="00C24409"/>
    <w:rsid w:val="00C24B02"/>
    <w:rsid w:val="00C2588C"/>
    <w:rsid w:val="00C262E6"/>
    <w:rsid w:val="00C26555"/>
    <w:rsid w:val="00C272EA"/>
    <w:rsid w:val="00C30D37"/>
    <w:rsid w:val="00C31FC4"/>
    <w:rsid w:val="00C324D3"/>
    <w:rsid w:val="00C341DB"/>
    <w:rsid w:val="00C34C8D"/>
    <w:rsid w:val="00C3586A"/>
    <w:rsid w:val="00C3646C"/>
    <w:rsid w:val="00C36B19"/>
    <w:rsid w:val="00C374CF"/>
    <w:rsid w:val="00C406D6"/>
    <w:rsid w:val="00C40FB9"/>
    <w:rsid w:val="00C418A6"/>
    <w:rsid w:val="00C42215"/>
    <w:rsid w:val="00C426CA"/>
    <w:rsid w:val="00C43DFF"/>
    <w:rsid w:val="00C448EA"/>
    <w:rsid w:val="00C44D60"/>
    <w:rsid w:val="00C455EE"/>
    <w:rsid w:val="00C45A85"/>
    <w:rsid w:val="00C46577"/>
    <w:rsid w:val="00C46615"/>
    <w:rsid w:val="00C46B2D"/>
    <w:rsid w:val="00C4771D"/>
    <w:rsid w:val="00C5052F"/>
    <w:rsid w:val="00C51891"/>
    <w:rsid w:val="00C525C7"/>
    <w:rsid w:val="00C527EC"/>
    <w:rsid w:val="00C5296E"/>
    <w:rsid w:val="00C52AE7"/>
    <w:rsid w:val="00C52F24"/>
    <w:rsid w:val="00C5559B"/>
    <w:rsid w:val="00C557A2"/>
    <w:rsid w:val="00C55C80"/>
    <w:rsid w:val="00C6017C"/>
    <w:rsid w:val="00C61C02"/>
    <w:rsid w:val="00C61D0D"/>
    <w:rsid w:val="00C6298C"/>
    <w:rsid w:val="00C62C75"/>
    <w:rsid w:val="00C6311E"/>
    <w:rsid w:val="00C63843"/>
    <w:rsid w:val="00C652C1"/>
    <w:rsid w:val="00C665F1"/>
    <w:rsid w:val="00C6681D"/>
    <w:rsid w:val="00C6758B"/>
    <w:rsid w:val="00C676D7"/>
    <w:rsid w:val="00C67CB7"/>
    <w:rsid w:val="00C67FE6"/>
    <w:rsid w:val="00C70018"/>
    <w:rsid w:val="00C705A7"/>
    <w:rsid w:val="00C70C19"/>
    <w:rsid w:val="00C71192"/>
    <w:rsid w:val="00C71770"/>
    <w:rsid w:val="00C722F2"/>
    <w:rsid w:val="00C72724"/>
    <w:rsid w:val="00C72E7D"/>
    <w:rsid w:val="00C73635"/>
    <w:rsid w:val="00C73D0E"/>
    <w:rsid w:val="00C74241"/>
    <w:rsid w:val="00C746B3"/>
    <w:rsid w:val="00C75E04"/>
    <w:rsid w:val="00C7631E"/>
    <w:rsid w:val="00C76739"/>
    <w:rsid w:val="00C768A3"/>
    <w:rsid w:val="00C76C27"/>
    <w:rsid w:val="00C77540"/>
    <w:rsid w:val="00C77E48"/>
    <w:rsid w:val="00C80430"/>
    <w:rsid w:val="00C80B1C"/>
    <w:rsid w:val="00C81081"/>
    <w:rsid w:val="00C8120B"/>
    <w:rsid w:val="00C81E74"/>
    <w:rsid w:val="00C82E5B"/>
    <w:rsid w:val="00C8337C"/>
    <w:rsid w:val="00C83417"/>
    <w:rsid w:val="00C8408F"/>
    <w:rsid w:val="00C846EF"/>
    <w:rsid w:val="00C84725"/>
    <w:rsid w:val="00C84A19"/>
    <w:rsid w:val="00C84E79"/>
    <w:rsid w:val="00C864D6"/>
    <w:rsid w:val="00C868E2"/>
    <w:rsid w:val="00C87051"/>
    <w:rsid w:val="00C8746E"/>
    <w:rsid w:val="00C87844"/>
    <w:rsid w:val="00C87DDA"/>
    <w:rsid w:val="00C90438"/>
    <w:rsid w:val="00C90A01"/>
    <w:rsid w:val="00C90DE5"/>
    <w:rsid w:val="00C91784"/>
    <w:rsid w:val="00C91E4D"/>
    <w:rsid w:val="00C92A99"/>
    <w:rsid w:val="00C93889"/>
    <w:rsid w:val="00C939CC"/>
    <w:rsid w:val="00C95ABF"/>
    <w:rsid w:val="00C968E0"/>
    <w:rsid w:val="00C969C4"/>
    <w:rsid w:val="00C970CE"/>
    <w:rsid w:val="00C97C3A"/>
    <w:rsid w:val="00CA084A"/>
    <w:rsid w:val="00CA1362"/>
    <w:rsid w:val="00CA16CD"/>
    <w:rsid w:val="00CA1FF1"/>
    <w:rsid w:val="00CA2111"/>
    <w:rsid w:val="00CA2336"/>
    <w:rsid w:val="00CA28D2"/>
    <w:rsid w:val="00CA302E"/>
    <w:rsid w:val="00CA362E"/>
    <w:rsid w:val="00CA4C97"/>
    <w:rsid w:val="00CA4F63"/>
    <w:rsid w:val="00CB0A02"/>
    <w:rsid w:val="00CB10CA"/>
    <w:rsid w:val="00CB2B9B"/>
    <w:rsid w:val="00CB3650"/>
    <w:rsid w:val="00CB3784"/>
    <w:rsid w:val="00CB3A6F"/>
    <w:rsid w:val="00CB464C"/>
    <w:rsid w:val="00CB4D5D"/>
    <w:rsid w:val="00CB5DF0"/>
    <w:rsid w:val="00CB5F1D"/>
    <w:rsid w:val="00CB6629"/>
    <w:rsid w:val="00CB675E"/>
    <w:rsid w:val="00CB6E86"/>
    <w:rsid w:val="00CB70CC"/>
    <w:rsid w:val="00CB7D3B"/>
    <w:rsid w:val="00CC0F71"/>
    <w:rsid w:val="00CC1209"/>
    <w:rsid w:val="00CC209D"/>
    <w:rsid w:val="00CC2207"/>
    <w:rsid w:val="00CC30CD"/>
    <w:rsid w:val="00CC53AD"/>
    <w:rsid w:val="00CC57E7"/>
    <w:rsid w:val="00CC5C13"/>
    <w:rsid w:val="00CC5C44"/>
    <w:rsid w:val="00CC62DF"/>
    <w:rsid w:val="00CC6873"/>
    <w:rsid w:val="00CC705A"/>
    <w:rsid w:val="00CC7602"/>
    <w:rsid w:val="00CD0E66"/>
    <w:rsid w:val="00CD1A7E"/>
    <w:rsid w:val="00CD1F84"/>
    <w:rsid w:val="00CD20D2"/>
    <w:rsid w:val="00CD3566"/>
    <w:rsid w:val="00CD4205"/>
    <w:rsid w:val="00CD45EE"/>
    <w:rsid w:val="00CD4735"/>
    <w:rsid w:val="00CD4A18"/>
    <w:rsid w:val="00CD4DF7"/>
    <w:rsid w:val="00CD67A6"/>
    <w:rsid w:val="00CD7449"/>
    <w:rsid w:val="00CD755B"/>
    <w:rsid w:val="00CD7D4B"/>
    <w:rsid w:val="00CE0394"/>
    <w:rsid w:val="00CE22D2"/>
    <w:rsid w:val="00CE3310"/>
    <w:rsid w:val="00CE36DA"/>
    <w:rsid w:val="00CE4273"/>
    <w:rsid w:val="00CE48D2"/>
    <w:rsid w:val="00CE4E93"/>
    <w:rsid w:val="00CE521F"/>
    <w:rsid w:val="00CE5507"/>
    <w:rsid w:val="00CE56B6"/>
    <w:rsid w:val="00CE70C6"/>
    <w:rsid w:val="00CE7231"/>
    <w:rsid w:val="00CF0ED2"/>
    <w:rsid w:val="00CF10D5"/>
    <w:rsid w:val="00CF1124"/>
    <w:rsid w:val="00CF122F"/>
    <w:rsid w:val="00CF134B"/>
    <w:rsid w:val="00CF2BE6"/>
    <w:rsid w:val="00CF2DEC"/>
    <w:rsid w:val="00CF2F64"/>
    <w:rsid w:val="00CF33F1"/>
    <w:rsid w:val="00CF3558"/>
    <w:rsid w:val="00CF397D"/>
    <w:rsid w:val="00CF4E89"/>
    <w:rsid w:val="00CF5BB6"/>
    <w:rsid w:val="00CF60EE"/>
    <w:rsid w:val="00CF6D05"/>
    <w:rsid w:val="00D024C3"/>
    <w:rsid w:val="00D02791"/>
    <w:rsid w:val="00D02C5A"/>
    <w:rsid w:val="00D03106"/>
    <w:rsid w:val="00D045E8"/>
    <w:rsid w:val="00D04F70"/>
    <w:rsid w:val="00D0597F"/>
    <w:rsid w:val="00D05A66"/>
    <w:rsid w:val="00D05F96"/>
    <w:rsid w:val="00D060AA"/>
    <w:rsid w:val="00D061D1"/>
    <w:rsid w:val="00D074FC"/>
    <w:rsid w:val="00D07C5A"/>
    <w:rsid w:val="00D10196"/>
    <w:rsid w:val="00D10DC5"/>
    <w:rsid w:val="00D10E63"/>
    <w:rsid w:val="00D1317A"/>
    <w:rsid w:val="00D13BD3"/>
    <w:rsid w:val="00D13CAD"/>
    <w:rsid w:val="00D144C0"/>
    <w:rsid w:val="00D14644"/>
    <w:rsid w:val="00D149DF"/>
    <w:rsid w:val="00D14C78"/>
    <w:rsid w:val="00D1539A"/>
    <w:rsid w:val="00D15647"/>
    <w:rsid w:val="00D15D4C"/>
    <w:rsid w:val="00D16687"/>
    <w:rsid w:val="00D17625"/>
    <w:rsid w:val="00D177CF"/>
    <w:rsid w:val="00D17C7A"/>
    <w:rsid w:val="00D21648"/>
    <w:rsid w:val="00D21F66"/>
    <w:rsid w:val="00D224FB"/>
    <w:rsid w:val="00D2279B"/>
    <w:rsid w:val="00D22B42"/>
    <w:rsid w:val="00D22DD2"/>
    <w:rsid w:val="00D2383A"/>
    <w:rsid w:val="00D240EC"/>
    <w:rsid w:val="00D24221"/>
    <w:rsid w:val="00D2449B"/>
    <w:rsid w:val="00D24F52"/>
    <w:rsid w:val="00D253DC"/>
    <w:rsid w:val="00D26991"/>
    <w:rsid w:val="00D26F39"/>
    <w:rsid w:val="00D27B63"/>
    <w:rsid w:val="00D27EAA"/>
    <w:rsid w:val="00D27F7A"/>
    <w:rsid w:val="00D300A1"/>
    <w:rsid w:val="00D313FA"/>
    <w:rsid w:val="00D325F0"/>
    <w:rsid w:val="00D32A37"/>
    <w:rsid w:val="00D33097"/>
    <w:rsid w:val="00D33607"/>
    <w:rsid w:val="00D33848"/>
    <w:rsid w:val="00D33FFE"/>
    <w:rsid w:val="00D34898"/>
    <w:rsid w:val="00D34B37"/>
    <w:rsid w:val="00D35CE2"/>
    <w:rsid w:val="00D36471"/>
    <w:rsid w:val="00D36597"/>
    <w:rsid w:val="00D36699"/>
    <w:rsid w:val="00D37FD9"/>
    <w:rsid w:val="00D402A0"/>
    <w:rsid w:val="00D40587"/>
    <w:rsid w:val="00D42166"/>
    <w:rsid w:val="00D4231C"/>
    <w:rsid w:val="00D42EFB"/>
    <w:rsid w:val="00D43941"/>
    <w:rsid w:val="00D439A3"/>
    <w:rsid w:val="00D43F28"/>
    <w:rsid w:val="00D4511F"/>
    <w:rsid w:val="00D454B6"/>
    <w:rsid w:val="00D460D5"/>
    <w:rsid w:val="00D4644D"/>
    <w:rsid w:val="00D46472"/>
    <w:rsid w:val="00D46B69"/>
    <w:rsid w:val="00D472F5"/>
    <w:rsid w:val="00D500EA"/>
    <w:rsid w:val="00D51D0C"/>
    <w:rsid w:val="00D51D43"/>
    <w:rsid w:val="00D52711"/>
    <w:rsid w:val="00D52B66"/>
    <w:rsid w:val="00D53194"/>
    <w:rsid w:val="00D5336A"/>
    <w:rsid w:val="00D533D0"/>
    <w:rsid w:val="00D53875"/>
    <w:rsid w:val="00D5403D"/>
    <w:rsid w:val="00D54911"/>
    <w:rsid w:val="00D55010"/>
    <w:rsid w:val="00D5569E"/>
    <w:rsid w:val="00D5726E"/>
    <w:rsid w:val="00D57BF4"/>
    <w:rsid w:val="00D60078"/>
    <w:rsid w:val="00D611EB"/>
    <w:rsid w:val="00D6147C"/>
    <w:rsid w:val="00D61E6D"/>
    <w:rsid w:val="00D6217B"/>
    <w:rsid w:val="00D6228D"/>
    <w:rsid w:val="00D62A16"/>
    <w:rsid w:val="00D62DA3"/>
    <w:rsid w:val="00D63BDE"/>
    <w:rsid w:val="00D64F38"/>
    <w:rsid w:val="00D65C41"/>
    <w:rsid w:val="00D67CD1"/>
    <w:rsid w:val="00D70DBE"/>
    <w:rsid w:val="00D718A9"/>
    <w:rsid w:val="00D72891"/>
    <w:rsid w:val="00D72E62"/>
    <w:rsid w:val="00D7325A"/>
    <w:rsid w:val="00D73AC0"/>
    <w:rsid w:val="00D73D31"/>
    <w:rsid w:val="00D74086"/>
    <w:rsid w:val="00D742E5"/>
    <w:rsid w:val="00D74A7A"/>
    <w:rsid w:val="00D751C4"/>
    <w:rsid w:val="00D75A7D"/>
    <w:rsid w:val="00D75C3B"/>
    <w:rsid w:val="00D76AA7"/>
    <w:rsid w:val="00D77873"/>
    <w:rsid w:val="00D80041"/>
    <w:rsid w:val="00D80097"/>
    <w:rsid w:val="00D803C7"/>
    <w:rsid w:val="00D8090B"/>
    <w:rsid w:val="00D80E82"/>
    <w:rsid w:val="00D810FE"/>
    <w:rsid w:val="00D8137B"/>
    <w:rsid w:val="00D81B6C"/>
    <w:rsid w:val="00D81C4C"/>
    <w:rsid w:val="00D830C6"/>
    <w:rsid w:val="00D83C1C"/>
    <w:rsid w:val="00D85D6C"/>
    <w:rsid w:val="00D8703E"/>
    <w:rsid w:val="00D91559"/>
    <w:rsid w:val="00D917C1"/>
    <w:rsid w:val="00D91813"/>
    <w:rsid w:val="00D91966"/>
    <w:rsid w:val="00D91B8D"/>
    <w:rsid w:val="00D9298F"/>
    <w:rsid w:val="00D93529"/>
    <w:rsid w:val="00D95BFA"/>
    <w:rsid w:val="00D95D42"/>
    <w:rsid w:val="00D96DCD"/>
    <w:rsid w:val="00D975EB"/>
    <w:rsid w:val="00D97972"/>
    <w:rsid w:val="00D97FBD"/>
    <w:rsid w:val="00DA022A"/>
    <w:rsid w:val="00DA0624"/>
    <w:rsid w:val="00DA0E8C"/>
    <w:rsid w:val="00DA12BE"/>
    <w:rsid w:val="00DA1CFC"/>
    <w:rsid w:val="00DA217B"/>
    <w:rsid w:val="00DA35BA"/>
    <w:rsid w:val="00DA383E"/>
    <w:rsid w:val="00DA39DB"/>
    <w:rsid w:val="00DA5CAE"/>
    <w:rsid w:val="00DA61D6"/>
    <w:rsid w:val="00DA7107"/>
    <w:rsid w:val="00DA76AD"/>
    <w:rsid w:val="00DA7E1A"/>
    <w:rsid w:val="00DB0013"/>
    <w:rsid w:val="00DB0035"/>
    <w:rsid w:val="00DB07A4"/>
    <w:rsid w:val="00DB081A"/>
    <w:rsid w:val="00DB185D"/>
    <w:rsid w:val="00DB2100"/>
    <w:rsid w:val="00DB2146"/>
    <w:rsid w:val="00DB2761"/>
    <w:rsid w:val="00DB3BB5"/>
    <w:rsid w:val="00DB3E41"/>
    <w:rsid w:val="00DB4C21"/>
    <w:rsid w:val="00DB546D"/>
    <w:rsid w:val="00DB5C6E"/>
    <w:rsid w:val="00DB66E4"/>
    <w:rsid w:val="00DB6748"/>
    <w:rsid w:val="00DB69D9"/>
    <w:rsid w:val="00DB7174"/>
    <w:rsid w:val="00DB733B"/>
    <w:rsid w:val="00DC0050"/>
    <w:rsid w:val="00DC1001"/>
    <w:rsid w:val="00DC13BD"/>
    <w:rsid w:val="00DC1A21"/>
    <w:rsid w:val="00DC1F8E"/>
    <w:rsid w:val="00DC361C"/>
    <w:rsid w:val="00DC448B"/>
    <w:rsid w:val="00DC469A"/>
    <w:rsid w:val="00DC5703"/>
    <w:rsid w:val="00DC68B9"/>
    <w:rsid w:val="00DC7195"/>
    <w:rsid w:val="00DC71D9"/>
    <w:rsid w:val="00DC71FA"/>
    <w:rsid w:val="00DC7369"/>
    <w:rsid w:val="00DC75C2"/>
    <w:rsid w:val="00DC7E7F"/>
    <w:rsid w:val="00DC7F5D"/>
    <w:rsid w:val="00DD0917"/>
    <w:rsid w:val="00DD0A23"/>
    <w:rsid w:val="00DD1257"/>
    <w:rsid w:val="00DD28FE"/>
    <w:rsid w:val="00DD2A61"/>
    <w:rsid w:val="00DD3AD4"/>
    <w:rsid w:val="00DD49AD"/>
    <w:rsid w:val="00DD5292"/>
    <w:rsid w:val="00DD6270"/>
    <w:rsid w:val="00DD6A07"/>
    <w:rsid w:val="00DD719E"/>
    <w:rsid w:val="00DD78F8"/>
    <w:rsid w:val="00DD7F59"/>
    <w:rsid w:val="00DE0216"/>
    <w:rsid w:val="00DE0AD9"/>
    <w:rsid w:val="00DE0C9C"/>
    <w:rsid w:val="00DE1597"/>
    <w:rsid w:val="00DE17BF"/>
    <w:rsid w:val="00DE2FCE"/>
    <w:rsid w:val="00DE3766"/>
    <w:rsid w:val="00DE4470"/>
    <w:rsid w:val="00DE4F4B"/>
    <w:rsid w:val="00DE54E0"/>
    <w:rsid w:val="00DE5882"/>
    <w:rsid w:val="00DE5CC4"/>
    <w:rsid w:val="00DE5EED"/>
    <w:rsid w:val="00DE6937"/>
    <w:rsid w:val="00DE6C43"/>
    <w:rsid w:val="00DE6F1E"/>
    <w:rsid w:val="00DE7785"/>
    <w:rsid w:val="00DF0283"/>
    <w:rsid w:val="00DF1148"/>
    <w:rsid w:val="00DF115B"/>
    <w:rsid w:val="00DF1602"/>
    <w:rsid w:val="00DF18D2"/>
    <w:rsid w:val="00DF1F9A"/>
    <w:rsid w:val="00DF2ABE"/>
    <w:rsid w:val="00DF3EEE"/>
    <w:rsid w:val="00DF3F51"/>
    <w:rsid w:val="00DF5EBF"/>
    <w:rsid w:val="00DF69C7"/>
    <w:rsid w:val="00DF6ED2"/>
    <w:rsid w:val="00DF7353"/>
    <w:rsid w:val="00DF7B6E"/>
    <w:rsid w:val="00E003F9"/>
    <w:rsid w:val="00E010E5"/>
    <w:rsid w:val="00E01610"/>
    <w:rsid w:val="00E02481"/>
    <w:rsid w:val="00E0250D"/>
    <w:rsid w:val="00E03986"/>
    <w:rsid w:val="00E04127"/>
    <w:rsid w:val="00E0460E"/>
    <w:rsid w:val="00E0467E"/>
    <w:rsid w:val="00E0572B"/>
    <w:rsid w:val="00E05CAF"/>
    <w:rsid w:val="00E0633C"/>
    <w:rsid w:val="00E06B85"/>
    <w:rsid w:val="00E0794D"/>
    <w:rsid w:val="00E07CBB"/>
    <w:rsid w:val="00E07D16"/>
    <w:rsid w:val="00E1015F"/>
    <w:rsid w:val="00E1082B"/>
    <w:rsid w:val="00E10D9A"/>
    <w:rsid w:val="00E1121A"/>
    <w:rsid w:val="00E11485"/>
    <w:rsid w:val="00E116EE"/>
    <w:rsid w:val="00E1173C"/>
    <w:rsid w:val="00E11908"/>
    <w:rsid w:val="00E126D2"/>
    <w:rsid w:val="00E12BE9"/>
    <w:rsid w:val="00E12E5D"/>
    <w:rsid w:val="00E137B4"/>
    <w:rsid w:val="00E14137"/>
    <w:rsid w:val="00E1464E"/>
    <w:rsid w:val="00E14FA5"/>
    <w:rsid w:val="00E151AF"/>
    <w:rsid w:val="00E15330"/>
    <w:rsid w:val="00E164D5"/>
    <w:rsid w:val="00E16A75"/>
    <w:rsid w:val="00E176BF"/>
    <w:rsid w:val="00E20703"/>
    <w:rsid w:val="00E20E72"/>
    <w:rsid w:val="00E2154A"/>
    <w:rsid w:val="00E24053"/>
    <w:rsid w:val="00E240B7"/>
    <w:rsid w:val="00E2536B"/>
    <w:rsid w:val="00E254C6"/>
    <w:rsid w:val="00E254EF"/>
    <w:rsid w:val="00E2634A"/>
    <w:rsid w:val="00E26563"/>
    <w:rsid w:val="00E27C94"/>
    <w:rsid w:val="00E30110"/>
    <w:rsid w:val="00E302CC"/>
    <w:rsid w:val="00E30AB6"/>
    <w:rsid w:val="00E30E4E"/>
    <w:rsid w:val="00E3126E"/>
    <w:rsid w:val="00E31290"/>
    <w:rsid w:val="00E33D41"/>
    <w:rsid w:val="00E34140"/>
    <w:rsid w:val="00E3424E"/>
    <w:rsid w:val="00E3446F"/>
    <w:rsid w:val="00E34986"/>
    <w:rsid w:val="00E34DCA"/>
    <w:rsid w:val="00E359C3"/>
    <w:rsid w:val="00E3649D"/>
    <w:rsid w:val="00E36A47"/>
    <w:rsid w:val="00E3700F"/>
    <w:rsid w:val="00E37234"/>
    <w:rsid w:val="00E3761F"/>
    <w:rsid w:val="00E37E7B"/>
    <w:rsid w:val="00E401DC"/>
    <w:rsid w:val="00E4059B"/>
    <w:rsid w:val="00E41AF4"/>
    <w:rsid w:val="00E428F3"/>
    <w:rsid w:val="00E4297F"/>
    <w:rsid w:val="00E42F15"/>
    <w:rsid w:val="00E43447"/>
    <w:rsid w:val="00E43C58"/>
    <w:rsid w:val="00E44240"/>
    <w:rsid w:val="00E447A1"/>
    <w:rsid w:val="00E46DFA"/>
    <w:rsid w:val="00E46E9F"/>
    <w:rsid w:val="00E47AAE"/>
    <w:rsid w:val="00E47C41"/>
    <w:rsid w:val="00E50234"/>
    <w:rsid w:val="00E50DC8"/>
    <w:rsid w:val="00E519B8"/>
    <w:rsid w:val="00E540B9"/>
    <w:rsid w:val="00E54702"/>
    <w:rsid w:val="00E550CF"/>
    <w:rsid w:val="00E55BE5"/>
    <w:rsid w:val="00E55F3F"/>
    <w:rsid w:val="00E5610B"/>
    <w:rsid w:val="00E56BA2"/>
    <w:rsid w:val="00E56E23"/>
    <w:rsid w:val="00E572BE"/>
    <w:rsid w:val="00E60B2B"/>
    <w:rsid w:val="00E61640"/>
    <w:rsid w:val="00E61B6E"/>
    <w:rsid w:val="00E62E46"/>
    <w:rsid w:val="00E63A4A"/>
    <w:rsid w:val="00E64164"/>
    <w:rsid w:val="00E6448D"/>
    <w:rsid w:val="00E64541"/>
    <w:rsid w:val="00E66D5F"/>
    <w:rsid w:val="00E67B94"/>
    <w:rsid w:val="00E70A87"/>
    <w:rsid w:val="00E70E25"/>
    <w:rsid w:val="00E70F57"/>
    <w:rsid w:val="00E71198"/>
    <w:rsid w:val="00E71636"/>
    <w:rsid w:val="00E71854"/>
    <w:rsid w:val="00E71D3F"/>
    <w:rsid w:val="00E72287"/>
    <w:rsid w:val="00E72BE4"/>
    <w:rsid w:val="00E72FA0"/>
    <w:rsid w:val="00E74399"/>
    <w:rsid w:val="00E74934"/>
    <w:rsid w:val="00E74A1F"/>
    <w:rsid w:val="00E76ABC"/>
    <w:rsid w:val="00E77080"/>
    <w:rsid w:val="00E771D0"/>
    <w:rsid w:val="00E77BD7"/>
    <w:rsid w:val="00E77E29"/>
    <w:rsid w:val="00E8011F"/>
    <w:rsid w:val="00E818B7"/>
    <w:rsid w:val="00E81D57"/>
    <w:rsid w:val="00E824FE"/>
    <w:rsid w:val="00E82610"/>
    <w:rsid w:val="00E83FE0"/>
    <w:rsid w:val="00E85A3E"/>
    <w:rsid w:val="00E85B4B"/>
    <w:rsid w:val="00E87905"/>
    <w:rsid w:val="00E908C8"/>
    <w:rsid w:val="00E90B5C"/>
    <w:rsid w:val="00E90BCA"/>
    <w:rsid w:val="00E91157"/>
    <w:rsid w:val="00E91A70"/>
    <w:rsid w:val="00E91CA5"/>
    <w:rsid w:val="00E91DCF"/>
    <w:rsid w:val="00E91EA4"/>
    <w:rsid w:val="00E91FAF"/>
    <w:rsid w:val="00E920BF"/>
    <w:rsid w:val="00E921B5"/>
    <w:rsid w:val="00E92829"/>
    <w:rsid w:val="00E92C81"/>
    <w:rsid w:val="00E92CB3"/>
    <w:rsid w:val="00E93D4B"/>
    <w:rsid w:val="00E93EAF"/>
    <w:rsid w:val="00E940C7"/>
    <w:rsid w:val="00E9525A"/>
    <w:rsid w:val="00E95873"/>
    <w:rsid w:val="00E95886"/>
    <w:rsid w:val="00E960FE"/>
    <w:rsid w:val="00E9685E"/>
    <w:rsid w:val="00E97B61"/>
    <w:rsid w:val="00E97FD5"/>
    <w:rsid w:val="00EA03E7"/>
    <w:rsid w:val="00EA0A92"/>
    <w:rsid w:val="00EA1013"/>
    <w:rsid w:val="00EA1372"/>
    <w:rsid w:val="00EA2789"/>
    <w:rsid w:val="00EA32EC"/>
    <w:rsid w:val="00EA34E2"/>
    <w:rsid w:val="00EA3766"/>
    <w:rsid w:val="00EA38E6"/>
    <w:rsid w:val="00EA6A26"/>
    <w:rsid w:val="00EA6ADD"/>
    <w:rsid w:val="00EA7427"/>
    <w:rsid w:val="00EA79E4"/>
    <w:rsid w:val="00EA7CE0"/>
    <w:rsid w:val="00EA7FE5"/>
    <w:rsid w:val="00EB0A76"/>
    <w:rsid w:val="00EB288F"/>
    <w:rsid w:val="00EB2F14"/>
    <w:rsid w:val="00EB2F17"/>
    <w:rsid w:val="00EB496E"/>
    <w:rsid w:val="00EB64BA"/>
    <w:rsid w:val="00EB66C6"/>
    <w:rsid w:val="00EB6C0C"/>
    <w:rsid w:val="00EB6C93"/>
    <w:rsid w:val="00EB6CC1"/>
    <w:rsid w:val="00EB6E93"/>
    <w:rsid w:val="00EB75BD"/>
    <w:rsid w:val="00EB7987"/>
    <w:rsid w:val="00EB7B2A"/>
    <w:rsid w:val="00EC01C7"/>
    <w:rsid w:val="00EC0D86"/>
    <w:rsid w:val="00EC15B6"/>
    <w:rsid w:val="00EC1B8A"/>
    <w:rsid w:val="00EC1DD9"/>
    <w:rsid w:val="00EC1EB4"/>
    <w:rsid w:val="00EC2C87"/>
    <w:rsid w:val="00EC3D16"/>
    <w:rsid w:val="00EC47A9"/>
    <w:rsid w:val="00EC4D96"/>
    <w:rsid w:val="00EC5726"/>
    <w:rsid w:val="00EC670B"/>
    <w:rsid w:val="00EC6B61"/>
    <w:rsid w:val="00ED0E4D"/>
    <w:rsid w:val="00ED1B08"/>
    <w:rsid w:val="00ED20DB"/>
    <w:rsid w:val="00ED2A1C"/>
    <w:rsid w:val="00ED2FC8"/>
    <w:rsid w:val="00ED3C5D"/>
    <w:rsid w:val="00ED55B1"/>
    <w:rsid w:val="00ED58F6"/>
    <w:rsid w:val="00ED5BF4"/>
    <w:rsid w:val="00ED5FE5"/>
    <w:rsid w:val="00ED6030"/>
    <w:rsid w:val="00ED60AA"/>
    <w:rsid w:val="00ED6A4F"/>
    <w:rsid w:val="00ED706F"/>
    <w:rsid w:val="00ED727E"/>
    <w:rsid w:val="00ED7726"/>
    <w:rsid w:val="00ED7940"/>
    <w:rsid w:val="00ED7B3F"/>
    <w:rsid w:val="00ED7C17"/>
    <w:rsid w:val="00EE03EF"/>
    <w:rsid w:val="00EE0E9E"/>
    <w:rsid w:val="00EE107C"/>
    <w:rsid w:val="00EE1CBA"/>
    <w:rsid w:val="00EE219B"/>
    <w:rsid w:val="00EE3011"/>
    <w:rsid w:val="00EE37E9"/>
    <w:rsid w:val="00EE38DC"/>
    <w:rsid w:val="00EE3BF7"/>
    <w:rsid w:val="00EE4B2E"/>
    <w:rsid w:val="00EE4BAD"/>
    <w:rsid w:val="00EE5366"/>
    <w:rsid w:val="00EE5CD1"/>
    <w:rsid w:val="00EE61E6"/>
    <w:rsid w:val="00EE69FF"/>
    <w:rsid w:val="00EE6D6D"/>
    <w:rsid w:val="00EE6E18"/>
    <w:rsid w:val="00EE768D"/>
    <w:rsid w:val="00EE7759"/>
    <w:rsid w:val="00EE7962"/>
    <w:rsid w:val="00EE7C6A"/>
    <w:rsid w:val="00EF0343"/>
    <w:rsid w:val="00EF0809"/>
    <w:rsid w:val="00EF0FD3"/>
    <w:rsid w:val="00EF1384"/>
    <w:rsid w:val="00EF1724"/>
    <w:rsid w:val="00EF23AC"/>
    <w:rsid w:val="00EF304B"/>
    <w:rsid w:val="00EF3542"/>
    <w:rsid w:val="00EF388F"/>
    <w:rsid w:val="00EF4FE5"/>
    <w:rsid w:val="00EF5826"/>
    <w:rsid w:val="00EF64EA"/>
    <w:rsid w:val="00EF6B8D"/>
    <w:rsid w:val="00F009B5"/>
    <w:rsid w:val="00F0253F"/>
    <w:rsid w:val="00F02B85"/>
    <w:rsid w:val="00F033D1"/>
    <w:rsid w:val="00F04A47"/>
    <w:rsid w:val="00F057D5"/>
    <w:rsid w:val="00F062E2"/>
    <w:rsid w:val="00F06985"/>
    <w:rsid w:val="00F07281"/>
    <w:rsid w:val="00F07A4D"/>
    <w:rsid w:val="00F1047C"/>
    <w:rsid w:val="00F10F33"/>
    <w:rsid w:val="00F117F3"/>
    <w:rsid w:val="00F119F3"/>
    <w:rsid w:val="00F1224B"/>
    <w:rsid w:val="00F1291E"/>
    <w:rsid w:val="00F13136"/>
    <w:rsid w:val="00F13317"/>
    <w:rsid w:val="00F133DC"/>
    <w:rsid w:val="00F13643"/>
    <w:rsid w:val="00F14C1D"/>
    <w:rsid w:val="00F153FC"/>
    <w:rsid w:val="00F15639"/>
    <w:rsid w:val="00F15C8E"/>
    <w:rsid w:val="00F16D1C"/>
    <w:rsid w:val="00F170AF"/>
    <w:rsid w:val="00F17171"/>
    <w:rsid w:val="00F1745E"/>
    <w:rsid w:val="00F17EC6"/>
    <w:rsid w:val="00F20752"/>
    <w:rsid w:val="00F20AF7"/>
    <w:rsid w:val="00F20CD4"/>
    <w:rsid w:val="00F20D9A"/>
    <w:rsid w:val="00F21978"/>
    <w:rsid w:val="00F21D88"/>
    <w:rsid w:val="00F223C2"/>
    <w:rsid w:val="00F22534"/>
    <w:rsid w:val="00F22708"/>
    <w:rsid w:val="00F228EF"/>
    <w:rsid w:val="00F22DB2"/>
    <w:rsid w:val="00F23032"/>
    <w:rsid w:val="00F23405"/>
    <w:rsid w:val="00F234C7"/>
    <w:rsid w:val="00F235D1"/>
    <w:rsid w:val="00F23879"/>
    <w:rsid w:val="00F23E28"/>
    <w:rsid w:val="00F24928"/>
    <w:rsid w:val="00F24CA9"/>
    <w:rsid w:val="00F24D3F"/>
    <w:rsid w:val="00F2535C"/>
    <w:rsid w:val="00F2641F"/>
    <w:rsid w:val="00F26C10"/>
    <w:rsid w:val="00F27180"/>
    <w:rsid w:val="00F274F9"/>
    <w:rsid w:val="00F27DD6"/>
    <w:rsid w:val="00F27E8C"/>
    <w:rsid w:val="00F301CC"/>
    <w:rsid w:val="00F3041F"/>
    <w:rsid w:val="00F3052D"/>
    <w:rsid w:val="00F317A0"/>
    <w:rsid w:val="00F319DD"/>
    <w:rsid w:val="00F3302C"/>
    <w:rsid w:val="00F34FB9"/>
    <w:rsid w:val="00F354FC"/>
    <w:rsid w:val="00F3577A"/>
    <w:rsid w:val="00F35E59"/>
    <w:rsid w:val="00F35E88"/>
    <w:rsid w:val="00F363D3"/>
    <w:rsid w:val="00F36FF5"/>
    <w:rsid w:val="00F376A6"/>
    <w:rsid w:val="00F37A64"/>
    <w:rsid w:val="00F37AA4"/>
    <w:rsid w:val="00F405B8"/>
    <w:rsid w:val="00F40966"/>
    <w:rsid w:val="00F41693"/>
    <w:rsid w:val="00F4278F"/>
    <w:rsid w:val="00F43122"/>
    <w:rsid w:val="00F43B3C"/>
    <w:rsid w:val="00F43EED"/>
    <w:rsid w:val="00F44275"/>
    <w:rsid w:val="00F45566"/>
    <w:rsid w:val="00F464C0"/>
    <w:rsid w:val="00F4673E"/>
    <w:rsid w:val="00F46BA2"/>
    <w:rsid w:val="00F470DC"/>
    <w:rsid w:val="00F47160"/>
    <w:rsid w:val="00F47707"/>
    <w:rsid w:val="00F5161C"/>
    <w:rsid w:val="00F5272A"/>
    <w:rsid w:val="00F53F3E"/>
    <w:rsid w:val="00F53F72"/>
    <w:rsid w:val="00F5410E"/>
    <w:rsid w:val="00F55232"/>
    <w:rsid w:val="00F557E1"/>
    <w:rsid w:val="00F557F8"/>
    <w:rsid w:val="00F56357"/>
    <w:rsid w:val="00F60904"/>
    <w:rsid w:val="00F60B77"/>
    <w:rsid w:val="00F614A9"/>
    <w:rsid w:val="00F61B80"/>
    <w:rsid w:val="00F61F7F"/>
    <w:rsid w:val="00F62907"/>
    <w:rsid w:val="00F637F4"/>
    <w:rsid w:val="00F6426F"/>
    <w:rsid w:val="00F645EB"/>
    <w:rsid w:val="00F65AD7"/>
    <w:rsid w:val="00F65C8B"/>
    <w:rsid w:val="00F70485"/>
    <w:rsid w:val="00F7070D"/>
    <w:rsid w:val="00F71108"/>
    <w:rsid w:val="00F73053"/>
    <w:rsid w:val="00F73233"/>
    <w:rsid w:val="00F7327A"/>
    <w:rsid w:val="00F7483B"/>
    <w:rsid w:val="00F760F1"/>
    <w:rsid w:val="00F7654B"/>
    <w:rsid w:val="00F76F73"/>
    <w:rsid w:val="00F770F9"/>
    <w:rsid w:val="00F774EC"/>
    <w:rsid w:val="00F77C3C"/>
    <w:rsid w:val="00F80208"/>
    <w:rsid w:val="00F80486"/>
    <w:rsid w:val="00F8183D"/>
    <w:rsid w:val="00F81C09"/>
    <w:rsid w:val="00F82533"/>
    <w:rsid w:val="00F82A66"/>
    <w:rsid w:val="00F83812"/>
    <w:rsid w:val="00F838A1"/>
    <w:rsid w:val="00F83BDC"/>
    <w:rsid w:val="00F84412"/>
    <w:rsid w:val="00F844BB"/>
    <w:rsid w:val="00F85746"/>
    <w:rsid w:val="00F85FD4"/>
    <w:rsid w:val="00F87686"/>
    <w:rsid w:val="00F90CF4"/>
    <w:rsid w:val="00F90FF8"/>
    <w:rsid w:val="00F913C8"/>
    <w:rsid w:val="00F91960"/>
    <w:rsid w:val="00F91B12"/>
    <w:rsid w:val="00F920D7"/>
    <w:rsid w:val="00F932BE"/>
    <w:rsid w:val="00F93884"/>
    <w:rsid w:val="00F93B6A"/>
    <w:rsid w:val="00F945D9"/>
    <w:rsid w:val="00F94909"/>
    <w:rsid w:val="00F951EF"/>
    <w:rsid w:val="00F954EC"/>
    <w:rsid w:val="00F95565"/>
    <w:rsid w:val="00F95DD2"/>
    <w:rsid w:val="00F961D3"/>
    <w:rsid w:val="00F968B6"/>
    <w:rsid w:val="00F968BC"/>
    <w:rsid w:val="00F97340"/>
    <w:rsid w:val="00F977B7"/>
    <w:rsid w:val="00F9790C"/>
    <w:rsid w:val="00F97BF7"/>
    <w:rsid w:val="00FA0B6D"/>
    <w:rsid w:val="00FA179F"/>
    <w:rsid w:val="00FA1A87"/>
    <w:rsid w:val="00FA1E2B"/>
    <w:rsid w:val="00FA1EBB"/>
    <w:rsid w:val="00FA245A"/>
    <w:rsid w:val="00FA24F3"/>
    <w:rsid w:val="00FA25E4"/>
    <w:rsid w:val="00FA2C48"/>
    <w:rsid w:val="00FA36D3"/>
    <w:rsid w:val="00FA3BE5"/>
    <w:rsid w:val="00FA3D1F"/>
    <w:rsid w:val="00FA4715"/>
    <w:rsid w:val="00FA4EA0"/>
    <w:rsid w:val="00FA5C09"/>
    <w:rsid w:val="00FA5C41"/>
    <w:rsid w:val="00FA6890"/>
    <w:rsid w:val="00FA6CA6"/>
    <w:rsid w:val="00FA6E85"/>
    <w:rsid w:val="00FA7504"/>
    <w:rsid w:val="00FA7C71"/>
    <w:rsid w:val="00FB0054"/>
    <w:rsid w:val="00FB027A"/>
    <w:rsid w:val="00FB08E9"/>
    <w:rsid w:val="00FB0AB1"/>
    <w:rsid w:val="00FB14CC"/>
    <w:rsid w:val="00FB19E6"/>
    <w:rsid w:val="00FB1E60"/>
    <w:rsid w:val="00FB2E41"/>
    <w:rsid w:val="00FB30CC"/>
    <w:rsid w:val="00FB32EE"/>
    <w:rsid w:val="00FB3505"/>
    <w:rsid w:val="00FB3B7E"/>
    <w:rsid w:val="00FB4834"/>
    <w:rsid w:val="00FB4A31"/>
    <w:rsid w:val="00FB502F"/>
    <w:rsid w:val="00FB52E7"/>
    <w:rsid w:val="00FB5E45"/>
    <w:rsid w:val="00FB64D3"/>
    <w:rsid w:val="00FB68EB"/>
    <w:rsid w:val="00FB6959"/>
    <w:rsid w:val="00FB7122"/>
    <w:rsid w:val="00FB7195"/>
    <w:rsid w:val="00FB78E8"/>
    <w:rsid w:val="00FB7D5E"/>
    <w:rsid w:val="00FC0E1A"/>
    <w:rsid w:val="00FC10E5"/>
    <w:rsid w:val="00FC1A46"/>
    <w:rsid w:val="00FC1CFD"/>
    <w:rsid w:val="00FC20F3"/>
    <w:rsid w:val="00FC238D"/>
    <w:rsid w:val="00FC2724"/>
    <w:rsid w:val="00FC2765"/>
    <w:rsid w:val="00FC2A8B"/>
    <w:rsid w:val="00FC31B6"/>
    <w:rsid w:val="00FC38E6"/>
    <w:rsid w:val="00FC3C71"/>
    <w:rsid w:val="00FC4B23"/>
    <w:rsid w:val="00FC521C"/>
    <w:rsid w:val="00FC5E50"/>
    <w:rsid w:val="00FC6F39"/>
    <w:rsid w:val="00FC7039"/>
    <w:rsid w:val="00FC7210"/>
    <w:rsid w:val="00FC78D8"/>
    <w:rsid w:val="00FC7F19"/>
    <w:rsid w:val="00FD0104"/>
    <w:rsid w:val="00FD0DC9"/>
    <w:rsid w:val="00FD0DF1"/>
    <w:rsid w:val="00FD1742"/>
    <w:rsid w:val="00FD1EF2"/>
    <w:rsid w:val="00FD24D0"/>
    <w:rsid w:val="00FD321D"/>
    <w:rsid w:val="00FD3CA1"/>
    <w:rsid w:val="00FD4D8B"/>
    <w:rsid w:val="00FD508B"/>
    <w:rsid w:val="00FD5450"/>
    <w:rsid w:val="00FD5AC1"/>
    <w:rsid w:val="00FD5E04"/>
    <w:rsid w:val="00FD65E4"/>
    <w:rsid w:val="00FD6D0E"/>
    <w:rsid w:val="00FD7063"/>
    <w:rsid w:val="00FD7B93"/>
    <w:rsid w:val="00FE0C3E"/>
    <w:rsid w:val="00FE1274"/>
    <w:rsid w:val="00FE36AA"/>
    <w:rsid w:val="00FE44E9"/>
    <w:rsid w:val="00FE45A5"/>
    <w:rsid w:val="00FE478E"/>
    <w:rsid w:val="00FE4B5A"/>
    <w:rsid w:val="00FE6847"/>
    <w:rsid w:val="00FF0698"/>
    <w:rsid w:val="00FF0F74"/>
    <w:rsid w:val="00FF15C8"/>
    <w:rsid w:val="00FF2942"/>
    <w:rsid w:val="00FF3265"/>
    <w:rsid w:val="00FF38A2"/>
    <w:rsid w:val="00FF4206"/>
    <w:rsid w:val="00FF4828"/>
    <w:rsid w:val="00FF4D3E"/>
    <w:rsid w:val="00FF525A"/>
    <w:rsid w:val="00FF553A"/>
    <w:rsid w:val="00FF601C"/>
    <w:rsid w:val="00FF67A8"/>
    <w:rsid w:val="00FF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4D"/>
    <w:rPr>
      <w:rFonts w:ascii="Times New Roman" w:eastAsia="Times New Roman" w:hAnsi="Times New Roman"/>
      <w:sz w:val="24"/>
      <w:szCs w:val="24"/>
    </w:rPr>
  </w:style>
  <w:style w:type="paragraph" w:styleId="1">
    <w:name w:val="heading 1"/>
    <w:basedOn w:val="a"/>
    <w:link w:val="10"/>
    <w:uiPriority w:val="9"/>
    <w:qFormat/>
    <w:rsid w:val="00E0794D"/>
    <w:pPr>
      <w:spacing w:before="100" w:beforeAutospacing="1" w:after="100" w:afterAutospacing="1"/>
      <w:outlineLvl w:val="0"/>
    </w:pPr>
    <w:rPr>
      <w:b/>
      <w:bCs/>
      <w:kern w:val="36"/>
      <w:sz w:val="48"/>
      <w:szCs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747B64"/>
    <w:rPr>
      <w:color w:val="808080"/>
    </w:rPr>
  </w:style>
  <w:style w:type="paragraph" w:styleId="a4">
    <w:name w:val="Balloon Text"/>
    <w:basedOn w:val="a"/>
    <w:link w:val="a5"/>
    <w:uiPriority w:val="99"/>
    <w:semiHidden/>
    <w:unhideWhenUsed/>
    <w:rsid w:val="00747B64"/>
    <w:rPr>
      <w:rFonts w:ascii="Tahoma" w:eastAsia="Calibri" w:hAnsi="Tahoma"/>
      <w:sz w:val="16"/>
      <w:szCs w:val="16"/>
      <w:lang w:val="x-none" w:eastAsia="x-none"/>
    </w:rPr>
  </w:style>
  <w:style w:type="character" w:customStyle="1" w:styleId="a5">
    <w:name w:val="Текст выноски Знак"/>
    <w:link w:val="a4"/>
    <w:uiPriority w:val="99"/>
    <w:semiHidden/>
    <w:rsid w:val="00747B64"/>
    <w:rPr>
      <w:rFonts w:ascii="Tahoma" w:hAnsi="Tahoma" w:cs="Tahoma"/>
      <w:sz w:val="16"/>
      <w:szCs w:val="16"/>
    </w:rPr>
  </w:style>
  <w:style w:type="character" w:customStyle="1" w:styleId="10">
    <w:name w:val="Заголовок 1 Знак"/>
    <w:link w:val="1"/>
    <w:uiPriority w:val="9"/>
    <w:rsid w:val="00E0794D"/>
    <w:rPr>
      <w:rFonts w:ascii="Times New Roman" w:eastAsia="Times New Roman" w:hAnsi="Times New Roman" w:cs="Times New Roman"/>
      <w:b/>
      <w:bCs/>
      <w:kern w:val="36"/>
      <w:sz w:val="48"/>
      <w:szCs w:val="48"/>
      <w:lang w:eastAsia="ru-RU"/>
    </w:rPr>
  </w:style>
  <w:style w:type="character" w:styleId="a6">
    <w:name w:val="Hyperlink"/>
    <w:uiPriority w:val="99"/>
    <w:semiHidden/>
    <w:unhideWhenUsed/>
    <w:rsid w:val="00E0794D"/>
    <w:rPr>
      <w:color w:val="000080"/>
      <w:u w:val="single"/>
    </w:rPr>
  </w:style>
  <w:style w:type="character" w:styleId="a7">
    <w:name w:val="FollowedHyperlink"/>
    <w:uiPriority w:val="99"/>
    <w:semiHidden/>
    <w:unhideWhenUsed/>
    <w:rsid w:val="00E0794D"/>
    <w:rPr>
      <w:color w:val="800000"/>
      <w:u w:val="single"/>
    </w:rPr>
  </w:style>
  <w:style w:type="paragraph" w:styleId="a8">
    <w:name w:val="Normal (Web)"/>
    <w:basedOn w:val="a"/>
    <w:unhideWhenUsed/>
    <w:rsid w:val="00E0794D"/>
    <w:pPr>
      <w:spacing w:before="100" w:beforeAutospacing="1" w:after="100" w:afterAutospacing="1"/>
      <w:ind w:firstLine="720"/>
      <w:jc w:val="both"/>
    </w:pPr>
    <w:rPr>
      <w:color w:val="000000"/>
    </w:rPr>
  </w:style>
  <w:style w:type="paragraph" w:customStyle="1" w:styleId="msochpdefault">
    <w:name w:val="msochpdefault"/>
    <w:basedOn w:val="a"/>
    <w:rsid w:val="00E0794D"/>
    <w:pPr>
      <w:spacing w:before="100" w:beforeAutospacing="1" w:after="100" w:afterAutospacing="1"/>
      <w:ind w:firstLine="720"/>
      <w:jc w:val="both"/>
    </w:pPr>
    <w:rPr>
      <w:color w:val="000000"/>
      <w:sz w:val="20"/>
      <w:szCs w:val="20"/>
    </w:rPr>
  </w:style>
  <w:style w:type="paragraph" w:customStyle="1" w:styleId="align-left">
    <w:name w:val="align-left"/>
    <w:basedOn w:val="a"/>
    <w:rsid w:val="00E0794D"/>
    <w:pPr>
      <w:spacing w:before="100" w:beforeAutospacing="1" w:after="100" w:afterAutospacing="1"/>
      <w:ind w:firstLine="720"/>
    </w:pPr>
    <w:rPr>
      <w:color w:val="000000"/>
    </w:rPr>
  </w:style>
  <w:style w:type="paragraph" w:customStyle="1" w:styleId="f10pt">
    <w:name w:val="f10pt"/>
    <w:basedOn w:val="a"/>
    <w:rsid w:val="00E0794D"/>
    <w:pPr>
      <w:spacing w:before="100" w:beforeAutospacing="1" w:after="100" w:afterAutospacing="1"/>
      <w:jc w:val="both"/>
    </w:pPr>
    <w:rPr>
      <w:color w:val="000000"/>
      <w:sz w:val="20"/>
      <w:szCs w:val="20"/>
    </w:rPr>
  </w:style>
  <w:style w:type="table" w:styleId="a9">
    <w:name w:val="Table Grid"/>
    <w:basedOn w:val="a1"/>
    <w:uiPriority w:val="59"/>
    <w:rsid w:val="009C72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13592D"/>
    <w:pPr>
      <w:tabs>
        <w:tab w:val="center" w:pos="4677"/>
        <w:tab w:val="right" w:pos="9355"/>
      </w:tabs>
    </w:pPr>
    <w:rPr>
      <w:lang w:val="x-none" w:eastAsia="x-none"/>
    </w:rPr>
  </w:style>
  <w:style w:type="character" w:customStyle="1" w:styleId="ab">
    <w:name w:val="Верхний колонтитул Знак"/>
    <w:link w:val="aa"/>
    <w:uiPriority w:val="99"/>
    <w:semiHidden/>
    <w:rsid w:val="0013592D"/>
    <w:rPr>
      <w:rFonts w:ascii="Times New Roman" w:eastAsia="Times New Roman" w:hAnsi="Times New Roman"/>
      <w:sz w:val="24"/>
      <w:szCs w:val="24"/>
    </w:rPr>
  </w:style>
  <w:style w:type="paragraph" w:styleId="ac">
    <w:name w:val="footer"/>
    <w:basedOn w:val="a"/>
    <w:link w:val="ad"/>
    <w:uiPriority w:val="99"/>
    <w:semiHidden/>
    <w:unhideWhenUsed/>
    <w:rsid w:val="0013592D"/>
    <w:pPr>
      <w:tabs>
        <w:tab w:val="center" w:pos="4677"/>
        <w:tab w:val="right" w:pos="9355"/>
      </w:tabs>
    </w:pPr>
    <w:rPr>
      <w:lang w:val="x-none" w:eastAsia="x-none"/>
    </w:rPr>
  </w:style>
  <w:style w:type="character" w:customStyle="1" w:styleId="ad">
    <w:name w:val="Нижний колонтитул Знак"/>
    <w:link w:val="ac"/>
    <w:uiPriority w:val="99"/>
    <w:semiHidden/>
    <w:rsid w:val="0013592D"/>
    <w:rPr>
      <w:rFonts w:ascii="Times New Roman" w:eastAsia="Times New Roman" w:hAnsi="Times New Roman"/>
      <w:sz w:val="24"/>
      <w:szCs w:val="24"/>
    </w:rPr>
  </w:style>
  <w:style w:type="paragraph" w:styleId="ae">
    <w:name w:val="List Paragraph"/>
    <w:basedOn w:val="a"/>
    <w:uiPriority w:val="34"/>
    <w:qFormat/>
    <w:rsid w:val="0052215A"/>
    <w:pPr>
      <w:ind w:left="720"/>
      <w:contextualSpacing/>
    </w:pPr>
  </w:style>
  <w:style w:type="paragraph" w:customStyle="1" w:styleId="rvps4">
    <w:name w:val="rvps4"/>
    <w:basedOn w:val="a"/>
    <w:rsid w:val="00DB2100"/>
    <w:pPr>
      <w:spacing w:before="100" w:beforeAutospacing="1" w:after="100" w:afterAutospacing="1"/>
    </w:pPr>
  </w:style>
  <w:style w:type="character" w:customStyle="1" w:styleId="rvts6">
    <w:name w:val="rvts6"/>
    <w:rsid w:val="00DB2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4D"/>
    <w:rPr>
      <w:rFonts w:ascii="Times New Roman" w:eastAsia="Times New Roman" w:hAnsi="Times New Roman"/>
      <w:sz w:val="24"/>
      <w:szCs w:val="24"/>
    </w:rPr>
  </w:style>
  <w:style w:type="paragraph" w:styleId="1">
    <w:name w:val="heading 1"/>
    <w:basedOn w:val="a"/>
    <w:link w:val="10"/>
    <w:uiPriority w:val="9"/>
    <w:qFormat/>
    <w:rsid w:val="00E0794D"/>
    <w:pPr>
      <w:spacing w:before="100" w:beforeAutospacing="1" w:after="100" w:afterAutospacing="1"/>
      <w:outlineLvl w:val="0"/>
    </w:pPr>
    <w:rPr>
      <w:b/>
      <w:bCs/>
      <w:kern w:val="36"/>
      <w:sz w:val="48"/>
      <w:szCs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747B64"/>
    <w:rPr>
      <w:color w:val="808080"/>
    </w:rPr>
  </w:style>
  <w:style w:type="paragraph" w:styleId="a4">
    <w:name w:val="Balloon Text"/>
    <w:basedOn w:val="a"/>
    <w:link w:val="a5"/>
    <w:uiPriority w:val="99"/>
    <w:semiHidden/>
    <w:unhideWhenUsed/>
    <w:rsid w:val="00747B64"/>
    <w:rPr>
      <w:rFonts w:ascii="Tahoma" w:eastAsia="Calibri" w:hAnsi="Tahoma"/>
      <w:sz w:val="16"/>
      <w:szCs w:val="16"/>
      <w:lang w:val="x-none" w:eastAsia="x-none"/>
    </w:rPr>
  </w:style>
  <w:style w:type="character" w:customStyle="1" w:styleId="a5">
    <w:name w:val="Текст выноски Знак"/>
    <w:link w:val="a4"/>
    <w:uiPriority w:val="99"/>
    <w:semiHidden/>
    <w:rsid w:val="00747B64"/>
    <w:rPr>
      <w:rFonts w:ascii="Tahoma" w:hAnsi="Tahoma" w:cs="Tahoma"/>
      <w:sz w:val="16"/>
      <w:szCs w:val="16"/>
    </w:rPr>
  </w:style>
  <w:style w:type="character" w:customStyle="1" w:styleId="10">
    <w:name w:val="Заголовок 1 Знак"/>
    <w:link w:val="1"/>
    <w:uiPriority w:val="9"/>
    <w:rsid w:val="00E0794D"/>
    <w:rPr>
      <w:rFonts w:ascii="Times New Roman" w:eastAsia="Times New Roman" w:hAnsi="Times New Roman" w:cs="Times New Roman"/>
      <w:b/>
      <w:bCs/>
      <w:kern w:val="36"/>
      <w:sz w:val="48"/>
      <w:szCs w:val="48"/>
      <w:lang w:eastAsia="ru-RU"/>
    </w:rPr>
  </w:style>
  <w:style w:type="character" w:styleId="a6">
    <w:name w:val="Hyperlink"/>
    <w:uiPriority w:val="99"/>
    <w:semiHidden/>
    <w:unhideWhenUsed/>
    <w:rsid w:val="00E0794D"/>
    <w:rPr>
      <w:color w:val="000080"/>
      <w:u w:val="single"/>
    </w:rPr>
  </w:style>
  <w:style w:type="character" w:styleId="a7">
    <w:name w:val="FollowedHyperlink"/>
    <w:uiPriority w:val="99"/>
    <w:semiHidden/>
    <w:unhideWhenUsed/>
    <w:rsid w:val="00E0794D"/>
    <w:rPr>
      <w:color w:val="800000"/>
      <w:u w:val="single"/>
    </w:rPr>
  </w:style>
  <w:style w:type="paragraph" w:styleId="a8">
    <w:name w:val="Normal (Web)"/>
    <w:basedOn w:val="a"/>
    <w:unhideWhenUsed/>
    <w:rsid w:val="00E0794D"/>
    <w:pPr>
      <w:spacing w:before="100" w:beforeAutospacing="1" w:after="100" w:afterAutospacing="1"/>
      <w:ind w:firstLine="720"/>
      <w:jc w:val="both"/>
    </w:pPr>
    <w:rPr>
      <w:color w:val="000000"/>
    </w:rPr>
  </w:style>
  <w:style w:type="paragraph" w:customStyle="1" w:styleId="msochpdefault">
    <w:name w:val="msochpdefault"/>
    <w:basedOn w:val="a"/>
    <w:rsid w:val="00E0794D"/>
    <w:pPr>
      <w:spacing w:before="100" w:beforeAutospacing="1" w:after="100" w:afterAutospacing="1"/>
      <w:ind w:firstLine="720"/>
      <w:jc w:val="both"/>
    </w:pPr>
    <w:rPr>
      <w:color w:val="000000"/>
      <w:sz w:val="20"/>
      <w:szCs w:val="20"/>
    </w:rPr>
  </w:style>
  <w:style w:type="paragraph" w:customStyle="1" w:styleId="align-left">
    <w:name w:val="align-left"/>
    <w:basedOn w:val="a"/>
    <w:rsid w:val="00E0794D"/>
    <w:pPr>
      <w:spacing w:before="100" w:beforeAutospacing="1" w:after="100" w:afterAutospacing="1"/>
      <w:ind w:firstLine="720"/>
    </w:pPr>
    <w:rPr>
      <w:color w:val="000000"/>
    </w:rPr>
  </w:style>
  <w:style w:type="paragraph" w:customStyle="1" w:styleId="f10pt">
    <w:name w:val="f10pt"/>
    <w:basedOn w:val="a"/>
    <w:rsid w:val="00E0794D"/>
    <w:pPr>
      <w:spacing w:before="100" w:beforeAutospacing="1" w:after="100" w:afterAutospacing="1"/>
      <w:jc w:val="both"/>
    </w:pPr>
    <w:rPr>
      <w:color w:val="000000"/>
      <w:sz w:val="20"/>
      <w:szCs w:val="20"/>
    </w:rPr>
  </w:style>
  <w:style w:type="table" w:styleId="a9">
    <w:name w:val="Table Grid"/>
    <w:basedOn w:val="a1"/>
    <w:uiPriority w:val="59"/>
    <w:rsid w:val="009C72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13592D"/>
    <w:pPr>
      <w:tabs>
        <w:tab w:val="center" w:pos="4677"/>
        <w:tab w:val="right" w:pos="9355"/>
      </w:tabs>
    </w:pPr>
    <w:rPr>
      <w:lang w:val="x-none" w:eastAsia="x-none"/>
    </w:rPr>
  </w:style>
  <w:style w:type="character" w:customStyle="1" w:styleId="ab">
    <w:name w:val="Верхний колонтитул Знак"/>
    <w:link w:val="aa"/>
    <w:uiPriority w:val="99"/>
    <w:semiHidden/>
    <w:rsid w:val="0013592D"/>
    <w:rPr>
      <w:rFonts w:ascii="Times New Roman" w:eastAsia="Times New Roman" w:hAnsi="Times New Roman"/>
      <w:sz w:val="24"/>
      <w:szCs w:val="24"/>
    </w:rPr>
  </w:style>
  <w:style w:type="paragraph" w:styleId="ac">
    <w:name w:val="footer"/>
    <w:basedOn w:val="a"/>
    <w:link w:val="ad"/>
    <w:uiPriority w:val="99"/>
    <w:semiHidden/>
    <w:unhideWhenUsed/>
    <w:rsid w:val="0013592D"/>
    <w:pPr>
      <w:tabs>
        <w:tab w:val="center" w:pos="4677"/>
        <w:tab w:val="right" w:pos="9355"/>
      </w:tabs>
    </w:pPr>
    <w:rPr>
      <w:lang w:val="x-none" w:eastAsia="x-none"/>
    </w:rPr>
  </w:style>
  <w:style w:type="character" w:customStyle="1" w:styleId="ad">
    <w:name w:val="Нижний колонтитул Знак"/>
    <w:link w:val="ac"/>
    <w:uiPriority w:val="99"/>
    <w:semiHidden/>
    <w:rsid w:val="0013592D"/>
    <w:rPr>
      <w:rFonts w:ascii="Times New Roman" w:eastAsia="Times New Roman" w:hAnsi="Times New Roman"/>
      <w:sz w:val="24"/>
      <w:szCs w:val="24"/>
    </w:rPr>
  </w:style>
  <w:style w:type="paragraph" w:styleId="ae">
    <w:name w:val="List Paragraph"/>
    <w:basedOn w:val="a"/>
    <w:uiPriority w:val="34"/>
    <w:qFormat/>
    <w:rsid w:val="0052215A"/>
    <w:pPr>
      <w:ind w:left="720"/>
      <w:contextualSpacing/>
    </w:pPr>
  </w:style>
  <w:style w:type="paragraph" w:customStyle="1" w:styleId="rvps4">
    <w:name w:val="rvps4"/>
    <w:basedOn w:val="a"/>
    <w:rsid w:val="00DB2100"/>
    <w:pPr>
      <w:spacing w:before="100" w:beforeAutospacing="1" w:after="100" w:afterAutospacing="1"/>
    </w:pPr>
  </w:style>
  <w:style w:type="character" w:customStyle="1" w:styleId="rvts6">
    <w:name w:val="rvts6"/>
    <w:rsid w:val="00DB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96497">
      <w:bodyDiv w:val="1"/>
      <w:marLeft w:val="0"/>
      <w:marRight w:val="0"/>
      <w:marTop w:val="0"/>
      <w:marBottom w:val="0"/>
      <w:divBdr>
        <w:top w:val="none" w:sz="0" w:space="0" w:color="auto"/>
        <w:left w:val="none" w:sz="0" w:space="0" w:color="auto"/>
        <w:bottom w:val="none" w:sz="0" w:space="0" w:color="auto"/>
        <w:right w:val="none" w:sz="0" w:space="0" w:color="auto"/>
      </w:divBdr>
    </w:div>
    <w:div w:id="18671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51.bin"/><Relationship Id="rId303" Type="http://schemas.openxmlformats.org/officeDocument/2006/relationships/oleObject" Target="embeddings/oleObject153.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oleObject" Target="embeddings/oleObject68.bin"/><Relationship Id="rId159" Type="http://schemas.openxmlformats.org/officeDocument/2006/relationships/image" Target="media/image73.wmf"/><Relationship Id="rId324" Type="http://schemas.openxmlformats.org/officeDocument/2006/relationships/image" Target="media/image153.wmf"/><Relationship Id="rId345" Type="http://schemas.openxmlformats.org/officeDocument/2006/relationships/oleObject" Target="embeddings/oleObject174.bin"/><Relationship Id="rId170" Type="http://schemas.openxmlformats.org/officeDocument/2006/relationships/oleObject" Target="embeddings/oleObject84.bin"/><Relationship Id="rId191" Type="http://schemas.openxmlformats.org/officeDocument/2006/relationships/image" Target="media/image89.wmf"/><Relationship Id="rId205" Type="http://schemas.openxmlformats.org/officeDocument/2006/relationships/oleObject" Target="embeddings/oleObject102.bin"/><Relationship Id="rId226" Type="http://schemas.openxmlformats.org/officeDocument/2006/relationships/image" Target="media/image106.wmf"/><Relationship Id="rId247" Type="http://schemas.openxmlformats.org/officeDocument/2006/relationships/oleObject" Target="embeddings/oleObject123.bin"/><Relationship Id="rId107" Type="http://schemas.openxmlformats.org/officeDocument/2006/relationships/oleObject" Target="embeddings/oleObject51.bin"/><Relationship Id="rId268" Type="http://schemas.openxmlformats.org/officeDocument/2006/relationships/image" Target="media/image127.wmf"/><Relationship Id="rId289" Type="http://schemas.openxmlformats.org/officeDocument/2006/relationships/oleObject" Target="embeddings/oleObject145.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2.wmf"/><Relationship Id="rId74" Type="http://schemas.openxmlformats.org/officeDocument/2006/relationships/oleObject" Target="embeddings/oleObject34.bin"/><Relationship Id="rId128" Type="http://schemas.openxmlformats.org/officeDocument/2006/relationships/oleObject" Target="embeddings/oleObject62.bin"/><Relationship Id="rId149" Type="http://schemas.openxmlformats.org/officeDocument/2006/relationships/image" Target="media/image68.wmf"/><Relationship Id="rId314" Type="http://schemas.openxmlformats.org/officeDocument/2006/relationships/image" Target="media/image148.wmf"/><Relationship Id="rId335" Type="http://schemas.openxmlformats.org/officeDocument/2006/relationships/oleObject" Target="embeddings/oleObject169.bin"/><Relationship Id="rId356" Type="http://schemas.openxmlformats.org/officeDocument/2006/relationships/image" Target="media/image169.wmf"/><Relationship Id="rId5" Type="http://schemas.openxmlformats.org/officeDocument/2006/relationships/settings" Target="settings.xml"/><Relationship Id="rId95" Type="http://schemas.openxmlformats.org/officeDocument/2006/relationships/oleObject" Target="embeddings/oleObject45.bin"/><Relationship Id="rId160" Type="http://schemas.openxmlformats.org/officeDocument/2006/relationships/oleObject" Target="embeddings/oleObject79.bin"/><Relationship Id="rId181" Type="http://schemas.openxmlformats.org/officeDocument/2006/relationships/image" Target="media/image84.wmf"/><Relationship Id="rId216" Type="http://schemas.openxmlformats.org/officeDocument/2006/relationships/image" Target="media/image101.wmf"/><Relationship Id="rId237" Type="http://schemas.openxmlformats.org/officeDocument/2006/relationships/oleObject" Target="embeddings/oleObject118.bin"/><Relationship Id="rId258" Type="http://schemas.openxmlformats.org/officeDocument/2006/relationships/image" Target="media/image122.wmf"/><Relationship Id="rId279" Type="http://schemas.openxmlformats.org/officeDocument/2006/relationships/image" Target="media/image132.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image" Target="media/image54.wmf"/><Relationship Id="rId139" Type="http://schemas.openxmlformats.org/officeDocument/2006/relationships/image" Target="media/image63.wmf"/><Relationship Id="rId290" Type="http://schemas.openxmlformats.org/officeDocument/2006/relationships/image" Target="media/image137.wmf"/><Relationship Id="rId304" Type="http://schemas.openxmlformats.org/officeDocument/2006/relationships/image" Target="media/image143.wmf"/><Relationship Id="rId325" Type="http://schemas.openxmlformats.org/officeDocument/2006/relationships/oleObject" Target="embeddings/oleObject164.bin"/><Relationship Id="rId346" Type="http://schemas.openxmlformats.org/officeDocument/2006/relationships/image" Target="media/image164.wmf"/><Relationship Id="rId85" Type="http://schemas.openxmlformats.org/officeDocument/2006/relationships/oleObject" Target="embeddings/oleObject40.bin"/><Relationship Id="rId150" Type="http://schemas.openxmlformats.org/officeDocument/2006/relationships/oleObject" Target="embeddings/oleObject74.bin"/><Relationship Id="rId171" Type="http://schemas.openxmlformats.org/officeDocument/2006/relationships/image" Target="media/image79.wmf"/><Relationship Id="rId192" Type="http://schemas.openxmlformats.org/officeDocument/2006/relationships/oleObject" Target="embeddings/oleObject95.bin"/><Relationship Id="rId206" Type="http://schemas.openxmlformats.org/officeDocument/2006/relationships/image" Target="media/image96.wmf"/><Relationship Id="rId227" Type="http://schemas.openxmlformats.org/officeDocument/2006/relationships/oleObject" Target="embeddings/oleObject113.bin"/><Relationship Id="rId248" Type="http://schemas.openxmlformats.org/officeDocument/2006/relationships/image" Target="media/image117.wmf"/><Relationship Id="rId269" Type="http://schemas.openxmlformats.org/officeDocument/2006/relationships/oleObject" Target="embeddings/oleObject134.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49.wmf"/><Relationship Id="rId129" Type="http://schemas.openxmlformats.org/officeDocument/2006/relationships/oleObject" Target="embeddings/oleObject63.bin"/><Relationship Id="rId280" Type="http://schemas.openxmlformats.org/officeDocument/2006/relationships/oleObject" Target="embeddings/oleObject140.bin"/><Relationship Id="rId315" Type="http://schemas.openxmlformats.org/officeDocument/2006/relationships/oleObject" Target="embeddings/oleObject159.bin"/><Relationship Id="rId336" Type="http://schemas.openxmlformats.org/officeDocument/2006/relationships/image" Target="media/image159.wmf"/><Relationship Id="rId357" Type="http://schemas.openxmlformats.org/officeDocument/2006/relationships/oleObject" Target="embeddings/oleObject180.bin"/><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image" Target="media/image43.wmf"/><Relationship Id="rId140" Type="http://schemas.openxmlformats.org/officeDocument/2006/relationships/oleObject" Target="embeddings/oleObject69.bin"/><Relationship Id="rId161" Type="http://schemas.openxmlformats.org/officeDocument/2006/relationships/image" Target="media/image74.wmf"/><Relationship Id="rId182" Type="http://schemas.openxmlformats.org/officeDocument/2006/relationships/oleObject" Target="embeddings/oleObject90.bin"/><Relationship Id="rId217" Type="http://schemas.openxmlformats.org/officeDocument/2006/relationships/oleObject" Target="embeddings/oleObject108.bin"/><Relationship Id="rId6" Type="http://schemas.openxmlformats.org/officeDocument/2006/relationships/webSettings" Target="webSettings.xml"/><Relationship Id="rId238" Type="http://schemas.openxmlformats.org/officeDocument/2006/relationships/image" Target="media/image112.wmf"/><Relationship Id="rId259" Type="http://schemas.openxmlformats.org/officeDocument/2006/relationships/oleObject" Target="embeddings/oleObject129.bin"/><Relationship Id="rId23" Type="http://schemas.openxmlformats.org/officeDocument/2006/relationships/image" Target="media/image8.wmf"/><Relationship Id="rId119" Type="http://schemas.openxmlformats.org/officeDocument/2006/relationships/oleObject" Target="embeddings/oleObject57.bin"/><Relationship Id="rId270" Type="http://schemas.openxmlformats.org/officeDocument/2006/relationships/image" Target="media/image128.wmf"/><Relationship Id="rId291" Type="http://schemas.openxmlformats.org/officeDocument/2006/relationships/oleObject" Target="embeddings/oleObject146.bin"/><Relationship Id="rId305" Type="http://schemas.openxmlformats.org/officeDocument/2006/relationships/oleObject" Target="embeddings/oleObject154.bin"/><Relationship Id="rId326" Type="http://schemas.openxmlformats.org/officeDocument/2006/relationships/image" Target="media/image154.wmf"/><Relationship Id="rId347" Type="http://schemas.openxmlformats.org/officeDocument/2006/relationships/oleObject" Target="embeddings/oleObject175.bin"/><Relationship Id="rId44" Type="http://schemas.openxmlformats.org/officeDocument/2006/relationships/oleObject" Target="embeddings/oleObject18.bin"/><Relationship Id="rId65" Type="http://schemas.openxmlformats.org/officeDocument/2006/relationships/image" Target="media/image28.wmf"/><Relationship Id="rId86" Type="http://schemas.openxmlformats.org/officeDocument/2006/relationships/image" Target="media/image38.wmf"/><Relationship Id="rId130" Type="http://schemas.openxmlformats.org/officeDocument/2006/relationships/image" Target="media/image59.wmf"/><Relationship Id="rId151" Type="http://schemas.openxmlformats.org/officeDocument/2006/relationships/image" Target="media/image69.wmf"/><Relationship Id="rId172" Type="http://schemas.openxmlformats.org/officeDocument/2006/relationships/oleObject" Target="embeddings/oleObject85.bin"/><Relationship Id="rId193" Type="http://schemas.openxmlformats.org/officeDocument/2006/relationships/image" Target="media/image90.wmf"/><Relationship Id="rId207" Type="http://schemas.openxmlformats.org/officeDocument/2006/relationships/oleObject" Target="embeddings/oleObject103.bin"/><Relationship Id="rId228" Type="http://schemas.openxmlformats.org/officeDocument/2006/relationships/image" Target="media/image107.wmf"/><Relationship Id="rId249" Type="http://schemas.openxmlformats.org/officeDocument/2006/relationships/oleObject" Target="embeddings/oleObject124.bin"/><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image" Target="media/image123.wmf"/><Relationship Id="rId281" Type="http://schemas.openxmlformats.org/officeDocument/2006/relationships/image" Target="media/image133.wmf"/><Relationship Id="rId316" Type="http://schemas.openxmlformats.org/officeDocument/2006/relationships/image" Target="media/image149.wmf"/><Relationship Id="rId337" Type="http://schemas.openxmlformats.org/officeDocument/2006/relationships/oleObject" Target="embeddings/oleObject170.bin"/><Relationship Id="rId34" Type="http://schemas.openxmlformats.org/officeDocument/2006/relationships/oleObject" Target="embeddings/oleObject13.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6.bin"/><Relationship Id="rId120" Type="http://schemas.openxmlformats.org/officeDocument/2006/relationships/image" Target="media/image55.wmf"/><Relationship Id="rId141" Type="http://schemas.openxmlformats.org/officeDocument/2006/relationships/image" Target="media/image64.wmf"/><Relationship Id="rId358" Type="http://schemas.openxmlformats.org/officeDocument/2006/relationships/fontTable" Target="fontTable.xml"/><Relationship Id="rId7" Type="http://schemas.openxmlformats.org/officeDocument/2006/relationships/footnotes" Target="footnotes.xml"/><Relationship Id="rId162" Type="http://schemas.openxmlformats.org/officeDocument/2006/relationships/oleObject" Target="embeddings/oleObject80.bin"/><Relationship Id="rId183" Type="http://schemas.openxmlformats.org/officeDocument/2006/relationships/image" Target="media/image85.wmf"/><Relationship Id="rId218" Type="http://schemas.openxmlformats.org/officeDocument/2006/relationships/image" Target="media/image102.wmf"/><Relationship Id="rId239" Type="http://schemas.openxmlformats.org/officeDocument/2006/relationships/oleObject" Target="embeddings/oleObject119.bin"/><Relationship Id="rId250" Type="http://schemas.openxmlformats.org/officeDocument/2006/relationships/image" Target="media/image118.wmf"/><Relationship Id="rId271" Type="http://schemas.openxmlformats.org/officeDocument/2006/relationships/oleObject" Target="embeddings/oleObject135.bin"/><Relationship Id="rId292" Type="http://schemas.openxmlformats.org/officeDocument/2006/relationships/image" Target="media/image138.wmf"/><Relationship Id="rId306" Type="http://schemas.openxmlformats.org/officeDocument/2006/relationships/image" Target="media/image144.wmf"/><Relationship Id="rId24" Type="http://schemas.openxmlformats.org/officeDocument/2006/relationships/oleObject" Target="embeddings/oleObject8.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0.wmf"/><Relationship Id="rId131" Type="http://schemas.openxmlformats.org/officeDocument/2006/relationships/oleObject" Target="embeddings/oleObject64.bin"/><Relationship Id="rId327" Type="http://schemas.openxmlformats.org/officeDocument/2006/relationships/oleObject" Target="embeddings/oleObject165.bin"/><Relationship Id="rId348" Type="http://schemas.openxmlformats.org/officeDocument/2006/relationships/image" Target="media/image165.wmf"/><Relationship Id="rId152" Type="http://schemas.openxmlformats.org/officeDocument/2006/relationships/oleObject" Target="embeddings/oleObject75.bin"/><Relationship Id="rId173" Type="http://schemas.openxmlformats.org/officeDocument/2006/relationships/image" Target="media/image80.wmf"/><Relationship Id="rId194" Type="http://schemas.openxmlformats.org/officeDocument/2006/relationships/oleObject" Target="embeddings/oleObject96.bin"/><Relationship Id="rId208" Type="http://schemas.openxmlformats.org/officeDocument/2006/relationships/image" Target="media/image97.wmf"/><Relationship Id="rId229" Type="http://schemas.openxmlformats.org/officeDocument/2006/relationships/oleObject" Target="embeddings/oleObject114.bin"/><Relationship Id="rId240" Type="http://schemas.openxmlformats.org/officeDocument/2006/relationships/image" Target="media/image113.wmf"/><Relationship Id="rId261" Type="http://schemas.openxmlformats.org/officeDocument/2006/relationships/oleObject" Target="embeddings/oleObject130.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5.wmf"/><Relationship Id="rId282" Type="http://schemas.openxmlformats.org/officeDocument/2006/relationships/oleObject" Target="embeddings/oleObject141.bin"/><Relationship Id="rId317" Type="http://schemas.openxmlformats.org/officeDocument/2006/relationships/oleObject" Target="embeddings/oleObject160.bin"/><Relationship Id="rId338" Type="http://schemas.openxmlformats.org/officeDocument/2006/relationships/image" Target="media/image160.wmf"/><Relationship Id="rId359" Type="http://schemas.openxmlformats.org/officeDocument/2006/relationships/theme" Target="theme/theme1.xml"/><Relationship Id="rId8" Type="http://schemas.openxmlformats.org/officeDocument/2006/relationships/endnotes" Target="endnotes.xml"/><Relationship Id="rId98" Type="http://schemas.openxmlformats.org/officeDocument/2006/relationships/image" Target="media/image44.wmf"/><Relationship Id="rId121" Type="http://schemas.openxmlformats.org/officeDocument/2006/relationships/oleObject" Target="embeddings/oleObject58.bin"/><Relationship Id="rId142" Type="http://schemas.openxmlformats.org/officeDocument/2006/relationships/oleObject" Target="embeddings/oleObject70.bin"/><Relationship Id="rId163" Type="http://schemas.openxmlformats.org/officeDocument/2006/relationships/image" Target="media/image75.wmf"/><Relationship Id="rId184" Type="http://schemas.openxmlformats.org/officeDocument/2006/relationships/oleObject" Target="embeddings/oleObject91.bin"/><Relationship Id="rId219" Type="http://schemas.openxmlformats.org/officeDocument/2006/relationships/oleObject" Target="embeddings/oleObject109.bin"/><Relationship Id="rId230" Type="http://schemas.openxmlformats.org/officeDocument/2006/relationships/image" Target="media/image108.wmf"/><Relationship Id="rId251" Type="http://schemas.openxmlformats.org/officeDocument/2006/relationships/oleObject" Target="embeddings/oleObject125.bin"/><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272" Type="http://schemas.openxmlformats.org/officeDocument/2006/relationships/image" Target="media/image129.wmf"/><Relationship Id="rId293" Type="http://schemas.openxmlformats.org/officeDocument/2006/relationships/oleObject" Target="embeddings/oleObject147.bin"/><Relationship Id="rId307" Type="http://schemas.openxmlformats.org/officeDocument/2006/relationships/oleObject" Target="embeddings/oleObject155.bin"/><Relationship Id="rId328" Type="http://schemas.openxmlformats.org/officeDocument/2006/relationships/image" Target="media/image155.wmf"/><Relationship Id="rId349" Type="http://schemas.openxmlformats.org/officeDocument/2006/relationships/oleObject" Target="embeddings/oleObject176.bin"/><Relationship Id="rId88" Type="http://schemas.openxmlformats.org/officeDocument/2006/relationships/image" Target="media/image39.wmf"/><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oleObject" Target="embeddings/oleObject86.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oleObject" Target="embeddings/oleObject94.bin"/><Relationship Id="rId204" Type="http://schemas.openxmlformats.org/officeDocument/2006/relationships/image" Target="media/image95.wmf"/><Relationship Id="rId220" Type="http://schemas.openxmlformats.org/officeDocument/2006/relationships/image" Target="media/image103.wmf"/><Relationship Id="rId225" Type="http://schemas.openxmlformats.org/officeDocument/2006/relationships/oleObject" Target="embeddings/oleObject112.bin"/><Relationship Id="rId241" Type="http://schemas.openxmlformats.org/officeDocument/2006/relationships/oleObject" Target="embeddings/oleObject120.bin"/><Relationship Id="rId246" Type="http://schemas.openxmlformats.org/officeDocument/2006/relationships/image" Target="media/image116.wmf"/><Relationship Id="rId267" Type="http://schemas.openxmlformats.org/officeDocument/2006/relationships/oleObject" Target="embeddings/oleObject133.bin"/><Relationship Id="rId288" Type="http://schemas.openxmlformats.org/officeDocument/2006/relationships/image" Target="media/image136.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image" Target="media/image48.wmf"/><Relationship Id="rId127" Type="http://schemas.openxmlformats.org/officeDocument/2006/relationships/image" Target="media/image58.wmf"/><Relationship Id="rId262" Type="http://schemas.openxmlformats.org/officeDocument/2006/relationships/image" Target="media/image124.wmf"/><Relationship Id="rId283" Type="http://schemas.openxmlformats.org/officeDocument/2006/relationships/image" Target="media/image134.wmf"/><Relationship Id="rId313" Type="http://schemas.openxmlformats.org/officeDocument/2006/relationships/oleObject" Target="embeddings/oleObject158.bin"/><Relationship Id="rId318" Type="http://schemas.openxmlformats.org/officeDocument/2006/relationships/image" Target="media/image150.wmf"/><Relationship Id="rId339" Type="http://schemas.openxmlformats.org/officeDocument/2006/relationships/oleObject" Target="embeddings/oleObject171.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43" Type="http://schemas.openxmlformats.org/officeDocument/2006/relationships/image" Target="media/image65.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image" Target="media/image78.wmf"/><Relationship Id="rId185" Type="http://schemas.openxmlformats.org/officeDocument/2006/relationships/image" Target="media/image86.wmf"/><Relationship Id="rId334" Type="http://schemas.openxmlformats.org/officeDocument/2006/relationships/image" Target="media/image158.wmf"/><Relationship Id="rId350" Type="http://schemas.openxmlformats.org/officeDocument/2006/relationships/image" Target="media/image166.wmf"/><Relationship Id="rId355" Type="http://schemas.openxmlformats.org/officeDocument/2006/relationships/oleObject" Target="embeddings/oleObject179.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9.bin"/><Relationship Id="rId210" Type="http://schemas.openxmlformats.org/officeDocument/2006/relationships/image" Target="media/image98.wmf"/><Relationship Id="rId215" Type="http://schemas.openxmlformats.org/officeDocument/2006/relationships/oleObject" Target="embeddings/oleObject107.bin"/><Relationship Id="rId236" Type="http://schemas.openxmlformats.org/officeDocument/2006/relationships/image" Target="media/image111.wmf"/><Relationship Id="rId257" Type="http://schemas.openxmlformats.org/officeDocument/2006/relationships/oleObject" Target="embeddings/oleObject128.bin"/><Relationship Id="rId278" Type="http://schemas.openxmlformats.org/officeDocument/2006/relationships/oleObject" Target="embeddings/oleObject139.bin"/><Relationship Id="rId26" Type="http://schemas.openxmlformats.org/officeDocument/2006/relationships/oleObject" Target="embeddings/oleObject9.bin"/><Relationship Id="rId231" Type="http://schemas.openxmlformats.org/officeDocument/2006/relationships/oleObject" Target="embeddings/oleObject115.bin"/><Relationship Id="rId252" Type="http://schemas.openxmlformats.org/officeDocument/2006/relationships/image" Target="media/image119.wmf"/><Relationship Id="rId273" Type="http://schemas.openxmlformats.org/officeDocument/2006/relationships/oleObject" Target="embeddings/oleObject136.bin"/><Relationship Id="rId294" Type="http://schemas.openxmlformats.org/officeDocument/2006/relationships/image" Target="media/image139.wmf"/><Relationship Id="rId308" Type="http://schemas.openxmlformats.org/officeDocument/2006/relationships/image" Target="media/image145.wmf"/><Relationship Id="rId329" Type="http://schemas.openxmlformats.org/officeDocument/2006/relationships/oleObject" Target="embeddings/oleObject166.bin"/><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oleObject" Target="embeddings/oleObject76.bin"/><Relationship Id="rId175" Type="http://schemas.openxmlformats.org/officeDocument/2006/relationships/image" Target="media/image81.wmf"/><Relationship Id="rId340" Type="http://schemas.openxmlformats.org/officeDocument/2006/relationships/image" Target="media/image161.wmf"/><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oleObject" Target="embeddings/oleObject4.bin"/><Relationship Id="rId221" Type="http://schemas.openxmlformats.org/officeDocument/2006/relationships/oleObject" Target="embeddings/oleObject110.bin"/><Relationship Id="rId242" Type="http://schemas.openxmlformats.org/officeDocument/2006/relationships/image" Target="media/image114.wmf"/><Relationship Id="rId263" Type="http://schemas.openxmlformats.org/officeDocument/2006/relationships/oleObject" Target="embeddings/oleObject131.bin"/><Relationship Id="rId284" Type="http://schemas.openxmlformats.org/officeDocument/2006/relationships/oleObject" Target="embeddings/oleObject142.bin"/><Relationship Id="rId319" Type="http://schemas.openxmlformats.org/officeDocument/2006/relationships/oleObject" Target="embeddings/oleObject161.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6.wmf"/><Relationship Id="rId123" Type="http://schemas.openxmlformats.org/officeDocument/2006/relationships/oleObject" Target="embeddings/oleObject59.bin"/><Relationship Id="rId144" Type="http://schemas.openxmlformats.org/officeDocument/2006/relationships/oleObject" Target="embeddings/oleObject71.bin"/><Relationship Id="rId330" Type="http://schemas.openxmlformats.org/officeDocument/2006/relationships/image" Target="media/image156.wmf"/><Relationship Id="rId90" Type="http://schemas.openxmlformats.org/officeDocument/2006/relationships/image" Target="media/image40.wmf"/><Relationship Id="rId165" Type="http://schemas.openxmlformats.org/officeDocument/2006/relationships/image" Target="media/image76.wmf"/><Relationship Id="rId186" Type="http://schemas.openxmlformats.org/officeDocument/2006/relationships/oleObject" Target="embeddings/oleObject92.bin"/><Relationship Id="rId351" Type="http://schemas.openxmlformats.org/officeDocument/2006/relationships/oleObject" Target="embeddings/oleObject177.bin"/><Relationship Id="rId211" Type="http://schemas.openxmlformats.org/officeDocument/2006/relationships/oleObject" Target="embeddings/oleObject105.bin"/><Relationship Id="rId232" Type="http://schemas.openxmlformats.org/officeDocument/2006/relationships/image" Target="media/image109.wmf"/><Relationship Id="rId253" Type="http://schemas.openxmlformats.org/officeDocument/2006/relationships/oleObject" Target="embeddings/oleObject126.bin"/><Relationship Id="rId274" Type="http://schemas.openxmlformats.org/officeDocument/2006/relationships/image" Target="media/image130.wmf"/><Relationship Id="rId295" Type="http://schemas.openxmlformats.org/officeDocument/2006/relationships/oleObject" Target="embeddings/oleObject148.bin"/><Relationship Id="rId309" Type="http://schemas.openxmlformats.org/officeDocument/2006/relationships/oleObject" Target="embeddings/oleObject156.bin"/><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image" Target="media/image30.wmf"/><Relationship Id="rId113" Type="http://schemas.openxmlformats.org/officeDocument/2006/relationships/oleObject" Target="embeddings/oleObject54.bin"/><Relationship Id="rId134" Type="http://schemas.openxmlformats.org/officeDocument/2006/relationships/image" Target="media/image61.wmf"/><Relationship Id="rId320" Type="http://schemas.openxmlformats.org/officeDocument/2006/relationships/image" Target="media/image151.wmf"/><Relationship Id="rId80" Type="http://schemas.openxmlformats.org/officeDocument/2006/relationships/image" Target="media/image35.wmf"/><Relationship Id="rId155" Type="http://schemas.openxmlformats.org/officeDocument/2006/relationships/image" Target="media/image71.wmf"/><Relationship Id="rId176" Type="http://schemas.openxmlformats.org/officeDocument/2006/relationships/oleObject" Target="embeddings/oleObject87.bin"/><Relationship Id="rId197" Type="http://schemas.openxmlformats.org/officeDocument/2006/relationships/oleObject" Target="embeddings/oleObject98.bin"/><Relationship Id="rId341" Type="http://schemas.openxmlformats.org/officeDocument/2006/relationships/oleObject" Target="embeddings/oleObject172.bin"/><Relationship Id="rId201" Type="http://schemas.openxmlformats.org/officeDocument/2006/relationships/oleObject" Target="embeddings/oleObject100.bin"/><Relationship Id="rId222" Type="http://schemas.openxmlformats.org/officeDocument/2006/relationships/image" Target="media/image104.wmf"/><Relationship Id="rId243" Type="http://schemas.openxmlformats.org/officeDocument/2006/relationships/oleObject" Target="embeddings/oleObject121.bin"/><Relationship Id="rId264" Type="http://schemas.openxmlformats.org/officeDocument/2006/relationships/image" Target="media/image125.wmf"/><Relationship Id="rId285" Type="http://schemas.openxmlformats.org/officeDocument/2006/relationships/image" Target="media/image135.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oleObject" Target="embeddings/oleObject49.bin"/><Relationship Id="rId124" Type="http://schemas.openxmlformats.org/officeDocument/2006/relationships/image" Target="media/image57.wmf"/><Relationship Id="rId310" Type="http://schemas.openxmlformats.org/officeDocument/2006/relationships/image" Target="media/image146.wmf"/><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image" Target="media/image66.wmf"/><Relationship Id="rId166" Type="http://schemas.openxmlformats.org/officeDocument/2006/relationships/oleObject" Target="embeddings/oleObject82.bin"/><Relationship Id="rId187" Type="http://schemas.openxmlformats.org/officeDocument/2006/relationships/image" Target="media/image87.wmf"/><Relationship Id="rId331" Type="http://schemas.openxmlformats.org/officeDocument/2006/relationships/oleObject" Target="embeddings/oleObject167.bin"/><Relationship Id="rId352" Type="http://schemas.openxmlformats.org/officeDocument/2006/relationships/image" Target="media/image167.wmf"/><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oleObject" Target="embeddings/oleObject116.bin"/><Relationship Id="rId254" Type="http://schemas.openxmlformats.org/officeDocument/2006/relationships/image" Target="media/image120.wmf"/><Relationship Id="rId28" Type="http://schemas.openxmlformats.org/officeDocument/2006/relationships/oleObject" Target="embeddings/oleObject10.bin"/><Relationship Id="rId49" Type="http://schemas.openxmlformats.org/officeDocument/2006/relationships/image" Target="media/image20.wmf"/><Relationship Id="rId114" Type="http://schemas.openxmlformats.org/officeDocument/2006/relationships/image" Target="media/image52.wmf"/><Relationship Id="rId275" Type="http://schemas.openxmlformats.org/officeDocument/2006/relationships/oleObject" Target="embeddings/oleObject137.bin"/><Relationship Id="rId296" Type="http://schemas.openxmlformats.org/officeDocument/2006/relationships/oleObject" Target="embeddings/oleObject149.bin"/><Relationship Id="rId300" Type="http://schemas.openxmlformats.org/officeDocument/2006/relationships/image" Target="media/image141.wmf"/><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66.bin"/><Relationship Id="rId156" Type="http://schemas.openxmlformats.org/officeDocument/2006/relationships/oleObject" Target="embeddings/oleObject77.bin"/><Relationship Id="rId177" Type="http://schemas.openxmlformats.org/officeDocument/2006/relationships/image" Target="media/image82.wmf"/><Relationship Id="rId198" Type="http://schemas.openxmlformats.org/officeDocument/2006/relationships/image" Target="media/image92.wmf"/><Relationship Id="rId321" Type="http://schemas.openxmlformats.org/officeDocument/2006/relationships/oleObject" Target="embeddings/oleObject162.bin"/><Relationship Id="rId342" Type="http://schemas.openxmlformats.org/officeDocument/2006/relationships/image" Target="media/image162.wmf"/><Relationship Id="rId202" Type="http://schemas.openxmlformats.org/officeDocument/2006/relationships/image" Target="media/image94.wmf"/><Relationship Id="rId223" Type="http://schemas.openxmlformats.org/officeDocument/2006/relationships/oleObject" Target="embeddings/oleObject111.bin"/><Relationship Id="rId244" Type="http://schemas.openxmlformats.org/officeDocument/2006/relationships/image" Target="media/image115.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2.bin"/><Relationship Id="rId286" Type="http://schemas.openxmlformats.org/officeDocument/2006/relationships/oleObject" Target="embeddings/oleObject143.bin"/><Relationship Id="rId50" Type="http://schemas.openxmlformats.org/officeDocument/2006/relationships/oleObject" Target="embeddings/oleObject22.bin"/><Relationship Id="rId104" Type="http://schemas.openxmlformats.org/officeDocument/2006/relationships/image" Target="media/image47.wmf"/><Relationship Id="rId125" Type="http://schemas.openxmlformats.org/officeDocument/2006/relationships/oleObject" Target="embeddings/oleObject60.bin"/><Relationship Id="rId146" Type="http://schemas.openxmlformats.org/officeDocument/2006/relationships/oleObject" Target="embeddings/oleObject72.bin"/><Relationship Id="rId167" Type="http://schemas.openxmlformats.org/officeDocument/2006/relationships/image" Target="media/image77.wmf"/><Relationship Id="rId188" Type="http://schemas.openxmlformats.org/officeDocument/2006/relationships/oleObject" Target="embeddings/oleObject93.bin"/><Relationship Id="rId311" Type="http://schemas.openxmlformats.org/officeDocument/2006/relationships/oleObject" Target="embeddings/oleObject157.bin"/><Relationship Id="rId332" Type="http://schemas.openxmlformats.org/officeDocument/2006/relationships/image" Target="media/image157.wmf"/><Relationship Id="rId353" Type="http://schemas.openxmlformats.org/officeDocument/2006/relationships/oleObject" Target="embeddings/oleObject178.bin"/><Relationship Id="rId71" Type="http://schemas.openxmlformats.org/officeDocument/2006/relationships/image" Target="media/image31.wmf"/><Relationship Id="rId92" Type="http://schemas.openxmlformats.org/officeDocument/2006/relationships/image" Target="media/image41.wmf"/><Relationship Id="rId213" Type="http://schemas.openxmlformats.org/officeDocument/2006/relationships/oleObject" Target="embeddings/oleObject106.bin"/><Relationship Id="rId234" Type="http://schemas.openxmlformats.org/officeDocument/2006/relationships/image" Target="media/image110.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7.bin"/><Relationship Id="rId276" Type="http://schemas.openxmlformats.org/officeDocument/2006/relationships/oleObject" Target="embeddings/oleObject138.bin"/><Relationship Id="rId297" Type="http://schemas.openxmlformats.org/officeDocument/2006/relationships/oleObject" Target="embeddings/oleObject150.bin"/><Relationship Id="rId40" Type="http://schemas.openxmlformats.org/officeDocument/2006/relationships/oleObject" Target="embeddings/oleObject16.bin"/><Relationship Id="rId115" Type="http://schemas.openxmlformats.org/officeDocument/2006/relationships/oleObject" Target="embeddings/oleObject55.bin"/><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oleObject" Target="embeddings/oleObject88.bin"/><Relationship Id="rId301" Type="http://schemas.openxmlformats.org/officeDocument/2006/relationships/oleObject" Target="embeddings/oleObject152.bin"/><Relationship Id="rId322" Type="http://schemas.openxmlformats.org/officeDocument/2006/relationships/image" Target="media/image152.wmf"/><Relationship Id="rId343" Type="http://schemas.openxmlformats.org/officeDocument/2006/relationships/oleObject" Target="embeddings/oleObject173.bin"/><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oleObject" Target="embeddings/oleObject99.bin"/><Relationship Id="rId203" Type="http://schemas.openxmlformats.org/officeDocument/2006/relationships/oleObject" Target="embeddings/oleObject101.bin"/><Relationship Id="rId19" Type="http://schemas.openxmlformats.org/officeDocument/2006/relationships/image" Target="media/image6.wmf"/><Relationship Id="rId224" Type="http://schemas.openxmlformats.org/officeDocument/2006/relationships/image" Target="media/image105.wmf"/><Relationship Id="rId245" Type="http://schemas.openxmlformats.org/officeDocument/2006/relationships/oleObject" Target="embeddings/oleObject122.bin"/><Relationship Id="rId266" Type="http://schemas.openxmlformats.org/officeDocument/2006/relationships/image" Target="media/image126.wmf"/><Relationship Id="rId287" Type="http://schemas.openxmlformats.org/officeDocument/2006/relationships/oleObject" Target="embeddings/oleObject144.bin"/><Relationship Id="rId30" Type="http://schemas.openxmlformats.org/officeDocument/2006/relationships/oleObject" Target="embeddings/oleObject11.bin"/><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image" Target="media/image67.wmf"/><Relationship Id="rId168" Type="http://schemas.openxmlformats.org/officeDocument/2006/relationships/oleObject" Target="embeddings/oleObject83.bin"/><Relationship Id="rId312" Type="http://schemas.openxmlformats.org/officeDocument/2006/relationships/image" Target="media/image147.wmf"/><Relationship Id="rId333" Type="http://schemas.openxmlformats.org/officeDocument/2006/relationships/oleObject" Target="embeddings/oleObject168.bin"/><Relationship Id="rId354" Type="http://schemas.openxmlformats.org/officeDocument/2006/relationships/image" Target="media/image168.wmf"/><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oleObject" Target="embeddings/oleObject44.bin"/><Relationship Id="rId189" Type="http://schemas.openxmlformats.org/officeDocument/2006/relationships/image" Target="media/image88.wmf"/><Relationship Id="rId3" Type="http://schemas.openxmlformats.org/officeDocument/2006/relationships/styles" Target="styles.xml"/><Relationship Id="rId214" Type="http://schemas.openxmlformats.org/officeDocument/2006/relationships/image" Target="media/image100.wmf"/><Relationship Id="rId235" Type="http://schemas.openxmlformats.org/officeDocument/2006/relationships/oleObject" Target="embeddings/oleObject117.bin"/><Relationship Id="rId256" Type="http://schemas.openxmlformats.org/officeDocument/2006/relationships/image" Target="media/image121.wmf"/><Relationship Id="rId277" Type="http://schemas.openxmlformats.org/officeDocument/2006/relationships/image" Target="media/image131.wmf"/><Relationship Id="rId298" Type="http://schemas.openxmlformats.org/officeDocument/2006/relationships/image" Target="media/image140.wmf"/><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oleObject" Target="embeddings/oleObject78.bin"/><Relationship Id="rId302" Type="http://schemas.openxmlformats.org/officeDocument/2006/relationships/image" Target="media/image142.wmf"/><Relationship Id="rId323" Type="http://schemas.openxmlformats.org/officeDocument/2006/relationships/oleObject" Target="embeddings/oleObject163.bin"/><Relationship Id="rId344" Type="http://schemas.openxmlformats.org/officeDocument/2006/relationships/image" Target="media/image163.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39.bin"/><Relationship Id="rId179" Type="http://schemas.openxmlformats.org/officeDocument/2006/relationships/image" Target="media/image8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13CB-E157-484C-8461-4599F4F2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11525</Words>
  <Characters>65699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77070</CharactersWithSpaces>
  <SharedDoc>false</SharedDoc>
  <HLinks>
    <vt:vector size="18" baseType="variant">
      <vt:variant>
        <vt:i4>5242967</vt:i4>
      </vt:variant>
      <vt:variant>
        <vt:i4>6</vt:i4>
      </vt:variant>
      <vt:variant>
        <vt:i4>0</vt:i4>
      </vt:variant>
      <vt:variant>
        <vt:i4>5</vt:i4>
      </vt:variant>
      <vt:variant>
        <vt:lpwstr>consultantplus://offline/ref=6D34A79240C0C33B0AC20DC619E194E4E28A668FECEF0BE8AAA05F4AF2EE7FFEF56929467BE58A808E64B9E0U8K</vt:lpwstr>
      </vt:variant>
      <vt:variant>
        <vt:lpwstr/>
      </vt:variant>
      <vt:variant>
        <vt:i4>5242883</vt:i4>
      </vt:variant>
      <vt:variant>
        <vt:i4>3</vt:i4>
      </vt:variant>
      <vt:variant>
        <vt:i4>0</vt:i4>
      </vt:variant>
      <vt:variant>
        <vt:i4>5</vt:i4>
      </vt:variant>
      <vt:variant>
        <vt:lpwstr>consultantplus://offline/ref=6D34A79240C0C33B0AC20DC619E194E4E28A668FECEF0BE8AAA05F4AF2EE7FFEF56929467BE58A808E64B0E0UEK</vt:lpwstr>
      </vt:variant>
      <vt:variant>
        <vt:lpwstr/>
      </vt:variant>
      <vt:variant>
        <vt:i4>5242965</vt:i4>
      </vt:variant>
      <vt:variant>
        <vt:i4>0</vt:i4>
      </vt:variant>
      <vt:variant>
        <vt:i4>0</vt:i4>
      </vt:variant>
      <vt:variant>
        <vt:i4>5</vt:i4>
      </vt:variant>
      <vt:variant>
        <vt:lpwstr>consultantplus://offline/ref=6D34A79240C0C33B0AC20DC619E194E4E28A668FECEF0BE8AAA05F4AF2EE7FFEF56929467BE58A808E60B0E0U7K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Seleznevanv</dc:creator>
  <cp:lastModifiedBy>VasilevaAV</cp:lastModifiedBy>
  <cp:revision>3</cp:revision>
  <cp:lastPrinted>2014-06-05T06:18:00Z</cp:lastPrinted>
  <dcterms:created xsi:type="dcterms:W3CDTF">2014-06-05T10:05:00Z</dcterms:created>
  <dcterms:modified xsi:type="dcterms:W3CDTF">2014-06-05T10:05:00Z</dcterms:modified>
</cp:coreProperties>
</file>