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B6" w:rsidRPr="001C6C11" w:rsidRDefault="00BC0ACA" w:rsidP="00EF6956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6C11">
        <w:rPr>
          <w:rFonts w:ascii="Times New Roman" w:hAnsi="Times New Roman" w:cs="Times New Roman"/>
          <w:sz w:val="28"/>
          <w:szCs w:val="28"/>
        </w:rPr>
        <w:t>УТВЕРЖДЕНЫ</w:t>
      </w:r>
    </w:p>
    <w:p w:rsidR="007243B6" w:rsidRPr="001C6C11" w:rsidRDefault="007243B6" w:rsidP="00EF695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C6C1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243B6" w:rsidRPr="001C6C11" w:rsidRDefault="007243B6" w:rsidP="00EF695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C6C1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243B6" w:rsidRPr="001C6C11" w:rsidRDefault="00B30429" w:rsidP="00EF6956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7243B6" w:rsidRPr="001C6C11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976DBF" w:rsidRPr="0066744E" w:rsidRDefault="007243B6" w:rsidP="00EF6956">
      <w:pPr>
        <w:pStyle w:val="ConsPlusNormal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1C6C11">
        <w:rPr>
          <w:rFonts w:ascii="Times New Roman" w:hAnsi="Times New Roman" w:cs="Times New Roman"/>
          <w:sz w:val="28"/>
          <w:szCs w:val="28"/>
        </w:rPr>
        <w:t xml:space="preserve">от </w:t>
      </w:r>
      <w:r w:rsidR="00F7180C">
        <w:rPr>
          <w:rFonts w:ascii="Times New Roman" w:hAnsi="Times New Roman" w:cs="Times New Roman"/>
          <w:sz w:val="28"/>
          <w:szCs w:val="28"/>
        </w:rPr>
        <w:t>07.02.2018 № 168</w:t>
      </w:r>
    </w:p>
    <w:p w:rsidR="007243B6" w:rsidRDefault="007243B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</w:p>
    <w:p w:rsidR="00BC0ACA" w:rsidRDefault="00BC0A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777AF" w:rsidRPr="001C6C11" w:rsidRDefault="004F5287" w:rsidP="00877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BC0ACA" w:rsidRDefault="00BC0ACA" w:rsidP="00877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1C6C11">
        <w:rPr>
          <w:rFonts w:ascii="Times New Roman" w:hAnsi="Times New Roman" w:cs="Times New Roman"/>
          <w:sz w:val="28"/>
          <w:szCs w:val="28"/>
        </w:rPr>
        <w:t xml:space="preserve"> из городского бюджета субсидий на возмещение затрат муниципального унитарного предприятия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1C6C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C6C11">
        <w:rPr>
          <w:rFonts w:ascii="Times New Roman" w:hAnsi="Times New Roman" w:cs="Times New Roman"/>
          <w:sz w:val="28"/>
          <w:szCs w:val="28"/>
        </w:rPr>
        <w:t xml:space="preserve">ород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C11">
        <w:rPr>
          <w:rFonts w:ascii="Times New Roman" w:hAnsi="Times New Roman" w:cs="Times New Roman"/>
          <w:sz w:val="28"/>
          <w:szCs w:val="28"/>
        </w:rPr>
        <w:t>рхангельск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1C6C11">
        <w:rPr>
          <w:rFonts w:ascii="Times New Roman" w:hAnsi="Times New Roman" w:cs="Times New Roman"/>
          <w:sz w:val="28"/>
          <w:szCs w:val="28"/>
        </w:rPr>
        <w:t xml:space="preserve">, связанных </w:t>
      </w:r>
    </w:p>
    <w:p w:rsidR="00BC0ACA" w:rsidRDefault="00BC0ACA" w:rsidP="00877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C11"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 w:rsidRPr="00CF47E4">
        <w:rPr>
          <w:rFonts w:ascii="Times New Roman" w:hAnsi="Times New Roman" w:cs="Times New Roman"/>
          <w:color w:val="000000" w:themeColor="text1"/>
          <w:sz w:val="28"/>
          <w:szCs w:val="28"/>
        </w:rPr>
        <w:t>мостов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F47E4">
        <w:rPr>
          <w:rFonts w:ascii="Times New Roman" w:hAnsi="Times New Roman" w:cs="Times New Roman"/>
          <w:color w:val="000000" w:themeColor="text1"/>
          <w:sz w:val="28"/>
          <w:szCs w:val="28"/>
        </w:rPr>
        <w:t>и путепроводов, а также затрат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4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Pr="00CF47E4">
        <w:rPr>
          <w:rFonts w:ascii="Times New Roman" w:hAnsi="Times New Roman" w:cs="Times New Roman"/>
          <w:sz w:val="28"/>
          <w:szCs w:val="28"/>
        </w:rPr>
        <w:t xml:space="preserve">обеспечению </w:t>
      </w:r>
    </w:p>
    <w:p w:rsidR="008777AF" w:rsidRDefault="00BC0ACA" w:rsidP="008777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47E4">
        <w:rPr>
          <w:rFonts w:ascii="Times New Roman" w:hAnsi="Times New Roman" w:cs="Times New Roman"/>
          <w:sz w:val="28"/>
          <w:szCs w:val="28"/>
        </w:rPr>
        <w:t>их транспортной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29C" w:rsidRPr="00BC0ACA" w:rsidRDefault="002E529C" w:rsidP="008777AF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</w:p>
    <w:p w:rsidR="00773E84" w:rsidRPr="00773E84" w:rsidRDefault="002E529C" w:rsidP="00773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84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условия и порядок предоставления из городского бюджета субсидий на возмещение затрат муниципального унитарного предприятия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73E8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773E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773E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 w:rsidR="00773E84">
        <w:rPr>
          <w:rFonts w:ascii="Times New Roman" w:hAnsi="Times New Roman" w:cs="Times New Roman"/>
          <w:sz w:val="28"/>
          <w:szCs w:val="28"/>
        </w:rPr>
        <w:t xml:space="preserve"> </w:t>
      </w:r>
      <w:r w:rsidRPr="00773E8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047BF" w:rsidRPr="00773E84">
        <w:rPr>
          <w:rFonts w:ascii="Times New Roman" w:hAnsi="Times New Roman" w:cs="Times New Roman"/>
          <w:sz w:val="28"/>
          <w:szCs w:val="28"/>
        </w:rPr>
        <w:t xml:space="preserve">– </w:t>
      </w:r>
      <w:r w:rsidRPr="00773E84">
        <w:rPr>
          <w:rFonts w:ascii="Times New Roman" w:hAnsi="Times New Roman" w:cs="Times New Roman"/>
          <w:sz w:val="28"/>
          <w:szCs w:val="28"/>
        </w:rPr>
        <w:t xml:space="preserve">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73E8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773E84">
        <w:rPr>
          <w:rFonts w:ascii="Times New Roman" w:hAnsi="Times New Roman" w:cs="Times New Roman"/>
          <w:sz w:val="28"/>
          <w:szCs w:val="28"/>
        </w:rPr>
        <w:t xml:space="preserve">), связанных с выполнением работ по содержанию и ремонту мостов и путепроводов, находящихся </w:t>
      </w:r>
      <w:r w:rsidR="00EF6956">
        <w:rPr>
          <w:rFonts w:ascii="Times New Roman" w:hAnsi="Times New Roman" w:cs="Times New Roman"/>
          <w:sz w:val="28"/>
          <w:szCs w:val="28"/>
        </w:rPr>
        <w:br/>
      </w:r>
      <w:r w:rsidRPr="00773E84">
        <w:rPr>
          <w:rFonts w:ascii="Times New Roman" w:hAnsi="Times New Roman" w:cs="Times New Roman"/>
          <w:sz w:val="28"/>
          <w:szCs w:val="28"/>
        </w:rPr>
        <w:t xml:space="preserve">в хозяйственном ведении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773E8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773E84">
        <w:rPr>
          <w:rFonts w:ascii="Times New Roman" w:hAnsi="Times New Roman" w:cs="Times New Roman"/>
          <w:sz w:val="28"/>
          <w:szCs w:val="28"/>
        </w:rPr>
        <w:t>,</w:t>
      </w:r>
      <w:r w:rsidR="00773E84">
        <w:rPr>
          <w:rFonts w:ascii="Times New Roman" w:hAnsi="Times New Roman" w:cs="Times New Roman"/>
          <w:sz w:val="28"/>
          <w:szCs w:val="28"/>
        </w:rPr>
        <w:t xml:space="preserve"> </w:t>
      </w:r>
      <w:r w:rsidR="00EE6A7E" w:rsidRPr="00773E84">
        <w:rPr>
          <w:rFonts w:ascii="Times New Roman" w:hAnsi="Times New Roman" w:cs="Times New Roman"/>
          <w:sz w:val="28"/>
          <w:szCs w:val="28"/>
        </w:rPr>
        <w:t>и</w:t>
      </w:r>
      <w:r w:rsidRPr="00773E84">
        <w:rPr>
          <w:rFonts w:ascii="Times New Roman" w:hAnsi="Times New Roman" w:cs="Times New Roman"/>
          <w:sz w:val="28"/>
          <w:szCs w:val="28"/>
        </w:rPr>
        <w:t xml:space="preserve"> затрат по обеспечению их транспортной безопасности (далее</w:t>
      </w:r>
      <w:r w:rsidR="00EF6956">
        <w:rPr>
          <w:rFonts w:ascii="Times New Roman" w:hAnsi="Times New Roman" w:cs="Times New Roman"/>
          <w:sz w:val="28"/>
          <w:szCs w:val="28"/>
        </w:rPr>
        <w:t xml:space="preserve"> – </w:t>
      </w:r>
      <w:r w:rsidRPr="00773E84">
        <w:rPr>
          <w:rFonts w:ascii="Times New Roman" w:hAnsi="Times New Roman" w:cs="Times New Roman"/>
          <w:sz w:val="28"/>
          <w:szCs w:val="28"/>
        </w:rPr>
        <w:t>субсидии)</w:t>
      </w:r>
      <w:r w:rsidR="00EE6A7E" w:rsidRPr="00773E84">
        <w:rPr>
          <w:rFonts w:ascii="Times New Roman" w:hAnsi="Times New Roman" w:cs="Times New Roman"/>
          <w:sz w:val="28"/>
          <w:szCs w:val="28"/>
        </w:rPr>
        <w:t>,</w:t>
      </w:r>
      <w:bookmarkStart w:id="2" w:name="P54"/>
      <w:bookmarkEnd w:id="2"/>
      <w:r w:rsidR="00773E84">
        <w:rPr>
          <w:rFonts w:ascii="Times New Roman" w:hAnsi="Times New Roman" w:cs="Times New Roman"/>
          <w:sz w:val="28"/>
          <w:szCs w:val="28"/>
        </w:rPr>
        <w:t xml:space="preserve"> </w:t>
      </w:r>
      <w:r w:rsidR="00773E84" w:rsidRPr="00773E84"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программы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 w:rsidR="00773E84" w:rsidRPr="00773E84">
        <w:rPr>
          <w:rFonts w:ascii="Times New Roman" w:hAnsi="Times New Roman" w:cs="Times New Roman"/>
          <w:sz w:val="28"/>
          <w:szCs w:val="28"/>
        </w:rPr>
        <w:t>Развитие городского хозяйства на территории муниципального о</w:t>
      </w:r>
      <w:r w:rsidR="00773E84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 w:rsidR="00773E84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 w:rsidR="00773E84">
        <w:rPr>
          <w:rFonts w:ascii="Times New Roman" w:hAnsi="Times New Roman" w:cs="Times New Roman"/>
          <w:sz w:val="28"/>
          <w:szCs w:val="28"/>
        </w:rPr>
        <w:t xml:space="preserve">, </w:t>
      </w:r>
      <w:r w:rsidR="00773E84" w:rsidRPr="00773E84">
        <w:rPr>
          <w:rFonts w:ascii="Times New Roman" w:hAnsi="Times New Roman" w:cs="Times New Roman"/>
          <w:sz w:val="28"/>
          <w:szCs w:val="28"/>
        </w:rPr>
        <w:t>а также порядок возврата субсидий.</w:t>
      </w:r>
    </w:p>
    <w:p w:rsidR="002E529C" w:rsidRPr="005A5B22" w:rsidRDefault="00EE6A7E" w:rsidP="00D311F1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84">
        <w:rPr>
          <w:rFonts w:ascii="Times New Roman" w:hAnsi="Times New Roman" w:cs="Times New Roman"/>
          <w:sz w:val="28"/>
          <w:szCs w:val="28"/>
        </w:rPr>
        <w:t>2</w:t>
      </w:r>
      <w:r w:rsidR="00D311F1">
        <w:rPr>
          <w:rFonts w:ascii="Times New Roman" w:hAnsi="Times New Roman" w:cs="Times New Roman"/>
          <w:sz w:val="28"/>
          <w:szCs w:val="28"/>
        </w:rPr>
        <w:t>.</w:t>
      </w:r>
      <w:r w:rsidR="00D311F1">
        <w:rPr>
          <w:rFonts w:ascii="Times New Roman" w:hAnsi="Times New Roman" w:cs="Times New Roman"/>
          <w:sz w:val="28"/>
          <w:szCs w:val="28"/>
        </w:rPr>
        <w:tab/>
      </w:r>
      <w:r w:rsidR="002E529C" w:rsidRPr="005A5B22">
        <w:rPr>
          <w:rFonts w:ascii="Times New Roman" w:hAnsi="Times New Roman" w:cs="Times New Roman"/>
          <w:sz w:val="28"/>
          <w:szCs w:val="28"/>
        </w:rPr>
        <w:t xml:space="preserve">Субсидии предоставляются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5A5B22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="005A5B22" w:rsidRPr="005A5B22">
        <w:rPr>
          <w:rFonts w:ascii="Times New Roman" w:hAnsi="Times New Roman" w:cs="Times New Roman"/>
          <w:sz w:val="28"/>
          <w:szCs w:val="28"/>
        </w:rPr>
        <w:t xml:space="preserve"> </w:t>
      </w:r>
      <w:r w:rsidR="00A64846" w:rsidRPr="00C523E7">
        <w:rPr>
          <w:rFonts w:ascii="Times New Roman" w:hAnsi="Times New Roman" w:cs="Times New Roman"/>
          <w:sz w:val="28"/>
          <w:szCs w:val="28"/>
        </w:rPr>
        <w:t xml:space="preserve">на возмещение фактически понесенных затрат </w:t>
      </w:r>
      <w:r w:rsidR="005A5B22" w:rsidRPr="005A5B22">
        <w:rPr>
          <w:rFonts w:ascii="Times New Roman" w:hAnsi="Times New Roman" w:cs="Times New Roman"/>
          <w:sz w:val="28"/>
          <w:szCs w:val="28"/>
        </w:rPr>
        <w:t>по содержанию и ремонту</w:t>
      </w:r>
      <w:r w:rsidR="002E529C" w:rsidRPr="005A5B22">
        <w:rPr>
          <w:rFonts w:ascii="Times New Roman" w:hAnsi="Times New Roman" w:cs="Times New Roman"/>
          <w:sz w:val="28"/>
          <w:szCs w:val="28"/>
        </w:rPr>
        <w:t xml:space="preserve"> </w:t>
      </w:r>
      <w:r w:rsidR="005A5B22" w:rsidRPr="005A5B22">
        <w:rPr>
          <w:rFonts w:ascii="Times New Roman" w:hAnsi="Times New Roman" w:cs="Times New Roman"/>
          <w:sz w:val="28"/>
          <w:szCs w:val="28"/>
        </w:rPr>
        <w:t>м</w:t>
      </w:r>
      <w:r w:rsidR="00B25A71">
        <w:rPr>
          <w:rFonts w:ascii="Times New Roman" w:hAnsi="Times New Roman" w:cs="Times New Roman"/>
          <w:sz w:val="28"/>
          <w:szCs w:val="28"/>
        </w:rPr>
        <w:t>остов и путепроводов и</w:t>
      </w:r>
      <w:r w:rsidR="005A5B22" w:rsidRPr="005A5B22">
        <w:rPr>
          <w:rFonts w:ascii="Times New Roman" w:hAnsi="Times New Roman" w:cs="Times New Roman"/>
          <w:sz w:val="28"/>
          <w:szCs w:val="28"/>
        </w:rPr>
        <w:t xml:space="preserve"> обеспечению их транспортной безопасности</w:t>
      </w:r>
      <w:r w:rsidRPr="005A5B22">
        <w:rPr>
          <w:rFonts w:ascii="Times New Roman" w:hAnsi="Times New Roman" w:cs="Times New Roman"/>
          <w:sz w:val="28"/>
          <w:szCs w:val="28"/>
        </w:rPr>
        <w:t>, в том числе</w:t>
      </w:r>
      <w:r w:rsidR="002E529C" w:rsidRPr="005A5B22">
        <w:rPr>
          <w:rFonts w:ascii="Times New Roman" w:hAnsi="Times New Roman" w:cs="Times New Roman"/>
          <w:sz w:val="28"/>
          <w:szCs w:val="28"/>
        </w:rPr>
        <w:t>:</w:t>
      </w:r>
    </w:p>
    <w:p w:rsidR="002E529C" w:rsidRPr="00773E84" w:rsidRDefault="00EE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B22">
        <w:rPr>
          <w:rFonts w:ascii="Times New Roman" w:hAnsi="Times New Roman" w:cs="Times New Roman"/>
          <w:sz w:val="28"/>
          <w:szCs w:val="28"/>
        </w:rPr>
        <w:t>затрат</w:t>
      </w:r>
      <w:r w:rsidR="00F068DF" w:rsidRPr="005A5B22">
        <w:rPr>
          <w:rFonts w:ascii="Times New Roman" w:hAnsi="Times New Roman" w:cs="Times New Roman"/>
          <w:sz w:val="28"/>
          <w:szCs w:val="28"/>
        </w:rPr>
        <w:t xml:space="preserve"> на оплату труда </w:t>
      </w:r>
      <w:r w:rsidR="002E529C" w:rsidRPr="005A5B22">
        <w:rPr>
          <w:rFonts w:ascii="Times New Roman" w:hAnsi="Times New Roman" w:cs="Times New Roman"/>
          <w:sz w:val="28"/>
          <w:szCs w:val="28"/>
        </w:rPr>
        <w:t>рабочих, непосредственно занятых выполнением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73E8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773E84">
        <w:rPr>
          <w:rFonts w:ascii="Times New Roman" w:hAnsi="Times New Roman" w:cs="Times New Roman"/>
          <w:sz w:val="28"/>
          <w:szCs w:val="28"/>
        </w:rPr>
        <w:t>по содержанию и ремонту мостов и путепроводов</w:t>
      </w:r>
      <w:r w:rsidR="00B30429">
        <w:rPr>
          <w:rFonts w:ascii="Times New Roman" w:hAnsi="Times New Roman" w:cs="Times New Roman"/>
          <w:sz w:val="28"/>
          <w:szCs w:val="28"/>
        </w:rPr>
        <w:t>,</w:t>
      </w:r>
      <w:r w:rsidR="00773E84" w:rsidRPr="00773E84">
        <w:rPr>
          <w:rFonts w:ascii="Times New Roman" w:hAnsi="Times New Roman" w:cs="Times New Roman"/>
          <w:sz w:val="28"/>
          <w:szCs w:val="28"/>
        </w:rPr>
        <w:t xml:space="preserve"> </w:t>
      </w:r>
      <w:r w:rsidR="00773E84">
        <w:rPr>
          <w:rFonts w:ascii="Times New Roman" w:hAnsi="Times New Roman" w:cs="Times New Roman"/>
          <w:sz w:val="28"/>
          <w:szCs w:val="28"/>
        </w:rPr>
        <w:t xml:space="preserve">и </w:t>
      </w:r>
      <w:r w:rsidR="00773E84" w:rsidRPr="00773E84">
        <w:rPr>
          <w:rFonts w:ascii="Times New Roman" w:hAnsi="Times New Roman" w:cs="Times New Roman"/>
          <w:sz w:val="28"/>
          <w:szCs w:val="28"/>
        </w:rPr>
        <w:t>обеспечению их транспортной безопасности</w:t>
      </w:r>
      <w:r w:rsidR="002E529C" w:rsidRPr="00773E84">
        <w:rPr>
          <w:rFonts w:ascii="Times New Roman" w:hAnsi="Times New Roman" w:cs="Times New Roman"/>
          <w:sz w:val="28"/>
          <w:szCs w:val="28"/>
        </w:rPr>
        <w:t>;</w:t>
      </w:r>
    </w:p>
    <w:p w:rsidR="002E529C" w:rsidRPr="00773E84" w:rsidRDefault="00EE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84">
        <w:rPr>
          <w:rFonts w:ascii="Times New Roman" w:hAnsi="Times New Roman" w:cs="Times New Roman"/>
          <w:sz w:val="28"/>
          <w:szCs w:val="28"/>
        </w:rPr>
        <w:t>отчислений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 на социальные нужды;</w:t>
      </w:r>
    </w:p>
    <w:p w:rsidR="002E529C" w:rsidRPr="00773E84" w:rsidRDefault="002E5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84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2E529C" w:rsidRPr="00773E84" w:rsidRDefault="00EE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84">
        <w:rPr>
          <w:rFonts w:ascii="Times New Roman" w:hAnsi="Times New Roman" w:cs="Times New Roman"/>
          <w:sz w:val="28"/>
          <w:szCs w:val="28"/>
        </w:rPr>
        <w:t>затрат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 на приобретение работ (услуг) производственного характера, выполняемых сторонними организациями</w:t>
      </w:r>
      <w:r w:rsidR="00B30429">
        <w:rPr>
          <w:rFonts w:ascii="Times New Roman" w:hAnsi="Times New Roman" w:cs="Times New Roman"/>
          <w:sz w:val="28"/>
          <w:szCs w:val="28"/>
        </w:rPr>
        <w:t xml:space="preserve"> и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 </w:t>
      </w:r>
      <w:r w:rsidR="00B30429">
        <w:rPr>
          <w:rFonts w:ascii="Times New Roman" w:hAnsi="Times New Roman" w:cs="Times New Roman"/>
          <w:sz w:val="28"/>
          <w:szCs w:val="28"/>
        </w:rPr>
        <w:t>(</w:t>
      </w:r>
      <w:r w:rsidR="002E529C" w:rsidRPr="00773E84">
        <w:rPr>
          <w:rFonts w:ascii="Times New Roman" w:hAnsi="Times New Roman" w:cs="Times New Roman"/>
          <w:sz w:val="28"/>
          <w:szCs w:val="28"/>
        </w:rPr>
        <w:t>или</w:t>
      </w:r>
      <w:r w:rsidR="00B30429">
        <w:rPr>
          <w:rFonts w:ascii="Times New Roman" w:hAnsi="Times New Roman" w:cs="Times New Roman"/>
          <w:sz w:val="28"/>
          <w:szCs w:val="28"/>
        </w:rPr>
        <w:t>)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предпринимателями;</w:t>
      </w:r>
    </w:p>
    <w:p w:rsidR="002E529C" w:rsidRDefault="00EE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84">
        <w:rPr>
          <w:rFonts w:ascii="Times New Roman" w:hAnsi="Times New Roman" w:cs="Times New Roman"/>
          <w:sz w:val="28"/>
          <w:szCs w:val="28"/>
        </w:rPr>
        <w:t>затрат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 на эксплуатацию машин и механизмов;</w:t>
      </w:r>
    </w:p>
    <w:p w:rsidR="00773E84" w:rsidRPr="00773E84" w:rsidRDefault="00773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</w:t>
      </w:r>
      <w:r w:rsidRPr="001C6C11">
        <w:rPr>
          <w:rFonts w:ascii="Times New Roman" w:hAnsi="Times New Roman" w:cs="Times New Roman"/>
          <w:sz w:val="28"/>
          <w:szCs w:val="28"/>
        </w:rPr>
        <w:t xml:space="preserve"> на аренду машин и механизмов;</w:t>
      </w:r>
    </w:p>
    <w:p w:rsidR="002E529C" w:rsidRPr="00773E84" w:rsidRDefault="00EE6A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84">
        <w:rPr>
          <w:rFonts w:ascii="Times New Roman" w:hAnsi="Times New Roman" w:cs="Times New Roman"/>
          <w:sz w:val="28"/>
          <w:szCs w:val="28"/>
        </w:rPr>
        <w:t>затрат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 на приготовление </w:t>
      </w:r>
      <w:proofErr w:type="spellStart"/>
      <w:r w:rsidR="002E529C" w:rsidRPr="00773E84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2E529C" w:rsidRPr="00773E84">
        <w:rPr>
          <w:rFonts w:ascii="Times New Roman" w:hAnsi="Times New Roman" w:cs="Times New Roman"/>
          <w:sz w:val="28"/>
          <w:szCs w:val="28"/>
        </w:rPr>
        <w:t xml:space="preserve"> смеси;</w:t>
      </w:r>
    </w:p>
    <w:p w:rsidR="002E529C" w:rsidRPr="00773E84" w:rsidRDefault="002E5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3E84">
        <w:rPr>
          <w:rFonts w:ascii="Times New Roman" w:hAnsi="Times New Roman" w:cs="Times New Roman"/>
          <w:sz w:val="28"/>
          <w:szCs w:val="28"/>
        </w:rPr>
        <w:t>общеэксплуатационны</w:t>
      </w:r>
      <w:r w:rsidR="00EE6A7E" w:rsidRPr="00773E8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73E84">
        <w:rPr>
          <w:rFonts w:ascii="Times New Roman" w:hAnsi="Times New Roman" w:cs="Times New Roman"/>
          <w:sz w:val="28"/>
          <w:szCs w:val="28"/>
        </w:rPr>
        <w:t xml:space="preserve"> </w:t>
      </w:r>
      <w:r w:rsidR="007224D9" w:rsidRPr="00773E84">
        <w:rPr>
          <w:rFonts w:ascii="Times New Roman" w:hAnsi="Times New Roman" w:cs="Times New Roman"/>
          <w:sz w:val="28"/>
          <w:szCs w:val="28"/>
        </w:rPr>
        <w:t>и внеэксплуатационных затрат,</w:t>
      </w:r>
    </w:p>
    <w:p w:rsidR="002E529C" w:rsidRPr="00773E84" w:rsidRDefault="002E5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84">
        <w:rPr>
          <w:rFonts w:ascii="Times New Roman" w:hAnsi="Times New Roman" w:cs="Times New Roman"/>
          <w:sz w:val="28"/>
          <w:szCs w:val="28"/>
        </w:rPr>
        <w:t>а также затрат по обеспечению транспортной безопасности мостов и путепроводов</w:t>
      </w:r>
      <w:r w:rsidR="00773E84">
        <w:rPr>
          <w:rFonts w:ascii="Times New Roman" w:hAnsi="Times New Roman" w:cs="Times New Roman"/>
          <w:sz w:val="28"/>
          <w:szCs w:val="28"/>
        </w:rPr>
        <w:t xml:space="preserve"> </w:t>
      </w:r>
      <w:r w:rsidRPr="00773E8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773E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73E84">
        <w:rPr>
          <w:rFonts w:ascii="Times New Roman" w:hAnsi="Times New Roman" w:cs="Times New Roman"/>
          <w:sz w:val="28"/>
          <w:szCs w:val="28"/>
        </w:rPr>
        <w:t xml:space="preserve"> от 09.02.2007 </w:t>
      </w:r>
      <w:r w:rsidR="00BC0ACA">
        <w:rPr>
          <w:rFonts w:ascii="Times New Roman" w:hAnsi="Times New Roman" w:cs="Times New Roman"/>
          <w:sz w:val="28"/>
          <w:szCs w:val="28"/>
        </w:rPr>
        <w:t>№</w:t>
      </w:r>
      <w:r w:rsidRPr="00773E84">
        <w:rPr>
          <w:rFonts w:ascii="Times New Roman" w:hAnsi="Times New Roman" w:cs="Times New Roman"/>
          <w:sz w:val="28"/>
          <w:szCs w:val="28"/>
        </w:rPr>
        <w:t xml:space="preserve"> 16-ФЗ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773E84">
        <w:rPr>
          <w:rFonts w:ascii="Times New Roman" w:hAnsi="Times New Roman" w:cs="Times New Roman"/>
          <w:sz w:val="28"/>
          <w:szCs w:val="28"/>
        </w:rPr>
        <w:t>О транспортной безопасности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773E84">
        <w:rPr>
          <w:rFonts w:ascii="Times New Roman" w:hAnsi="Times New Roman" w:cs="Times New Roman"/>
          <w:sz w:val="28"/>
          <w:szCs w:val="28"/>
        </w:rPr>
        <w:t>.</w:t>
      </w:r>
    </w:p>
    <w:p w:rsidR="00773E84" w:rsidRPr="00773E84" w:rsidRDefault="00773E84" w:rsidP="00773E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773E84">
        <w:rPr>
          <w:rFonts w:ascii="Times New Roman" w:hAnsi="Times New Roman" w:cs="Times New Roman"/>
          <w:sz w:val="28"/>
          <w:szCs w:val="28"/>
        </w:rPr>
        <w:t xml:space="preserve">3. </w:t>
      </w:r>
      <w:r w:rsidRPr="00773E84">
        <w:rPr>
          <w:rFonts w:ascii="Times New Roman" w:hAnsi="Times New Roman"/>
          <w:sz w:val="28"/>
          <w:szCs w:val="26"/>
        </w:rPr>
        <w:t>Предоставление субсидий осуществляется в пределах бюджетных ассигнований, предусмотренных в городском бюджете</w:t>
      </w:r>
      <w:r w:rsidR="006D50DE">
        <w:rPr>
          <w:rFonts w:ascii="Times New Roman" w:hAnsi="Times New Roman"/>
          <w:sz w:val="28"/>
          <w:szCs w:val="26"/>
        </w:rPr>
        <w:t xml:space="preserve"> на соответствующий </w:t>
      </w:r>
      <w:r w:rsidR="006D50DE">
        <w:rPr>
          <w:rFonts w:ascii="Times New Roman" w:hAnsi="Times New Roman"/>
          <w:sz w:val="28"/>
          <w:szCs w:val="26"/>
        </w:rPr>
        <w:lastRenderedPageBreak/>
        <w:t>финансовый год и плановый период</w:t>
      </w:r>
      <w:r w:rsidRPr="00773E84">
        <w:rPr>
          <w:rFonts w:ascii="Times New Roman" w:hAnsi="Times New Roman"/>
          <w:sz w:val="28"/>
          <w:szCs w:val="26"/>
        </w:rPr>
        <w:t xml:space="preserve">, и лимитов бюджетных обязательств, доведенных до департамента транспорта, строительства и городской инфраструктуры Администрации муниципального образования </w:t>
      </w:r>
      <w:r w:rsidR="00B30429">
        <w:rPr>
          <w:rFonts w:ascii="Times New Roman" w:hAnsi="Times New Roman"/>
          <w:sz w:val="28"/>
          <w:szCs w:val="26"/>
        </w:rPr>
        <w:t>"</w:t>
      </w:r>
      <w:r w:rsidRPr="00773E84">
        <w:rPr>
          <w:rFonts w:ascii="Times New Roman" w:hAnsi="Times New Roman"/>
          <w:sz w:val="28"/>
          <w:szCs w:val="26"/>
        </w:rPr>
        <w:t>Город Архангельск</w:t>
      </w:r>
      <w:r w:rsidR="00B30429">
        <w:rPr>
          <w:rFonts w:ascii="Times New Roman" w:hAnsi="Times New Roman"/>
          <w:sz w:val="28"/>
          <w:szCs w:val="26"/>
        </w:rPr>
        <w:t>"</w:t>
      </w:r>
      <w:r w:rsidRPr="00773E84">
        <w:rPr>
          <w:rFonts w:ascii="Times New Roman" w:hAnsi="Times New Roman"/>
          <w:sz w:val="28"/>
          <w:szCs w:val="26"/>
        </w:rPr>
        <w:t xml:space="preserve"> (далее – департамент транспорта, строительства и городской инфраструктуры) на цели, указанные в пункте 2 настоящих Правил.</w:t>
      </w:r>
    </w:p>
    <w:p w:rsidR="002E529C" w:rsidRPr="00773E84" w:rsidRDefault="007224D9" w:rsidP="00EF695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3E84">
        <w:rPr>
          <w:rFonts w:ascii="Times New Roman" w:hAnsi="Times New Roman" w:cs="Times New Roman"/>
          <w:sz w:val="28"/>
          <w:szCs w:val="28"/>
        </w:rPr>
        <w:t>4</w:t>
      </w:r>
      <w:r w:rsidR="002E529C" w:rsidRPr="00773E84">
        <w:rPr>
          <w:rFonts w:ascii="Times New Roman" w:hAnsi="Times New Roman" w:cs="Times New Roman"/>
          <w:sz w:val="28"/>
          <w:szCs w:val="28"/>
        </w:rPr>
        <w:t>. Условиями предоставления субсидий являются:</w:t>
      </w:r>
    </w:p>
    <w:p w:rsidR="00A64846" w:rsidRDefault="00EF6956" w:rsidP="00EF695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выполнение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773E8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 работ по содержанию и ремонту мостов</w:t>
      </w:r>
      <w:r w:rsidR="00773E84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773E84">
        <w:rPr>
          <w:rFonts w:ascii="Times New Roman" w:hAnsi="Times New Roman" w:cs="Times New Roman"/>
          <w:sz w:val="28"/>
          <w:szCs w:val="28"/>
        </w:rPr>
        <w:t>и путепроводов;</w:t>
      </w:r>
    </w:p>
    <w:p w:rsidR="00E04A58" w:rsidRPr="00773E84" w:rsidRDefault="00A64846" w:rsidP="00EF695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5701">
        <w:rPr>
          <w:rFonts w:ascii="Times New Roman" w:hAnsi="Times New Roman" w:cs="Times New Roman"/>
          <w:sz w:val="28"/>
          <w:szCs w:val="28"/>
        </w:rPr>
        <w:t>б)</w:t>
      </w:r>
      <w:r w:rsidR="00EF69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использование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субсидий на цели, указанные </w:t>
      </w:r>
      <w:r w:rsidR="00EF69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7F0F3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F0F32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E529C" w:rsidRDefault="001B3D9C" w:rsidP="00EF695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6956">
        <w:rPr>
          <w:rFonts w:ascii="Times New Roman" w:hAnsi="Times New Roman" w:cs="Times New Roman"/>
          <w:sz w:val="28"/>
          <w:szCs w:val="28"/>
        </w:rPr>
        <w:t>)</w:t>
      </w:r>
      <w:r w:rsidR="00EF6956">
        <w:rPr>
          <w:rFonts w:ascii="Times New Roman" w:hAnsi="Times New Roman" w:cs="Times New Roman"/>
          <w:sz w:val="28"/>
          <w:szCs w:val="28"/>
        </w:rPr>
        <w:tab/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ведение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773E8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 раздельного бухгалтерского учета затрат, связанных</w:t>
      </w:r>
      <w:r w:rsidR="0092579E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773E84"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 мостов и путепроводов, а также затрат</w:t>
      </w:r>
      <w:r w:rsidR="0092579E"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по обеспечению их транспортной безопасности и иным осуществляемым видам деятельности. </w:t>
      </w:r>
      <w:r w:rsidR="0092579E" w:rsidRPr="001C6C11">
        <w:rPr>
          <w:rFonts w:ascii="Times New Roman" w:hAnsi="Times New Roman" w:cs="Times New Roman"/>
          <w:sz w:val="28"/>
          <w:szCs w:val="28"/>
        </w:rPr>
        <w:t xml:space="preserve">При этом затраты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2579E" w:rsidRPr="00773E8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="0092579E" w:rsidRPr="001C6C11">
        <w:rPr>
          <w:rFonts w:ascii="Times New Roman" w:hAnsi="Times New Roman" w:cs="Times New Roman"/>
          <w:sz w:val="28"/>
          <w:szCs w:val="28"/>
        </w:rPr>
        <w:t>, связанные с выполнением работ по содержанию и ремонту</w:t>
      </w:r>
      <w:r w:rsidR="0092579E" w:rsidRPr="0092579E">
        <w:rPr>
          <w:rFonts w:ascii="Times New Roman" w:hAnsi="Times New Roman" w:cs="Times New Roman"/>
          <w:sz w:val="28"/>
          <w:szCs w:val="28"/>
        </w:rPr>
        <w:t xml:space="preserve"> </w:t>
      </w:r>
      <w:r w:rsidR="0092579E" w:rsidRPr="00773E84">
        <w:rPr>
          <w:rFonts w:ascii="Times New Roman" w:hAnsi="Times New Roman" w:cs="Times New Roman"/>
          <w:sz w:val="28"/>
          <w:szCs w:val="28"/>
        </w:rPr>
        <w:t>мостов и путепроводов, а также затрат</w:t>
      </w:r>
      <w:r w:rsidR="0092579E">
        <w:rPr>
          <w:rFonts w:ascii="Times New Roman" w:hAnsi="Times New Roman" w:cs="Times New Roman"/>
          <w:sz w:val="28"/>
          <w:szCs w:val="28"/>
        </w:rPr>
        <w:t xml:space="preserve"> </w:t>
      </w:r>
      <w:r w:rsidR="0092579E" w:rsidRPr="00773E84">
        <w:rPr>
          <w:rFonts w:ascii="Times New Roman" w:hAnsi="Times New Roman" w:cs="Times New Roman"/>
          <w:sz w:val="28"/>
          <w:szCs w:val="28"/>
        </w:rPr>
        <w:t>по обеспечению их транспортной безопасности</w:t>
      </w:r>
      <w:r w:rsidR="0092579E">
        <w:rPr>
          <w:rFonts w:ascii="Times New Roman" w:hAnsi="Times New Roman" w:cs="Times New Roman"/>
          <w:sz w:val="28"/>
          <w:szCs w:val="28"/>
        </w:rPr>
        <w:t xml:space="preserve">, </w:t>
      </w:r>
      <w:r w:rsidR="0092579E" w:rsidRPr="001C6C11">
        <w:rPr>
          <w:rFonts w:ascii="Times New Roman" w:hAnsi="Times New Roman" w:cs="Times New Roman"/>
          <w:sz w:val="28"/>
          <w:szCs w:val="28"/>
        </w:rPr>
        <w:t xml:space="preserve">рассчитываются как сумма прямых и косвенных затрат. Прямые затраты относятся непосредственно на вид деятельности </w:t>
      </w:r>
      <w:r w:rsidR="0092579E">
        <w:rPr>
          <w:rFonts w:ascii="Times New Roman" w:hAnsi="Times New Roman" w:cs="Times New Roman"/>
          <w:sz w:val="28"/>
          <w:szCs w:val="28"/>
        </w:rPr>
        <w:t>–</w:t>
      </w:r>
      <w:r w:rsidR="0092579E" w:rsidRPr="001C6C1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92579E">
        <w:rPr>
          <w:rFonts w:ascii="Times New Roman" w:hAnsi="Times New Roman" w:cs="Times New Roman"/>
          <w:sz w:val="28"/>
          <w:szCs w:val="28"/>
        </w:rPr>
        <w:t xml:space="preserve"> </w:t>
      </w:r>
      <w:r w:rsidR="00B30429">
        <w:rPr>
          <w:rFonts w:ascii="Times New Roman" w:hAnsi="Times New Roman" w:cs="Times New Roman"/>
          <w:sz w:val="28"/>
          <w:szCs w:val="28"/>
        </w:rPr>
        <w:br/>
      </w:r>
      <w:r w:rsidR="0092579E" w:rsidRPr="001C6C11">
        <w:rPr>
          <w:rFonts w:ascii="Times New Roman" w:hAnsi="Times New Roman" w:cs="Times New Roman"/>
          <w:sz w:val="28"/>
          <w:szCs w:val="28"/>
        </w:rPr>
        <w:t>по содержанию и ремонту</w:t>
      </w:r>
      <w:r w:rsidR="0092579E" w:rsidRPr="0092579E">
        <w:rPr>
          <w:rFonts w:ascii="Times New Roman" w:hAnsi="Times New Roman" w:cs="Times New Roman"/>
          <w:sz w:val="28"/>
          <w:szCs w:val="28"/>
        </w:rPr>
        <w:t xml:space="preserve"> </w:t>
      </w:r>
      <w:r w:rsidR="0092579E">
        <w:rPr>
          <w:rFonts w:ascii="Times New Roman" w:hAnsi="Times New Roman" w:cs="Times New Roman"/>
          <w:sz w:val="28"/>
          <w:szCs w:val="28"/>
        </w:rPr>
        <w:t>мостов и путепроводов.</w:t>
      </w:r>
      <w:r w:rsidR="0092579E" w:rsidRPr="00773E84">
        <w:rPr>
          <w:rFonts w:ascii="Times New Roman" w:hAnsi="Times New Roman" w:cs="Times New Roman"/>
          <w:sz w:val="28"/>
          <w:szCs w:val="28"/>
        </w:rPr>
        <w:t xml:space="preserve"> </w:t>
      </w:r>
      <w:r w:rsidR="0092579E">
        <w:rPr>
          <w:rFonts w:ascii="Times New Roman" w:hAnsi="Times New Roman" w:cs="Times New Roman"/>
          <w:sz w:val="28"/>
          <w:szCs w:val="28"/>
        </w:rPr>
        <w:t>Р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аспределение косвенных затрат между различными видами деятельности, осуществляемыми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773E84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="002E529C" w:rsidRPr="00773E84">
        <w:rPr>
          <w:rFonts w:ascii="Times New Roman" w:hAnsi="Times New Roman" w:cs="Times New Roman"/>
          <w:sz w:val="28"/>
          <w:szCs w:val="28"/>
        </w:rPr>
        <w:t xml:space="preserve">, производится согласно учетной политике, принятой в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27CF1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="00E27CF1">
        <w:rPr>
          <w:rFonts w:ascii="Times New Roman" w:hAnsi="Times New Roman" w:cs="Times New Roman"/>
          <w:sz w:val="28"/>
          <w:szCs w:val="28"/>
        </w:rPr>
        <w:t>;</w:t>
      </w:r>
    </w:p>
    <w:p w:rsidR="00E27CF1" w:rsidRPr="00773E84" w:rsidRDefault="00EF6956" w:rsidP="00EF6956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="00E27CF1" w:rsidRPr="00125A6B">
        <w:rPr>
          <w:rFonts w:ascii="Times New Roman" w:hAnsi="Times New Roman"/>
          <w:sz w:val="28"/>
          <w:szCs w:val="28"/>
        </w:rPr>
        <w:t xml:space="preserve">включение в договоры (соглашения), заключенные в целях исполнения обязательств по договору о предоставлении субсидии, условия </w:t>
      </w:r>
      <w:r w:rsidR="00B30429">
        <w:rPr>
          <w:rFonts w:ascii="Times New Roman" w:hAnsi="Times New Roman"/>
          <w:sz w:val="28"/>
          <w:szCs w:val="28"/>
        </w:rPr>
        <w:br/>
      </w:r>
      <w:r w:rsidR="00E27CF1" w:rsidRPr="00125A6B">
        <w:rPr>
          <w:rFonts w:ascii="Times New Roman" w:hAnsi="Times New Roman"/>
          <w:sz w:val="28"/>
          <w:szCs w:val="28"/>
        </w:rPr>
        <w:t xml:space="preserve">о согласии лиц, являющихся поставщиками (подрядчиками, исполнителями) по таким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B30429">
        <w:rPr>
          <w:rFonts w:ascii="Times New Roman" w:hAnsi="Times New Roman"/>
          <w:sz w:val="28"/>
          <w:szCs w:val="28"/>
        </w:rPr>
        <w:br/>
      </w:r>
      <w:r w:rsidR="00E27CF1" w:rsidRPr="00125A6B">
        <w:rPr>
          <w:rFonts w:ascii="Times New Roman" w:hAnsi="Times New Roman"/>
          <w:sz w:val="28"/>
          <w:szCs w:val="28"/>
        </w:rPr>
        <w:t xml:space="preserve">на осуществление департаментом транспорта, строительства и городской инфраструктуры, </w:t>
      </w:r>
      <w:r w:rsidR="00E27CF1" w:rsidRPr="00125A6B">
        <w:rPr>
          <w:rFonts w:ascii="Times New Roman" w:hAnsi="Times New Roman"/>
          <w:color w:val="000000"/>
          <w:sz w:val="28"/>
          <w:szCs w:val="28"/>
        </w:rPr>
        <w:t xml:space="preserve">контрольно-ревизионным управлением Администрации муниципального образования </w:t>
      </w:r>
      <w:r w:rsidR="00B30429">
        <w:rPr>
          <w:rFonts w:ascii="Times New Roman" w:hAnsi="Times New Roman"/>
          <w:color w:val="000000"/>
          <w:sz w:val="28"/>
          <w:szCs w:val="28"/>
        </w:rPr>
        <w:t>"</w:t>
      </w:r>
      <w:r w:rsidR="00E27CF1" w:rsidRPr="00125A6B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B30429">
        <w:rPr>
          <w:rFonts w:ascii="Times New Roman" w:hAnsi="Times New Roman"/>
          <w:color w:val="000000"/>
          <w:sz w:val="28"/>
          <w:szCs w:val="28"/>
        </w:rPr>
        <w:t>"</w:t>
      </w:r>
      <w:r w:rsidR="00E27CF1" w:rsidRPr="00125A6B">
        <w:rPr>
          <w:rFonts w:ascii="Times New Roman" w:hAnsi="Times New Roman"/>
          <w:color w:val="000000"/>
          <w:sz w:val="28"/>
          <w:szCs w:val="28"/>
        </w:rPr>
        <w:t xml:space="preserve">, контрольно-счетной палатой муниципального образования </w:t>
      </w:r>
      <w:r w:rsidR="00B30429">
        <w:rPr>
          <w:rFonts w:ascii="Times New Roman" w:hAnsi="Times New Roman"/>
          <w:color w:val="000000"/>
          <w:sz w:val="28"/>
          <w:szCs w:val="28"/>
        </w:rPr>
        <w:t>"</w:t>
      </w:r>
      <w:r w:rsidR="00E27CF1" w:rsidRPr="00125A6B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B30429">
        <w:rPr>
          <w:rFonts w:ascii="Times New Roman" w:hAnsi="Times New Roman"/>
          <w:color w:val="000000"/>
          <w:sz w:val="28"/>
          <w:szCs w:val="28"/>
        </w:rPr>
        <w:t>"</w:t>
      </w:r>
      <w:r w:rsidR="00E27CF1" w:rsidRPr="00125A6B">
        <w:rPr>
          <w:rFonts w:ascii="Times New Roman" w:hAnsi="Times New Roman"/>
          <w:color w:val="000000"/>
          <w:sz w:val="28"/>
          <w:szCs w:val="28"/>
        </w:rPr>
        <w:t xml:space="preserve"> 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E27CF1" w:rsidRPr="00125A6B">
        <w:rPr>
          <w:rFonts w:ascii="Times New Roman" w:hAnsi="Times New Roman"/>
          <w:color w:val="000000"/>
          <w:sz w:val="28"/>
          <w:szCs w:val="28"/>
        </w:rPr>
        <w:t xml:space="preserve">контролирующие органы) </w:t>
      </w:r>
      <w:r w:rsidR="00E27CF1" w:rsidRPr="00125A6B">
        <w:rPr>
          <w:rFonts w:ascii="Times New Roman" w:hAnsi="Times New Roman"/>
          <w:sz w:val="28"/>
          <w:szCs w:val="28"/>
        </w:rPr>
        <w:t>проверок соблюдения ими условий, целей и порядка предоставления субсидий.</w:t>
      </w:r>
    </w:p>
    <w:p w:rsidR="007B308A" w:rsidRDefault="00471C67" w:rsidP="00ED18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50DE">
        <w:rPr>
          <w:rFonts w:ascii="Times New Roman" w:hAnsi="Times New Roman" w:cs="Times New Roman"/>
          <w:sz w:val="28"/>
          <w:szCs w:val="28"/>
        </w:rPr>
        <w:t>5</w:t>
      </w:r>
      <w:r w:rsidR="00E04A58" w:rsidRPr="006D50DE">
        <w:rPr>
          <w:rFonts w:ascii="Times New Roman" w:hAnsi="Times New Roman" w:cs="Times New Roman"/>
          <w:sz w:val="28"/>
          <w:szCs w:val="28"/>
        </w:rPr>
        <w:t xml:space="preserve">. </w:t>
      </w:r>
      <w:r w:rsidR="006D50DE" w:rsidRPr="006D50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состоянию на дату представления документов для заключения договора о предоставлении субсидии МУП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="006D50DE" w:rsidRPr="006D50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6D50DE" w:rsidRPr="006D50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должно соответствовать</w:t>
      </w:r>
      <w:r w:rsidR="007B30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следующим</w:t>
      </w:r>
      <w:r w:rsidR="006D50DE" w:rsidRPr="006D50D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B308A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требованиям:</w:t>
      </w:r>
    </w:p>
    <w:p w:rsidR="007B308A" w:rsidRDefault="007B308A" w:rsidP="007B30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а) </w:t>
      </w:r>
      <w:r>
        <w:rPr>
          <w:rFonts w:ascii="Times New Roman" w:hAnsi="Times New Roman"/>
          <w:sz w:val="28"/>
          <w:szCs w:val="28"/>
        </w:rPr>
        <w:t xml:space="preserve">МУП </w:t>
      </w:r>
      <w:r w:rsidR="00B30429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6"/>
        </w:rPr>
        <w:t xml:space="preserve"> не получает</w:t>
      </w:r>
      <w:r w:rsidRPr="00E43859">
        <w:rPr>
          <w:rFonts w:ascii="Times New Roman" w:hAnsi="Times New Roman"/>
          <w:sz w:val="28"/>
          <w:szCs w:val="26"/>
        </w:rPr>
        <w:t xml:space="preserve"> средств</w:t>
      </w:r>
      <w:r>
        <w:rPr>
          <w:rFonts w:ascii="Times New Roman" w:hAnsi="Times New Roman"/>
          <w:sz w:val="28"/>
          <w:szCs w:val="26"/>
        </w:rPr>
        <w:t>а</w:t>
      </w:r>
      <w:r w:rsidRPr="00E43859">
        <w:rPr>
          <w:rFonts w:ascii="Times New Roman" w:hAnsi="Times New Roman"/>
          <w:sz w:val="28"/>
          <w:szCs w:val="26"/>
        </w:rPr>
        <w:t xml:space="preserve"> из городского бюджета </w:t>
      </w:r>
      <w:r>
        <w:rPr>
          <w:rFonts w:ascii="Times New Roman" w:hAnsi="Times New Roman"/>
          <w:sz w:val="28"/>
          <w:szCs w:val="26"/>
        </w:rPr>
        <w:t>на основании иных</w:t>
      </w:r>
      <w:r w:rsidRPr="00E43859">
        <w:rPr>
          <w:rFonts w:ascii="Times New Roman" w:hAnsi="Times New Roman"/>
          <w:sz w:val="28"/>
          <w:szCs w:val="26"/>
        </w:rPr>
        <w:t xml:space="preserve"> муни</w:t>
      </w:r>
      <w:r>
        <w:rPr>
          <w:rFonts w:ascii="Times New Roman" w:hAnsi="Times New Roman"/>
          <w:sz w:val="28"/>
          <w:szCs w:val="26"/>
        </w:rPr>
        <w:t>ципальных правовых актов</w:t>
      </w:r>
      <w:r w:rsidRPr="00E43859">
        <w:rPr>
          <w:rFonts w:ascii="Times New Roman" w:hAnsi="Times New Roman"/>
          <w:sz w:val="28"/>
          <w:szCs w:val="26"/>
        </w:rPr>
        <w:t xml:space="preserve"> муниципального образования </w:t>
      </w:r>
      <w:r w:rsidR="00B30429">
        <w:rPr>
          <w:rFonts w:ascii="Times New Roman" w:hAnsi="Times New Roman"/>
          <w:sz w:val="28"/>
          <w:szCs w:val="26"/>
        </w:rPr>
        <w:t>"</w:t>
      </w:r>
      <w:r w:rsidRPr="00E43859">
        <w:rPr>
          <w:rFonts w:ascii="Times New Roman" w:hAnsi="Times New Roman"/>
          <w:sz w:val="28"/>
          <w:szCs w:val="26"/>
        </w:rPr>
        <w:t>Город Архангельск</w:t>
      </w:r>
      <w:r w:rsidR="00B30429">
        <w:rPr>
          <w:rFonts w:ascii="Times New Roman" w:hAnsi="Times New Roman"/>
          <w:sz w:val="28"/>
          <w:szCs w:val="26"/>
        </w:rPr>
        <w:t>"</w:t>
      </w:r>
      <w:r w:rsidRPr="00E43859">
        <w:rPr>
          <w:rFonts w:ascii="Times New Roman" w:hAnsi="Times New Roman"/>
          <w:sz w:val="28"/>
          <w:szCs w:val="26"/>
        </w:rPr>
        <w:t xml:space="preserve"> на цели, указанные в </w:t>
      </w:r>
      <w:hyperlink w:anchor="Par25" w:history="1">
        <w:r w:rsidRPr="00E43859">
          <w:rPr>
            <w:rStyle w:val="a5"/>
            <w:rFonts w:ascii="Times New Roman" w:hAnsi="Times New Roman"/>
            <w:color w:val="auto"/>
            <w:sz w:val="28"/>
            <w:szCs w:val="26"/>
          </w:rPr>
          <w:t>пункте 2</w:t>
        </w:r>
      </w:hyperlink>
      <w:r>
        <w:rPr>
          <w:rFonts w:ascii="Times New Roman" w:hAnsi="Times New Roman"/>
          <w:sz w:val="28"/>
          <w:szCs w:val="26"/>
        </w:rPr>
        <w:t xml:space="preserve"> настоящих Правил;</w:t>
      </w:r>
    </w:p>
    <w:p w:rsidR="007B308A" w:rsidRPr="002C70AA" w:rsidRDefault="007B308A" w:rsidP="007B3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МУП </w:t>
      </w:r>
      <w:r w:rsidR="00B30429">
        <w:rPr>
          <w:rFonts w:ascii="Times New Roman" w:hAnsi="Times New Roman"/>
          <w:sz w:val="28"/>
          <w:szCs w:val="28"/>
        </w:rPr>
        <w:t>"</w:t>
      </w:r>
      <w:proofErr w:type="spellStart"/>
      <w:r>
        <w:rPr>
          <w:rFonts w:ascii="Times New Roman" w:hAnsi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не является иностранным юридическим лицом, </w:t>
      </w:r>
      <w:r w:rsidR="00EF69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 так</w:t>
      </w:r>
      <w:r w:rsidR="009A7577">
        <w:rPr>
          <w:rFonts w:ascii="Times New Roman" w:hAnsi="Times New Roman"/>
          <w:sz w:val="28"/>
          <w:szCs w:val="28"/>
        </w:rPr>
        <w:t>же российским юридическим лицом</w:t>
      </w:r>
      <w:r>
        <w:rPr>
          <w:rFonts w:ascii="Times New Roman" w:hAnsi="Times New Roman"/>
          <w:sz w:val="28"/>
          <w:szCs w:val="28"/>
        </w:rPr>
        <w:t xml:space="preserve"> в уставном (складочном) капитале </w:t>
      </w:r>
      <w:r>
        <w:rPr>
          <w:rFonts w:ascii="Times New Roman" w:hAnsi="Times New Roman"/>
          <w:sz w:val="28"/>
          <w:szCs w:val="28"/>
        </w:rPr>
        <w:lastRenderedPageBreak/>
        <w:t>которого доля участия иностранных юридических лиц, местом регистрации которых является государство или территория, включенные в утвержд</w:t>
      </w:r>
      <w:r w:rsidR="00E36921">
        <w:rPr>
          <w:rFonts w:ascii="Times New Roman" w:hAnsi="Times New Roman"/>
          <w:sz w:val="28"/>
          <w:szCs w:val="28"/>
        </w:rPr>
        <w:t>енн</w:t>
      </w:r>
      <w:r>
        <w:rPr>
          <w:rFonts w:ascii="Times New Roman" w:hAnsi="Times New Roman"/>
          <w:sz w:val="28"/>
          <w:szCs w:val="28"/>
        </w:rPr>
        <w:t xml:space="preserve">ый Министерством финансов Российской Федерации </w:t>
      </w:r>
      <w:hyperlink r:id="rId10" w:history="1">
        <w:r w:rsidRPr="002C70AA">
          <w:rPr>
            <w:rFonts w:ascii="Times New Roman" w:hAnsi="Times New Roman"/>
            <w:color w:val="0000FF"/>
            <w:sz w:val="28"/>
            <w:szCs w:val="28"/>
            <w14:textOutline w14:w="8890" w14:cap="flat" w14:cmpd="sng" w14:algn="ctr">
              <w14:noFill/>
              <w14:prstDash w14:val="solid"/>
              <w14:miter w14:lim="0"/>
            </w14:textOutline>
            <w14:textFill>
              <w14:gradFill>
                <w14:gsLst>
                  <w14:gs w14:pos="0">
                    <w14:srgbClr w14:val="000000">
                      <w14:tint w14:val="92000"/>
                      <w14:shade w14:val="100000"/>
                      <w14:satMod w14:val="150000"/>
                    </w14:srgbClr>
                  </w14:gs>
                  <w14:gs w14:pos="49000">
                    <w14:srgbClr w14:val="000000">
                      <w14:tint w14:val="89000"/>
                      <w14:shade w14:val="90000"/>
                      <w14:satMod w14:val="150000"/>
                    </w14:srgbClr>
                  </w14:gs>
                  <w14:gs w14:pos="50000">
                    <w14:srgbClr w14:val="000000">
                      <w14:tint w14:val="100000"/>
                      <w14:shade w14:val="75000"/>
                      <w14:satMod w14:val="150000"/>
                    </w14:srgbClr>
                  </w14:gs>
                  <w14:gs w14:pos="95000">
                    <w14:srgbClr w14:val="000000">
                      <w14:shade w14:val="47000"/>
                      <w14:satMod w14:val="150000"/>
                    </w14:srgbClr>
                  </w14:gs>
                  <w14:gs w14:pos="100000">
                    <w14:srgbClr w14:val="000000">
                      <w14:shade w14:val="39000"/>
                      <w14:satMod w14:val="150000"/>
                    </w14:srgbClr>
                  </w14:gs>
                </w14:gsLst>
                <w14:lin w14:ang="5400000" w14:scaled="0"/>
              </w14:gradFill>
            </w14:textFill>
          </w:rPr>
          <w:t>перечень</w:t>
        </w:r>
      </w:hyperlink>
      <w:r>
        <w:rPr>
          <w:rFonts w:ascii="Times New Roman" w:hAnsi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C765CD" w:rsidRPr="00C765CD" w:rsidRDefault="00C765CD" w:rsidP="00ED186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Предоставление МУП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осуществляется в соответствии с договором </w:t>
      </w:r>
      <w:r w:rsidRPr="00C765CD">
        <w:rPr>
          <w:rFonts w:ascii="Times New Roman" w:eastAsia="Times New Roman" w:hAnsi="Times New Roman" w:cs="Calibri"/>
          <w:sz w:val="28"/>
          <w:szCs w:val="26"/>
          <w:lang w:eastAsia="ru-RU"/>
        </w:rPr>
        <w:t xml:space="preserve">о предоставлении субсидий, заключенным </w:t>
      </w:r>
      <w:r w:rsidRPr="00EF6956">
        <w:rPr>
          <w:rFonts w:ascii="Times New Roman" w:eastAsia="Times New Roman" w:hAnsi="Times New Roman" w:cs="Calibri"/>
          <w:spacing w:val="-4"/>
          <w:sz w:val="28"/>
          <w:szCs w:val="26"/>
          <w:lang w:eastAsia="ru-RU"/>
        </w:rPr>
        <w:t xml:space="preserve">департаментом </w:t>
      </w:r>
      <w:r w:rsidRPr="00EF6956">
        <w:rPr>
          <w:rFonts w:ascii="Times New Roman" w:hAnsi="Times New Roman"/>
          <w:spacing w:val="-4"/>
          <w:sz w:val="28"/>
          <w:szCs w:val="26"/>
        </w:rPr>
        <w:t>транспорта, строительства и городской инфраструктуры</w:t>
      </w:r>
      <w:r w:rsidRPr="00EF6956">
        <w:rPr>
          <w:rFonts w:ascii="Times New Roman" w:eastAsia="Times New Roman" w:hAnsi="Times New Roman" w:cs="Calibri"/>
          <w:spacing w:val="-4"/>
          <w:sz w:val="28"/>
          <w:szCs w:val="26"/>
          <w:lang w:eastAsia="ru-RU"/>
        </w:rPr>
        <w:t xml:space="preserve"> с </w:t>
      </w:r>
      <w:r w:rsidRPr="00EF69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МУП</w:t>
      </w:r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лимитов бюджетных обязательств, доведенных до департамента </w:t>
      </w:r>
      <w:r w:rsidRPr="00773E84">
        <w:rPr>
          <w:rFonts w:ascii="Times New Roman" w:hAnsi="Times New Roman"/>
          <w:sz w:val="28"/>
          <w:szCs w:val="26"/>
        </w:rPr>
        <w:t xml:space="preserve">транспорта, строительства и городской инфраструктуры </w:t>
      </w:r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 указанные в пункте 2 настоящих Правил.</w:t>
      </w:r>
    </w:p>
    <w:p w:rsidR="009813A3" w:rsidRPr="009813A3" w:rsidRDefault="009813A3" w:rsidP="009813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13A3">
        <w:rPr>
          <w:rFonts w:ascii="Times New Roman" w:hAnsi="Times New Roman" w:cs="Times New Roman"/>
          <w:sz w:val="28"/>
          <w:szCs w:val="28"/>
        </w:rPr>
        <w:t>7.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Размер предоставляемой МУП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субсидии определяется исходя из фактически понесенных затрат </w:t>
      </w:r>
      <w:r w:rsidRPr="005A5B22">
        <w:rPr>
          <w:rFonts w:ascii="Times New Roman" w:hAnsi="Times New Roman" w:cs="Times New Roman"/>
          <w:sz w:val="28"/>
          <w:szCs w:val="28"/>
        </w:rPr>
        <w:t xml:space="preserve">по содержанию и ремонту </w:t>
      </w:r>
      <w:r w:rsidR="00B25A71">
        <w:rPr>
          <w:rFonts w:ascii="Times New Roman" w:hAnsi="Times New Roman" w:cs="Times New Roman"/>
          <w:sz w:val="28"/>
          <w:szCs w:val="28"/>
        </w:rPr>
        <w:t>мостов и путепроводов и</w:t>
      </w:r>
      <w:r w:rsidRPr="005A5B22">
        <w:rPr>
          <w:rFonts w:ascii="Times New Roman" w:hAnsi="Times New Roman" w:cs="Times New Roman"/>
          <w:sz w:val="28"/>
          <w:szCs w:val="28"/>
        </w:rPr>
        <w:t xml:space="preserve"> обеспечению их транспортной безопасности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но не более предельного объема затрат </w:t>
      </w:r>
      <w:r w:rsidRPr="005A5B22">
        <w:rPr>
          <w:rFonts w:ascii="Times New Roman" w:hAnsi="Times New Roman" w:cs="Times New Roman"/>
          <w:sz w:val="28"/>
          <w:szCs w:val="28"/>
        </w:rPr>
        <w:t xml:space="preserve">по содержанию и ремонту </w:t>
      </w:r>
      <w:r w:rsidR="00B25A71">
        <w:rPr>
          <w:rFonts w:ascii="Times New Roman" w:hAnsi="Times New Roman" w:cs="Times New Roman"/>
          <w:sz w:val="28"/>
          <w:szCs w:val="28"/>
        </w:rPr>
        <w:t>мостов и путепроводов и</w:t>
      </w:r>
      <w:r w:rsidRPr="005A5B22">
        <w:rPr>
          <w:rFonts w:ascii="Times New Roman" w:hAnsi="Times New Roman" w:cs="Times New Roman"/>
          <w:sz w:val="28"/>
          <w:szCs w:val="28"/>
        </w:rPr>
        <w:t xml:space="preserve"> обеспечению их транспортной безопасности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предельного размера предоставляемых субсидий, определенного договором о предоставлении субсидий.</w:t>
      </w:r>
    </w:p>
    <w:p w:rsidR="009813A3" w:rsidRDefault="009813A3" w:rsidP="009813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Предельный объем затрат </w:t>
      </w:r>
      <w:r w:rsidRPr="005A5B22">
        <w:rPr>
          <w:rFonts w:ascii="Times New Roman" w:hAnsi="Times New Roman" w:cs="Times New Roman"/>
          <w:sz w:val="28"/>
          <w:szCs w:val="28"/>
        </w:rPr>
        <w:t xml:space="preserve">по содержанию и ремонту </w:t>
      </w:r>
      <w:r w:rsidR="00C76270">
        <w:rPr>
          <w:rFonts w:ascii="Times New Roman" w:hAnsi="Times New Roman" w:cs="Times New Roman"/>
          <w:sz w:val="28"/>
          <w:szCs w:val="28"/>
        </w:rPr>
        <w:t>мостов и путепроводов и</w:t>
      </w:r>
      <w:r w:rsidRPr="005A5B22">
        <w:rPr>
          <w:rFonts w:ascii="Times New Roman" w:hAnsi="Times New Roman" w:cs="Times New Roman"/>
          <w:sz w:val="28"/>
          <w:szCs w:val="28"/>
        </w:rPr>
        <w:t xml:space="preserve"> обеспечению их транспортной безопасности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рассчитывается по формуле:</w:t>
      </w:r>
    </w:p>
    <w:p w:rsidR="00113626" w:rsidRPr="009813A3" w:rsidRDefault="00113626" w:rsidP="009813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3626" w:rsidRDefault="00303F9F" w:rsidP="009813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m:oMathPara>
        <m:oMath>
          <m:sSubSup>
            <m:sSubSup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  <w:vertAlign w:val="subscript"/>
                  <w:lang w:val="en-US" w:eastAsia="ru-RU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28"/>
                  <w:szCs w:val="28"/>
                  <w:lang w:eastAsia="ru-RU"/>
                </w:rPr>
                <m:t>R</m:t>
              </m:r>
              <m:r>
                <m:rPr>
                  <m:sty m:val="p"/>
                </m:rPr>
                <w:rPr>
                  <w:rFonts w:ascii="Cambria Math" w:eastAsia="Calibri" w:hAnsi="Cambria Math" w:cs="Times New Roman"/>
                  <w:sz w:val="40"/>
                  <w:szCs w:val="40"/>
                  <w:vertAlign w:val="subscript"/>
                  <w:lang w:eastAsia="ru-RU"/>
                </w:rPr>
                <m:t xml:space="preserve"> =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  <w:vertAlign w:val="subscript"/>
                      <w:lang w:eastAsia="ru-RU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vertAlign w:val="subscript"/>
                      <w:lang w:eastAsia="ru-RU"/>
                    </w:rPr>
                    <m:t>(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sz w:val="28"/>
                          <w:szCs w:val="28"/>
                          <w:vertAlign w:val="subscript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vertAlign w:val="subscript"/>
                          <w:lang w:eastAsia="ru-RU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vertAlign w:val="subscript"/>
                          <w:lang w:eastAsia="ru-RU"/>
                        </w:rPr>
                        <m:t>i</m:t>
                      </m:r>
                    </m:sup>
                  </m:sSup>
                </m:e>
              </m:nary>
              <m: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  <w:lang w:val="en-US" w:eastAsia="ru-RU"/>
                </w:rPr>
                <m:t>* S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  <w:lang w:val="en-US" w:eastAsia="ru-RU"/>
                </w:rPr>
                <m:t>e</m:t>
              </m:r>
            </m:sub>
            <m:sup>
              <m: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  <w:lang w:val="en-US" w:eastAsia="ru-RU"/>
                </w:rPr>
                <m:t>i</m:t>
              </m:r>
            </m:sup>
          </m:sSubSup>
          <m:r>
            <w:rPr>
              <w:rFonts w:ascii="Cambria Math" w:eastAsia="Calibri" w:hAnsi="Cambria Math" w:cs="Times New Roman"/>
              <w:sz w:val="28"/>
              <w:szCs w:val="28"/>
              <w:vertAlign w:val="subscript"/>
              <w:lang w:eastAsia="ru-RU"/>
            </w:rPr>
            <m:t xml:space="preserve">)+ </m:t>
          </m:r>
          <m:sSub>
            <m:sSub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  <w:vertAlign w:val="subscript"/>
                  <w:lang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  <w:lang w:eastAsia="ru-RU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  <w:lang w:eastAsia="ru-RU"/>
                </w:rPr>
                <m:t>r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vertAlign w:val="subscript"/>
              <w:lang w:eastAsia="ru-RU"/>
            </w:rPr>
            <m:t>+</m:t>
          </m:r>
          <m:sSub>
            <m:sSubPr>
              <m:ctrlPr>
                <w:rPr>
                  <w:rFonts w:ascii="Cambria Math" w:eastAsia="Calibri" w:hAnsi="Cambria Math" w:cs="Times New Roman"/>
                  <w:bCs/>
                  <w:i/>
                  <w:sz w:val="28"/>
                  <w:szCs w:val="28"/>
                  <w:vertAlign w:val="subscript"/>
                  <w:lang w:eastAsia="ru-RU"/>
                </w:rPr>
              </m:ctrlPr>
            </m:sSubPr>
            <m:e>
              <m: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  <w:lang w:eastAsia="ru-RU"/>
                </w:rPr>
                <m:t>S</m:t>
              </m:r>
            </m:e>
            <m:sub>
              <m:r>
                <w:rPr>
                  <w:rFonts w:ascii="Cambria Math" w:eastAsia="Calibri" w:hAnsi="Cambria Math" w:cs="Times New Roman"/>
                  <w:sz w:val="28"/>
                  <w:szCs w:val="28"/>
                  <w:vertAlign w:val="subscript"/>
                  <w:lang w:eastAsia="ru-RU"/>
                </w:rPr>
                <m:t xml:space="preserve">b,  </m:t>
              </m:r>
            </m:sub>
          </m:sSub>
          <m:r>
            <w:rPr>
              <w:rFonts w:ascii="Cambria Math" w:eastAsia="Calibri" w:hAnsi="Cambria Math" w:cs="Times New Roman"/>
              <w:sz w:val="28"/>
              <w:szCs w:val="28"/>
              <w:vertAlign w:val="subscript"/>
              <w:lang w:eastAsia="ru-RU"/>
            </w:rPr>
            <m:t xml:space="preserve"> где:</m:t>
          </m:r>
        </m:oMath>
      </m:oMathPara>
    </w:p>
    <w:p w:rsidR="00113626" w:rsidRPr="009813A3" w:rsidRDefault="00113626" w:rsidP="009813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9813A3" w:rsidRPr="009813A3" w:rsidRDefault="009813A3" w:rsidP="009813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R</w:t>
      </w:r>
      <w:r w:rsidR="00EF6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предельный объем затрат по содержанию и ремонту </w:t>
      </w:r>
      <w:r w:rsidR="00B25A71">
        <w:rPr>
          <w:rFonts w:ascii="Times New Roman" w:hAnsi="Times New Roman" w:cs="Times New Roman"/>
          <w:sz w:val="28"/>
          <w:szCs w:val="28"/>
        </w:rPr>
        <w:t>мостов и путепроводов и</w:t>
      </w:r>
      <w:r w:rsidR="00254D84" w:rsidRPr="005A5B22">
        <w:rPr>
          <w:rFonts w:ascii="Times New Roman" w:hAnsi="Times New Roman" w:cs="Times New Roman"/>
          <w:sz w:val="28"/>
          <w:szCs w:val="28"/>
        </w:rPr>
        <w:t xml:space="preserve"> обеспечению их транспортной безопасности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руб.;</w:t>
      </w:r>
    </w:p>
    <w:p w:rsidR="009813A3" w:rsidRPr="009813A3" w:rsidRDefault="009813A3" w:rsidP="009813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spellStart"/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V</w:t>
      </w:r>
      <w:r w:rsidR="00712DE4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>i</w:t>
      </w:r>
      <w:proofErr w:type="spellEnd"/>
      <w:r w:rsidR="00712DE4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 xml:space="preserve"> </w:t>
      </w:r>
      <w:r w:rsidR="00EF6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объем выполненных работ по содержанию </w:t>
      </w:r>
      <w:r w:rsidR="00254D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i-</w:t>
      </w:r>
      <w:proofErr w:type="spellStart"/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виду работы</w:t>
      </w:r>
      <w:r w:rsidR="008F434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 учетом периодичности их выполнения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соответствии </w:t>
      </w:r>
      <w:r w:rsidR="00EF6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 актами о приемке выполненных работ по содержанию </w:t>
      </w:r>
      <w:r w:rsidR="00254D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9813A3" w:rsidRPr="009813A3" w:rsidRDefault="009813A3" w:rsidP="00254D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13A3">
        <w:rPr>
          <w:rFonts w:ascii="Times New Roman" w:eastAsia="Calibri" w:hAnsi="Times New Roman" w:cs="Times New Roman"/>
          <w:bCs/>
          <w:noProof/>
          <w:position w:val="-12"/>
          <w:sz w:val="28"/>
          <w:szCs w:val="28"/>
          <w:lang w:eastAsia="ru-RU"/>
        </w:rPr>
        <w:drawing>
          <wp:inline distT="0" distB="0" distL="0" distR="0" wp14:anchorId="3C59FD8C" wp14:editId="6360BAD9">
            <wp:extent cx="180975" cy="23368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6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стоимость одной единицы работы по содержанию </w:t>
      </w:r>
      <w:r w:rsidR="00254D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i-</w:t>
      </w:r>
      <w:proofErr w:type="spellStart"/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</w:t>
      </w:r>
      <w:proofErr w:type="spellEnd"/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виду работы</w:t>
      </w:r>
      <w:r w:rsidR="00B25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утвержденная распоряжением заместителя Главы муниципального образования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 Архангельск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городскому хозяйству, (с НДС), руб.;</w:t>
      </w:r>
    </w:p>
    <w:p w:rsidR="00254D84" w:rsidRDefault="009813A3" w:rsidP="009813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S</w:t>
      </w:r>
      <w:r w:rsidRPr="009813A3">
        <w:rPr>
          <w:rFonts w:ascii="Times New Roman" w:eastAsia="Calibri" w:hAnsi="Times New Roman" w:cs="Times New Roman"/>
          <w:bCs/>
          <w:sz w:val="28"/>
          <w:szCs w:val="28"/>
          <w:vertAlign w:val="subscript"/>
          <w:lang w:val="en-US" w:eastAsia="ru-RU"/>
        </w:rPr>
        <w:t>r</w:t>
      </w:r>
      <w:r w:rsidRPr="009813A3">
        <w:rPr>
          <w:rFonts w:ascii="Times New Roman" w:eastAsia="Calibri" w:hAnsi="Times New Roman" w:cs="Times New Roman"/>
          <w:bCs/>
          <w:sz w:val="28"/>
          <w:szCs w:val="28"/>
          <w:vertAlign w:val="subscript"/>
          <w:lang w:eastAsia="ru-RU"/>
        </w:rPr>
        <w:t xml:space="preserve"> 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стоимость выполненных работ по ремонту </w:t>
      </w:r>
      <w:r w:rsidR="00254D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определяемая исходя из перечня и объема выполненных работ, учтенных сметой на выполнение работ по ремонту </w:t>
      </w:r>
      <w:r w:rsidR="00254D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F6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с актами о приемке выполненных работ по ремонту </w:t>
      </w:r>
      <w:r w:rsidR="00254D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на основании </w:t>
      </w:r>
      <w:r w:rsidRPr="00254D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сметных нормативов, включенных </w:t>
      </w:r>
      <w:r w:rsidR="00EF6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254D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федеральный реестр сметных нормативов, подлежащих применению при определении сметной стоимости объектов капитального строительства, </w:t>
      </w:r>
      <w:r w:rsidRPr="00254D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строительство которых финансируется с привлечение</w:t>
      </w:r>
      <w:r w:rsidR="00254D84" w:rsidRPr="00254D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 средств федерального бюджета</w:t>
      </w:r>
      <w:r w:rsidR="00254D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(с НДС), руб.</w:t>
      </w:r>
      <w:r w:rsidR="00254D84" w:rsidRPr="00254D8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9813A3" w:rsidRPr="009813A3" w:rsidRDefault="00303F9F" w:rsidP="006B5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  <w:vertAlign w:val="subscript"/>
                <w:lang w:eastAsia="ru-RU"/>
              </w:rPr>
            </m:ctrlPr>
          </m:sSubPr>
          <m:e>
            <m:r>
              <w:rPr>
                <w:rFonts w:ascii="Cambria Math" w:eastAsia="Calibri" w:hAnsi="Cambria Math" w:cs="Times New Roman"/>
                <w:sz w:val="28"/>
                <w:szCs w:val="28"/>
                <w:vertAlign w:val="subscript"/>
                <w:lang w:eastAsia="ru-RU"/>
              </w:rPr>
              <m:t>S</m:t>
            </m:r>
          </m:e>
          <m:sub>
            <m:r>
              <w:rPr>
                <w:rFonts w:ascii="Cambria Math" w:eastAsia="Calibri" w:hAnsi="Cambria Math" w:cs="Times New Roman"/>
                <w:sz w:val="28"/>
                <w:szCs w:val="28"/>
                <w:vertAlign w:val="subscript"/>
                <w:lang w:eastAsia="ru-RU"/>
              </w:rPr>
              <m:t xml:space="preserve">b  </m:t>
            </m:r>
          </m:sub>
        </m:sSub>
      </m:oMath>
      <w:r w:rsidR="00EF6956"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</w:t>
      </w:r>
      <w:r w:rsidR="00254D84"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стоимость</w:t>
      </w:r>
      <w:r w:rsidR="006B59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</w:t>
      </w:r>
      <w:r w:rsidR="00B25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обеспечению транспортной без</w:t>
      </w:r>
      <w:r w:rsidR="007B308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опасности мостов и путепроводов</w:t>
      </w:r>
      <w:r w:rsidR="00B25A7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выполненных</w:t>
      </w:r>
      <w:r w:rsidR="006B59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сторонними организациями </w:t>
      </w:r>
      <w:r w:rsidR="00F07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(</w:t>
      </w:r>
      <w:r w:rsidR="006B59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или</w:t>
      </w:r>
      <w:r w:rsidR="00F07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</w:t>
      </w:r>
      <w:r w:rsidR="006B59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индивидуаль</w:t>
      </w:r>
      <w:r w:rsidR="00F07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ными предпринимателями, </w:t>
      </w:r>
      <w:r w:rsidR="006B59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руб.</w:t>
      </w:r>
      <w:r w:rsidR="009813A3" w:rsidRPr="009813A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bookmarkStart w:id="4" w:name="Par35"/>
      <w:bookmarkEnd w:id="4"/>
    </w:p>
    <w:p w:rsidR="009813A3" w:rsidRPr="009813A3" w:rsidRDefault="009813A3" w:rsidP="009813A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3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Предельный размер предоставляемых МУП </w:t>
      </w:r>
      <w:r w:rsidR="00B30429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proofErr w:type="spellStart"/>
      <w:r w:rsidRPr="009813A3">
        <w:rPr>
          <w:rFonts w:ascii="Times New Roman" w:eastAsia="Calibri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9813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субсидий, подлежащий включению в договор о предоставлении субсидий, определяется на основании документов, представленных МУП </w:t>
      </w:r>
      <w:r w:rsidR="00B30429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proofErr w:type="spellStart"/>
      <w:r w:rsidRPr="009813A3">
        <w:rPr>
          <w:rFonts w:ascii="Times New Roman" w:eastAsia="Calibri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9813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для заключения договора о предоставлении субсидий, в пределах лимитов бюджетных обязательств, доведенных до департамента </w:t>
      </w:r>
      <w:r w:rsidR="006B5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Pr="009813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цели, указанные в </w:t>
      </w:r>
      <w:hyperlink w:anchor="Par25" w:history="1">
        <w:r w:rsidRPr="009813A3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пункте 2</w:t>
        </w:r>
      </w:hyperlink>
      <w:r w:rsidRPr="009813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9813A3" w:rsidRPr="006B59E6" w:rsidRDefault="009813A3" w:rsidP="006B59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813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Начиная с 2019 года предельный размер предоставляемых МУП </w:t>
      </w:r>
      <w:r w:rsidR="00B30429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proofErr w:type="spellStart"/>
      <w:r w:rsidRPr="009813A3">
        <w:rPr>
          <w:rFonts w:ascii="Times New Roman" w:eastAsia="Calibri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sz w:val="28"/>
          <w:szCs w:val="28"/>
          <w:lang w:eastAsia="ru-RU"/>
        </w:rPr>
        <w:t>"</w:t>
      </w:r>
      <w:r w:rsidRPr="009813A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субсидий, подлежащий включению в договор о предоставлении субсидий, определяется также с учетом принятых бюджетных обязательств на текущий финансовый год по договору о предоставлении субсидий, </w:t>
      </w:r>
      <w:r w:rsidR="006B59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заключенному  в отчетном году.</w:t>
      </w:r>
    </w:p>
    <w:p w:rsidR="00C765CD" w:rsidRPr="00C765CD" w:rsidRDefault="00C765CD" w:rsidP="00C765CD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Для заключения договора о предоставлении субсидий МУП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C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представляет</w:t>
      </w:r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</w:t>
      </w:r>
      <w:r w:rsidRPr="00773E84">
        <w:rPr>
          <w:rFonts w:ascii="Times New Roman" w:hAnsi="Times New Roman"/>
          <w:sz w:val="28"/>
          <w:szCs w:val="26"/>
        </w:rPr>
        <w:t>транспорта, строительства и городской инфраструктуры</w:t>
      </w:r>
      <w:r w:rsidR="0001409B">
        <w:rPr>
          <w:rFonts w:ascii="Times New Roman" w:hAnsi="Times New Roman"/>
          <w:sz w:val="28"/>
          <w:szCs w:val="26"/>
        </w:rPr>
        <w:t xml:space="preserve"> следующие документы</w:t>
      </w:r>
      <w:r w:rsidRPr="00C765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5CD" w:rsidRPr="00C765CD" w:rsidRDefault="00303F9F" w:rsidP="00C765C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765CD" w:rsidRPr="00C765CD">
          <w:rPr>
            <w:rFonts w:ascii="Times New Roman" w:hAnsi="Times New Roman" w:cs="Times New Roman"/>
            <w:spacing w:val="-2"/>
            <w:sz w:val="28"/>
            <w:szCs w:val="28"/>
          </w:rPr>
          <w:t>расчет</w:t>
        </w:r>
      </w:hyperlink>
      <w:r w:rsidR="00C765CD" w:rsidRPr="00C765CD">
        <w:rPr>
          <w:rFonts w:ascii="Times New Roman" w:hAnsi="Times New Roman" w:cs="Times New Roman"/>
          <w:spacing w:val="-2"/>
          <w:sz w:val="28"/>
          <w:szCs w:val="28"/>
        </w:rPr>
        <w:t xml:space="preserve"> стоимости работ по содержанию мостов и путепроводов на </w:t>
      </w:r>
      <w:r w:rsidR="001E174C">
        <w:rPr>
          <w:rFonts w:ascii="Times New Roman" w:hAnsi="Times New Roman" w:cs="Times New Roman"/>
          <w:spacing w:val="-2"/>
          <w:sz w:val="28"/>
          <w:szCs w:val="28"/>
        </w:rPr>
        <w:t>текущий</w:t>
      </w:r>
      <w:r w:rsidR="00C765CD" w:rsidRPr="00C765CD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C765CD" w:rsidRPr="00C765CD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настоящим Правилам</w:t>
      </w:r>
      <w:r w:rsidR="00B30429">
        <w:rPr>
          <w:rFonts w:ascii="Times New Roman" w:hAnsi="Times New Roman" w:cs="Times New Roman"/>
          <w:sz w:val="28"/>
          <w:szCs w:val="28"/>
        </w:rPr>
        <w:t xml:space="preserve"> (далее – расчет </w:t>
      </w:r>
      <w:r w:rsidR="00B30429" w:rsidRPr="00C765CD">
        <w:rPr>
          <w:rFonts w:ascii="Times New Roman" w:hAnsi="Times New Roman" w:cs="Times New Roman"/>
          <w:spacing w:val="-2"/>
          <w:sz w:val="28"/>
          <w:szCs w:val="28"/>
        </w:rPr>
        <w:t>стоимости работ по содержанию</w:t>
      </w:r>
      <w:r w:rsidR="00B30429" w:rsidRPr="00C765CD">
        <w:rPr>
          <w:rFonts w:ascii="Times New Roman" w:hAnsi="Times New Roman" w:cs="Times New Roman"/>
          <w:sz w:val="28"/>
          <w:szCs w:val="28"/>
        </w:rPr>
        <w:t>)</w:t>
      </w:r>
      <w:r w:rsidR="00C765CD" w:rsidRPr="00C765CD">
        <w:rPr>
          <w:rFonts w:ascii="Times New Roman" w:hAnsi="Times New Roman" w:cs="Times New Roman"/>
          <w:sz w:val="28"/>
          <w:szCs w:val="28"/>
        </w:rPr>
        <w:t xml:space="preserve">, калькуляции стоимости одной единицы работ по содержанию мостов и путепроводов по видам работ на </w:t>
      </w:r>
      <w:r w:rsidR="00D95DF5">
        <w:rPr>
          <w:rFonts w:ascii="Times New Roman" w:hAnsi="Times New Roman" w:cs="Times New Roman"/>
          <w:sz w:val="28"/>
          <w:szCs w:val="28"/>
        </w:rPr>
        <w:t>текущий</w:t>
      </w:r>
      <w:r w:rsidR="00C765CD" w:rsidRPr="00C765CD">
        <w:rPr>
          <w:rFonts w:ascii="Times New Roman" w:hAnsi="Times New Roman" w:cs="Times New Roman"/>
          <w:sz w:val="28"/>
          <w:szCs w:val="28"/>
        </w:rPr>
        <w:t xml:space="preserve"> год</w:t>
      </w:r>
      <w:r w:rsidR="00D95DF5">
        <w:rPr>
          <w:rFonts w:ascii="Times New Roman" w:hAnsi="Times New Roman" w:cs="Times New Roman"/>
          <w:sz w:val="28"/>
          <w:szCs w:val="28"/>
        </w:rPr>
        <w:t>, подписанные директором</w:t>
      </w:r>
      <w:r w:rsidR="00EA29B3">
        <w:rPr>
          <w:rFonts w:ascii="Times New Roman" w:hAnsi="Times New Roman" w:cs="Times New Roman"/>
          <w:sz w:val="28"/>
          <w:szCs w:val="28"/>
        </w:rPr>
        <w:t xml:space="preserve"> </w:t>
      </w:r>
      <w:r w:rsidR="00D95DF5">
        <w:rPr>
          <w:rFonts w:ascii="Times New Roman" w:hAnsi="Times New Roman" w:cs="Times New Roman"/>
          <w:sz w:val="28"/>
          <w:szCs w:val="28"/>
        </w:rPr>
        <w:t xml:space="preserve">и скрепленные печатью </w:t>
      </w:r>
      <w:r w:rsidR="00D95DF5" w:rsidRPr="00F8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D95DF5" w:rsidRPr="00F8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95DF5">
        <w:rPr>
          <w:rFonts w:ascii="Times New Roman" w:hAnsi="Times New Roman" w:cs="Times New Roman"/>
          <w:sz w:val="28"/>
          <w:szCs w:val="28"/>
        </w:rPr>
        <w:t xml:space="preserve">  </w:t>
      </w:r>
      <w:r w:rsidR="00C765CD" w:rsidRPr="00C765CD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D95DF5">
        <w:rPr>
          <w:rFonts w:ascii="Times New Roman" w:hAnsi="Times New Roman" w:cs="Times New Roman"/>
          <w:sz w:val="28"/>
          <w:szCs w:val="28"/>
        </w:rPr>
        <w:t xml:space="preserve"> копий</w:t>
      </w:r>
      <w:r w:rsidR="00C765CD" w:rsidRPr="00C765CD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затраты</w:t>
      </w:r>
      <w:r w:rsidR="00D95DF5">
        <w:rPr>
          <w:rFonts w:ascii="Times New Roman" w:hAnsi="Times New Roman" w:cs="Times New Roman"/>
          <w:sz w:val="28"/>
          <w:szCs w:val="28"/>
        </w:rPr>
        <w:t xml:space="preserve">, заверенных директором и главным бухгалтером и скрепленных печатью </w:t>
      </w:r>
      <w:r w:rsidR="00D95DF5" w:rsidRPr="00F8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D95DF5" w:rsidRPr="00F8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D95DF5">
        <w:rPr>
          <w:rFonts w:ascii="Times New Roman" w:hAnsi="Times New Roman" w:cs="Times New Roman"/>
          <w:sz w:val="28"/>
          <w:szCs w:val="28"/>
        </w:rPr>
        <w:t>;</w:t>
      </w:r>
    </w:p>
    <w:p w:rsidR="00C765CD" w:rsidRPr="006F24B4" w:rsidRDefault="00C765CD" w:rsidP="00C765C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B4">
        <w:rPr>
          <w:rFonts w:ascii="Times New Roman" w:hAnsi="Times New Roman" w:cs="Times New Roman"/>
          <w:sz w:val="28"/>
          <w:szCs w:val="28"/>
        </w:rPr>
        <w:t>расчет стоимости работ по ремо</w:t>
      </w:r>
      <w:r w:rsidR="00D95DF5" w:rsidRPr="006F24B4">
        <w:rPr>
          <w:rFonts w:ascii="Times New Roman" w:hAnsi="Times New Roman" w:cs="Times New Roman"/>
          <w:sz w:val="28"/>
          <w:szCs w:val="28"/>
        </w:rPr>
        <w:t xml:space="preserve">нту мостов и путепроводов на текущий год </w:t>
      </w:r>
      <w:r w:rsidRPr="006F24B4">
        <w:rPr>
          <w:rFonts w:ascii="Times New Roman" w:hAnsi="Times New Roman" w:cs="Times New Roman"/>
          <w:sz w:val="28"/>
          <w:szCs w:val="28"/>
        </w:rPr>
        <w:t>по форме согласно приложению № 2 к настоящим Правилам (далее – расчет стоимости работ по ремонту) и сметы на выполнение работ по ремонту мостов и путепроводов</w:t>
      </w:r>
      <w:r w:rsidR="0001409B">
        <w:rPr>
          <w:rFonts w:ascii="Times New Roman" w:hAnsi="Times New Roman" w:cs="Times New Roman"/>
          <w:sz w:val="28"/>
          <w:szCs w:val="28"/>
        </w:rPr>
        <w:t xml:space="preserve">, подписанные директором и скрепленные печатью </w:t>
      </w:r>
      <w:r w:rsidR="0001409B" w:rsidRPr="00F8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01409B" w:rsidRPr="00F8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6F24B4">
        <w:rPr>
          <w:rFonts w:ascii="Times New Roman" w:hAnsi="Times New Roman" w:cs="Times New Roman"/>
          <w:sz w:val="28"/>
          <w:szCs w:val="28"/>
        </w:rPr>
        <w:t>;</w:t>
      </w:r>
    </w:p>
    <w:p w:rsidR="00C765CD" w:rsidRPr="00C765CD" w:rsidRDefault="00C765CD" w:rsidP="00C765C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B4">
        <w:rPr>
          <w:rFonts w:ascii="Times New Roman" w:hAnsi="Times New Roman" w:cs="Times New Roman"/>
          <w:sz w:val="28"/>
          <w:szCs w:val="28"/>
        </w:rPr>
        <w:t>расчет стоимости работ по обеспечению транспортной безопасно</w:t>
      </w:r>
      <w:r w:rsidR="00D95DF5" w:rsidRPr="006F24B4">
        <w:rPr>
          <w:rFonts w:ascii="Times New Roman" w:hAnsi="Times New Roman" w:cs="Times New Roman"/>
          <w:sz w:val="28"/>
          <w:szCs w:val="28"/>
        </w:rPr>
        <w:t>сти мостов и путепроводов на текущий</w:t>
      </w:r>
      <w:r w:rsidRPr="006F24B4">
        <w:rPr>
          <w:rFonts w:ascii="Times New Roman" w:hAnsi="Times New Roman" w:cs="Times New Roman"/>
          <w:sz w:val="28"/>
          <w:szCs w:val="28"/>
        </w:rPr>
        <w:t xml:space="preserve"> год по форме согласно приложению № 3 </w:t>
      </w:r>
      <w:r w:rsidRPr="006F24B4">
        <w:rPr>
          <w:rFonts w:ascii="Times New Roman" w:hAnsi="Times New Roman" w:cs="Times New Roman"/>
          <w:sz w:val="28"/>
          <w:szCs w:val="28"/>
        </w:rPr>
        <w:br/>
        <w:t>к настоящим Правилам (далее – расчет стоимости работ по обеспечению транспортной безопасности).</w:t>
      </w:r>
    </w:p>
    <w:p w:rsidR="00F86D85" w:rsidRDefault="00F86D85" w:rsidP="00F86D8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9. Департамент </w:t>
      </w:r>
      <w:r w:rsidRPr="00EF6956">
        <w:rPr>
          <w:rFonts w:ascii="Times New Roman" w:hAnsi="Times New Roman"/>
          <w:spacing w:val="-4"/>
          <w:sz w:val="28"/>
          <w:szCs w:val="26"/>
        </w:rPr>
        <w:t>транспорта, строительства и городской инфраструктуры</w:t>
      </w:r>
      <w:r w:rsidRPr="00F8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9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40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7</w:t>
      </w:r>
      <w:r w:rsidRPr="00F8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документов, указанных в пункте 8 настоящих Правил, осуществляет их проверку и проверку соответс</w:t>
      </w:r>
      <w:r w:rsidR="0020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твия МУП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207ED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07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установленным</w:t>
      </w:r>
      <w:r w:rsidRPr="00F8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на</w:t>
      </w:r>
      <w:r w:rsidR="00D9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 Правил.</w:t>
      </w:r>
    </w:p>
    <w:p w:rsidR="00D95DF5" w:rsidRPr="00D95DF5" w:rsidRDefault="00D95DF5" w:rsidP="009E51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представления документов, указанных в </w:t>
      </w:r>
      <w:hyperlink w:anchor="Par35" w:history="1">
        <w:r w:rsidRPr="00D95DF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пункте 8</w:t>
        </w:r>
      </w:hyperlink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настоящих Правил, не в полном объеме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(или)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нарушением сро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 их представления,  </w:t>
      </w:r>
      <w:r w:rsidR="00EF695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(или) 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соответствующих требованиям, определенным </w:t>
      </w:r>
      <w:hyperlink r:id="rId13" w:history="1">
        <w:r w:rsidRPr="00D95D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  <w:r w:rsidRPr="00D95DF5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Pr="00D95DF5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8 настоящих Правил</w:t>
        </w:r>
      </w:hyperlink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также в случае несоответ</w:t>
      </w:r>
      <w:r w:rsidR="009217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ствия МУП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="009217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92176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требованиям</w:t>
      </w:r>
      <w:r w:rsidR="00207ED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установленным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hyperlink w:anchor="Par22" w:history="1">
        <w:r w:rsidRPr="00D95DF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пунктом 5</w:t>
        </w:r>
      </w:hyperlink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настоящих Правил, (далее</w:t>
      </w:r>
      <w:r w:rsidR="00EF6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нарушения) департамент 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течение </w:t>
      </w:r>
      <w:r w:rsidR="00EF6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одного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рабочего дня со дня окончания проверки письменно уведомляет МУП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D95DF5">
        <w:rPr>
          <w:rFonts w:ascii="Times New Roman" w:eastAsia="Calibri" w:hAnsi="Times New Roman" w:cs="Times New Roman"/>
          <w:sz w:val="28"/>
          <w:szCs w:val="28"/>
        </w:rPr>
        <w:t xml:space="preserve">по почте заказным письмом </w:t>
      </w:r>
      <w:r w:rsidR="00EF6956">
        <w:rPr>
          <w:rFonts w:ascii="Times New Roman" w:eastAsia="Calibri" w:hAnsi="Times New Roman" w:cs="Times New Roman"/>
          <w:sz w:val="28"/>
          <w:szCs w:val="28"/>
        </w:rPr>
        <w:br/>
      </w:r>
      <w:r w:rsidRPr="00D95DF5">
        <w:rPr>
          <w:rFonts w:ascii="Times New Roman" w:eastAsia="Calibri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EF6956">
        <w:rPr>
          <w:rFonts w:ascii="Times New Roman" w:eastAsia="Calibri" w:hAnsi="Times New Roman" w:cs="Times New Roman"/>
          <w:sz w:val="28"/>
          <w:szCs w:val="28"/>
        </w:rPr>
        <w:br/>
      </w:r>
      <w:r w:rsidRPr="00D95DF5">
        <w:rPr>
          <w:rFonts w:ascii="Times New Roman" w:eastAsia="Calibri" w:hAnsi="Times New Roman" w:cs="Times New Roman"/>
          <w:sz w:val="28"/>
          <w:szCs w:val="28"/>
        </w:rPr>
        <w:t xml:space="preserve">о получении 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МУП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D95DF5">
        <w:rPr>
          <w:rFonts w:ascii="Times New Roman" w:eastAsia="Calibri" w:hAnsi="Times New Roman" w:cs="Times New Roman"/>
          <w:sz w:val="28"/>
          <w:szCs w:val="28"/>
        </w:rPr>
        <w:t xml:space="preserve"> такого уведомления)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об отказе в заключении договора о предоставлении ему субсидий.</w:t>
      </w:r>
    </w:p>
    <w:p w:rsidR="00D95DF5" w:rsidRPr="00D95DF5" w:rsidRDefault="00D95DF5" w:rsidP="009E51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случ</w:t>
      </w:r>
      <w:r w:rsidR="000140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ае</w:t>
      </w:r>
      <w:r w:rsidR="009A75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0140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если в ходе проверки расчета </w:t>
      </w:r>
      <w:r w:rsidR="0001409B" w:rsidRPr="00C765CD">
        <w:rPr>
          <w:rFonts w:ascii="Times New Roman" w:hAnsi="Times New Roman" w:cs="Times New Roman"/>
          <w:spacing w:val="-2"/>
          <w:sz w:val="28"/>
          <w:szCs w:val="28"/>
        </w:rPr>
        <w:t>стоимости работ по содержанию</w:t>
      </w:r>
      <w:r w:rsidR="0001409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01409B" w:rsidRPr="006F24B4">
        <w:rPr>
          <w:rFonts w:ascii="Times New Roman" w:hAnsi="Times New Roman" w:cs="Times New Roman"/>
          <w:sz w:val="28"/>
          <w:szCs w:val="28"/>
        </w:rPr>
        <w:t>расчет</w:t>
      </w:r>
      <w:r w:rsidR="0001409B">
        <w:rPr>
          <w:rFonts w:ascii="Times New Roman" w:hAnsi="Times New Roman" w:cs="Times New Roman"/>
          <w:sz w:val="28"/>
          <w:szCs w:val="28"/>
        </w:rPr>
        <w:t>а</w:t>
      </w:r>
      <w:r w:rsidR="0001409B" w:rsidRPr="006F24B4">
        <w:rPr>
          <w:rFonts w:ascii="Times New Roman" w:hAnsi="Times New Roman" w:cs="Times New Roman"/>
          <w:sz w:val="28"/>
          <w:szCs w:val="28"/>
        </w:rPr>
        <w:t xml:space="preserve"> стоимости работ по ремонту</w:t>
      </w:r>
      <w:r w:rsidR="0001409B">
        <w:rPr>
          <w:rFonts w:ascii="Times New Roman" w:hAnsi="Times New Roman" w:cs="Times New Roman"/>
          <w:sz w:val="28"/>
          <w:szCs w:val="28"/>
        </w:rPr>
        <w:t xml:space="preserve">, а также расчета </w:t>
      </w:r>
      <w:r w:rsidR="0001409B" w:rsidRPr="006F24B4">
        <w:rPr>
          <w:rFonts w:ascii="Times New Roman" w:hAnsi="Times New Roman" w:cs="Times New Roman"/>
          <w:sz w:val="28"/>
          <w:szCs w:val="28"/>
        </w:rPr>
        <w:t>стоимости работ по обеспечению транспортной безопасности</w:t>
      </w:r>
      <w:r w:rsidR="0001409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имеются замечания 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>(неточности, в том числе ошибки)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департамент 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возвращает МУП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документы, указанные в </w:t>
      </w:r>
      <w:hyperlink w:anchor="Par35" w:history="1">
        <w:r w:rsidRPr="00D95DF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пункте 8</w:t>
        </w:r>
      </w:hyperlink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настоящих Правил, на доработку с указани</w:t>
      </w:r>
      <w:r w:rsidR="006B59E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ем </w:t>
      </w:r>
      <w:r w:rsidR="000140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причины возврата. В течение 2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рабочих дней</w:t>
      </w:r>
      <w:r w:rsidR="000140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 дня их получения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МУП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дорабатывает документы и представляет их в департамент 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bookmarkStart w:id="5" w:name="Par45"/>
      <w:bookmarkEnd w:id="5"/>
    </w:p>
    <w:p w:rsidR="009E510E" w:rsidRDefault="00D95DF5" w:rsidP="009E51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отсутствии замечаний директор департамента 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или заместитель директора департамента 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="00EF6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начальник управления строительства и капитального ремонта (далее</w:t>
      </w:r>
      <w:r w:rsidR="00EF6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директор (заместитель директора) департамента 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подписывает </w:t>
      </w:r>
      <w:r w:rsidR="0001409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расчет </w:t>
      </w:r>
      <w:r w:rsidR="0001409B" w:rsidRPr="00C765CD">
        <w:rPr>
          <w:rFonts w:ascii="Times New Roman" w:hAnsi="Times New Roman" w:cs="Times New Roman"/>
          <w:spacing w:val="-2"/>
          <w:sz w:val="28"/>
          <w:szCs w:val="28"/>
        </w:rPr>
        <w:t>стоимости работ по содержанию</w:t>
      </w:r>
      <w:r w:rsidR="0001409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01409B" w:rsidRPr="006F24B4">
        <w:rPr>
          <w:rFonts w:ascii="Times New Roman" w:hAnsi="Times New Roman" w:cs="Times New Roman"/>
          <w:sz w:val="28"/>
          <w:szCs w:val="28"/>
        </w:rPr>
        <w:t>расчет стоимости работ по ремонту</w:t>
      </w:r>
      <w:r w:rsidR="002C0CDA">
        <w:rPr>
          <w:rFonts w:ascii="Times New Roman" w:hAnsi="Times New Roman" w:cs="Times New Roman"/>
          <w:sz w:val="28"/>
          <w:szCs w:val="28"/>
        </w:rPr>
        <w:t>,</w:t>
      </w:r>
      <w:r w:rsidR="0001409B">
        <w:rPr>
          <w:rFonts w:ascii="Times New Roman" w:hAnsi="Times New Roman" w:cs="Times New Roman"/>
          <w:sz w:val="28"/>
          <w:szCs w:val="28"/>
        </w:rPr>
        <w:t xml:space="preserve"> расчет </w:t>
      </w:r>
      <w:r w:rsidR="0001409B" w:rsidRPr="006F24B4">
        <w:rPr>
          <w:rFonts w:ascii="Times New Roman" w:hAnsi="Times New Roman" w:cs="Times New Roman"/>
          <w:sz w:val="28"/>
          <w:szCs w:val="28"/>
        </w:rPr>
        <w:t>стоимости работ по обеспечению транспортной безопасности</w:t>
      </w:r>
      <w:r w:rsidR="002C0C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а также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сметы на выполнение работ по ремонту </w:t>
      </w:r>
      <w:r w:rsidR="009E510E" w:rsidRPr="00773E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="009E510E">
        <w:rPr>
          <w:rFonts w:ascii="Times New Roman" w:hAnsi="Times New Roman" w:cs="Times New Roman"/>
          <w:sz w:val="28"/>
          <w:szCs w:val="28"/>
        </w:rPr>
        <w:t>.</w:t>
      </w:r>
    </w:p>
    <w:p w:rsidR="00D95DF5" w:rsidRPr="00D95DF5" w:rsidRDefault="00D95DF5" w:rsidP="009E51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Департамент </w:t>
      </w:r>
      <w:r w:rsidRPr="00D95DF5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="002C0C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9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2C0CD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09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двух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рабочих дней со дня подписания документов, указанных </w:t>
      </w:r>
      <w:r w:rsidR="0009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hyperlink w:anchor="Par45" w:history="1">
        <w:r w:rsidRPr="00D95DF5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абзаце</w:t>
        </w:r>
        <w:r w:rsidRPr="00D95DF5">
          <w:rPr>
            <w:rFonts w:ascii="Times New Roman" w:eastAsia="Calibri" w:hAnsi="Times New Roman" w:cs="Times New Roman"/>
            <w:bCs/>
            <w:color w:val="0000FF"/>
            <w:sz w:val="28"/>
            <w:szCs w:val="28"/>
            <w:lang w:eastAsia="ru-RU"/>
          </w:rPr>
          <w:t xml:space="preserve"> </w:t>
        </w:r>
      </w:hyperlink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четвертом настоящего пункта, готовит и представляет на утверждение заместителю Главы муниципального образования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Город Архангельск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городскому хозяйству проект распоряжения об утверждении стоимости одной единицы работ по содержанию </w:t>
      </w:r>
      <w:r w:rsidR="009E510E" w:rsidRPr="00773E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="009E510E"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D95DF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видам работ на текущий год.</w:t>
      </w:r>
    </w:p>
    <w:p w:rsidR="00862A9C" w:rsidRPr="00862A9C" w:rsidRDefault="00862A9C" w:rsidP="009E510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4"/>
      <w:bookmarkEnd w:id="6"/>
      <w:r w:rsidRPr="00862A9C">
        <w:rPr>
          <w:rFonts w:ascii="Times New Roman" w:hAnsi="Times New Roman" w:cs="Times New Roman"/>
          <w:sz w:val="28"/>
          <w:szCs w:val="28"/>
        </w:rPr>
        <w:t xml:space="preserve">10. После утверждения стоимости одной единицы работ по содержанию мостов и путепроводов по видам работ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E510E">
        <w:rPr>
          <w:rFonts w:ascii="Times New Roman" w:hAnsi="Times New Roman" w:cs="Times New Roman"/>
          <w:sz w:val="28"/>
          <w:szCs w:val="28"/>
        </w:rPr>
        <w:t>текущий</w:t>
      </w:r>
      <w:r>
        <w:rPr>
          <w:rFonts w:ascii="Times New Roman" w:hAnsi="Times New Roman" w:cs="Times New Roman"/>
          <w:sz w:val="28"/>
          <w:szCs w:val="28"/>
        </w:rPr>
        <w:t xml:space="preserve"> год департаментом </w:t>
      </w:r>
      <w:r w:rsidRPr="00773E84">
        <w:rPr>
          <w:rFonts w:ascii="Times New Roman" w:hAnsi="Times New Roman"/>
          <w:sz w:val="28"/>
          <w:szCs w:val="26"/>
        </w:rPr>
        <w:t>транспорта, строительства и городской инфраструктуры</w:t>
      </w:r>
      <w:r w:rsidRPr="00F86D85">
        <w:rPr>
          <w:rFonts w:ascii="Times New Roman" w:hAnsi="Times New Roman" w:cs="Times New Roman"/>
          <w:sz w:val="28"/>
          <w:szCs w:val="28"/>
        </w:rPr>
        <w:t xml:space="preserve"> </w:t>
      </w:r>
      <w:r w:rsidRPr="00862A9C">
        <w:rPr>
          <w:rFonts w:ascii="Times New Roman" w:hAnsi="Times New Roman" w:cs="Times New Roman"/>
          <w:sz w:val="28"/>
          <w:szCs w:val="28"/>
        </w:rPr>
        <w:t xml:space="preserve">с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62A9C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862A9C">
        <w:rPr>
          <w:rFonts w:ascii="Times New Roman" w:hAnsi="Times New Roman" w:cs="Times New Roman"/>
          <w:sz w:val="28"/>
          <w:szCs w:val="28"/>
        </w:rPr>
        <w:t xml:space="preserve"> заключается договор о предоставлении субсидий по типовой форме, установленной департаментом финансов Администрации муниципального образования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862A9C">
        <w:rPr>
          <w:rFonts w:ascii="Times New Roman" w:hAnsi="Times New Roman" w:cs="Times New Roman"/>
          <w:sz w:val="28"/>
          <w:szCs w:val="28"/>
        </w:rPr>
        <w:t>Архангельск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862A9C">
        <w:rPr>
          <w:rFonts w:ascii="Times New Roman" w:hAnsi="Times New Roman" w:cs="Times New Roman"/>
          <w:sz w:val="28"/>
          <w:szCs w:val="28"/>
        </w:rPr>
        <w:t>.</w:t>
      </w:r>
    </w:p>
    <w:p w:rsidR="002E529C" w:rsidRDefault="00297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7CEE">
        <w:rPr>
          <w:rFonts w:ascii="Times New Roman" w:hAnsi="Times New Roman" w:cs="Times New Roman"/>
          <w:sz w:val="28"/>
          <w:szCs w:val="28"/>
        </w:rPr>
        <w:t>1</w:t>
      </w:r>
      <w:r w:rsidR="000C5A4B">
        <w:rPr>
          <w:rFonts w:ascii="Times New Roman" w:hAnsi="Times New Roman" w:cs="Times New Roman"/>
          <w:sz w:val="28"/>
          <w:szCs w:val="28"/>
        </w:rPr>
        <w:t>1</w:t>
      </w:r>
      <w:r w:rsidR="00BB5D3A" w:rsidRPr="00297CEE">
        <w:rPr>
          <w:rFonts w:ascii="Times New Roman" w:hAnsi="Times New Roman" w:cs="Times New Roman"/>
          <w:sz w:val="28"/>
          <w:szCs w:val="28"/>
        </w:rPr>
        <w:t>.</w:t>
      </w:r>
      <w:r w:rsidR="002E529C" w:rsidRPr="00297CEE">
        <w:rPr>
          <w:rFonts w:ascii="Times New Roman" w:hAnsi="Times New Roman" w:cs="Times New Roman"/>
          <w:sz w:val="28"/>
          <w:szCs w:val="28"/>
        </w:rPr>
        <w:t xml:space="preserve"> Предоставление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E529C" w:rsidRPr="00297CEE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="002E529C" w:rsidRPr="00297CEE">
        <w:rPr>
          <w:rFonts w:ascii="Times New Roman" w:hAnsi="Times New Roman" w:cs="Times New Roman"/>
          <w:sz w:val="28"/>
          <w:szCs w:val="28"/>
        </w:rPr>
        <w:t xml:space="preserve"> субсидий на возмещение затрат,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29C" w:rsidRPr="00297CEE">
        <w:rPr>
          <w:rFonts w:ascii="Times New Roman" w:hAnsi="Times New Roman" w:cs="Times New Roman"/>
          <w:sz w:val="28"/>
          <w:szCs w:val="28"/>
        </w:rPr>
        <w:t>с выполнением работ по</w:t>
      </w:r>
      <w:r w:rsidR="00F54A9A">
        <w:rPr>
          <w:rFonts w:ascii="Times New Roman" w:hAnsi="Times New Roman" w:cs="Times New Roman"/>
          <w:sz w:val="28"/>
          <w:szCs w:val="28"/>
        </w:rPr>
        <w:t xml:space="preserve"> содержанию и</w:t>
      </w:r>
      <w:r w:rsidR="002E529C" w:rsidRPr="00297CEE">
        <w:rPr>
          <w:rFonts w:ascii="Times New Roman" w:hAnsi="Times New Roman" w:cs="Times New Roman"/>
          <w:sz w:val="28"/>
          <w:szCs w:val="28"/>
        </w:rPr>
        <w:t xml:space="preserve"> ремонту мостов и путепроводов,</w:t>
      </w:r>
      <w:r w:rsidR="009B67F3">
        <w:rPr>
          <w:rFonts w:ascii="Times New Roman" w:hAnsi="Times New Roman" w:cs="Times New Roman"/>
          <w:sz w:val="28"/>
          <w:szCs w:val="28"/>
        </w:rPr>
        <w:t xml:space="preserve"> а также затрат по обеспечению их транспортной безопасности</w:t>
      </w:r>
      <w:r w:rsidR="002E529C" w:rsidRPr="00297CE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следующих документов:</w:t>
      </w:r>
    </w:p>
    <w:p w:rsidR="00092855" w:rsidRPr="00297CEE" w:rsidRDefault="00092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0429" w:rsidRPr="009E7D5D" w:rsidRDefault="00B30429" w:rsidP="00B30429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115"/>
      <w:bookmarkEnd w:id="7"/>
      <w:r w:rsidRPr="009E7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актов о приемке выполненных работ по содержанию мостов и путепроводов, подписанных </w:t>
      </w:r>
      <w:r w:rsidRPr="00CC5CA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C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C5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директора) </w:t>
      </w:r>
      <w:r w:rsidRPr="009E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</w:t>
      </w:r>
      <w:r w:rsidRPr="009E7D5D">
        <w:rPr>
          <w:rFonts w:ascii="Times New Roman" w:hAnsi="Times New Roman"/>
          <w:sz w:val="28"/>
          <w:szCs w:val="26"/>
        </w:rPr>
        <w:t>транспорта, строительства и городской инфраструктуры</w:t>
      </w:r>
      <w:r w:rsidRPr="009E7D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429" w:rsidRPr="009E7D5D" w:rsidRDefault="00B30429" w:rsidP="00B30429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выполненных работ по содержанию мостов и путепроводов и подписание актов о приемке выполненных работ по содержанию мостов и путепроводов осуществляется два раза в месяц (за первую и вторую половину месяца) в порядке и сроки, установленные договором о предоставлении субсидий.</w:t>
      </w:r>
    </w:p>
    <w:p w:rsidR="00B30429" w:rsidRPr="009E7D5D" w:rsidRDefault="00B30429" w:rsidP="00B30429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приемке выполненных работ по содержанию мостов и путепроводов департамент </w:t>
      </w:r>
      <w:r w:rsidRPr="009E7D5D">
        <w:rPr>
          <w:rFonts w:ascii="Times New Roman" w:hAnsi="Times New Roman"/>
          <w:sz w:val="28"/>
          <w:szCs w:val="26"/>
        </w:rPr>
        <w:t>транспорта, строительства и городской инфраструктуры</w:t>
      </w:r>
      <w:r w:rsidRPr="009E7D5D">
        <w:rPr>
          <w:rFonts w:ascii="Times New Roman" w:hAnsi="Times New Roman" w:cs="Times New Roman"/>
          <w:sz w:val="28"/>
          <w:szCs w:val="28"/>
        </w:rPr>
        <w:t xml:space="preserve"> </w:t>
      </w:r>
      <w:r w:rsidRPr="009E7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объемы выполненных работ и правильность применения стоимости одной единицы работ по содержанию мостов и путепроводов по видам работ;</w:t>
      </w:r>
    </w:p>
    <w:p w:rsidR="009E510E" w:rsidRPr="009E510E" w:rsidRDefault="00B30429" w:rsidP="00B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9E7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акта о приемке выполненных работ по ремонту </w:t>
      </w:r>
      <w:r w:rsidRPr="009E7D5D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Pr="009E7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hyperlink r:id="rId14" w:history="1">
        <w:r w:rsidRPr="009E7D5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форма </w:t>
        </w:r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№</w:t>
        </w:r>
        <w:r w:rsidRPr="009E7D5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КС-2</w:t>
        </w:r>
      </w:hyperlink>
      <w:r w:rsidRPr="009E7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и справки о стоимости выполненных работ и затрат (</w:t>
      </w:r>
      <w:hyperlink r:id="rId15" w:history="1"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форма №</w:t>
        </w:r>
        <w:r w:rsidRPr="009E7D5D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КС-3</w:t>
        </w:r>
      </w:hyperlink>
      <w:r w:rsidRPr="009E7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), подписанных </w:t>
      </w:r>
      <w:r w:rsidRPr="00CC5C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директор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ом (заместителем</w:t>
      </w:r>
      <w:r w:rsidRPr="00CC5CA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директора) </w:t>
      </w:r>
      <w:r w:rsidRPr="009E7D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департамента </w:t>
      </w:r>
      <w:r w:rsidRPr="009E7D5D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="009E510E" w:rsidRPr="009E5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9E510E" w:rsidRPr="009E510E" w:rsidRDefault="009E510E" w:rsidP="00B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5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Приемка выполненных работ по ремонту </w:t>
      </w:r>
      <w:r w:rsidRPr="00773E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Pr="009E5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осуществляется по мере выполнения работ в порядке и сроки, установленные договором о предоставлении субсидий.</w:t>
      </w:r>
    </w:p>
    <w:p w:rsidR="00862A9C" w:rsidRPr="009E510E" w:rsidRDefault="009E510E" w:rsidP="00B304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5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приемке выполненных работ по ремонту </w:t>
      </w:r>
      <w:r w:rsidRPr="00773E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Pr="009E5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департамент </w:t>
      </w:r>
      <w:r w:rsidRPr="009E510E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транспорта, строительства и городской инфраструктуры</w:t>
      </w:r>
      <w:r w:rsidRPr="009E5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проверяет объемы выполненных работ и правильность применения норм и расценок по ремонту </w:t>
      </w:r>
      <w:r w:rsidRPr="00773E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Pr="009E510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9B67F3" w:rsidRPr="00ED1863" w:rsidRDefault="002C0CDA" w:rsidP="002C0CDA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в</w:t>
      </w:r>
      <w:r w:rsidR="009B67F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копии </w:t>
      </w:r>
      <w:r w:rsidR="009B67F3" w:rsidRPr="00ED1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выполнение сторонними организациями или индивидуальными предпринимателями работ, связанных с обеспечением транспортной безопасности мостов и</w:t>
      </w:r>
      <w:r w:rsidR="00074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путепроводов,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заверенных директором и главным бухгалтером и скрепленных печатью </w:t>
      </w:r>
      <w:r w:rsidRPr="00F8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МУП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F86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8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1B54" w:rsidRPr="00ED186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подтверждающие документы)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представляемых</w:t>
      </w:r>
      <w:r w:rsidR="009B67F3" w:rsidRPr="00ED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департа</w:t>
      </w:r>
      <w:r w:rsidR="009B67F3" w:rsidRPr="00ED18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мент </w:t>
      </w:r>
      <w:r w:rsidR="009B67F3" w:rsidRPr="00ED1863">
        <w:rPr>
          <w:rFonts w:ascii="Times New Roman" w:hAnsi="Times New Roman"/>
          <w:sz w:val="28"/>
          <w:szCs w:val="26"/>
        </w:rPr>
        <w:t>транспорта, строительства и городской инфраструктуры</w:t>
      </w:r>
      <w:r>
        <w:rPr>
          <w:rFonts w:ascii="Times New Roman" w:hAnsi="Times New Roman"/>
          <w:sz w:val="28"/>
          <w:szCs w:val="26"/>
        </w:rPr>
        <w:t xml:space="preserve"> за отчетный месяц</w:t>
      </w:r>
      <w:r w:rsidR="0007436B">
        <w:rPr>
          <w:rFonts w:ascii="Times New Roman" w:hAnsi="Times New Roman"/>
          <w:sz w:val="28"/>
          <w:szCs w:val="26"/>
        </w:rPr>
        <w:t xml:space="preserve"> (в случае выполнения указанных работ) </w:t>
      </w:r>
      <w:r w:rsidR="009B67F3" w:rsidRPr="00ED186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не позднее 3 числа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месяца, следующего за отчетным</w:t>
      </w:r>
      <w:r w:rsidR="009B6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0A1E" w:rsidRPr="00A00A1E" w:rsidRDefault="002C0CDA" w:rsidP="00A00A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  <w:hyperlink w:anchor="Par523" w:history="1">
        <w:r w:rsidR="00A00A1E" w:rsidRPr="00A00A1E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отчет</w:t>
        </w:r>
      </w:hyperlink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 о фактических затратах, связанных с выполнением работ по содержанию и ремонту </w:t>
      </w:r>
      <w:r w:rsidR="00A00A1E" w:rsidRPr="00773E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="00FF75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</w:t>
      </w:r>
      <w:r w:rsidR="009B67F3">
        <w:rPr>
          <w:rFonts w:ascii="Times New Roman" w:hAnsi="Times New Roman" w:cs="Times New Roman"/>
          <w:sz w:val="28"/>
          <w:szCs w:val="28"/>
        </w:rPr>
        <w:t xml:space="preserve"> обеспечению их транспортной безопасности</w:t>
      </w:r>
      <w:r w:rsidR="00B30429">
        <w:rPr>
          <w:rFonts w:ascii="Times New Roman" w:hAnsi="Times New Roman" w:cs="Times New Roman"/>
          <w:sz w:val="28"/>
          <w:szCs w:val="28"/>
        </w:rPr>
        <w:t>,</w:t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00A1E" w:rsidRPr="00A00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нарастающим итогом с начала года </w:t>
      </w:r>
      <w:r w:rsidR="005428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форме согласно приложению </w:t>
      </w:r>
      <w:r w:rsidR="00BC0AC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="005428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</w:t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 настоящим Правилам (далее</w:t>
      </w:r>
      <w:r w:rsidR="00EF69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– </w:t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отчет о затратах), представляемого в департамент </w:t>
      </w:r>
      <w:r w:rsidR="00A00A1E" w:rsidRPr="00A00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ежемесячно, не позднее </w:t>
      </w:r>
      <w:r w:rsidR="00A00A1E" w:rsidRPr="00881B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20-го</w:t>
      </w:r>
      <w:r w:rsidR="0009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числа месяца, следующего </w:t>
      </w:r>
      <w:r w:rsidR="0009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 отчетным;</w:t>
      </w:r>
    </w:p>
    <w:p w:rsidR="00A00A1E" w:rsidRPr="00A00A1E" w:rsidRDefault="002C0CDA" w:rsidP="00A00A1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2855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>д</w:t>
      </w:r>
      <w:r w:rsidR="00A00A1E" w:rsidRPr="00092855">
        <w:rPr>
          <w:rFonts w:ascii="Times New Roman" w:eastAsia="Calibri" w:hAnsi="Times New Roman" w:cs="Times New Roman"/>
          <w:bCs/>
          <w:spacing w:val="-6"/>
          <w:sz w:val="28"/>
          <w:szCs w:val="28"/>
          <w:lang w:eastAsia="ru-RU"/>
        </w:rPr>
        <w:t xml:space="preserve">) счета-фактуры, представляемого в департамент </w:t>
      </w:r>
      <w:r w:rsidR="00A00A1E" w:rsidRPr="00092855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транспорта, строительства</w:t>
      </w:r>
      <w:r w:rsidR="00A00A1E" w:rsidRPr="00A00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городской инфраструктуры </w:t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первую половину месяца  после подписания актов о приемке выполненных работ по содержанию </w:t>
      </w:r>
      <w:r w:rsidR="00A00A1E" w:rsidRPr="00773E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но не позднее 17-го числа текущего месяца, и счета-фактуры, представляемого в департамент </w:t>
      </w:r>
      <w:r w:rsidR="00A00A1E" w:rsidRPr="00A00A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 вторую половину месяца  после подписания актов </w:t>
      </w:r>
      <w:r w:rsidR="0009285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о приемке выполненных работ по содержанию и (или) ремонту </w:t>
      </w:r>
      <w:r w:rsidR="00A00A1E" w:rsidRPr="00773E84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но  не позднее </w:t>
      </w:r>
      <w:r w:rsidR="00A00A1E" w:rsidRPr="004F528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20-го</w:t>
      </w:r>
      <w:r w:rsidR="00A00A1E" w:rsidRPr="00A00A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числа месяца, следующего за отчетным.</w:t>
      </w:r>
    </w:p>
    <w:p w:rsidR="000770DF" w:rsidRPr="000770DF" w:rsidRDefault="00D22F43" w:rsidP="00092855">
      <w:pPr>
        <w:pStyle w:val="ConsPlusNormal"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C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70DF">
        <w:rPr>
          <w:rFonts w:ascii="Times New Roman" w:hAnsi="Times New Roman" w:cs="Times New Roman"/>
          <w:sz w:val="28"/>
          <w:szCs w:val="28"/>
        </w:rPr>
        <w:t>.</w:t>
      </w:r>
      <w:r w:rsidR="00921769">
        <w:rPr>
          <w:rFonts w:ascii="Times New Roman" w:hAnsi="Times New Roman" w:cs="Times New Roman"/>
          <w:sz w:val="28"/>
          <w:szCs w:val="28"/>
        </w:rPr>
        <w:t xml:space="preserve"> </w:t>
      </w:r>
      <w:r w:rsidR="000770DF" w:rsidRPr="000770DF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770DF" w:rsidRPr="00773E84">
        <w:rPr>
          <w:rFonts w:ascii="Times New Roman" w:hAnsi="Times New Roman"/>
          <w:sz w:val="28"/>
          <w:szCs w:val="26"/>
        </w:rPr>
        <w:t xml:space="preserve">транспорта, строительства и городской </w:t>
      </w:r>
      <w:proofErr w:type="spellStart"/>
      <w:r w:rsidR="000770DF" w:rsidRPr="00773E84">
        <w:rPr>
          <w:rFonts w:ascii="Times New Roman" w:hAnsi="Times New Roman"/>
          <w:sz w:val="28"/>
          <w:szCs w:val="26"/>
        </w:rPr>
        <w:t>инфраструк</w:t>
      </w:r>
      <w:proofErr w:type="spellEnd"/>
      <w:r w:rsidR="00092855">
        <w:rPr>
          <w:rFonts w:ascii="Times New Roman" w:hAnsi="Times New Roman"/>
          <w:sz w:val="28"/>
          <w:szCs w:val="26"/>
        </w:rPr>
        <w:t>-</w:t>
      </w:r>
      <w:r w:rsidR="000770DF" w:rsidRPr="00773E84">
        <w:rPr>
          <w:rFonts w:ascii="Times New Roman" w:hAnsi="Times New Roman"/>
          <w:sz w:val="28"/>
          <w:szCs w:val="26"/>
        </w:rPr>
        <w:t>туры</w:t>
      </w:r>
      <w:r w:rsidR="000770DF" w:rsidRPr="00F86D85">
        <w:rPr>
          <w:rFonts w:ascii="Times New Roman" w:hAnsi="Times New Roman" w:cs="Times New Roman"/>
          <w:sz w:val="28"/>
          <w:szCs w:val="28"/>
        </w:rPr>
        <w:t xml:space="preserve"> </w:t>
      </w:r>
      <w:r w:rsidR="00FF7555">
        <w:rPr>
          <w:rFonts w:ascii="Times New Roman" w:hAnsi="Times New Roman" w:cs="Times New Roman"/>
          <w:sz w:val="28"/>
          <w:szCs w:val="28"/>
        </w:rPr>
        <w:t>в течение 3</w:t>
      </w:r>
      <w:r w:rsidR="000770DF" w:rsidRPr="000770DF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="00A00A1E">
        <w:rPr>
          <w:rFonts w:ascii="Times New Roman" w:hAnsi="Times New Roman" w:cs="Times New Roman"/>
          <w:sz w:val="28"/>
          <w:szCs w:val="28"/>
        </w:rPr>
        <w:t xml:space="preserve"> отчета о затратах</w:t>
      </w:r>
      <w:r w:rsidR="000770DF" w:rsidRPr="000770DF">
        <w:rPr>
          <w:rFonts w:ascii="Times New Roman" w:hAnsi="Times New Roman" w:cs="Times New Roman"/>
          <w:sz w:val="28"/>
          <w:szCs w:val="28"/>
        </w:rPr>
        <w:t>, используя акты о приемке выполненных работ по содержанию</w:t>
      </w:r>
      <w:r w:rsidR="00A00A1E">
        <w:rPr>
          <w:rFonts w:ascii="Times New Roman" w:hAnsi="Times New Roman" w:cs="Times New Roman"/>
          <w:sz w:val="28"/>
          <w:szCs w:val="28"/>
        </w:rPr>
        <w:t xml:space="preserve"> и (или) ремонту</w:t>
      </w:r>
      <w:r w:rsidR="000770DF" w:rsidRPr="000770DF">
        <w:rPr>
          <w:rFonts w:ascii="Times New Roman" w:hAnsi="Times New Roman" w:cs="Times New Roman"/>
          <w:sz w:val="28"/>
          <w:szCs w:val="28"/>
        </w:rPr>
        <w:t xml:space="preserve"> мостов и путепроводов</w:t>
      </w:r>
      <w:r w:rsidR="00A00A1E">
        <w:rPr>
          <w:rFonts w:ascii="Times New Roman" w:hAnsi="Times New Roman" w:cs="Times New Roman"/>
          <w:sz w:val="28"/>
          <w:szCs w:val="28"/>
        </w:rPr>
        <w:t xml:space="preserve"> и иные представленные документы</w:t>
      </w:r>
      <w:r w:rsidR="000770DF" w:rsidRPr="000770DF">
        <w:rPr>
          <w:rFonts w:ascii="Times New Roman" w:hAnsi="Times New Roman" w:cs="Times New Roman"/>
          <w:sz w:val="28"/>
          <w:szCs w:val="28"/>
        </w:rPr>
        <w:t>, проверяет правильность определения размера предоставляемой субсидии.</w:t>
      </w:r>
    </w:p>
    <w:p w:rsidR="000770DF" w:rsidRPr="000770DF" w:rsidRDefault="000770DF" w:rsidP="0009285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замечаний </w:t>
      </w:r>
      <w:r w:rsidR="00A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(неточностей, в том числе ошибок) </w:t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Pr="00773E84">
        <w:rPr>
          <w:rFonts w:ascii="Times New Roman" w:hAnsi="Times New Roman"/>
          <w:sz w:val="28"/>
          <w:szCs w:val="26"/>
        </w:rPr>
        <w:t>транспорта, строительства и городской инфраструктуры</w:t>
      </w:r>
      <w:r w:rsidRPr="00F86D85">
        <w:rPr>
          <w:rFonts w:ascii="Times New Roman" w:hAnsi="Times New Roman" w:cs="Times New Roman"/>
          <w:sz w:val="28"/>
          <w:szCs w:val="28"/>
        </w:rPr>
        <w:t xml:space="preserve"> </w:t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возвращает МУП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затратах</w:t>
      </w:r>
      <w:r w:rsidR="00B06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0A1E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документы</w:t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доработку с указанием </w:t>
      </w:r>
      <w:r w:rsidR="00FF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возврата. В течение </w:t>
      </w:r>
      <w:r w:rsidR="00092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FF7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их получения</w:t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дорабатывает </w:t>
      </w:r>
      <w:r w:rsidR="00A00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документы и представляет их</w:t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4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</w:t>
      </w:r>
      <w:r w:rsidRPr="00773E84">
        <w:rPr>
          <w:rFonts w:ascii="Times New Roman" w:hAnsi="Times New Roman"/>
          <w:sz w:val="28"/>
          <w:szCs w:val="26"/>
        </w:rPr>
        <w:t>транспорта, строительства и городской инфраструктуры</w:t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5EB7" w:rsidRPr="00B066C7" w:rsidRDefault="000770DF" w:rsidP="00092855">
      <w:pPr>
        <w:widowControl w:val="0"/>
        <w:tabs>
          <w:tab w:val="left" w:pos="993"/>
          <w:tab w:val="left" w:pos="127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замечаний директор</w:t>
      </w:r>
      <w:r w:rsidR="00A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(заместитель директора)</w:t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</w:t>
      </w:r>
      <w:r w:rsidRPr="00773E84">
        <w:rPr>
          <w:rFonts w:ascii="Times New Roman" w:hAnsi="Times New Roman"/>
          <w:sz w:val="28"/>
          <w:szCs w:val="26"/>
        </w:rPr>
        <w:t>транспорта, строительства и городской инфраструктуры</w:t>
      </w:r>
      <w:r w:rsidRPr="00F86D85">
        <w:rPr>
          <w:rFonts w:ascii="Times New Roman" w:hAnsi="Times New Roman" w:cs="Times New Roman"/>
          <w:sz w:val="28"/>
          <w:szCs w:val="28"/>
        </w:rPr>
        <w:t xml:space="preserve"> </w:t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</w:t>
      </w:r>
      <w:r w:rsidR="00A00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затратах</w:t>
      </w:r>
      <w:r w:rsidRPr="000770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BE4" w:rsidRDefault="009B67F3" w:rsidP="00092855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. </w:t>
      </w:r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случае представления МУП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документов, указанных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</w:t>
      </w:r>
      <w:hyperlink w:anchor="Par35" w:history="1">
        <w:r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>пункте</w:t>
        </w:r>
        <w:r w:rsidR="00EE1DBB" w:rsidRPr="00635EB7">
          <w:rPr>
            <w:rFonts w:ascii="Times New Roman" w:eastAsia="Calibri" w:hAnsi="Times New Roman" w:cs="Times New Roman"/>
            <w:bCs/>
            <w:sz w:val="28"/>
            <w:szCs w:val="28"/>
            <w:lang w:eastAsia="ru-RU"/>
          </w:rPr>
          <w:t xml:space="preserve"> </w:t>
        </w:r>
      </w:hyperlink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 настоящих Правил, не в полном объеме</w:t>
      </w:r>
      <w:r w:rsidR="00EE1DBB" w:rsidRPr="00635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(или)   с на</w:t>
      </w:r>
      <w:r w:rsidR="009A7577">
        <w:rPr>
          <w:rFonts w:ascii="Times New Roman" w:eastAsia="Calibri" w:hAnsi="Times New Roman" w:cs="Times New Roman"/>
          <w:sz w:val="28"/>
          <w:szCs w:val="28"/>
          <w:lang w:eastAsia="ru-RU"/>
        </w:rPr>
        <w:t>рушением срока их представления</w:t>
      </w:r>
      <w:r w:rsidR="00EE1DBB" w:rsidRPr="00635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 (или)</w:t>
      </w:r>
      <w:r w:rsidR="009A75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E1DBB" w:rsidRPr="00635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 соответствующих требованиям, определенным </w:t>
      </w:r>
      <w:hyperlink r:id="rId16" w:history="1">
        <w:r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пунктом</w:t>
        </w:r>
        <w:r w:rsidR="00EE1DBB" w:rsidRPr="00635EB7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 xml:space="preserve"> </w:t>
        </w:r>
        <w:r w:rsidR="00EE1DBB" w:rsidRPr="00635EB7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11 настоящих Правил</w:t>
        </w:r>
      </w:hyperlink>
      <w:r w:rsidR="00EE1DBB" w:rsidRPr="00635EB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а также в случае представления МУП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недостоверной информации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департамент </w:t>
      </w:r>
      <w:r w:rsidR="00EE1DBB" w:rsidRPr="00635E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транспорта, строительства и городской инфраструктуры </w:t>
      </w:r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письменно уведомляет МУП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E1DBB" w:rsidRPr="00635EB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EE1DBB" w:rsidRPr="00635EB7">
        <w:rPr>
          <w:rFonts w:ascii="Times New Roman" w:eastAsia="Calibri" w:hAnsi="Times New Roman" w:cs="Times New Roman"/>
          <w:sz w:val="28"/>
          <w:szCs w:val="28"/>
        </w:rPr>
        <w:t xml:space="preserve">по почте заказным письмом с уведомлением о вручении или иным способом, свидетельствующим о получении </w:t>
      </w:r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МУП </w:t>
      </w:r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proofErr w:type="spellStart"/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"</w:t>
      </w:r>
      <w:r w:rsidR="00EE1DBB" w:rsidRPr="00635EB7">
        <w:rPr>
          <w:rFonts w:ascii="Times New Roman" w:eastAsia="Calibri" w:hAnsi="Times New Roman" w:cs="Times New Roman"/>
          <w:sz w:val="28"/>
          <w:szCs w:val="28"/>
        </w:rPr>
        <w:t xml:space="preserve"> такого уведомления) </w:t>
      </w:r>
      <w:r w:rsidR="00EE1DBB" w:rsidRPr="00635EB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 отказе в предоставлении субсидий.</w:t>
      </w:r>
    </w:p>
    <w:p w:rsidR="00F54A9A" w:rsidRPr="00F54A9A" w:rsidRDefault="00E66C50" w:rsidP="00092855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92855">
        <w:rPr>
          <w:rFonts w:ascii="Times New Roman" w:hAnsi="Times New Roman" w:cs="Times New Roman"/>
          <w:sz w:val="28"/>
          <w:szCs w:val="28"/>
        </w:rPr>
        <w:t>.</w:t>
      </w:r>
      <w:r w:rsidR="00092855">
        <w:rPr>
          <w:rFonts w:ascii="Times New Roman" w:hAnsi="Times New Roman" w:cs="Times New Roman"/>
          <w:sz w:val="28"/>
          <w:szCs w:val="28"/>
        </w:rPr>
        <w:tab/>
      </w:r>
      <w:r w:rsidR="00F54A9A" w:rsidRPr="00092855">
        <w:rPr>
          <w:rFonts w:ascii="Times New Roman" w:eastAsia="Calibri" w:hAnsi="Times New Roman" w:cs="Times New Roman"/>
          <w:bCs/>
          <w:spacing w:val="-4"/>
          <w:sz w:val="28"/>
          <w:szCs w:val="28"/>
        </w:rPr>
        <w:t xml:space="preserve">Департамент </w:t>
      </w:r>
      <w:r w:rsidR="00F54A9A" w:rsidRPr="00092855">
        <w:rPr>
          <w:rFonts w:ascii="Times New Roman" w:eastAsia="Calibri" w:hAnsi="Times New Roman" w:cs="Times New Roman"/>
          <w:spacing w:val="-4"/>
          <w:sz w:val="28"/>
          <w:szCs w:val="28"/>
        </w:rPr>
        <w:t>транспорта, строительства и городской инфраструктуры</w:t>
      </w:r>
      <w:r w:rsidR="00F54A9A" w:rsidRPr="00F54A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436B">
        <w:rPr>
          <w:rFonts w:ascii="Times New Roman" w:eastAsia="Calibri" w:hAnsi="Times New Roman" w:cs="Times New Roman"/>
          <w:bCs/>
          <w:sz w:val="28"/>
          <w:szCs w:val="28"/>
        </w:rPr>
        <w:t xml:space="preserve"> в течение </w:t>
      </w:r>
      <w:r w:rsidR="00092855">
        <w:rPr>
          <w:rFonts w:ascii="Times New Roman" w:eastAsia="Calibri" w:hAnsi="Times New Roman" w:cs="Times New Roman"/>
          <w:bCs/>
          <w:sz w:val="28"/>
          <w:szCs w:val="28"/>
        </w:rPr>
        <w:t>двух</w:t>
      </w:r>
      <w:r w:rsidR="00F54A9A" w:rsidRPr="00F54A9A">
        <w:rPr>
          <w:rFonts w:ascii="Times New Roman" w:eastAsia="Calibri" w:hAnsi="Times New Roman" w:cs="Times New Roman"/>
          <w:bCs/>
          <w:sz w:val="28"/>
          <w:szCs w:val="28"/>
        </w:rPr>
        <w:t xml:space="preserve"> рабочих дней со дня представления документов, указанных </w:t>
      </w:r>
      <w:r w:rsidR="0009285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F54A9A" w:rsidRPr="00F54A9A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hyperlink w:anchor="Par63" w:history="1">
        <w:r w:rsidR="00F54A9A" w:rsidRPr="00F54A9A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подпункте </w:t>
        </w:r>
        <w:r w:rsidR="00B30429">
          <w:rPr>
            <w:rFonts w:ascii="Times New Roman" w:eastAsia="Calibri" w:hAnsi="Times New Roman" w:cs="Times New Roman"/>
            <w:bCs/>
            <w:sz w:val="28"/>
            <w:szCs w:val="28"/>
          </w:rPr>
          <w:t>"</w:t>
        </w:r>
        <w:r w:rsidR="00F54A9A" w:rsidRPr="00F54A9A">
          <w:rPr>
            <w:rFonts w:ascii="Times New Roman" w:eastAsia="Calibri" w:hAnsi="Times New Roman" w:cs="Times New Roman"/>
            <w:bCs/>
            <w:sz w:val="28"/>
            <w:szCs w:val="28"/>
          </w:rPr>
          <w:t>д</w:t>
        </w:r>
        <w:r w:rsidR="00B30429">
          <w:rPr>
            <w:rFonts w:ascii="Times New Roman" w:eastAsia="Calibri" w:hAnsi="Times New Roman" w:cs="Times New Roman"/>
            <w:bCs/>
            <w:sz w:val="28"/>
            <w:szCs w:val="28"/>
          </w:rPr>
          <w:t>"</w:t>
        </w:r>
        <w:r w:rsidR="00F54A9A" w:rsidRPr="00F54A9A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пункта 1</w:t>
        </w:r>
      </w:hyperlink>
      <w:r w:rsidR="00F54A9A" w:rsidRPr="00F54A9A">
        <w:rPr>
          <w:rFonts w:ascii="Times New Roman" w:eastAsia="Calibri" w:hAnsi="Times New Roman" w:cs="Times New Roman"/>
          <w:bCs/>
          <w:sz w:val="28"/>
          <w:szCs w:val="28"/>
        </w:rPr>
        <w:t>1 настоящих Правил (при выполнении работ по содержанию</w:t>
      </w:r>
      <w:r w:rsidR="00CF7BE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7BE4" w:rsidRPr="00862A9C">
        <w:rPr>
          <w:rFonts w:ascii="Times New Roman" w:hAnsi="Times New Roman" w:cs="Times New Roman"/>
          <w:sz w:val="28"/>
          <w:szCs w:val="28"/>
        </w:rPr>
        <w:t>мостов и путепроводов</w:t>
      </w:r>
      <w:r w:rsidR="00F54A9A" w:rsidRPr="00F54A9A">
        <w:rPr>
          <w:rFonts w:ascii="Times New Roman" w:eastAsia="Calibri" w:hAnsi="Times New Roman" w:cs="Times New Roman"/>
          <w:bCs/>
          <w:sz w:val="28"/>
          <w:szCs w:val="28"/>
        </w:rPr>
        <w:t xml:space="preserve"> за первую половину месяца), или подписания  отчета о затратах  осуществляет в установленном порядке перечисление денежных средств на счет МУП </w:t>
      </w:r>
      <w:r w:rsidR="00B30429">
        <w:rPr>
          <w:rFonts w:ascii="Times New Roman" w:eastAsia="Calibri" w:hAnsi="Times New Roman" w:cs="Times New Roman"/>
          <w:bCs/>
          <w:sz w:val="28"/>
          <w:szCs w:val="28"/>
        </w:rPr>
        <w:t>"</w:t>
      </w:r>
      <w:proofErr w:type="spellStart"/>
      <w:r w:rsidR="00F54A9A" w:rsidRPr="00F54A9A">
        <w:rPr>
          <w:rFonts w:ascii="Times New Roman" w:eastAsia="Calibri" w:hAnsi="Times New Roman" w:cs="Times New Roman"/>
          <w:bCs/>
          <w:sz w:val="28"/>
          <w:szCs w:val="28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Cs/>
          <w:sz w:val="28"/>
          <w:szCs w:val="28"/>
        </w:rPr>
        <w:t>",</w:t>
      </w:r>
      <w:r w:rsidR="00F54A9A" w:rsidRPr="00F54A9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30429">
        <w:rPr>
          <w:rFonts w:ascii="Times New Roman" w:eastAsia="Calibri" w:hAnsi="Times New Roman" w:cs="Times New Roman"/>
          <w:bCs/>
          <w:sz w:val="28"/>
          <w:szCs w:val="28"/>
        </w:rPr>
        <w:t xml:space="preserve">открытый </w:t>
      </w:r>
      <w:r w:rsidR="00B30429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F54A9A" w:rsidRPr="00F54A9A">
        <w:rPr>
          <w:rFonts w:ascii="Times New Roman" w:eastAsia="Calibri" w:hAnsi="Times New Roman" w:cs="Times New Roman"/>
          <w:bCs/>
          <w:sz w:val="28"/>
          <w:szCs w:val="28"/>
        </w:rPr>
        <w:t>в кредитной организации.</w:t>
      </w:r>
    </w:p>
    <w:p w:rsidR="004A1995" w:rsidRPr="004A1995" w:rsidRDefault="00E66C50" w:rsidP="0009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. Для определения сумм остатков субсидий, не использованных </w:t>
      </w:r>
      <w:r w:rsidR="00092855">
        <w:rPr>
          <w:rFonts w:ascii="Times New Roman" w:hAnsi="Times New Roman" w:cs="Times New Roman"/>
          <w:sz w:val="28"/>
          <w:szCs w:val="28"/>
        </w:rPr>
        <w:br/>
      </w:r>
      <w:r w:rsidR="004A1995" w:rsidRPr="004A1995">
        <w:rPr>
          <w:rFonts w:ascii="Times New Roman" w:hAnsi="Times New Roman" w:cs="Times New Roman"/>
          <w:sz w:val="28"/>
          <w:szCs w:val="28"/>
        </w:rPr>
        <w:t>в 201</w:t>
      </w:r>
      <w:r w:rsidR="00BE7682">
        <w:rPr>
          <w:rFonts w:ascii="Times New Roman" w:hAnsi="Times New Roman" w:cs="Times New Roman"/>
          <w:sz w:val="28"/>
          <w:szCs w:val="28"/>
        </w:rPr>
        <w:t>7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 году и подлежащих возврату в городской бюджет в 201</w:t>
      </w:r>
      <w:r w:rsidR="00BE7682">
        <w:rPr>
          <w:rFonts w:ascii="Times New Roman" w:hAnsi="Times New Roman" w:cs="Times New Roman"/>
          <w:sz w:val="28"/>
          <w:szCs w:val="28"/>
        </w:rPr>
        <w:t>8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 году,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A1995" w:rsidRPr="004A1995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 представляет в департамент </w:t>
      </w:r>
      <w:r w:rsidR="007849B4" w:rsidRPr="006378DB">
        <w:rPr>
          <w:rFonts w:ascii="Times New Roman" w:hAnsi="Times New Roman" w:cs="Times New Roman"/>
          <w:sz w:val="28"/>
          <w:szCs w:val="28"/>
        </w:rPr>
        <w:t>трансп</w:t>
      </w:r>
      <w:r w:rsidR="007849B4">
        <w:rPr>
          <w:rFonts w:ascii="Times New Roman" w:hAnsi="Times New Roman" w:cs="Times New Roman"/>
          <w:sz w:val="28"/>
          <w:szCs w:val="28"/>
        </w:rPr>
        <w:t xml:space="preserve">орта, строительства и городской </w:t>
      </w:r>
      <w:r w:rsidR="007849B4" w:rsidRPr="006378DB">
        <w:rPr>
          <w:rFonts w:ascii="Times New Roman" w:hAnsi="Times New Roman" w:cs="Times New Roman"/>
          <w:sz w:val="28"/>
          <w:szCs w:val="28"/>
        </w:rPr>
        <w:t>инфраструктуры</w:t>
      </w:r>
      <w:r w:rsidR="007849B4" w:rsidRPr="004A1995">
        <w:rPr>
          <w:rFonts w:ascii="Times New Roman" w:hAnsi="Times New Roman" w:cs="Times New Roman"/>
          <w:sz w:val="28"/>
          <w:szCs w:val="28"/>
        </w:rPr>
        <w:t xml:space="preserve"> </w:t>
      </w:r>
      <w:r w:rsidR="004A1995" w:rsidRPr="004A1995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A1995" w:rsidRPr="004A1995" w:rsidRDefault="00C328E5" w:rsidP="0009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1995" w:rsidRPr="004A1995">
        <w:rPr>
          <w:rFonts w:ascii="Times New Roman" w:hAnsi="Times New Roman" w:cs="Times New Roman"/>
          <w:sz w:val="28"/>
          <w:szCs w:val="28"/>
        </w:rPr>
        <w:t>асчет</w:t>
      </w:r>
      <w:r>
        <w:rPr>
          <w:rFonts w:ascii="Times New Roman" w:hAnsi="Times New Roman" w:cs="Times New Roman"/>
          <w:sz w:val="28"/>
          <w:szCs w:val="28"/>
        </w:rPr>
        <w:t xml:space="preserve"> размера предоставляемой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 субсидии </w:t>
      </w:r>
      <w:r>
        <w:rPr>
          <w:rFonts w:ascii="Times New Roman" w:hAnsi="Times New Roman" w:cs="Times New Roman"/>
          <w:sz w:val="28"/>
          <w:szCs w:val="28"/>
        </w:rPr>
        <w:t>на возмещение затрат, связанных  с выполнением работ по содержанию мостов и путепроводов</w:t>
      </w:r>
      <w:r w:rsidR="0007436B">
        <w:rPr>
          <w:rFonts w:ascii="Times New Roman" w:hAnsi="Times New Roman" w:cs="Times New Roman"/>
          <w:sz w:val="28"/>
          <w:szCs w:val="28"/>
        </w:rPr>
        <w:t xml:space="preserve"> </w:t>
      </w:r>
      <w:r w:rsidR="004A1995" w:rsidRPr="004A1995">
        <w:rPr>
          <w:rFonts w:ascii="Times New Roman" w:hAnsi="Times New Roman" w:cs="Times New Roman"/>
          <w:sz w:val="28"/>
          <w:szCs w:val="28"/>
        </w:rPr>
        <w:t>за декабрь 201</w:t>
      </w:r>
      <w:r w:rsidR="00BE7682">
        <w:rPr>
          <w:rFonts w:ascii="Times New Roman" w:hAnsi="Times New Roman" w:cs="Times New Roman"/>
          <w:sz w:val="28"/>
          <w:szCs w:val="28"/>
        </w:rPr>
        <w:t>7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699B">
        <w:rPr>
          <w:rFonts w:ascii="Times New Roman" w:hAnsi="Times New Roman" w:cs="Times New Roman"/>
          <w:sz w:val="28"/>
          <w:szCs w:val="28"/>
        </w:rPr>
        <w:t>,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 </w:t>
      </w:r>
      <w:r w:rsidR="006A4B35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 </w:t>
      </w:r>
      <w:r w:rsidR="00092855">
        <w:rPr>
          <w:rFonts w:ascii="Times New Roman" w:hAnsi="Times New Roman" w:cs="Times New Roman"/>
          <w:sz w:val="28"/>
          <w:szCs w:val="28"/>
        </w:rPr>
        <w:br/>
      </w:r>
      <w:r w:rsidR="004A1995" w:rsidRPr="004A1995">
        <w:rPr>
          <w:rFonts w:ascii="Times New Roman" w:hAnsi="Times New Roman" w:cs="Times New Roman"/>
          <w:sz w:val="28"/>
          <w:szCs w:val="28"/>
        </w:rPr>
        <w:t>к настоящим Правилам</w:t>
      </w:r>
      <w:r>
        <w:rPr>
          <w:rFonts w:ascii="Times New Roman" w:hAnsi="Times New Roman" w:cs="Times New Roman"/>
          <w:sz w:val="28"/>
          <w:szCs w:val="28"/>
        </w:rPr>
        <w:t xml:space="preserve"> (далее – расчет субсидии за декабрь 2017 года) и документы, указанные в подпункте </w:t>
      </w:r>
      <w:r w:rsidRPr="00C328E5">
        <w:rPr>
          <w:rFonts w:ascii="Times New Roman" w:hAnsi="Times New Roman" w:cs="Times New Roman"/>
          <w:sz w:val="28"/>
          <w:szCs w:val="28"/>
        </w:rPr>
        <w:t xml:space="preserve">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328E5">
        <w:rPr>
          <w:rFonts w:ascii="Times New Roman" w:hAnsi="Times New Roman" w:cs="Times New Roman"/>
          <w:sz w:val="28"/>
          <w:szCs w:val="28"/>
        </w:rPr>
        <w:t xml:space="preserve">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пункта 11 настоящих Правил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 – </w:t>
      </w:r>
      <w:r w:rsidR="00092855">
        <w:rPr>
          <w:rFonts w:ascii="Times New Roman" w:hAnsi="Times New Roman" w:cs="Times New Roman"/>
          <w:sz w:val="28"/>
          <w:szCs w:val="28"/>
        </w:rPr>
        <w:br/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 </w:t>
      </w:r>
      <w:r w:rsidR="00933152">
        <w:rPr>
          <w:rFonts w:ascii="Times New Roman" w:hAnsi="Times New Roman" w:cs="Times New Roman"/>
          <w:sz w:val="28"/>
          <w:szCs w:val="28"/>
        </w:rPr>
        <w:t>февраля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 201</w:t>
      </w:r>
      <w:r w:rsidR="00933152">
        <w:rPr>
          <w:rFonts w:ascii="Times New Roman" w:hAnsi="Times New Roman" w:cs="Times New Roman"/>
          <w:sz w:val="28"/>
          <w:szCs w:val="28"/>
        </w:rPr>
        <w:t>8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4A1995" w:rsidRDefault="004A1995" w:rsidP="0009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95">
        <w:rPr>
          <w:rFonts w:ascii="Times New Roman" w:hAnsi="Times New Roman" w:cs="Times New Roman"/>
          <w:sz w:val="28"/>
          <w:szCs w:val="28"/>
        </w:rPr>
        <w:t>отчет о затратах за 201</w:t>
      </w:r>
      <w:r w:rsidR="006A4B35">
        <w:rPr>
          <w:rFonts w:ascii="Times New Roman" w:hAnsi="Times New Roman" w:cs="Times New Roman"/>
          <w:sz w:val="28"/>
          <w:szCs w:val="28"/>
        </w:rPr>
        <w:t>7</w:t>
      </w:r>
      <w:r w:rsidR="007849B4">
        <w:rPr>
          <w:rFonts w:ascii="Times New Roman" w:hAnsi="Times New Roman" w:cs="Times New Roman"/>
          <w:sz w:val="28"/>
          <w:szCs w:val="28"/>
        </w:rPr>
        <w:t xml:space="preserve"> </w:t>
      </w:r>
      <w:r w:rsidRPr="004A1995">
        <w:rPr>
          <w:rFonts w:ascii="Times New Roman" w:hAnsi="Times New Roman" w:cs="Times New Roman"/>
          <w:sz w:val="28"/>
          <w:szCs w:val="28"/>
        </w:rPr>
        <w:t>год по форме согласн</w:t>
      </w:r>
      <w:r w:rsidR="006A4B35">
        <w:rPr>
          <w:rFonts w:ascii="Times New Roman" w:hAnsi="Times New Roman" w:cs="Times New Roman"/>
          <w:sz w:val="28"/>
          <w:szCs w:val="28"/>
        </w:rPr>
        <w:t>о приложению № 6</w:t>
      </w:r>
      <w:r w:rsidRPr="004A1995">
        <w:rPr>
          <w:rFonts w:ascii="Times New Roman" w:hAnsi="Times New Roman" w:cs="Times New Roman"/>
          <w:sz w:val="28"/>
          <w:szCs w:val="28"/>
        </w:rPr>
        <w:t xml:space="preserve"> </w:t>
      </w:r>
      <w:r w:rsidR="00092855">
        <w:rPr>
          <w:rFonts w:ascii="Times New Roman" w:hAnsi="Times New Roman" w:cs="Times New Roman"/>
          <w:sz w:val="28"/>
          <w:szCs w:val="28"/>
        </w:rPr>
        <w:br/>
      </w:r>
      <w:r w:rsidRPr="004A1995">
        <w:rPr>
          <w:rFonts w:ascii="Times New Roman" w:hAnsi="Times New Roman" w:cs="Times New Roman"/>
          <w:sz w:val="28"/>
          <w:szCs w:val="28"/>
        </w:rPr>
        <w:t xml:space="preserve">к настоящим Правилам – не позднее </w:t>
      </w:r>
      <w:r w:rsidR="00C25D9E" w:rsidRPr="00C328E5">
        <w:rPr>
          <w:rFonts w:ascii="Times New Roman" w:hAnsi="Times New Roman" w:cs="Times New Roman"/>
          <w:sz w:val="28"/>
          <w:szCs w:val="28"/>
        </w:rPr>
        <w:t>30</w:t>
      </w:r>
      <w:r w:rsidRPr="004A1995">
        <w:rPr>
          <w:rFonts w:ascii="Times New Roman" w:hAnsi="Times New Roman" w:cs="Times New Roman"/>
          <w:sz w:val="28"/>
          <w:szCs w:val="28"/>
        </w:rPr>
        <w:t xml:space="preserve"> марта 201</w:t>
      </w:r>
      <w:r w:rsidR="00933152">
        <w:rPr>
          <w:rFonts w:ascii="Times New Roman" w:hAnsi="Times New Roman" w:cs="Times New Roman"/>
          <w:sz w:val="28"/>
          <w:szCs w:val="28"/>
        </w:rPr>
        <w:t>8</w:t>
      </w:r>
      <w:r w:rsidRPr="004A19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2855" w:rsidRPr="004A1995" w:rsidRDefault="00092855" w:rsidP="0009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1995" w:rsidRPr="004A1995" w:rsidRDefault="004A1995" w:rsidP="0009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95">
        <w:rPr>
          <w:rFonts w:ascii="Times New Roman" w:hAnsi="Times New Roman" w:cs="Times New Roman"/>
          <w:sz w:val="28"/>
          <w:szCs w:val="28"/>
        </w:rPr>
        <w:lastRenderedPageBreak/>
        <w:t xml:space="preserve">Департамент </w:t>
      </w:r>
      <w:r w:rsidR="00933152" w:rsidRPr="006378DB">
        <w:rPr>
          <w:rFonts w:ascii="Times New Roman" w:hAnsi="Times New Roman" w:cs="Times New Roman"/>
          <w:sz w:val="28"/>
          <w:szCs w:val="28"/>
        </w:rPr>
        <w:t>трансп</w:t>
      </w:r>
      <w:r w:rsidR="00933152">
        <w:rPr>
          <w:rFonts w:ascii="Times New Roman" w:hAnsi="Times New Roman" w:cs="Times New Roman"/>
          <w:sz w:val="28"/>
          <w:szCs w:val="28"/>
        </w:rPr>
        <w:t xml:space="preserve">орта, строительства и городской </w:t>
      </w:r>
      <w:r w:rsidR="00933152" w:rsidRPr="006378DB">
        <w:rPr>
          <w:rFonts w:ascii="Times New Roman" w:hAnsi="Times New Roman" w:cs="Times New Roman"/>
          <w:sz w:val="28"/>
          <w:szCs w:val="28"/>
        </w:rPr>
        <w:t>инфраструктуры</w:t>
      </w:r>
      <w:r w:rsidR="00933152" w:rsidRPr="004A1995">
        <w:rPr>
          <w:rFonts w:ascii="Times New Roman" w:hAnsi="Times New Roman" w:cs="Times New Roman"/>
          <w:sz w:val="28"/>
          <w:szCs w:val="28"/>
        </w:rPr>
        <w:t xml:space="preserve"> </w:t>
      </w:r>
      <w:r w:rsidRPr="004A1995">
        <w:rPr>
          <w:rFonts w:ascii="Times New Roman" w:hAnsi="Times New Roman" w:cs="Times New Roman"/>
          <w:sz w:val="28"/>
          <w:szCs w:val="28"/>
        </w:rPr>
        <w:t>осуществляет проверку представленных документов в порядке и сроки, установленные настоящими Правилами</w:t>
      </w:r>
      <w:r w:rsidR="009A7577">
        <w:rPr>
          <w:rFonts w:ascii="Times New Roman" w:hAnsi="Times New Roman" w:cs="Times New Roman"/>
          <w:sz w:val="28"/>
          <w:szCs w:val="28"/>
        </w:rPr>
        <w:t>, в течение</w:t>
      </w:r>
      <w:r w:rsidR="00C328E5">
        <w:rPr>
          <w:rFonts w:ascii="Times New Roman" w:hAnsi="Times New Roman" w:cs="Times New Roman"/>
          <w:sz w:val="28"/>
          <w:szCs w:val="28"/>
        </w:rPr>
        <w:t xml:space="preserve"> 5 рабочих дней со дня их поступления</w:t>
      </w:r>
      <w:r w:rsidRPr="004A1995">
        <w:rPr>
          <w:rFonts w:ascii="Times New Roman" w:hAnsi="Times New Roman" w:cs="Times New Roman"/>
          <w:sz w:val="28"/>
          <w:szCs w:val="28"/>
        </w:rPr>
        <w:t>. При этом расчет субсидии за декабрь 201</w:t>
      </w:r>
      <w:r w:rsidR="00933152">
        <w:rPr>
          <w:rFonts w:ascii="Times New Roman" w:hAnsi="Times New Roman" w:cs="Times New Roman"/>
          <w:sz w:val="28"/>
          <w:szCs w:val="28"/>
        </w:rPr>
        <w:t>7</w:t>
      </w:r>
      <w:r w:rsidRPr="004A1995">
        <w:rPr>
          <w:rFonts w:ascii="Times New Roman" w:hAnsi="Times New Roman" w:cs="Times New Roman"/>
          <w:sz w:val="28"/>
          <w:szCs w:val="28"/>
        </w:rPr>
        <w:t xml:space="preserve"> года проверяется </w:t>
      </w:r>
      <w:r w:rsidR="00092855">
        <w:rPr>
          <w:rFonts w:ascii="Times New Roman" w:hAnsi="Times New Roman" w:cs="Times New Roman"/>
          <w:sz w:val="28"/>
          <w:szCs w:val="28"/>
        </w:rPr>
        <w:br/>
      </w:r>
      <w:r w:rsidRPr="004A1995">
        <w:rPr>
          <w:rFonts w:ascii="Times New Roman" w:hAnsi="Times New Roman" w:cs="Times New Roman"/>
          <w:sz w:val="28"/>
          <w:szCs w:val="28"/>
        </w:rPr>
        <w:t>с использованием актов о приемке выполненных работ по содержанию мостов и путепроводов за декабрь 201</w:t>
      </w:r>
      <w:r w:rsidR="00933152">
        <w:rPr>
          <w:rFonts w:ascii="Times New Roman" w:hAnsi="Times New Roman" w:cs="Times New Roman"/>
          <w:sz w:val="28"/>
          <w:szCs w:val="28"/>
        </w:rPr>
        <w:t>7</w:t>
      </w:r>
      <w:r w:rsidRPr="004A19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1995" w:rsidRPr="004A1995" w:rsidRDefault="004A1995" w:rsidP="0009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95">
        <w:rPr>
          <w:rFonts w:ascii="Times New Roman" w:hAnsi="Times New Roman" w:cs="Times New Roman"/>
          <w:sz w:val="28"/>
          <w:szCs w:val="28"/>
        </w:rPr>
        <w:t>В случае</w:t>
      </w:r>
      <w:r w:rsidR="009A7577">
        <w:rPr>
          <w:rFonts w:ascii="Times New Roman" w:hAnsi="Times New Roman" w:cs="Times New Roman"/>
          <w:sz w:val="28"/>
          <w:szCs w:val="28"/>
        </w:rPr>
        <w:t>,</w:t>
      </w:r>
      <w:r w:rsidRPr="004A1995">
        <w:rPr>
          <w:rFonts w:ascii="Times New Roman" w:hAnsi="Times New Roman" w:cs="Times New Roman"/>
          <w:sz w:val="28"/>
          <w:szCs w:val="28"/>
        </w:rPr>
        <w:t xml:space="preserve"> если объем предоставленной за декабрь 201</w:t>
      </w:r>
      <w:r w:rsidR="00F02350">
        <w:rPr>
          <w:rFonts w:ascii="Times New Roman" w:hAnsi="Times New Roman" w:cs="Times New Roman"/>
          <w:sz w:val="28"/>
          <w:szCs w:val="28"/>
        </w:rPr>
        <w:t>7</w:t>
      </w:r>
      <w:r w:rsidRPr="004A1995">
        <w:rPr>
          <w:rFonts w:ascii="Times New Roman" w:hAnsi="Times New Roman" w:cs="Times New Roman"/>
          <w:sz w:val="28"/>
          <w:szCs w:val="28"/>
        </w:rPr>
        <w:t xml:space="preserve"> года субсидии, определенный по данным предварительного расчета субсидии, представленного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A1995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4A1995">
        <w:rPr>
          <w:rFonts w:ascii="Times New Roman" w:hAnsi="Times New Roman" w:cs="Times New Roman"/>
          <w:sz w:val="28"/>
          <w:szCs w:val="28"/>
        </w:rPr>
        <w:t xml:space="preserve"> в 201</w:t>
      </w:r>
      <w:r w:rsidR="00F02350">
        <w:rPr>
          <w:rFonts w:ascii="Times New Roman" w:hAnsi="Times New Roman" w:cs="Times New Roman"/>
          <w:sz w:val="28"/>
          <w:szCs w:val="28"/>
        </w:rPr>
        <w:t>7</w:t>
      </w:r>
      <w:r w:rsidRPr="004A1995">
        <w:rPr>
          <w:rFonts w:ascii="Times New Roman" w:hAnsi="Times New Roman" w:cs="Times New Roman"/>
          <w:sz w:val="28"/>
          <w:szCs w:val="28"/>
        </w:rPr>
        <w:t xml:space="preserve"> году, превысит объем субсидии, определенный по данным расчета субсидии за декабрь 201</w:t>
      </w:r>
      <w:r w:rsidR="00F02350">
        <w:rPr>
          <w:rFonts w:ascii="Times New Roman" w:hAnsi="Times New Roman" w:cs="Times New Roman"/>
          <w:sz w:val="28"/>
          <w:szCs w:val="28"/>
        </w:rPr>
        <w:t xml:space="preserve">7 </w:t>
      </w:r>
      <w:r w:rsidRPr="004A1995">
        <w:rPr>
          <w:rFonts w:ascii="Times New Roman" w:hAnsi="Times New Roman" w:cs="Times New Roman"/>
          <w:sz w:val="28"/>
          <w:szCs w:val="28"/>
        </w:rPr>
        <w:t xml:space="preserve">года, остатки субсидии подлежат возврату в городской бюджет до </w:t>
      </w:r>
      <w:r w:rsidR="00E84DA9">
        <w:rPr>
          <w:rFonts w:ascii="Times New Roman" w:hAnsi="Times New Roman" w:cs="Times New Roman"/>
          <w:sz w:val="28"/>
          <w:szCs w:val="28"/>
        </w:rPr>
        <w:t>05</w:t>
      </w:r>
      <w:r w:rsidR="001B4D35">
        <w:rPr>
          <w:rFonts w:ascii="Times New Roman" w:hAnsi="Times New Roman" w:cs="Times New Roman"/>
          <w:sz w:val="28"/>
          <w:szCs w:val="28"/>
        </w:rPr>
        <w:t xml:space="preserve"> </w:t>
      </w:r>
      <w:r w:rsidR="00B71221">
        <w:rPr>
          <w:rFonts w:ascii="Times New Roman" w:hAnsi="Times New Roman" w:cs="Times New Roman"/>
          <w:sz w:val="28"/>
          <w:szCs w:val="28"/>
        </w:rPr>
        <w:t>марта</w:t>
      </w:r>
      <w:r w:rsidRPr="004A1995">
        <w:rPr>
          <w:rFonts w:ascii="Times New Roman" w:hAnsi="Times New Roman" w:cs="Times New Roman"/>
          <w:sz w:val="28"/>
          <w:szCs w:val="28"/>
        </w:rPr>
        <w:t xml:space="preserve"> 201</w:t>
      </w:r>
      <w:r w:rsidR="00F02350">
        <w:rPr>
          <w:rFonts w:ascii="Times New Roman" w:hAnsi="Times New Roman" w:cs="Times New Roman"/>
          <w:sz w:val="28"/>
          <w:szCs w:val="28"/>
        </w:rPr>
        <w:t xml:space="preserve">8 </w:t>
      </w:r>
      <w:r w:rsidRPr="004A1995">
        <w:rPr>
          <w:rFonts w:ascii="Times New Roman" w:hAnsi="Times New Roman" w:cs="Times New Roman"/>
          <w:sz w:val="28"/>
          <w:szCs w:val="28"/>
        </w:rPr>
        <w:t>года.</w:t>
      </w:r>
    </w:p>
    <w:p w:rsidR="004A1995" w:rsidRPr="004A1995" w:rsidRDefault="004A1995" w:rsidP="0009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95">
        <w:rPr>
          <w:rFonts w:ascii="Times New Roman" w:hAnsi="Times New Roman" w:cs="Times New Roman"/>
          <w:sz w:val="28"/>
          <w:szCs w:val="28"/>
        </w:rPr>
        <w:t>В случае</w:t>
      </w:r>
      <w:r w:rsidR="009A7577">
        <w:rPr>
          <w:rFonts w:ascii="Times New Roman" w:hAnsi="Times New Roman" w:cs="Times New Roman"/>
          <w:sz w:val="28"/>
          <w:szCs w:val="28"/>
        </w:rPr>
        <w:t xml:space="preserve">, </w:t>
      </w:r>
      <w:r w:rsidRPr="004A1995">
        <w:rPr>
          <w:rFonts w:ascii="Times New Roman" w:hAnsi="Times New Roman" w:cs="Times New Roman"/>
          <w:sz w:val="28"/>
          <w:szCs w:val="28"/>
        </w:rPr>
        <w:t xml:space="preserve"> если по данным отчета о затратах за 201</w:t>
      </w:r>
      <w:r w:rsidR="00F02350">
        <w:rPr>
          <w:rFonts w:ascii="Times New Roman" w:hAnsi="Times New Roman" w:cs="Times New Roman"/>
          <w:sz w:val="28"/>
          <w:szCs w:val="28"/>
        </w:rPr>
        <w:t>7</w:t>
      </w:r>
      <w:r w:rsidRPr="004A1995">
        <w:rPr>
          <w:rFonts w:ascii="Times New Roman" w:hAnsi="Times New Roman" w:cs="Times New Roman"/>
          <w:sz w:val="28"/>
          <w:szCs w:val="28"/>
        </w:rPr>
        <w:t xml:space="preserve"> год объем начисленных субсидий превысит фактические затраты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A1995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4A1995">
        <w:rPr>
          <w:rFonts w:ascii="Times New Roman" w:hAnsi="Times New Roman" w:cs="Times New Roman"/>
          <w:sz w:val="28"/>
          <w:szCs w:val="28"/>
        </w:rPr>
        <w:t>, связанные с выполнением работ по содержанию и ремонту мостов и путепроводов, а также по обеспечению их транспортной безопасности, остатки субсидий, не использованные в 201</w:t>
      </w:r>
      <w:r w:rsidR="00F02350">
        <w:rPr>
          <w:rFonts w:ascii="Times New Roman" w:hAnsi="Times New Roman" w:cs="Times New Roman"/>
          <w:sz w:val="28"/>
          <w:szCs w:val="28"/>
        </w:rPr>
        <w:t>7</w:t>
      </w:r>
      <w:r w:rsidRPr="004A1995">
        <w:rPr>
          <w:rFonts w:ascii="Times New Roman" w:hAnsi="Times New Roman" w:cs="Times New Roman"/>
          <w:sz w:val="28"/>
          <w:szCs w:val="28"/>
        </w:rPr>
        <w:t xml:space="preserve"> году, возвращаются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A1995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4A1995">
        <w:rPr>
          <w:rFonts w:ascii="Times New Roman" w:hAnsi="Times New Roman" w:cs="Times New Roman"/>
          <w:sz w:val="28"/>
          <w:szCs w:val="28"/>
        </w:rPr>
        <w:t xml:space="preserve"> в городской бюджет до </w:t>
      </w:r>
      <w:r w:rsidR="00783495">
        <w:rPr>
          <w:rFonts w:ascii="Times New Roman" w:hAnsi="Times New Roman" w:cs="Times New Roman"/>
          <w:sz w:val="28"/>
          <w:szCs w:val="28"/>
        </w:rPr>
        <w:t>20 апреля</w:t>
      </w:r>
      <w:r w:rsidRPr="004A1995">
        <w:rPr>
          <w:rFonts w:ascii="Times New Roman" w:hAnsi="Times New Roman" w:cs="Times New Roman"/>
          <w:sz w:val="28"/>
          <w:szCs w:val="28"/>
        </w:rPr>
        <w:t xml:space="preserve"> 201</w:t>
      </w:r>
      <w:r w:rsidR="00F02350">
        <w:rPr>
          <w:rFonts w:ascii="Times New Roman" w:hAnsi="Times New Roman" w:cs="Times New Roman"/>
          <w:sz w:val="28"/>
          <w:szCs w:val="28"/>
        </w:rPr>
        <w:t>8</w:t>
      </w:r>
      <w:r w:rsidRPr="004A19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A1995" w:rsidRPr="004A1995" w:rsidRDefault="004A1995" w:rsidP="0009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995">
        <w:rPr>
          <w:rFonts w:ascii="Times New Roman" w:hAnsi="Times New Roman" w:cs="Times New Roman"/>
          <w:sz w:val="28"/>
          <w:szCs w:val="28"/>
        </w:rPr>
        <w:t>Если по данным отчета о затратах за 201</w:t>
      </w:r>
      <w:r w:rsidR="00F02350">
        <w:rPr>
          <w:rFonts w:ascii="Times New Roman" w:hAnsi="Times New Roman" w:cs="Times New Roman"/>
          <w:sz w:val="28"/>
          <w:szCs w:val="28"/>
        </w:rPr>
        <w:t>7</w:t>
      </w:r>
      <w:r w:rsidRPr="004A1995">
        <w:rPr>
          <w:rFonts w:ascii="Times New Roman" w:hAnsi="Times New Roman" w:cs="Times New Roman"/>
          <w:sz w:val="28"/>
          <w:szCs w:val="28"/>
        </w:rPr>
        <w:t xml:space="preserve"> год фактические затраты 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A1995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Pr="004A1995">
        <w:rPr>
          <w:rFonts w:ascii="Times New Roman" w:hAnsi="Times New Roman" w:cs="Times New Roman"/>
          <w:sz w:val="28"/>
          <w:szCs w:val="28"/>
        </w:rPr>
        <w:t>, связанные с выполнением работ по содержанию и ремонту мостов и путепроводов, а также по обеспечению их транспортной безопасности превысят объем начисленных субсидий, субсидия на возникающую разницу в 201</w:t>
      </w:r>
      <w:r w:rsidR="00F02350">
        <w:rPr>
          <w:rFonts w:ascii="Times New Roman" w:hAnsi="Times New Roman" w:cs="Times New Roman"/>
          <w:sz w:val="28"/>
          <w:szCs w:val="28"/>
        </w:rPr>
        <w:t>8</w:t>
      </w:r>
      <w:r w:rsidRPr="004A1995">
        <w:rPr>
          <w:rFonts w:ascii="Times New Roman" w:hAnsi="Times New Roman" w:cs="Times New Roman"/>
          <w:sz w:val="28"/>
          <w:szCs w:val="28"/>
        </w:rPr>
        <w:t xml:space="preserve"> году не предоставляется.</w:t>
      </w:r>
    </w:p>
    <w:p w:rsidR="00E27CF1" w:rsidRDefault="00E66C50" w:rsidP="0009285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A1995" w:rsidRPr="004A1995">
        <w:rPr>
          <w:rFonts w:ascii="Times New Roman" w:hAnsi="Times New Roman" w:cs="Times New Roman"/>
          <w:sz w:val="28"/>
          <w:szCs w:val="28"/>
        </w:rPr>
        <w:t xml:space="preserve">. </w:t>
      </w:r>
      <w:r w:rsidR="00E27CF1" w:rsidRPr="00A704DE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Контролирующие органы проводят проверки соблюдения </w:t>
      </w:r>
      <w:r w:rsidR="00E27CF1" w:rsidRPr="004A1995">
        <w:rPr>
          <w:rFonts w:ascii="Times New Roman" w:hAnsi="Times New Roman" w:cs="Times New Roman"/>
          <w:sz w:val="28"/>
          <w:szCs w:val="28"/>
        </w:rPr>
        <w:t xml:space="preserve">МУП </w:t>
      </w:r>
      <w:r w:rsidR="00B30429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E27CF1" w:rsidRPr="004A1995">
        <w:rPr>
          <w:rFonts w:ascii="Times New Roman" w:hAnsi="Times New Roman" w:cs="Times New Roman"/>
          <w:sz w:val="28"/>
          <w:szCs w:val="28"/>
        </w:rPr>
        <w:t>Архкомхоз</w:t>
      </w:r>
      <w:proofErr w:type="spellEnd"/>
      <w:r w:rsidR="00B30429">
        <w:rPr>
          <w:rFonts w:ascii="Times New Roman" w:hAnsi="Times New Roman" w:cs="Times New Roman"/>
          <w:sz w:val="28"/>
          <w:szCs w:val="28"/>
        </w:rPr>
        <w:t>"</w:t>
      </w:r>
      <w:r w:rsidR="00E27CF1" w:rsidRPr="00A704DE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являющимися поставщиками (подрядчиками, исполнителями)</w:t>
      </w:r>
      <w:r w:rsidR="00E27CF1" w:rsidRPr="00A704DE">
        <w:rPr>
          <w:rFonts w:ascii="Times New Roman" w:hAnsi="Times New Roman" w:cs="Times New Roman"/>
          <w:sz w:val="28"/>
          <w:szCs w:val="28"/>
        </w:rPr>
        <w:t xml:space="preserve"> по договорам</w:t>
      </w:r>
      <w:r w:rsidR="00E27CF1" w:rsidRPr="006D3C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CF1" w:rsidRPr="00A704DE">
        <w:rPr>
          <w:rFonts w:ascii="Times New Roman" w:hAnsi="Times New Roman" w:cs="Times New Roman"/>
          <w:sz w:val="28"/>
          <w:szCs w:val="28"/>
        </w:rPr>
        <w:t>(соглашениям), заключенным в целях исполнения обязательств по договору о предоставлении субсидии,</w:t>
      </w:r>
      <w:r w:rsidR="00E27CF1" w:rsidRPr="00A704DE">
        <w:rPr>
          <w:rFonts w:ascii="Times New Roman" w:hAnsi="Times New Roman" w:cs="Times New Roman"/>
          <w:color w:val="000000"/>
          <w:sz w:val="28"/>
          <w:szCs w:val="28"/>
        </w:rPr>
        <w:t xml:space="preserve"> условий, целей и порядка предоставления субсидий.</w:t>
      </w:r>
    </w:p>
    <w:p w:rsidR="004A1995" w:rsidRDefault="00B30429" w:rsidP="0009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D5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по результатам проверок нарушения условий предоставления субсидий, установленных пунктом 4 настоящих Правил, предоставленные субсидии подлежат возврату МУП </w:t>
      </w: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 w:rsidRPr="009E7D5D">
        <w:rPr>
          <w:rFonts w:ascii="Times New Roman" w:eastAsia="Calibri" w:hAnsi="Times New Roman" w:cs="Times New Roman"/>
          <w:sz w:val="28"/>
          <w:szCs w:val="28"/>
        </w:rPr>
        <w:t>Архкомхоз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9E7D5D">
        <w:rPr>
          <w:rFonts w:ascii="Times New Roman" w:eastAsia="Calibri" w:hAnsi="Times New Roman" w:cs="Times New Roman"/>
          <w:sz w:val="28"/>
          <w:szCs w:val="28"/>
        </w:rPr>
        <w:t xml:space="preserve"> в городской </w:t>
      </w:r>
      <w:r w:rsidRPr="009E7D5D">
        <w:rPr>
          <w:rFonts w:ascii="Times New Roman" w:eastAsia="Calibri" w:hAnsi="Times New Roman" w:cs="Times New Roman"/>
          <w:spacing w:val="-2"/>
          <w:sz w:val="28"/>
          <w:szCs w:val="28"/>
        </w:rPr>
        <w:t>бюджет в порядке, установленном бюджетным законодательством Российской</w:t>
      </w:r>
      <w:r w:rsidRPr="009E7D5D">
        <w:rPr>
          <w:rFonts w:ascii="Times New Roman" w:eastAsia="Calibri" w:hAnsi="Times New Roman" w:cs="Times New Roman"/>
          <w:sz w:val="28"/>
          <w:szCs w:val="28"/>
        </w:rPr>
        <w:t xml:space="preserve"> Федерации, в срок, указанный контролирующими органами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9E7D5D">
        <w:rPr>
          <w:rFonts w:ascii="Times New Roman" w:eastAsia="Calibri" w:hAnsi="Times New Roman" w:cs="Times New Roman"/>
          <w:sz w:val="28"/>
          <w:szCs w:val="28"/>
        </w:rPr>
        <w:t>в требовании</w:t>
      </w:r>
      <w:r w:rsidR="004A1995" w:rsidRPr="004A1995">
        <w:rPr>
          <w:rFonts w:ascii="Times New Roman" w:hAnsi="Times New Roman" w:cs="Times New Roman"/>
          <w:sz w:val="28"/>
          <w:szCs w:val="28"/>
        </w:rPr>
        <w:t>.</w:t>
      </w:r>
    </w:p>
    <w:p w:rsidR="00092855" w:rsidRDefault="00092855" w:rsidP="0009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855" w:rsidRDefault="00092855" w:rsidP="000928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855" w:rsidRPr="004A1995" w:rsidRDefault="00092855" w:rsidP="00092855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E529C" w:rsidRPr="006378DB" w:rsidRDefault="002E52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529C" w:rsidRPr="008047BF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8047BF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2E529C" w:rsidRPr="008047BF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2E529C" w:rsidRPr="0066744E" w:rsidRDefault="002E529C">
      <w:pPr>
        <w:rPr>
          <w:rFonts w:ascii="Times New Roman" w:hAnsi="Times New Roman" w:cs="Times New Roman"/>
        </w:rPr>
        <w:sectPr w:rsidR="002E529C" w:rsidRPr="0066744E" w:rsidSect="00EF6956">
          <w:headerReference w:type="default" r:id="rId17"/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</w:p>
    <w:p w:rsidR="002E529C" w:rsidRPr="0066744E" w:rsidRDefault="00092855" w:rsidP="00092855">
      <w:pPr>
        <w:pStyle w:val="ConsPlusNormal"/>
        <w:ind w:left="6804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4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E529C" w:rsidRPr="0066744E" w:rsidRDefault="00B42989" w:rsidP="00092855">
      <w:pPr>
        <w:pStyle w:val="ConsPlusNormal"/>
        <w:spacing w:line="260" w:lineRule="exact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предоставления </w:t>
      </w:r>
      <w:r w:rsidR="001D35D5">
        <w:rPr>
          <w:rFonts w:ascii="Times New Roman" w:hAnsi="Times New Roman" w:cs="Times New Roman"/>
          <w:sz w:val="24"/>
          <w:szCs w:val="24"/>
        </w:rPr>
        <w:t xml:space="preserve">из 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городского бюджета субсидий </w:t>
      </w:r>
      <w:r w:rsidR="00092855">
        <w:rPr>
          <w:rFonts w:ascii="Times New Roman" w:hAnsi="Times New Roman" w:cs="Times New Roman"/>
          <w:sz w:val="24"/>
          <w:szCs w:val="24"/>
        </w:rPr>
        <w:br/>
      </w:r>
      <w:r w:rsidR="002E529C" w:rsidRPr="0066744E">
        <w:rPr>
          <w:rFonts w:ascii="Times New Roman" w:hAnsi="Times New Roman" w:cs="Times New Roman"/>
          <w:sz w:val="24"/>
          <w:szCs w:val="24"/>
        </w:rPr>
        <w:t>на возмещение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2E529C"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E529C"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 w:rsidR="00B30429"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Город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2E529C" w:rsidRPr="0066744E">
        <w:rPr>
          <w:rFonts w:ascii="Times New Roman" w:hAnsi="Times New Roman" w:cs="Times New Roman"/>
          <w:sz w:val="24"/>
          <w:szCs w:val="24"/>
        </w:rPr>
        <w:t>Архангельск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, связанных с выполнением работ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1D35D5">
        <w:rPr>
          <w:rFonts w:ascii="Times New Roman" w:hAnsi="Times New Roman" w:cs="Times New Roman"/>
          <w:sz w:val="24"/>
          <w:szCs w:val="24"/>
        </w:rPr>
        <w:t xml:space="preserve">по 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содержанию и ремонту </w:t>
      </w:r>
      <w:r w:rsidR="00092855">
        <w:rPr>
          <w:rFonts w:ascii="Times New Roman" w:hAnsi="Times New Roman" w:cs="Times New Roman"/>
          <w:sz w:val="24"/>
          <w:szCs w:val="24"/>
        </w:rPr>
        <w:br/>
      </w:r>
      <w:r w:rsidR="002E529C" w:rsidRPr="0066744E">
        <w:rPr>
          <w:rFonts w:ascii="Times New Roman" w:hAnsi="Times New Roman" w:cs="Times New Roman"/>
          <w:sz w:val="24"/>
          <w:szCs w:val="24"/>
        </w:rPr>
        <w:t>мостов и путепроводов,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1D35D5">
        <w:rPr>
          <w:rFonts w:ascii="Times New Roman" w:hAnsi="Times New Roman" w:cs="Times New Roman"/>
          <w:sz w:val="24"/>
          <w:szCs w:val="24"/>
        </w:rPr>
        <w:t xml:space="preserve">а 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также затрат по обеспечению </w:t>
      </w:r>
      <w:r w:rsidR="00092855">
        <w:rPr>
          <w:rFonts w:ascii="Times New Roman" w:hAnsi="Times New Roman" w:cs="Times New Roman"/>
          <w:sz w:val="24"/>
          <w:szCs w:val="24"/>
        </w:rPr>
        <w:br/>
      </w:r>
      <w:r w:rsidR="002E529C" w:rsidRPr="0066744E">
        <w:rPr>
          <w:rFonts w:ascii="Times New Roman" w:hAnsi="Times New Roman" w:cs="Times New Roman"/>
          <w:sz w:val="24"/>
          <w:szCs w:val="24"/>
        </w:rPr>
        <w:t>их транспортной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2E529C" w:rsidRPr="0066744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2E529C" w:rsidRPr="00092855" w:rsidRDefault="002E529C" w:rsidP="00DC02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169"/>
      <w:bookmarkEnd w:id="8"/>
      <w:r w:rsidRPr="00092855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E529C" w:rsidRPr="00092855" w:rsidRDefault="002E529C" w:rsidP="00DC02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55">
        <w:rPr>
          <w:rFonts w:ascii="Times New Roman" w:hAnsi="Times New Roman" w:cs="Times New Roman"/>
          <w:b/>
          <w:sz w:val="24"/>
          <w:szCs w:val="24"/>
        </w:rPr>
        <w:t>стоимости работ по содержанию мостов и путепроводов</w:t>
      </w:r>
    </w:p>
    <w:p w:rsidR="002E529C" w:rsidRPr="00092855" w:rsidRDefault="00B42989" w:rsidP="00DC02C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55">
        <w:rPr>
          <w:rFonts w:ascii="Times New Roman" w:hAnsi="Times New Roman" w:cs="Times New Roman"/>
          <w:b/>
          <w:sz w:val="24"/>
          <w:szCs w:val="24"/>
        </w:rPr>
        <w:t>на ____</w:t>
      </w:r>
      <w:r w:rsidR="002E529C" w:rsidRPr="000928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2268"/>
        <w:gridCol w:w="1843"/>
        <w:gridCol w:w="1417"/>
        <w:gridCol w:w="1757"/>
        <w:gridCol w:w="1984"/>
      </w:tblGrid>
      <w:tr w:rsidR="002E529C" w:rsidRPr="0066744E" w:rsidTr="00092855">
        <w:tc>
          <w:tcPr>
            <w:tcW w:w="1985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и вид работы</w:t>
            </w:r>
          </w:p>
        </w:tc>
        <w:tc>
          <w:tcPr>
            <w:tcW w:w="1276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092855" w:rsidRDefault="00F02350" w:rsidP="00F02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одной единицы работ</w:t>
            </w:r>
            <w:r w:rsidR="00B4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529C" w:rsidRPr="0066744E" w:rsidRDefault="00B42989" w:rsidP="00F023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НДС)</w:t>
            </w:r>
            <w:r w:rsidR="00F02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529C" w:rsidRPr="0066744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43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Планируемый объем работ</w:t>
            </w:r>
          </w:p>
        </w:tc>
        <w:tc>
          <w:tcPr>
            <w:tcW w:w="1417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Количество дней работы в году</w:t>
            </w:r>
          </w:p>
        </w:tc>
        <w:tc>
          <w:tcPr>
            <w:tcW w:w="1757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</w:t>
            </w:r>
          </w:p>
        </w:tc>
        <w:tc>
          <w:tcPr>
            <w:tcW w:w="1984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работ на планируемый объем работ </w:t>
            </w:r>
            <w:r w:rsidR="00A32B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в год, руб.</w:t>
            </w: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84"/>
            <w:bookmarkEnd w:id="9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85"/>
            <w:bookmarkEnd w:id="10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hyperlink w:anchor="P184" w:history="1">
              <w:r w:rsidRPr="00092855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092855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185" w:history="1">
              <w:r w:rsidRPr="00092855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DC02C7">
        <w:tc>
          <w:tcPr>
            <w:tcW w:w="198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855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Примечание. Строки (графы) со знаком (x) не заполняются.</w:t>
      </w:r>
    </w:p>
    <w:p w:rsidR="00092855" w:rsidRDefault="000928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092855" w:rsidSect="00092855"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092855" w:rsidRDefault="00092855" w:rsidP="00092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92855" w:rsidRPr="0066744E" w:rsidRDefault="00092855" w:rsidP="000928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Директор предприятия _________________   </w:t>
      </w:r>
      <w:r w:rsidR="00092855">
        <w:rPr>
          <w:rFonts w:ascii="Times New Roman" w:hAnsi="Times New Roman" w:cs="Times New Roman"/>
          <w:sz w:val="24"/>
          <w:szCs w:val="24"/>
        </w:rPr>
        <w:tab/>
      </w:r>
      <w:r w:rsidRPr="0066744E">
        <w:rPr>
          <w:rFonts w:ascii="Times New Roman" w:hAnsi="Times New Roman" w:cs="Times New Roman"/>
          <w:sz w:val="24"/>
          <w:szCs w:val="24"/>
        </w:rPr>
        <w:t>___________________</w:t>
      </w:r>
    </w:p>
    <w:p w:rsidR="002E529C" w:rsidRPr="00092855" w:rsidRDefault="002E529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92855">
        <w:rPr>
          <w:rFonts w:ascii="Times New Roman" w:hAnsi="Times New Roman" w:cs="Times New Roman"/>
          <w:szCs w:val="24"/>
        </w:rPr>
        <w:t xml:space="preserve">                         </w:t>
      </w:r>
      <w:r w:rsidR="00092855">
        <w:rPr>
          <w:rFonts w:ascii="Times New Roman" w:hAnsi="Times New Roman" w:cs="Times New Roman"/>
          <w:szCs w:val="24"/>
        </w:rPr>
        <w:tab/>
      </w:r>
      <w:r w:rsidR="00092855">
        <w:rPr>
          <w:rFonts w:ascii="Times New Roman" w:hAnsi="Times New Roman" w:cs="Times New Roman"/>
          <w:szCs w:val="24"/>
        </w:rPr>
        <w:tab/>
      </w:r>
      <w:r w:rsidR="00092855">
        <w:rPr>
          <w:rFonts w:ascii="Times New Roman" w:hAnsi="Times New Roman" w:cs="Times New Roman"/>
          <w:szCs w:val="24"/>
        </w:rPr>
        <w:tab/>
      </w:r>
      <w:r w:rsidRPr="00092855">
        <w:rPr>
          <w:rFonts w:ascii="Times New Roman" w:hAnsi="Times New Roman" w:cs="Times New Roman"/>
          <w:szCs w:val="24"/>
        </w:rPr>
        <w:t xml:space="preserve">(подпись)      </w:t>
      </w:r>
      <w:r w:rsidR="00092855">
        <w:rPr>
          <w:rFonts w:ascii="Times New Roman" w:hAnsi="Times New Roman" w:cs="Times New Roman"/>
          <w:szCs w:val="24"/>
        </w:rPr>
        <w:tab/>
      </w:r>
      <w:r w:rsidR="00092855">
        <w:rPr>
          <w:rFonts w:ascii="Times New Roman" w:hAnsi="Times New Roman" w:cs="Times New Roman"/>
          <w:szCs w:val="24"/>
        </w:rPr>
        <w:tab/>
      </w:r>
      <w:r w:rsidRPr="00092855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Главный бухгалтер    _________________   </w:t>
      </w:r>
      <w:r w:rsidR="00092855">
        <w:rPr>
          <w:rFonts w:ascii="Times New Roman" w:hAnsi="Times New Roman" w:cs="Times New Roman"/>
          <w:sz w:val="24"/>
          <w:szCs w:val="24"/>
        </w:rPr>
        <w:tab/>
      </w:r>
      <w:r w:rsidRPr="0066744E">
        <w:rPr>
          <w:rFonts w:ascii="Times New Roman" w:hAnsi="Times New Roman" w:cs="Times New Roman"/>
          <w:sz w:val="24"/>
          <w:szCs w:val="24"/>
        </w:rPr>
        <w:t>_____________________</w:t>
      </w:r>
    </w:p>
    <w:p w:rsidR="00092855" w:rsidRPr="00092855" w:rsidRDefault="00092855" w:rsidP="00092855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92855">
        <w:rPr>
          <w:rFonts w:ascii="Times New Roman" w:hAnsi="Times New Roman" w:cs="Times New Roman"/>
          <w:szCs w:val="24"/>
        </w:rPr>
        <w:t xml:space="preserve">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92855">
        <w:rPr>
          <w:rFonts w:ascii="Times New Roman" w:hAnsi="Times New Roman" w:cs="Times New Roman"/>
          <w:szCs w:val="24"/>
        </w:rPr>
        <w:t xml:space="preserve">(подпись)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092855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МП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B30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Расчет проверен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A28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</w:t>
      </w:r>
      <w:r w:rsidR="00F66A28">
        <w:rPr>
          <w:rFonts w:ascii="Times New Roman" w:hAnsi="Times New Roman" w:cs="Times New Roman"/>
          <w:sz w:val="24"/>
          <w:szCs w:val="24"/>
        </w:rPr>
        <w:t xml:space="preserve"> (заместитель директора)</w:t>
      </w:r>
    </w:p>
    <w:p w:rsidR="000D13A3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DC02C7" w:rsidRPr="0066744E">
        <w:rPr>
          <w:rFonts w:ascii="Times New Roman" w:hAnsi="Times New Roman" w:cs="Times New Roman"/>
          <w:sz w:val="24"/>
          <w:szCs w:val="24"/>
        </w:rPr>
        <w:t>транспорта, строительства</w:t>
      </w:r>
    </w:p>
    <w:p w:rsidR="002E529C" w:rsidRPr="0066744E" w:rsidRDefault="00DC02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и городской инфраструктуры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 __________________   _____________________</w:t>
      </w:r>
    </w:p>
    <w:p w:rsidR="002E529C" w:rsidRPr="00092855" w:rsidRDefault="002E529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92855">
        <w:rPr>
          <w:rFonts w:ascii="Times New Roman" w:hAnsi="Times New Roman" w:cs="Times New Roman"/>
          <w:szCs w:val="24"/>
        </w:rPr>
        <w:t xml:space="preserve">                                    </w:t>
      </w:r>
      <w:r w:rsidR="00F66A28" w:rsidRPr="00092855">
        <w:rPr>
          <w:rFonts w:ascii="Times New Roman" w:hAnsi="Times New Roman" w:cs="Times New Roman"/>
          <w:szCs w:val="24"/>
        </w:rPr>
        <w:t xml:space="preserve">                             </w:t>
      </w:r>
      <w:r w:rsidRPr="00092855">
        <w:rPr>
          <w:rFonts w:ascii="Times New Roman" w:hAnsi="Times New Roman" w:cs="Times New Roman"/>
          <w:szCs w:val="24"/>
        </w:rPr>
        <w:t xml:space="preserve"> </w:t>
      </w:r>
      <w:r w:rsidR="00092855">
        <w:rPr>
          <w:rFonts w:ascii="Times New Roman" w:hAnsi="Times New Roman" w:cs="Times New Roman"/>
          <w:szCs w:val="24"/>
        </w:rPr>
        <w:t xml:space="preserve">                 </w:t>
      </w:r>
      <w:r w:rsidRPr="00092855">
        <w:rPr>
          <w:rFonts w:ascii="Times New Roman" w:hAnsi="Times New Roman" w:cs="Times New Roman"/>
          <w:szCs w:val="24"/>
        </w:rPr>
        <w:t xml:space="preserve">(подпись)      </w:t>
      </w:r>
      <w:r w:rsidR="00092855">
        <w:rPr>
          <w:rFonts w:ascii="Times New Roman" w:hAnsi="Times New Roman" w:cs="Times New Roman"/>
          <w:szCs w:val="24"/>
        </w:rPr>
        <w:t xml:space="preserve">          </w:t>
      </w:r>
      <w:r w:rsidRPr="00092855">
        <w:rPr>
          <w:rFonts w:ascii="Times New Roman" w:hAnsi="Times New Roman" w:cs="Times New Roman"/>
          <w:szCs w:val="24"/>
        </w:rPr>
        <w:t xml:space="preserve">  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B30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092855" w:rsidP="0009285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A7138B" w:rsidRPr="0066744E" w:rsidRDefault="00A7138B">
      <w:pPr>
        <w:pStyle w:val="ConsPlusNormal"/>
        <w:jc w:val="both"/>
        <w:rPr>
          <w:rFonts w:ascii="Times New Roman" w:hAnsi="Times New Roman" w:cs="Times New Roman"/>
        </w:rPr>
      </w:pPr>
    </w:p>
    <w:p w:rsidR="000043E6" w:rsidRPr="0066744E" w:rsidRDefault="00A7138B" w:rsidP="000043E6">
      <w:pPr>
        <w:rPr>
          <w:rFonts w:ascii="Times New Roman" w:hAnsi="Times New Roman" w:cs="Times New Roman"/>
        </w:rPr>
        <w:sectPr w:rsidR="000043E6" w:rsidRPr="0066744E" w:rsidSect="00092855"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  <w:r w:rsidRPr="0066744E">
        <w:rPr>
          <w:rFonts w:ascii="Times New Roman" w:hAnsi="Times New Roman" w:cs="Times New Roman"/>
        </w:rPr>
        <w:br w:type="page"/>
      </w:r>
    </w:p>
    <w:p w:rsidR="00A7138B" w:rsidRPr="0066744E" w:rsidRDefault="00092855" w:rsidP="00092855">
      <w:pPr>
        <w:spacing w:after="0" w:line="260" w:lineRule="exact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E529C" w:rsidRPr="0066744E" w:rsidRDefault="00B42989" w:rsidP="00092855">
      <w:pPr>
        <w:pStyle w:val="ConsPlusNormal"/>
        <w:spacing w:line="26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предоставления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2E529C" w:rsidRPr="0066744E">
        <w:rPr>
          <w:rFonts w:ascii="Times New Roman" w:hAnsi="Times New Roman" w:cs="Times New Roman"/>
          <w:sz w:val="24"/>
          <w:szCs w:val="24"/>
        </w:rPr>
        <w:t>из</w:t>
      </w:r>
      <w:r w:rsidR="001D35D5">
        <w:rPr>
          <w:rFonts w:ascii="Times New Roman" w:hAnsi="Times New Roman" w:cs="Times New Roman"/>
          <w:sz w:val="24"/>
          <w:szCs w:val="24"/>
        </w:rPr>
        <w:t xml:space="preserve"> </w:t>
      </w:r>
      <w:r w:rsidR="002E529C" w:rsidRPr="0066744E">
        <w:rPr>
          <w:rFonts w:ascii="Times New Roman" w:hAnsi="Times New Roman" w:cs="Times New Roman"/>
          <w:sz w:val="24"/>
          <w:szCs w:val="24"/>
        </w:rPr>
        <w:t>городского бюджета субсидий на возмещение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2E529C"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2E529C"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 w:rsidR="00B30429"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A2EC1">
        <w:rPr>
          <w:rFonts w:ascii="Times New Roman" w:hAnsi="Times New Roman" w:cs="Times New Roman"/>
          <w:sz w:val="24"/>
          <w:szCs w:val="24"/>
        </w:rPr>
        <w:br/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Город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2E529C" w:rsidRPr="0066744E">
        <w:rPr>
          <w:rFonts w:ascii="Times New Roman" w:hAnsi="Times New Roman" w:cs="Times New Roman"/>
          <w:sz w:val="24"/>
          <w:szCs w:val="24"/>
        </w:rPr>
        <w:t>Архангельск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, связанных </w:t>
      </w:r>
      <w:r w:rsidR="007A2EC1">
        <w:rPr>
          <w:rFonts w:ascii="Times New Roman" w:hAnsi="Times New Roman" w:cs="Times New Roman"/>
          <w:sz w:val="24"/>
          <w:szCs w:val="24"/>
        </w:rPr>
        <w:br/>
      </w:r>
      <w:r w:rsidR="002E529C" w:rsidRPr="0066744E">
        <w:rPr>
          <w:rFonts w:ascii="Times New Roman" w:hAnsi="Times New Roman" w:cs="Times New Roman"/>
          <w:sz w:val="24"/>
          <w:szCs w:val="24"/>
        </w:rPr>
        <w:t>с выполнением работ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1D35D5">
        <w:rPr>
          <w:rFonts w:ascii="Times New Roman" w:hAnsi="Times New Roman" w:cs="Times New Roman"/>
          <w:sz w:val="24"/>
          <w:szCs w:val="24"/>
        </w:rPr>
        <w:t xml:space="preserve">по 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содержанию </w:t>
      </w:r>
      <w:r w:rsidR="007A2EC1">
        <w:rPr>
          <w:rFonts w:ascii="Times New Roman" w:hAnsi="Times New Roman" w:cs="Times New Roman"/>
          <w:sz w:val="24"/>
          <w:szCs w:val="24"/>
        </w:rPr>
        <w:br/>
      </w:r>
      <w:r w:rsidR="002E529C" w:rsidRPr="0066744E">
        <w:rPr>
          <w:rFonts w:ascii="Times New Roman" w:hAnsi="Times New Roman" w:cs="Times New Roman"/>
          <w:sz w:val="24"/>
          <w:szCs w:val="24"/>
        </w:rPr>
        <w:t>и ремонту мостов и путепроводов,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7A2EC1">
        <w:rPr>
          <w:rFonts w:ascii="Times New Roman" w:hAnsi="Times New Roman" w:cs="Times New Roman"/>
          <w:sz w:val="24"/>
          <w:szCs w:val="24"/>
        </w:rPr>
        <w:br/>
      </w:r>
      <w:r w:rsidR="001D35D5">
        <w:rPr>
          <w:rFonts w:ascii="Times New Roman" w:hAnsi="Times New Roman" w:cs="Times New Roman"/>
          <w:sz w:val="24"/>
          <w:szCs w:val="24"/>
        </w:rPr>
        <w:t xml:space="preserve">а </w:t>
      </w:r>
      <w:r w:rsidR="002E529C" w:rsidRPr="0066744E">
        <w:rPr>
          <w:rFonts w:ascii="Times New Roman" w:hAnsi="Times New Roman" w:cs="Times New Roman"/>
          <w:sz w:val="24"/>
          <w:szCs w:val="24"/>
        </w:rPr>
        <w:t>также затрат по обеспечению их транспортной</w:t>
      </w:r>
      <w:r w:rsidR="00092855">
        <w:rPr>
          <w:rFonts w:ascii="Times New Roman" w:hAnsi="Times New Roman" w:cs="Times New Roman"/>
          <w:sz w:val="24"/>
          <w:szCs w:val="24"/>
        </w:rPr>
        <w:t xml:space="preserve"> </w:t>
      </w:r>
      <w:r w:rsidR="002E529C" w:rsidRPr="0066744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092855" w:rsidRDefault="00092855" w:rsidP="00C40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29C" w:rsidRPr="00092855" w:rsidRDefault="002E529C" w:rsidP="00C40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55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E529C" w:rsidRPr="00092855" w:rsidRDefault="002E529C" w:rsidP="00C407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855">
        <w:rPr>
          <w:rFonts w:ascii="Times New Roman" w:hAnsi="Times New Roman" w:cs="Times New Roman"/>
          <w:b/>
          <w:sz w:val="24"/>
          <w:szCs w:val="24"/>
        </w:rPr>
        <w:t>стоимости работ по ремонту мостов и путепроводов</w:t>
      </w:r>
    </w:p>
    <w:p w:rsidR="002E529C" w:rsidRPr="0066744E" w:rsidRDefault="00A7138B" w:rsidP="00C407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285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42989" w:rsidRPr="00092855">
        <w:rPr>
          <w:rFonts w:ascii="Times New Roman" w:hAnsi="Times New Roman" w:cs="Times New Roman"/>
          <w:b/>
          <w:sz w:val="24"/>
          <w:szCs w:val="24"/>
        </w:rPr>
        <w:t>____</w:t>
      </w:r>
      <w:r w:rsidR="002E529C" w:rsidRPr="0009285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3969"/>
      </w:tblGrid>
      <w:tr w:rsidR="002E529C" w:rsidRPr="0066744E" w:rsidTr="00092855">
        <w:tc>
          <w:tcPr>
            <w:tcW w:w="2835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объектов, подлежащих ремонту</w:t>
            </w:r>
          </w:p>
        </w:tc>
        <w:tc>
          <w:tcPr>
            <w:tcW w:w="2410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Align w:val="center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Стоимость работ, руб.</w:t>
            </w:r>
          </w:p>
        </w:tc>
      </w:tr>
      <w:tr w:rsidR="002E529C" w:rsidRPr="0066744E" w:rsidTr="00092855">
        <w:tc>
          <w:tcPr>
            <w:tcW w:w="2835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529C" w:rsidRPr="0066744E" w:rsidTr="00092855">
        <w:tc>
          <w:tcPr>
            <w:tcW w:w="283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092855">
        <w:tc>
          <w:tcPr>
            <w:tcW w:w="283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29C" w:rsidRPr="0066744E" w:rsidTr="00092855">
        <w:tc>
          <w:tcPr>
            <w:tcW w:w="2835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2E529C" w:rsidRPr="0066744E" w:rsidRDefault="002E52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969" w:type="dxa"/>
          </w:tcPr>
          <w:p w:rsidR="002E529C" w:rsidRPr="0066744E" w:rsidRDefault="002E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Примечание. Строки (графы) со знаком (x) не заполняются.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предприятия _________________ _______________________</w:t>
      </w:r>
    </w:p>
    <w:p w:rsidR="002E529C" w:rsidRPr="00092855" w:rsidRDefault="002E529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92855">
        <w:rPr>
          <w:rFonts w:ascii="Times New Roman" w:hAnsi="Times New Roman" w:cs="Times New Roman"/>
          <w:szCs w:val="24"/>
        </w:rPr>
        <w:t xml:space="preserve">                         </w:t>
      </w:r>
      <w:r w:rsidR="00092855">
        <w:rPr>
          <w:rFonts w:ascii="Times New Roman" w:hAnsi="Times New Roman" w:cs="Times New Roman"/>
          <w:szCs w:val="24"/>
        </w:rPr>
        <w:tab/>
      </w:r>
      <w:r w:rsidR="00092855">
        <w:rPr>
          <w:rFonts w:ascii="Times New Roman" w:hAnsi="Times New Roman" w:cs="Times New Roman"/>
          <w:szCs w:val="24"/>
        </w:rPr>
        <w:tab/>
      </w:r>
      <w:r w:rsidR="00092855">
        <w:rPr>
          <w:rFonts w:ascii="Times New Roman" w:hAnsi="Times New Roman" w:cs="Times New Roman"/>
          <w:szCs w:val="24"/>
        </w:rPr>
        <w:tab/>
        <w:t xml:space="preserve">       </w:t>
      </w:r>
      <w:r w:rsidRPr="00092855">
        <w:rPr>
          <w:rFonts w:ascii="Times New Roman" w:hAnsi="Times New Roman" w:cs="Times New Roman"/>
          <w:szCs w:val="24"/>
        </w:rPr>
        <w:t xml:space="preserve">(подпись)      </w:t>
      </w:r>
      <w:r w:rsidR="00092855">
        <w:rPr>
          <w:rFonts w:ascii="Times New Roman" w:hAnsi="Times New Roman" w:cs="Times New Roman"/>
          <w:szCs w:val="24"/>
        </w:rPr>
        <w:t xml:space="preserve">         </w:t>
      </w:r>
      <w:r w:rsidRPr="00092855">
        <w:rPr>
          <w:rFonts w:ascii="Times New Roman" w:hAnsi="Times New Roman" w:cs="Times New Roman"/>
          <w:szCs w:val="24"/>
        </w:rPr>
        <w:t>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Главный бухгалтер _________________ _________________________</w:t>
      </w:r>
    </w:p>
    <w:p w:rsidR="007A2EC1" w:rsidRPr="00092855" w:rsidRDefault="007A2EC1" w:rsidP="007A2EC1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92855">
        <w:rPr>
          <w:rFonts w:ascii="Times New Roman" w:hAnsi="Times New Roman" w:cs="Times New Roman"/>
          <w:szCs w:val="24"/>
        </w:rPr>
        <w:t xml:space="preserve">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</w:t>
      </w:r>
      <w:r w:rsidRPr="00092855">
        <w:rPr>
          <w:rFonts w:ascii="Times New Roman" w:hAnsi="Times New Roman" w:cs="Times New Roman"/>
          <w:szCs w:val="24"/>
        </w:rPr>
        <w:t xml:space="preserve">(подпись)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092855">
        <w:rPr>
          <w:rFonts w:ascii="Times New Roman" w:hAnsi="Times New Roman" w:cs="Times New Roman"/>
          <w:szCs w:val="24"/>
        </w:rPr>
        <w:t>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МП</w:t>
      </w:r>
    </w:p>
    <w:p w:rsidR="002E529C" w:rsidRPr="0066744E" w:rsidRDefault="00B30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Расчет проверен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A28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</w:t>
      </w:r>
      <w:r w:rsidR="00F66A28">
        <w:rPr>
          <w:rFonts w:ascii="Times New Roman" w:hAnsi="Times New Roman" w:cs="Times New Roman"/>
          <w:sz w:val="24"/>
          <w:szCs w:val="24"/>
        </w:rPr>
        <w:t xml:space="preserve"> (заместитель директора)</w:t>
      </w:r>
    </w:p>
    <w:p w:rsidR="000D13A3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A7138B" w:rsidRPr="0066744E">
        <w:rPr>
          <w:rFonts w:ascii="Times New Roman" w:hAnsi="Times New Roman" w:cs="Times New Roman"/>
          <w:sz w:val="24"/>
          <w:szCs w:val="24"/>
        </w:rPr>
        <w:t>транспорта, строительства</w:t>
      </w:r>
    </w:p>
    <w:p w:rsidR="002E529C" w:rsidRPr="0066744E" w:rsidRDefault="00A713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и городской инфраструктуры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__________________ _____________________</w:t>
      </w:r>
    </w:p>
    <w:p w:rsidR="002E529C" w:rsidRPr="007A2EC1" w:rsidRDefault="002E529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A2EC1">
        <w:rPr>
          <w:rFonts w:ascii="Times New Roman" w:hAnsi="Times New Roman" w:cs="Times New Roman"/>
          <w:szCs w:val="24"/>
        </w:rPr>
        <w:t xml:space="preserve">                                  </w:t>
      </w:r>
      <w:r w:rsidR="00F66A28" w:rsidRPr="007A2EC1">
        <w:rPr>
          <w:rFonts w:ascii="Times New Roman" w:hAnsi="Times New Roman" w:cs="Times New Roman"/>
          <w:szCs w:val="24"/>
        </w:rPr>
        <w:t xml:space="preserve">                              </w:t>
      </w:r>
      <w:r w:rsidR="007A2EC1">
        <w:rPr>
          <w:rFonts w:ascii="Times New Roman" w:hAnsi="Times New Roman" w:cs="Times New Roman"/>
          <w:szCs w:val="24"/>
        </w:rPr>
        <w:t xml:space="preserve">                 </w:t>
      </w:r>
      <w:r w:rsidRPr="007A2EC1">
        <w:rPr>
          <w:rFonts w:ascii="Times New Roman" w:hAnsi="Times New Roman" w:cs="Times New Roman"/>
          <w:szCs w:val="24"/>
        </w:rPr>
        <w:t xml:space="preserve"> (подпись)   </w:t>
      </w:r>
      <w:r w:rsidR="007A2EC1">
        <w:rPr>
          <w:rFonts w:ascii="Times New Roman" w:hAnsi="Times New Roman" w:cs="Times New Roman"/>
          <w:szCs w:val="24"/>
        </w:rPr>
        <w:t xml:space="preserve">         </w:t>
      </w:r>
      <w:r w:rsidRPr="007A2EC1">
        <w:rPr>
          <w:rFonts w:ascii="Times New Roman" w:hAnsi="Times New Roman" w:cs="Times New Roman"/>
          <w:szCs w:val="24"/>
        </w:rPr>
        <w:t xml:space="preserve">   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B30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</w:rPr>
      </w:pPr>
    </w:p>
    <w:p w:rsidR="002E529C" w:rsidRDefault="007A2EC1" w:rsidP="007A2EC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</w:p>
    <w:p w:rsidR="00221793" w:rsidRDefault="00221793">
      <w:pPr>
        <w:pStyle w:val="ConsPlusNormal"/>
        <w:jc w:val="both"/>
        <w:rPr>
          <w:rFonts w:ascii="Times New Roman" w:hAnsi="Times New Roman" w:cs="Times New Roman"/>
        </w:rPr>
      </w:pPr>
    </w:p>
    <w:p w:rsidR="00221793" w:rsidRDefault="00221793">
      <w:pPr>
        <w:pStyle w:val="ConsPlusNormal"/>
        <w:jc w:val="both"/>
        <w:rPr>
          <w:rFonts w:ascii="Times New Roman" w:hAnsi="Times New Roman" w:cs="Times New Roman"/>
        </w:rPr>
      </w:pPr>
    </w:p>
    <w:p w:rsidR="00221793" w:rsidRDefault="00221793">
      <w:pPr>
        <w:pStyle w:val="ConsPlusNormal"/>
        <w:jc w:val="both"/>
        <w:rPr>
          <w:rFonts w:ascii="Times New Roman" w:hAnsi="Times New Roman" w:cs="Times New Roman"/>
        </w:rPr>
      </w:pPr>
    </w:p>
    <w:p w:rsidR="00221793" w:rsidRDefault="00221793">
      <w:pPr>
        <w:pStyle w:val="ConsPlusNormal"/>
        <w:jc w:val="both"/>
        <w:rPr>
          <w:rFonts w:ascii="Times New Roman" w:hAnsi="Times New Roman" w:cs="Times New Roman"/>
        </w:rPr>
      </w:pPr>
    </w:p>
    <w:p w:rsidR="00092855" w:rsidRDefault="00092855">
      <w:pPr>
        <w:pStyle w:val="ConsPlusNormal"/>
        <w:jc w:val="both"/>
        <w:rPr>
          <w:rFonts w:ascii="Times New Roman" w:hAnsi="Times New Roman" w:cs="Times New Roman"/>
        </w:rPr>
        <w:sectPr w:rsidR="00092855" w:rsidSect="00092855"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</w:p>
    <w:p w:rsidR="007A2EC1" w:rsidRPr="0066744E" w:rsidRDefault="007A2EC1" w:rsidP="007A2EC1">
      <w:pPr>
        <w:spacing w:after="0" w:line="260" w:lineRule="exact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A2EC1" w:rsidRPr="0066744E" w:rsidRDefault="007A2EC1" w:rsidP="007A2EC1">
      <w:pPr>
        <w:pStyle w:val="ConsPlusNormal"/>
        <w:spacing w:line="26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предоставления </w:t>
      </w:r>
      <w:r w:rsidRPr="0066744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городского бюджета субсидий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Архангельск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, связанных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744E">
        <w:rPr>
          <w:rFonts w:ascii="Times New Roman" w:hAnsi="Times New Roman" w:cs="Times New Roman"/>
          <w:sz w:val="24"/>
          <w:szCs w:val="24"/>
        </w:rPr>
        <w:t>с выполнением работ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6744E">
        <w:rPr>
          <w:rFonts w:ascii="Times New Roman" w:hAnsi="Times New Roman" w:cs="Times New Roman"/>
          <w:sz w:val="24"/>
          <w:szCs w:val="24"/>
        </w:rPr>
        <w:t xml:space="preserve">содержанию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66744E">
        <w:rPr>
          <w:rFonts w:ascii="Times New Roman" w:hAnsi="Times New Roman" w:cs="Times New Roman"/>
          <w:sz w:val="24"/>
          <w:szCs w:val="24"/>
        </w:rPr>
        <w:t>и ремонту мостов и путепроводов,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Pr="0066744E">
        <w:rPr>
          <w:rFonts w:ascii="Times New Roman" w:hAnsi="Times New Roman" w:cs="Times New Roman"/>
          <w:sz w:val="24"/>
          <w:szCs w:val="24"/>
        </w:rPr>
        <w:t>также затрат по обеспечению их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21793" w:rsidRPr="00221793" w:rsidRDefault="00221793" w:rsidP="00221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93" w:rsidRPr="00221793" w:rsidRDefault="00221793" w:rsidP="00221793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93" w:rsidRPr="007A2EC1" w:rsidRDefault="00221793" w:rsidP="00221793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7A2EC1" w:rsidRPr="007A2EC1" w:rsidRDefault="00221793" w:rsidP="00221793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стоимости работ по обеспечению транспортной </w:t>
      </w:r>
    </w:p>
    <w:p w:rsidR="00221793" w:rsidRPr="007A2EC1" w:rsidRDefault="00221793" w:rsidP="00221793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безопасности мостов и путепроводов</w:t>
      </w:r>
    </w:p>
    <w:p w:rsidR="00221793" w:rsidRPr="007A2EC1" w:rsidRDefault="00B42989" w:rsidP="00221793">
      <w:pPr>
        <w:widowControl w:val="0"/>
        <w:autoSpaceDE w:val="0"/>
        <w:autoSpaceDN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_____</w:t>
      </w:r>
      <w:r w:rsidR="00221793" w:rsidRPr="007A2E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21793" w:rsidRPr="00221793" w:rsidRDefault="00221793" w:rsidP="00221793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3686"/>
      </w:tblGrid>
      <w:tr w:rsidR="00221793" w:rsidRPr="00221793" w:rsidTr="007A2EC1">
        <w:tc>
          <w:tcPr>
            <w:tcW w:w="2694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</w:t>
            </w:r>
          </w:p>
        </w:tc>
        <w:tc>
          <w:tcPr>
            <w:tcW w:w="2976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686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руб.</w:t>
            </w:r>
          </w:p>
        </w:tc>
      </w:tr>
      <w:tr w:rsidR="00221793" w:rsidRPr="00221793" w:rsidTr="007A2EC1">
        <w:tc>
          <w:tcPr>
            <w:tcW w:w="2694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17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21793" w:rsidRPr="00221793" w:rsidTr="007A2EC1">
        <w:tc>
          <w:tcPr>
            <w:tcW w:w="2694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93" w:rsidRPr="00221793" w:rsidTr="007A2EC1">
        <w:tc>
          <w:tcPr>
            <w:tcW w:w="2694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793" w:rsidRPr="00221793" w:rsidTr="007A2EC1">
        <w:tc>
          <w:tcPr>
            <w:tcW w:w="2694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76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3686" w:type="dxa"/>
            <w:vAlign w:val="center"/>
          </w:tcPr>
          <w:p w:rsidR="00221793" w:rsidRPr="00221793" w:rsidRDefault="00221793" w:rsidP="00221793">
            <w:pPr>
              <w:widowControl w:val="0"/>
              <w:autoSpaceDE w:val="0"/>
              <w:autoSpaceDN w:val="0"/>
              <w:spacing w:after="0" w:line="240" w:lineRule="auto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793" w:rsidRPr="00221793" w:rsidRDefault="00221793" w:rsidP="00221793">
      <w:pPr>
        <w:widowControl w:val="0"/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93" w:rsidRPr="00221793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Строки (графы) со знаком (x) не заполняются.</w:t>
      </w:r>
    </w:p>
    <w:p w:rsidR="00221793" w:rsidRPr="00221793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93" w:rsidRPr="00221793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_________________ _______________________</w:t>
      </w:r>
    </w:p>
    <w:p w:rsidR="00221793" w:rsidRPr="007A2EC1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</w:t>
      </w:r>
      <w:r w:rsid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</w:t>
      </w:r>
      <w:r w:rsid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подписи)</w:t>
      </w:r>
    </w:p>
    <w:p w:rsidR="00221793" w:rsidRPr="00221793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_________________ _______________________</w:t>
      </w:r>
    </w:p>
    <w:p w:rsidR="00221793" w:rsidRPr="007A2EC1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</w:t>
      </w:r>
      <w:r w:rsid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</w:t>
      </w:r>
      <w:r w:rsid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подписи)</w:t>
      </w:r>
    </w:p>
    <w:p w:rsidR="00221793" w:rsidRPr="00221793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МП</w:t>
      </w:r>
    </w:p>
    <w:p w:rsidR="00221793" w:rsidRPr="00221793" w:rsidRDefault="00B30429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21793"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21793"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</w:t>
      </w:r>
    </w:p>
    <w:p w:rsidR="00221793" w:rsidRPr="00221793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93" w:rsidRPr="00221793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Расчет проверен</w:t>
      </w:r>
    </w:p>
    <w:p w:rsidR="00221793" w:rsidRPr="00221793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A28" w:rsidRDefault="00221793" w:rsidP="007A2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</w:t>
      </w:r>
      <w:r w:rsidR="00F66A28">
        <w:rPr>
          <w:rFonts w:ascii="Times New Roman" w:hAnsi="Times New Roman" w:cs="Times New Roman"/>
          <w:sz w:val="24"/>
          <w:szCs w:val="24"/>
        </w:rPr>
        <w:t xml:space="preserve"> (заместитель директора)</w:t>
      </w:r>
    </w:p>
    <w:p w:rsidR="000D13A3" w:rsidRDefault="00221793" w:rsidP="007A2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департамента транспорта, строительства</w:t>
      </w:r>
    </w:p>
    <w:p w:rsidR="00221793" w:rsidRPr="0066744E" w:rsidRDefault="00221793" w:rsidP="007A2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и городской инфраструктуры</w:t>
      </w:r>
    </w:p>
    <w:p w:rsidR="00221793" w:rsidRPr="0066744E" w:rsidRDefault="00221793" w:rsidP="007A2E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21793" w:rsidRPr="00221793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B3042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Архангельск</w:t>
      </w:r>
      <w:r w:rsidR="00B3042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</w:t>
      </w:r>
    </w:p>
    <w:p w:rsidR="00221793" w:rsidRPr="007A2EC1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</w:t>
      </w:r>
      <w:r w:rsidR="00F66A28" w:rsidRP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</w:t>
      </w:r>
      <w:r w:rsid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(подпись)           </w:t>
      </w:r>
      <w:r w:rsid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Pr="007A2EC1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подписи)</w:t>
      </w:r>
    </w:p>
    <w:p w:rsidR="00221793" w:rsidRPr="00221793" w:rsidRDefault="00221793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793" w:rsidRPr="00221793" w:rsidRDefault="00B30429" w:rsidP="007A2E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21793"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221793" w:rsidRPr="0022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20___ г.</w:t>
      </w:r>
    </w:p>
    <w:p w:rsidR="00221793" w:rsidRPr="00221793" w:rsidRDefault="00221793" w:rsidP="002217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043E6" w:rsidRPr="00B066C7" w:rsidRDefault="00221793" w:rsidP="00BD14BD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  <w:sectPr w:rsidR="000043E6" w:rsidRPr="00B066C7" w:rsidSect="00092855">
          <w:pgSz w:w="11905" w:h="16838"/>
          <w:pgMar w:top="1134" w:right="851" w:bottom="1134" w:left="1701" w:header="0" w:footer="0" w:gutter="0"/>
          <w:cols w:space="720"/>
          <w:titlePg/>
          <w:docGrid w:linePitch="299"/>
        </w:sectPr>
      </w:pPr>
      <w:r w:rsidRPr="00221793">
        <w:rPr>
          <w:rFonts w:ascii="Times New Roman" w:hAnsi="Times New Roman" w:cs="Times New Roman"/>
        </w:rPr>
        <w:t>_____________</w:t>
      </w:r>
    </w:p>
    <w:p w:rsidR="007A2EC1" w:rsidRPr="0066744E" w:rsidRDefault="007A2EC1" w:rsidP="007A2EC1">
      <w:pPr>
        <w:spacing w:after="0" w:line="260" w:lineRule="exact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4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7A2EC1" w:rsidRPr="0066744E" w:rsidRDefault="007A2EC1" w:rsidP="007A2EC1">
      <w:pPr>
        <w:pStyle w:val="ConsPlusNormal"/>
        <w:spacing w:line="260" w:lineRule="exact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предоставления </w:t>
      </w:r>
      <w:r w:rsidRPr="0066744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городского бюджета субсидий на возмещение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Архангельск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, связанных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66744E">
        <w:rPr>
          <w:rFonts w:ascii="Times New Roman" w:hAnsi="Times New Roman" w:cs="Times New Roman"/>
          <w:sz w:val="24"/>
          <w:szCs w:val="24"/>
        </w:rPr>
        <w:t>с выполнением работ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66744E">
        <w:rPr>
          <w:rFonts w:ascii="Times New Roman" w:hAnsi="Times New Roman" w:cs="Times New Roman"/>
          <w:sz w:val="24"/>
          <w:szCs w:val="24"/>
        </w:rPr>
        <w:t xml:space="preserve">содержанию </w:t>
      </w:r>
      <w:r>
        <w:rPr>
          <w:rFonts w:ascii="Times New Roman" w:hAnsi="Times New Roman" w:cs="Times New Roman"/>
          <w:sz w:val="24"/>
          <w:szCs w:val="24"/>
        </w:rPr>
        <w:br/>
      </w:r>
      <w:r w:rsidRPr="0066744E">
        <w:rPr>
          <w:rFonts w:ascii="Times New Roman" w:hAnsi="Times New Roman" w:cs="Times New Roman"/>
          <w:sz w:val="24"/>
          <w:szCs w:val="24"/>
        </w:rPr>
        <w:t>и ремонту мостов и путепроводов,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Pr="0066744E">
        <w:rPr>
          <w:rFonts w:ascii="Times New Roman" w:hAnsi="Times New Roman" w:cs="Times New Roman"/>
          <w:sz w:val="24"/>
          <w:szCs w:val="24"/>
        </w:rPr>
        <w:t>также затрат по обеспечению их 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44E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2E529C" w:rsidRPr="0066744E" w:rsidRDefault="002E52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699B" w:rsidRPr="007A2EC1" w:rsidRDefault="002A699B" w:rsidP="002A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1" w:name="P744"/>
      <w:bookmarkEnd w:id="11"/>
      <w:r w:rsidRP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</w:t>
      </w:r>
    </w:p>
    <w:p w:rsidR="007A2EC1" w:rsidRDefault="002A699B" w:rsidP="002A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фактических затратах МУП </w:t>
      </w:r>
      <w:r w:rsidR="00B304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"</w:t>
      </w:r>
      <w:proofErr w:type="spellStart"/>
      <w:r w:rsidRP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Архкомхоз</w:t>
      </w:r>
      <w:proofErr w:type="spellEnd"/>
      <w:r w:rsidR="00B304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"</w:t>
      </w:r>
      <w:r w:rsidRP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7A2EC1" w:rsidRDefault="002A699B" w:rsidP="002A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связанных</w:t>
      </w:r>
      <w:r w:rsid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выполнением работ по содержанию и ремонту </w:t>
      </w:r>
    </w:p>
    <w:p w:rsidR="002A699B" w:rsidRPr="007A2EC1" w:rsidRDefault="002A699B" w:rsidP="002A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мостов </w:t>
      </w:r>
      <w:r w:rsidR="00366B6F" w:rsidRP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путепроводов</w:t>
      </w:r>
      <w:r w:rsid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 обеспечению их транспортной безопасности,</w:t>
      </w:r>
    </w:p>
    <w:p w:rsidR="002A699B" w:rsidRPr="007A2EC1" w:rsidRDefault="002A699B" w:rsidP="002A6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A2EC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 _______________20____ года</w:t>
      </w:r>
    </w:p>
    <w:p w:rsidR="002A699B" w:rsidRPr="007A2EC1" w:rsidRDefault="002A699B" w:rsidP="002A699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r w:rsidRPr="007A2EC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</w:t>
      </w:r>
      <w:r w:rsidR="007A2EC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              </w:t>
      </w:r>
      <w:r w:rsidRPr="007A2EC1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 (отчетный период)</w:t>
      </w:r>
    </w:p>
    <w:p w:rsidR="002E529C" w:rsidRPr="0066744E" w:rsidRDefault="002E529C" w:rsidP="000043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001A" w:rsidRDefault="002F001A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771"/>
        <w:gridCol w:w="2268"/>
      </w:tblGrid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непосредственно занятых выполнением работ по содержанию и ремонту мостов и путепроводов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приобретение работ (услуг) производственного характера, выполняемых сторонними организациями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механизмов, в том числе: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приготовление </w:t>
            </w:r>
            <w:proofErr w:type="spellStart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пескосоляной</w:t>
            </w:r>
            <w:proofErr w:type="spellEnd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433E6E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1" w:type="dxa"/>
          </w:tcPr>
          <w:p w:rsidR="009819CC" w:rsidRPr="00433E6E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по а</w:t>
            </w: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 xml:space="preserve"> машин и механизмов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в том числе: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CC" w:rsidRDefault="009819CC">
      <w:pPr>
        <w:sectPr w:rsidR="009819CC" w:rsidSect="002F001A">
          <w:pgSz w:w="11905" w:h="16838"/>
          <w:pgMar w:top="1134" w:right="851" w:bottom="851" w:left="1701" w:header="0" w:footer="0" w:gutter="0"/>
          <w:cols w:space="720"/>
          <w:titlePg/>
          <w:docGrid w:linePitch="299"/>
        </w:sectPr>
      </w:pPr>
      <w:r>
        <w:br w:type="page"/>
      </w:r>
    </w:p>
    <w:p w:rsidR="009819CC" w:rsidRDefault="009819CC" w:rsidP="009819CC">
      <w:pPr>
        <w:jc w:val="center"/>
      </w:pPr>
      <w:r>
        <w:lastRenderedPageBreak/>
        <w:t>2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771"/>
        <w:gridCol w:w="2268"/>
      </w:tblGrid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Внеэксплуатационные расходы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795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Итого затрат на содержание и ремонт мостов и путепроводов (строка 1 + строка 2 + строка 3 + строка 4 + строка 5 + строка 6 + строка 7 + строка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строка 9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9819CC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Итого затрат на содержание и ремонт мостов и путепроводов, </w:t>
            </w:r>
          </w:p>
          <w:p w:rsidR="009819CC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налога на добавленную стоимость (строка 9 + </w:t>
            </w:r>
          </w:p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строка 10)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CF7FF1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FF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71" w:type="dxa"/>
          </w:tcPr>
          <w:p w:rsidR="009819CC" w:rsidRPr="00CF7FF1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7FF1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Pr="00CF7F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работ по обеспечению транспортной безопасности мостов и трубопроводов, выполненных сторонними организациями и (или) индивидуальными предпринимателями</w:t>
            </w:r>
            <w:r w:rsidRPr="00CF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Итого затрат на содержание и ремонт мостов и путепроводов и обеспечение их транспортной безопасности (строка </w:t>
            </w:r>
            <w:hyperlink w:anchor="P801" w:history="1">
              <w:r w:rsidRPr="009E7D5D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+ строка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9819CC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затрат по содержанию и ремонту мостов и путепроводов и обеспечению их транспортной безопасности, </w:t>
            </w:r>
          </w:p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по содержанию мостов и путепроводов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 по ремонту мостов и путепроводов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Стоимость работ по обеспечению транспортной безопасности мостов и путепроводов, выполненных сторонними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Всего затрат на содержание и ремонт мостов и путепроводов и обеспечение их транспортной безопасности с учетом налога на добавленную стоимость, подлежащих возмещению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9E7D5D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9CC" w:rsidRPr="009E7D5D" w:rsidTr="009819CC">
        <w:tc>
          <w:tcPr>
            <w:tcW w:w="600" w:type="dxa"/>
          </w:tcPr>
          <w:p w:rsidR="009819CC" w:rsidRPr="00433E6E" w:rsidRDefault="009819CC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71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 предоставляемой субсидии</w:t>
            </w:r>
          </w:p>
        </w:tc>
        <w:tc>
          <w:tcPr>
            <w:tcW w:w="2268" w:type="dxa"/>
          </w:tcPr>
          <w:p w:rsidR="009819CC" w:rsidRPr="009E7D5D" w:rsidRDefault="009819CC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9CC" w:rsidRDefault="009819CC"/>
    <w:p w:rsidR="009819CC" w:rsidRPr="009E7D5D" w:rsidRDefault="009819CC" w:rsidP="009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    Примечания.</w:t>
      </w:r>
    </w:p>
    <w:p w:rsidR="009819CC" w:rsidRPr="009E7D5D" w:rsidRDefault="009819CC" w:rsidP="009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    1.  Данные строки </w:t>
      </w:r>
      <w:hyperlink w:anchor="P810" w:history="1">
        <w:r w:rsidRPr="009E7D5D">
          <w:rPr>
            <w:rFonts w:ascii="Times New Roman" w:hAnsi="Times New Roman" w:cs="Times New Roman"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E7D5D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пунктом 7 настоящих Правил.</w:t>
      </w:r>
    </w:p>
    <w:p w:rsidR="009819CC" w:rsidRPr="009E7D5D" w:rsidRDefault="009819CC" w:rsidP="009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    2.  </w:t>
      </w:r>
      <w:hyperlink w:anchor="P813" w:history="1">
        <w:r w:rsidRPr="009E7D5D">
          <w:rPr>
            <w:rFonts w:ascii="Times New Roman" w:hAnsi="Times New Roman" w:cs="Times New Roman"/>
            <w:sz w:val="24"/>
            <w:szCs w:val="24"/>
          </w:rPr>
          <w:t>Данные строки 1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E7D5D">
        <w:rPr>
          <w:rFonts w:ascii="Times New Roman" w:hAnsi="Times New Roman" w:cs="Times New Roman"/>
          <w:sz w:val="24"/>
          <w:szCs w:val="24"/>
        </w:rPr>
        <w:t xml:space="preserve"> определяются как наименьшее значение из сумм, указанных </w:t>
      </w:r>
      <w:r w:rsidR="000964DF">
        <w:rPr>
          <w:rFonts w:ascii="Times New Roman" w:hAnsi="Times New Roman" w:cs="Times New Roman"/>
          <w:sz w:val="24"/>
          <w:szCs w:val="24"/>
        </w:rPr>
        <w:br/>
      </w:r>
      <w:r w:rsidRPr="009E7D5D">
        <w:rPr>
          <w:rFonts w:ascii="Times New Roman" w:hAnsi="Times New Roman" w:cs="Times New Roman"/>
          <w:sz w:val="24"/>
          <w:szCs w:val="24"/>
        </w:rPr>
        <w:t>в строке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7D5D">
        <w:rPr>
          <w:rFonts w:ascii="Times New Roman" w:hAnsi="Times New Roman" w:cs="Times New Roman"/>
          <w:sz w:val="24"/>
          <w:szCs w:val="24"/>
        </w:rPr>
        <w:t xml:space="preserve"> и строке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7D5D">
        <w:rPr>
          <w:rFonts w:ascii="Times New Roman" w:hAnsi="Times New Roman" w:cs="Times New Roman"/>
          <w:sz w:val="24"/>
          <w:szCs w:val="24"/>
        </w:rPr>
        <w:t xml:space="preserve"> отчета о затратах.</w:t>
      </w:r>
    </w:p>
    <w:p w:rsidR="009819CC" w:rsidRDefault="009819CC" w:rsidP="009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    3. Данные строки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7D5D">
        <w:rPr>
          <w:rFonts w:ascii="Times New Roman" w:hAnsi="Times New Roman" w:cs="Times New Roman"/>
          <w:sz w:val="24"/>
          <w:szCs w:val="24"/>
        </w:rPr>
        <w:t xml:space="preserve"> определяются на основании данных строки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E7D5D">
        <w:rPr>
          <w:rFonts w:ascii="Times New Roman" w:hAnsi="Times New Roman" w:cs="Times New Roman"/>
          <w:sz w:val="24"/>
          <w:szCs w:val="24"/>
        </w:rPr>
        <w:t xml:space="preserve"> отчета о затратах </w:t>
      </w:r>
      <w:r w:rsidR="000964DF">
        <w:rPr>
          <w:rFonts w:ascii="Times New Roman" w:hAnsi="Times New Roman" w:cs="Times New Roman"/>
          <w:sz w:val="24"/>
          <w:szCs w:val="24"/>
        </w:rPr>
        <w:br/>
      </w:r>
      <w:r w:rsidRPr="009E7D5D">
        <w:rPr>
          <w:rFonts w:ascii="Times New Roman" w:hAnsi="Times New Roman" w:cs="Times New Roman"/>
          <w:sz w:val="24"/>
          <w:szCs w:val="24"/>
        </w:rPr>
        <w:t xml:space="preserve">за предыдущий отчетный период, увеличенных на сумму субсидии, предоставленной </w:t>
      </w:r>
      <w:r w:rsidR="000964DF">
        <w:rPr>
          <w:rFonts w:ascii="Times New Roman" w:hAnsi="Times New Roman" w:cs="Times New Roman"/>
          <w:sz w:val="24"/>
          <w:szCs w:val="24"/>
        </w:rPr>
        <w:br/>
      </w:r>
      <w:r w:rsidRPr="009E7D5D">
        <w:rPr>
          <w:rFonts w:ascii="Times New Roman" w:hAnsi="Times New Roman" w:cs="Times New Roman"/>
          <w:sz w:val="24"/>
          <w:szCs w:val="24"/>
        </w:rPr>
        <w:t>за первую половину отчетного периода.</w:t>
      </w:r>
    </w:p>
    <w:p w:rsidR="000964DF" w:rsidRDefault="009819CC" w:rsidP="000964DF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4. </w:t>
      </w:r>
      <w:hyperlink w:anchor="P813" w:history="1">
        <w:r w:rsidRPr="009E7D5D">
          <w:rPr>
            <w:rFonts w:ascii="Times New Roman" w:hAnsi="Times New Roman" w:cs="Times New Roman"/>
            <w:sz w:val="24"/>
            <w:szCs w:val="24"/>
          </w:rPr>
          <w:t>Данные строки 1</w:t>
        </w:r>
        <w:r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E7D5D">
        <w:rPr>
          <w:rFonts w:ascii="Times New Roman" w:hAnsi="Times New Roman" w:cs="Times New Roman"/>
          <w:sz w:val="24"/>
          <w:szCs w:val="24"/>
        </w:rPr>
        <w:t xml:space="preserve"> определяются как </w:t>
      </w:r>
      <w:r>
        <w:rPr>
          <w:rFonts w:ascii="Times New Roman" w:hAnsi="Times New Roman" w:cs="Times New Roman"/>
          <w:sz w:val="24"/>
          <w:szCs w:val="24"/>
        </w:rPr>
        <w:t xml:space="preserve">разность строк 16 и 17 </w:t>
      </w:r>
      <w:r w:rsidRPr="00433E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уч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433E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том предельного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размера предоставляемых</w:t>
      </w:r>
      <w:r w:rsidRPr="00652CD8">
        <w:t xml:space="preserve"> </w:t>
      </w:r>
      <w:r w:rsidRPr="00652CD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соответствующем финансовом году</w:t>
      </w:r>
      <w:r w:rsidRPr="00433E6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субсидий, определенного договором о предоставлении субсидий</w:t>
      </w:r>
      <w:r w:rsidR="000964D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9819CC" w:rsidRDefault="000964DF" w:rsidP="000964DF">
      <w:pPr>
        <w:jc w:val="both"/>
        <w:sectPr w:rsidR="009819CC" w:rsidSect="000964DF">
          <w:pgSz w:w="11905" w:h="16838"/>
          <w:pgMar w:top="567" w:right="851" w:bottom="567" w:left="1701" w:header="0" w:footer="0" w:gutter="0"/>
          <w:cols w:space="720"/>
          <w:titlePg/>
          <w:docGrid w:linePitch="299"/>
        </w:sect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2E529C" w:rsidRPr="00C4079D" w:rsidRDefault="009819CC" w:rsidP="009819CC">
      <w:pPr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>3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Руководитель предприятия _________________ _____________________</w:t>
      </w:r>
    </w:p>
    <w:p w:rsidR="002E529C" w:rsidRPr="002F001A" w:rsidRDefault="002E529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 w:rsidRPr="002F001A">
        <w:rPr>
          <w:rFonts w:ascii="Times New Roman" w:hAnsi="Times New Roman" w:cs="Times New Roman"/>
          <w:szCs w:val="24"/>
        </w:rPr>
        <w:t xml:space="preserve">                            </w:t>
      </w:r>
      <w:r w:rsidR="00D42C5B" w:rsidRPr="002F001A">
        <w:rPr>
          <w:rFonts w:ascii="Times New Roman" w:hAnsi="Times New Roman" w:cs="Times New Roman"/>
          <w:szCs w:val="24"/>
        </w:rPr>
        <w:t xml:space="preserve">                        </w:t>
      </w:r>
      <w:r w:rsidR="002F001A">
        <w:rPr>
          <w:rFonts w:ascii="Times New Roman" w:hAnsi="Times New Roman" w:cs="Times New Roman"/>
          <w:szCs w:val="24"/>
        </w:rPr>
        <w:t xml:space="preserve">           </w:t>
      </w:r>
      <w:r w:rsidR="00D42C5B" w:rsidRPr="002F001A">
        <w:rPr>
          <w:rFonts w:ascii="Times New Roman" w:hAnsi="Times New Roman" w:cs="Times New Roman"/>
          <w:szCs w:val="24"/>
        </w:rPr>
        <w:t xml:space="preserve"> </w:t>
      </w:r>
      <w:r w:rsidRPr="002F001A">
        <w:rPr>
          <w:rFonts w:ascii="Times New Roman" w:hAnsi="Times New Roman" w:cs="Times New Roman"/>
          <w:szCs w:val="24"/>
        </w:rPr>
        <w:t xml:space="preserve">(подпись)     </w:t>
      </w:r>
      <w:r w:rsidR="002F001A">
        <w:rPr>
          <w:rFonts w:ascii="Times New Roman" w:hAnsi="Times New Roman" w:cs="Times New Roman"/>
          <w:szCs w:val="24"/>
        </w:rPr>
        <w:t xml:space="preserve">            </w:t>
      </w:r>
      <w:r w:rsidRPr="002F001A">
        <w:rPr>
          <w:rFonts w:ascii="Times New Roman" w:hAnsi="Times New Roman" w:cs="Times New Roman"/>
          <w:szCs w:val="24"/>
        </w:rPr>
        <w:t>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Главный бухгалтер _________________ _____________________</w:t>
      </w:r>
    </w:p>
    <w:p w:rsidR="002F001A" w:rsidRPr="002F001A" w:rsidRDefault="002F001A" w:rsidP="002F001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 w:rsidRPr="002F001A">
        <w:rPr>
          <w:rFonts w:ascii="Times New Roman" w:hAnsi="Times New Roman" w:cs="Times New Roman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2F001A">
        <w:rPr>
          <w:rFonts w:ascii="Times New Roman" w:hAnsi="Times New Roman" w:cs="Times New Roman"/>
          <w:szCs w:val="24"/>
        </w:rPr>
        <w:t xml:space="preserve"> (подпись)     </w:t>
      </w:r>
      <w:r>
        <w:rPr>
          <w:rFonts w:ascii="Times New Roman" w:hAnsi="Times New Roman" w:cs="Times New Roman"/>
          <w:szCs w:val="24"/>
        </w:rPr>
        <w:t xml:space="preserve">           </w:t>
      </w:r>
      <w:r w:rsidRPr="002F001A">
        <w:rPr>
          <w:rFonts w:ascii="Times New Roman" w:hAnsi="Times New Roman" w:cs="Times New Roman"/>
          <w:szCs w:val="24"/>
        </w:rPr>
        <w:t>(расшифровка подписи)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МП</w:t>
      </w:r>
    </w:p>
    <w:p w:rsidR="002E529C" w:rsidRPr="0066744E" w:rsidRDefault="00B304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__________ 20</w:t>
      </w:r>
      <w:r w:rsidR="003F0937">
        <w:rPr>
          <w:rFonts w:ascii="Times New Roman" w:hAnsi="Times New Roman" w:cs="Times New Roman"/>
          <w:sz w:val="24"/>
          <w:szCs w:val="24"/>
        </w:rPr>
        <w:t>___</w:t>
      </w:r>
      <w:r w:rsidR="002E529C" w:rsidRPr="006674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Отчет проверен</w:t>
      </w:r>
    </w:p>
    <w:p w:rsidR="002E529C" w:rsidRPr="0066744E" w:rsidRDefault="002E52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9CC" w:rsidRDefault="009819CC" w:rsidP="009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(заместитель директора)</w:t>
      </w:r>
    </w:p>
    <w:p w:rsidR="009819CC" w:rsidRDefault="009819CC" w:rsidP="009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департамента транспорта, строительства</w:t>
      </w:r>
    </w:p>
    <w:p w:rsidR="009819CC" w:rsidRPr="0066744E" w:rsidRDefault="009819CC" w:rsidP="009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и городской инфраструктуры </w:t>
      </w:r>
    </w:p>
    <w:p w:rsidR="009819CC" w:rsidRPr="0066744E" w:rsidRDefault="009819CC" w:rsidP="009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9819CC" w:rsidRPr="0066744E" w:rsidRDefault="009819CC" w:rsidP="009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Pr="0066744E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9819CC" w:rsidRPr="002F001A" w:rsidRDefault="009819CC" w:rsidP="009819CC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F001A">
        <w:rPr>
          <w:rFonts w:ascii="Times New Roman" w:hAnsi="Times New Roman" w:cs="Times New Roman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 w:rsidRPr="002F001A">
        <w:rPr>
          <w:rFonts w:ascii="Times New Roman" w:hAnsi="Times New Roman" w:cs="Times New Roman"/>
          <w:szCs w:val="24"/>
        </w:rPr>
        <w:t xml:space="preserve">(подпись)   </w:t>
      </w:r>
      <w:r>
        <w:rPr>
          <w:rFonts w:ascii="Times New Roman" w:hAnsi="Times New Roman" w:cs="Times New Roman"/>
          <w:szCs w:val="24"/>
        </w:rPr>
        <w:t xml:space="preserve">        </w:t>
      </w:r>
      <w:r w:rsidRPr="002F001A">
        <w:rPr>
          <w:rFonts w:ascii="Times New Roman" w:hAnsi="Times New Roman" w:cs="Times New Roman"/>
          <w:szCs w:val="24"/>
        </w:rPr>
        <w:t>(расшифровка подписи)</w:t>
      </w:r>
    </w:p>
    <w:p w:rsidR="009819CC" w:rsidRPr="0066744E" w:rsidRDefault="009819CC" w:rsidP="009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19CC" w:rsidRPr="0066744E" w:rsidRDefault="009819CC" w:rsidP="009819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9819CC" w:rsidRDefault="009819CC" w:rsidP="00981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9CC" w:rsidRDefault="009819CC" w:rsidP="009819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Default="009819CC" w:rsidP="009819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2814EA" w:rsidSect="002F001A">
          <w:pgSz w:w="11905" w:h="16838"/>
          <w:pgMar w:top="709" w:right="851" w:bottom="851" w:left="1701" w:header="0" w:footer="0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F2AB7" w:rsidRDefault="00CF2A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82D" w:rsidRPr="0066744E" w:rsidRDefault="002F001A" w:rsidP="002F001A">
      <w:pPr>
        <w:pStyle w:val="ConsPlusNormal"/>
        <w:ind w:left="8931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CF2AB7" w:rsidRPr="002F001A" w:rsidRDefault="007F182D" w:rsidP="002F001A">
      <w:pPr>
        <w:pStyle w:val="ConsPlusNormal"/>
        <w:spacing w:line="260" w:lineRule="exact"/>
        <w:ind w:left="893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F001A">
        <w:rPr>
          <w:rFonts w:ascii="Times New Roman" w:hAnsi="Times New Roman" w:cs="Times New Roman"/>
          <w:spacing w:val="-4"/>
          <w:sz w:val="24"/>
          <w:szCs w:val="24"/>
        </w:rPr>
        <w:t>к Правилам предоставления</w:t>
      </w:r>
      <w:r w:rsidR="002F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001A">
        <w:rPr>
          <w:rFonts w:ascii="Times New Roman" w:hAnsi="Times New Roman" w:cs="Times New Roman"/>
          <w:spacing w:val="-4"/>
          <w:sz w:val="24"/>
          <w:szCs w:val="24"/>
        </w:rPr>
        <w:t>из городского бюджета субсидий на возмещение</w:t>
      </w:r>
      <w:r w:rsidR="002F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001A">
        <w:rPr>
          <w:rFonts w:ascii="Times New Roman" w:hAnsi="Times New Roman" w:cs="Times New Roman"/>
          <w:spacing w:val="-4"/>
          <w:sz w:val="24"/>
          <w:szCs w:val="24"/>
        </w:rPr>
        <w:t>затрат муниципального унитарного предприятия</w:t>
      </w:r>
      <w:r w:rsidR="002F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0429">
        <w:rPr>
          <w:rFonts w:ascii="Times New Roman" w:hAnsi="Times New Roman" w:cs="Times New Roman"/>
          <w:spacing w:val="-4"/>
          <w:sz w:val="24"/>
          <w:szCs w:val="24"/>
        </w:rPr>
        <w:t>"</w:t>
      </w:r>
      <w:proofErr w:type="spellStart"/>
      <w:r w:rsidRPr="002F001A">
        <w:rPr>
          <w:rFonts w:ascii="Times New Roman" w:hAnsi="Times New Roman" w:cs="Times New Roman"/>
          <w:spacing w:val="-4"/>
          <w:sz w:val="24"/>
          <w:szCs w:val="24"/>
        </w:rPr>
        <w:t>Архкомхоз</w:t>
      </w:r>
      <w:proofErr w:type="spellEnd"/>
      <w:r w:rsidR="00B30429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2F001A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образования </w:t>
      </w:r>
      <w:r w:rsidR="00B30429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2F001A">
        <w:rPr>
          <w:rFonts w:ascii="Times New Roman" w:hAnsi="Times New Roman" w:cs="Times New Roman"/>
          <w:spacing w:val="-4"/>
          <w:sz w:val="24"/>
          <w:szCs w:val="24"/>
        </w:rPr>
        <w:t>Город</w:t>
      </w:r>
      <w:r w:rsidR="002F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001A">
        <w:rPr>
          <w:rFonts w:ascii="Times New Roman" w:hAnsi="Times New Roman" w:cs="Times New Roman"/>
          <w:spacing w:val="-4"/>
          <w:sz w:val="24"/>
          <w:szCs w:val="24"/>
        </w:rPr>
        <w:t>Архангельск</w:t>
      </w:r>
      <w:r w:rsidR="00B30429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2F001A">
        <w:rPr>
          <w:rFonts w:ascii="Times New Roman" w:hAnsi="Times New Roman" w:cs="Times New Roman"/>
          <w:spacing w:val="-4"/>
          <w:sz w:val="24"/>
          <w:szCs w:val="24"/>
        </w:rPr>
        <w:t xml:space="preserve">, связанных </w:t>
      </w:r>
      <w:r w:rsidR="002F001A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2F001A">
        <w:rPr>
          <w:rFonts w:ascii="Times New Roman" w:hAnsi="Times New Roman" w:cs="Times New Roman"/>
          <w:spacing w:val="-4"/>
          <w:sz w:val="24"/>
          <w:szCs w:val="24"/>
        </w:rPr>
        <w:t>с выполнением работ</w:t>
      </w:r>
      <w:r w:rsidR="002F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001A">
        <w:rPr>
          <w:rFonts w:ascii="Times New Roman" w:hAnsi="Times New Roman" w:cs="Times New Roman"/>
          <w:spacing w:val="-4"/>
          <w:sz w:val="24"/>
          <w:szCs w:val="24"/>
        </w:rPr>
        <w:t>по содержанию и ремонту мостов и путепроводов,</w:t>
      </w:r>
      <w:r w:rsidR="002F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001A">
        <w:rPr>
          <w:rFonts w:ascii="Times New Roman" w:hAnsi="Times New Roman" w:cs="Times New Roman"/>
          <w:spacing w:val="-4"/>
          <w:sz w:val="24"/>
          <w:szCs w:val="24"/>
        </w:rPr>
        <w:t>а также затрат</w:t>
      </w:r>
      <w:r w:rsidR="00F37E21" w:rsidRPr="002F001A">
        <w:rPr>
          <w:rFonts w:ascii="Times New Roman" w:hAnsi="Times New Roman" w:cs="Times New Roman"/>
          <w:spacing w:val="-4"/>
          <w:sz w:val="24"/>
          <w:szCs w:val="24"/>
        </w:rPr>
        <w:t xml:space="preserve"> по обеспечению их транспортной</w:t>
      </w:r>
      <w:r w:rsidR="002F001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F001A">
        <w:rPr>
          <w:rFonts w:ascii="Times New Roman" w:hAnsi="Times New Roman" w:cs="Times New Roman"/>
          <w:spacing w:val="-4"/>
          <w:sz w:val="24"/>
          <w:szCs w:val="24"/>
        </w:rPr>
        <w:t>безопасности</w:t>
      </w:r>
    </w:p>
    <w:p w:rsidR="005E60CF" w:rsidRDefault="005E60CF" w:rsidP="007F1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60CF" w:rsidRDefault="005E60CF" w:rsidP="007F18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Pr="002F001A" w:rsidRDefault="002814EA" w:rsidP="002814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1A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2814EA" w:rsidRPr="002F001A" w:rsidRDefault="002814EA" w:rsidP="002814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1A">
        <w:rPr>
          <w:rFonts w:ascii="Times New Roman" w:hAnsi="Times New Roman" w:cs="Times New Roman"/>
          <w:b/>
          <w:sz w:val="24"/>
          <w:szCs w:val="24"/>
        </w:rPr>
        <w:t xml:space="preserve">размера предоставляемой МУП </w:t>
      </w:r>
      <w:r w:rsidR="00B30429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2F001A">
        <w:rPr>
          <w:rFonts w:ascii="Times New Roman" w:hAnsi="Times New Roman" w:cs="Times New Roman"/>
          <w:b/>
          <w:sz w:val="24"/>
          <w:szCs w:val="24"/>
        </w:rPr>
        <w:t>Архкомхоз</w:t>
      </w:r>
      <w:proofErr w:type="spellEnd"/>
      <w:r w:rsidR="00B30429">
        <w:rPr>
          <w:rFonts w:ascii="Times New Roman" w:hAnsi="Times New Roman" w:cs="Times New Roman"/>
          <w:b/>
          <w:sz w:val="24"/>
          <w:szCs w:val="24"/>
        </w:rPr>
        <w:t>"</w:t>
      </w:r>
      <w:r w:rsidRPr="002F001A">
        <w:rPr>
          <w:rFonts w:ascii="Times New Roman" w:hAnsi="Times New Roman" w:cs="Times New Roman"/>
          <w:b/>
          <w:sz w:val="24"/>
          <w:szCs w:val="24"/>
        </w:rPr>
        <w:t xml:space="preserve"> субсидии</w:t>
      </w:r>
    </w:p>
    <w:p w:rsidR="002814EA" w:rsidRPr="002F001A" w:rsidRDefault="002814EA" w:rsidP="002814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1A">
        <w:rPr>
          <w:rFonts w:ascii="Times New Roman" w:hAnsi="Times New Roman" w:cs="Times New Roman"/>
          <w:b/>
          <w:sz w:val="24"/>
          <w:szCs w:val="24"/>
        </w:rPr>
        <w:t>на возмещение затрат, связанных с выполнением работ</w:t>
      </w:r>
    </w:p>
    <w:p w:rsidR="002814EA" w:rsidRPr="002F001A" w:rsidRDefault="002814EA" w:rsidP="002814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01A">
        <w:rPr>
          <w:rFonts w:ascii="Times New Roman" w:hAnsi="Times New Roman" w:cs="Times New Roman"/>
          <w:b/>
          <w:sz w:val="24"/>
          <w:szCs w:val="24"/>
        </w:rPr>
        <w:t xml:space="preserve">по содержанию мостов </w:t>
      </w:r>
      <w:r w:rsidR="00E34CF4" w:rsidRPr="002F001A">
        <w:rPr>
          <w:rFonts w:ascii="Times New Roman" w:hAnsi="Times New Roman" w:cs="Times New Roman"/>
          <w:b/>
          <w:sz w:val="24"/>
          <w:szCs w:val="24"/>
        </w:rPr>
        <w:t>и путепроводов, за декабрь 2017</w:t>
      </w:r>
      <w:r w:rsidRPr="002F001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14EA" w:rsidRPr="0066744E" w:rsidRDefault="002814EA" w:rsidP="00281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843"/>
        <w:gridCol w:w="1559"/>
        <w:gridCol w:w="1418"/>
        <w:gridCol w:w="1417"/>
        <w:gridCol w:w="1560"/>
        <w:gridCol w:w="1559"/>
        <w:gridCol w:w="1559"/>
      </w:tblGrid>
      <w:tr w:rsidR="002814EA" w:rsidRPr="0066744E" w:rsidTr="002F001A">
        <w:tc>
          <w:tcPr>
            <w:tcW w:w="567" w:type="dxa"/>
            <w:vMerge w:val="restart"/>
            <w:vAlign w:val="center"/>
          </w:tcPr>
          <w:p w:rsidR="002814EA" w:rsidRPr="0066744E" w:rsidRDefault="00BC0AC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814EA"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01" w:type="dxa"/>
            <w:vMerge w:val="restart"/>
            <w:vAlign w:val="center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Наименование и вид работы</w:t>
            </w:r>
          </w:p>
        </w:tc>
        <w:tc>
          <w:tcPr>
            <w:tcW w:w="1843" w:type="dxa"/>
            <w:vMerge w:val="restart"/>
            <w:vAlign w:val="center"/>
          </w:tcPr>
          <w:p w:rsidR="002814EA" w:rsidRPr="0066744E" w:rsidRDefault="002D380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Стоимость одной единицы работ (с НДС), руб.</w:t>
            </w:r>
          </w:p>
        </w:tc>
        <w:tc>
          <w:tcPr>
            <w:tcW w:w="2977" w:type="dxa"/>
            <w:gridSpan w:val="2"/>
            <w:vAlign w:val="center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Объем выполненных работ</w:t>
            </w:r>
          </w:p>
        </w:tc>
        <w:tc>
          <w:tcPr>
            <w:tcW w:w="1417" w:type="dxa"/>
            <w:vMerge w:val="restart"/>
            <w:vAlign w:val="center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Количество дней работы в месяц</w:t>
            </w:r>
          </w:p>
        </w:tc>
        <w:tc>
          <w:tcPr>
            <w:tcW w:w="1560" w:type="dxa"/>
            <w:vMerge w:val="restart"/>
            <w:vAlign w:val="center"/>
          </w:tcPr>
          <w:p w:rsidR="003F3160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r w:rsidR="003F31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 </w:t>
            </w:r>
          </w:p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118" w:type="dxa"/>
            <w:gridSpan w:val="2"/>
            <w:vAlign w:val="center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Стоимость выполненных работ, руб.</w:t>
            </w:r>
          </w:p>
        </w:tc>
      </w:tr>
      <w:tr w:rsidR="002814EA" w:rsidRPr="0066744E" w:rsidTr="002F001A">
        <w:tc>
          <w:tcPr>
            <w:tcW w:w="567" w:type="dxa"/>
            <w:vMerge/>
            <w:vAlign w:val="center"/>
          </w:tcPr>
          <w:p w:rsidR="002814EA" w:rsidRPr="0066744E" w:rsidRDefault="002814EA" w:rsidP="0028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14EA" w:rsidRPr="0066744E" w:rsidRDefault="002814EA" w:rsidP="0028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814EA" w:rsidRPr="0066744E" w:rsidRDefault="002814EA" w:rsidP="0028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814EA" w:rsidRPr="0066744E" w:rsidRDefault="002814EA" w:rsidP="0028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160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итогом </w:t>
            </w:r>
          </w:p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418" w:type="dxa"/>
            <w:vAlign w:val="center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 отчетный месяц</w:t>
            </w:r>
          </w:p>
        </w:tc>
        <w:tc>
          <w:tcPr>
            <w:tcW w:w="1417" w:type="dxa"/>
            <w:vMerge/>
            <w:vAlign w:val="center"/>
          </w:tcPr>
          <w:p w:rsidR="002814EA" w:rsidRPr="0066744E" w:rsidRDefault="002814EA" w:rsidP="0028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814EA" w:rsidRPr="0066744E" w:rsidRDefault="002814EA" w:rsidP="00281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160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итогом </w:t>
            </w:r>
          </w:p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с начала года</w:t>
            </w:r>
          </w:p>
        </w:tc>
        <w:tc>
          <w:tcPr>
            <w:tcW w:w="1559" w:type="dxa"/>
            <w:vAlign w:val="center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</w:tr>
      <w:tr w:rsidR="002814EA" w:rsidRPr="0066744E" w:rsidTr="002814EA">
        <w:tc>
          <w:tcPr>
            <w:tcW w:w="56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601"/>
            <w:bookmarkEnd w:id="13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602"/>
            <w:bookmarkEnd w:id="14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603"/>
            <w:bookmarkEnd w:id="15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814EA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  <w:p w:rsidR="002814EA" w:rsidRPr="00C4079D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601" w:history="1">
              <w:r w:rsidRPr="00C4079D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C4079D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602" w:history="1">
              <w:r w:rsidRPr="00C4079D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814EA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14EA" w:rsidRPr="00C4079D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7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w:anchor="P601" w:history="1">
              <w:r w:rsidRPr="00C4079D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C4079D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w:anchor="P603" w:history="1">
              <w:r w:rsidRPr="00C4079D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C4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14EA" w:rsidRPr="0066744E" w:rsidTr="002814EA">
        <w:tc>
          <w:tcPr>
            <w:tcW w:w="56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EA" w:rsidRPr="0066744E" w:rsidTr="002814EA">
        <w:tc>
          <w:tcPr>
            <w:tcW w:w="56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EA" w:rsidRPr="0066744E" w:rsidTr="002814EA">
        <w:tc>
          <w:tcPr>
            <w:tcW w:w="56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EA" w:rsidRPr="0066744E" w:rsidTr="002814EA">
        <w:tc>
          <w:tcPr>
            <w:tcW w:w="56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EA" w:rsidRPr="0066744E" w:rsidTr="002814EA">
        <w:tc>
          <w:tcPr>
            <w:tcW w:w="56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658"/>
            <w:bookmarkEnd w:id="16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160" w:rsidRDefault="003F3160" w:rsidP="00281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3F3160" w:rsidSect="002F001A">
          <w:pgSz w:w="16838" w:h="11905" w:orient="landscape"/>
          <w:pgMar w:top="851" w:right="1134" w:bottom="851" w:left="1134" w:header="0" w:footer="0" w:gutter="0"/>
          <w:cols w:space="720"/>
          <w:titlePg/>
          <w:docGrid w:linePitch="299"/>
        </w:sectPr>
      </w:pPr>
      <w:bookmarkStart w:id="17" w:name="P668"/>
      <w:bookmarkEnd w:id="17"/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843"/>
        <w:gridCol w:w="1559"/>
        <w:gridCol w:w="1418"/>
        <w:gridCol w:w="1417"/>
        <w:gridCol w:w="1560"/>
        <w:gridCol w:w="1559"/>
        <w:gridCol w:w="1559"/>
      </w:tblGrid>
      <w:tr w:rsidR="003F3160" w:rsidRPr="0066744E" w:rsidTr="003F3160">
        <w:tc>
          <w:tcPr>
            <w:tcW w:w="148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160" w:rsidRPr="0066744E" w:rsidRDefault="003F3160" w:rsidP="003F31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814EA" w:rsidRPr="0066744E" w:rsidTr="003F3160">
        <w:tc>
          <w:tcPr>
            <w:tcW w:w="567" w:type="dxa"/>
            <w:tcBorders>
              <w:top w:val="single" w:sz="4" w:space="0" w:color="auto"/>
            </w:tcBorders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Начислено субсидий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EA" w:rsidRPr="0066744E" w:rsidTr="002814EA">
        <w:tc>
          <w:tcPr>
            <w:tcW w:w="56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678"/>
            <w:bookmarkEnd w:id="18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Предоставлено субсидий</w:t>
            </w: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4EA" w:rsidRPr="0066744E" w:rsidTr="002814EA">
        <w:tc>
          <w:tcPr>
            <w:tcW w:w="56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688"/>
            <w:bookmarkEnd w:id="19"/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F3160" w:rsidRPr="003F3160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160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возврату </w:t>
            </w:r>
          </w:p>
          <w:p w:rsidR="002814EA" w:rsidRPr="003F3160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31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w:anchor="P678" w:history="1">
              <w:r w:rsidRPr="003F3160">
                <w:rPr>
                  <w:rFonts w:ascii="Times New Roman" w:hAnsi="Times New Roman" w:cs="Times New Roman"/>
                  <w:sz w:val="24"/>
                  <w:szCs w:val="24"/>
                </w:rPr>
                <w:t>стр. 4</w:t>
              </w:r>
            </w:hyperlink>
            <w:r w:rsidR="00EF6956" w:rsidRPr="003F31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w:anchor="P668" w:history="1">
              <w:r w:rsidRPr="003F3160">
                <w:rPr>
                  <w:rFonts w:ascii="Times New Roman" w:hAnsi="Times New Roman" w:cs="Times New Roman"/>
                  <w:sz w:val="24"/>
                  <w:szCs w:val="24"/>
                </w:rPr>
                <w:t>стр. 3</w:t>
              </w:r>
            </w:hyperlink>
            <w:r w:rsidRPr="003F31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814EA" w:rsidRPr="0066744E" w:rsidRDefault="002814EA" w:rsidP="00281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44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14EA" w:rsidRPr="0066744E" w:rsidRDefault="002814EA" w:rsidP="002814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4EA" w:rsidRPr="0066744E" w:rsidRDefault="002814EA" w:rsidP="00281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Pr="00C4079D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</w:t>
      </w:r>
      <w:r w:rsidRPr="00C4079D">
        <w:rPr>
          <w:rFonts w:ascii="Times New Roman" w:hAnsi="Times New Roman" w:cs="Times New Roman"/>
          <w:sz w:val="24"/>
          <w:szCs w:val="24"/>
        </w:rPr>
        <w:t>Примечания.</w:t>
      </w:r>
    </w:p>
    <w:p w:rsidR="002814EA" w:rsidRPr="00C4079D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79D">
        <w:rPr>
          <w:rFonts w:ascii="Times New Roman" w:hAnsi="Times New Roman" w:cs="Times New Roman"/>
          <w:sz w:val="24"/>
          <w:szCs w:val="24"/>
        </w:rPr>
        <w:t xml:space="preserve">    1.  В  </w:t>
      </w:r>
      <w:hyperlink w:anchor="P668" w:history="1">
        <w:r w:rsidRPr="00C4079D">
          <w:rPr>
            <w:rFonts w:ascii="Times New Roman" w:hAnsi="Times New Roman" w:cs="Times New Roman"/>
            <w:sz w:val="24"/>
            <w:szCs w:val="24"/>
          </w:rPr>
          <w:t>строке  3</w:t>
        </w:r>
      </w:hyperlink>
      <w:r w:rsidRPr="00C4079D">
        <w:rPr>
          <w:rFonts w:ascii="Times New Roman" w:hAnsi="Times New Roman" w:cs="Times New Roman"/>
          <w:sz w:val="24"/>
          <w:szCs w:val="24"/>
        </w:rPr>
        <w:t xml:space="preserve">  проставляются  данные  </w:t>
      </w:r>
      <w:hyperlink w:anchor="P658" w:history="1">
        <w:r w:rsidRPr="00C4079D">
          <w:rPr>
            <w:rFonts w:ascii="Times New Roman" w:hAnsi="Times New Roman" w:cs="Times New Roman"/>
            <w:sz w:val="24"/>
            <w:szCs w:val="24"/>
          </w:rPr>
          <w:t>строки  2</w:t>
        </w:r>
      </w:hyperlink>
      <w:r w:rsidRPr="00C4079D">
        <w:rPr>
          <w:rFonts w:ascii="Times New Roman" w:hAnsi="Times New Roman" w:cs="Times New Roman"/>
          <w:sz w:val="24"/>
          <w:szCs w:val="24"/>
        </w:rPr>
        <w:t>,  но не более суммы,</w:t>
      </w:r>
      <w:r w:rsidR="003F3160">
        <w:rPr>
          <w:rFonts w:ascii="Times New Roman" w:hAnsi="Times New Roman" w:cs="Times New Roman"/>
          <w:sz w:val="24"/>
          <w:szCs w:val="24"/>
        </w:rPr>
        <w:t xml:space="preserve"> </w:t>
      </w:r>
      <w:r w:rsidRPr="00C4079D">
        <w:rPr>
          <w:rFonts w:ascii="Times New Roman" w:hAnsi="Times New Roman" w:cs="Times New Roman"/>
          <w:sz w:val="24"/>
          <w:szCs w:val="24"/>
        </w:rPr>
        <w:t xml:space="preserve">указанной  в  строке  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C4079D">
        <w:rPr>
          <w:rFonts w:ascii="Times New Roman" w:hAnsi="Times New Roman" w:cs="Times New Roman"/>
          <w:sz w:val="24"/>
          <w:szCs w:val="24"/>
        </w:rPr>
        <w:t>Итого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C4079D">
        <w:rPr>
          <w:rFonts w:ascii="Times New Roman" w:hAnsi="Times New Roman" w:cs="Times New Roman"/>
          <w:sz w:val="24"/>
          <w:szCs w:val="24"/>
        </w:rPr>
        <w:t xml:space="preserve">  предварительного расчета субсидии за декабрь</w:t>
      </w:r>
      <w:r w:rsidR="003F3160">
        <w:rPr>
          <w:rFonts w:ascii="Times New Roman" w:hAnsi="Times New Roman" w:cs="Times New Roman"/>
          <w:sz w:val="24"/>
          <w:szCs w:val="24"/>
        </w:rPr>
        <w:t xml:space="preserve"> </w:t>
      </w:r>
      <w:r w:rsidR="00E83318">
        <w:rPr>
          <w:rFonts w:ascii="Times New Roman" w:hAnsi="Times New Roman" w:cs="Times New Roman"/>
          <w:sz w:val="24"/>
          <w:szCs w:val="24"/>
        </w:rPr>
        <w:t>2017</w:t>
      </w:r>
      <w:r w:rsidRPr="00C407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14EA" w:rsidRPr="00C4079D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79D">
        <w:rPr>
          <w:rFonts w:ascii="Times New Roman" w:hAnsi="Times New Roman" w:cs="Times New Roman"/>
          <w:sz w:val="24"/>
          <w:szCs w:val="24"/>
        </w:rPr>
        <w:t xml:space="preserve">    2.  В  </w:t>
      </w:r>
      <w:hyperlink w:anchor="P678" w:history="1">
        <w:r w:rsidRPr="00C4079D">
          <w:rPr>
            <w:rFonts w:ascii="Times New Roman" w:hAnsi="Times New Roman" w:cs="Times New Roman"/>
            <w:sz w:val="24"/>
            <w:szCs w:val="24"/>
          </w:rPr>
          <w:t>строке  4</w:t>
        </w:r>
      </w:hyperlink>
      <w:r w:rsidRPr="00C4079D">
        <w:rPr>
          <w:rFonts w:ascii="Times New Roman" w:hAnsi="Times New Roman" w:cs="Times New Roman"/>
          <w:sz w:val="24"/>
          <w:szCs w:val="24"/>
        </w:rPr>
        <w:t xml:space="preserve">  проставляются  данные строки 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C4079D">
        <w:rPr>
          <w:rFonts w:ascii="Times New Roman" w:hAnsi="Times New Roman" w:cs="Times New Roman"/>
          <w:sz w:val="24"/>
          <w:szCs w:val="24"/>
        </w:rPr>
        <w:t>Итого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C4079D">
        <w:rPr>
          <w:rFonts w:ascii="Times New Roman" w:hAnsi="Times New Roman" w:cs="Times New Roman"/>
          <w:sz w:val="24"/>
          <w:szCs w:val="24"/>
        </w:rPr>
        <w:t xml:space="preserve"> предварительного</w:t>
      </w:r>
      <w:r w:rsidR="003F3160">
        <w:rPr>
          <w:rFonts w:ascii="Times New Roman" w:hAnsi="Times New Roman" w:cs="Times New Roman"/>
          <w:sz w:val="24"/>
          <w:szCs w:val="24"/>
        </w:rPr>
        <w:t xml:space="preserve"> </w:t>
      </w:r>
      <w:r w:rsidRPr="00C4079D">
        <w:rPr>
          <w:rFonts w:ascii="Times New Roman" w:hAnsi="Times New Roman" w:cs="Times New Roman"/>
          <w:sz w:val="24"/>
          <w:szCs w:val="24"/>
        </w:rPr>
        <w:t>расчета субсидии за дека</w:t>
      </w:r>
      <w:r w:rsidR="00E83318">
        <w:rPr>
          <w:rFonts w:ascii="Times New Roman" w:hAnsi="Times New Roman" w:cs="Times New Roman"/>
          <w:sz w:val="24"/>
          <w:szCs w:val="24"/>
        </w:rPr>
        <w:t>брь 2017</w:t>
      </w:r>
      <w:r w:rsidRPr="00C407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814EA" w:rsidRPr="00C4079D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79D">
        <w:rPr>
          <w:rFonts w:ascii="Times New Roman" w:hAnsi="Times New Roman" w:cs="Times New Roman"/>
          <w:sz w:val="24"/>
          <w:szCs w:val="24"/>
        </w:rPr>
        <w:t xml:space="preserve">    3.  </w:t>
      </w:r>
      <w:hyperlink w:anchor="P688" w:history="1">
        <w:r w:rsidRPr="00C4079D">
          <w:rPr>
            <w:rFonts w:ascii="Times New Roman" w:hAnsi="Times New Roman" w:cs="Times New Roman"/>
            <w:sz w:val="24"/>
            <w:szCs w:val="24"/>
          </w:rPr>
          <w:t>Строка  5</w:t>
        </w:r>
      </w:hyperlink>
      <w:r w:rsidRPr="00C4079D">
        <w:rPr>
          <w:rFonts w:ascii="Times New Roman" w:hAnsi="Times New Roman" w:cs="Times New Roman"/>
          <w:sz w:val="24"/>
          <w:szCs w:val="24"/>
        </w:rPr>
        <w:t xml:space="preserve">  заполняется в случае, если показатель </w:t>
      </w:r>
      <w:hyperlink w:anchor="P678" w:history="1">
        <w:r w:rsidRPr="00C4079D">
          <w:rPr>
            <w:rFonts w:ascii="Times New Roman" w:hAnsi="Times New Roman" w:cs="Times New Roman"/>
            <w:sz w:val="24"/>
            <w:szCs w:val="24"/>
          </w:rPr>
          <w:t>строки 4</w:t>
        </w:r>
      </w:hyperlink>
      <w:r w:rsidRPr="00C4079D">
        <w:rPr>
          <w:rFonts w:ascii="Times New Roman" w:hAnsi="Times New Roman" w:cs="Times New Roman"/>
          <w:sz w:val="24"/>
          <w:szCs w:val="24"/>
        </w:rPr>
        <w:t xml:space="preserve"> превышает</w:t>
      </w:r>
      <w:r w:rsidR="003F3160">
        <w:rPr>
          <w:rFonts w:ascii="Times New Roman" w:hAnsi="Times New Roman" w:cs="Times New Roman"/>
          <w:sz w:val="24"/>
          <w:szCs w:val="24"/>
        </w:rPr>
        <w:t xml:space="preserve"> </w:t>
      </w:r>
      <w:r w:rsidRPr="00C4079D">
        <w:rPr>
          <w:rFonts w:ascii="Times New Roman" w:hAnsi="Times New Roman" w:cs="Times New Roman"/>
          <w:sz w:val="24"/>
          <w:szCs w:val="24"/>
        </w:rPr>
        <w:t xml:space="preserve">показатель </w:t>
      </w:r>
      <w:hyperlink w:anchor="P668" w:history="1">
        <w:r w:rsidRPr="00C4079D">
          <w:rPr>
            <w:rFonts w:ascii="Times New Roman" w:hAnsi="Times New Roman" w:cs="Times New Roman"/>
            <w:sz w:val="24"/>
            <w:szCs w:val="24"/>
          </w:rPr>
          <w:t>строки 3</w:t>
        </w:r>
      </w:hyperlink>
      <w:r w:rsidRPr="00C4079D">
        <w:rPr>
          <w:rFonts w:ascii="Times New Roman" w:hAnsi="Times New Roman" w:cs="Times New Roman"/>
          <w:sz w:val="24"/>
          <w:szCs w:val="24"/>
        </w:rPr>
        <w:t>.</w:t>
      </w:r>
    </w:p>
    <w:p w:rsidR="002814EA" w:rsidRPr="00C4079D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79D">
        <w:rPr>
          <w:rFonts w:ascii="Times New Roman" w:hAnsi="Times New Roman" w:cs="Times New Roman"/>
          <w:sz w:val="24"/>
          <w:szCs w:val="24"/>
        </w:rPr>
        <w:t xml:space="preserve">    4. Строки (графы) со знаком (x) не заполняются.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 предприятия _________________   _____________________</w:t>
      </w:r>
    </w:p>
    <w:p w:rsidR="002814EA" w:rsidRPr="003F3160" w:rsidRDefault="002814EA" w:rsidP="002814E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F3160">
        <w:rPr>
          <w:rFonts w:ascii="Times New Roman" w:hAnsi="Times New Roman" w:cs="Times New Roman"/>
          <w:szCs w:val="24"/>
        </w:rPr>
        <w:t xml:space="preserve">                        </w:t>
      </w:r>
      <w:r w:rsidR="003F3160">
        <w:rPr>
          <w:rFonts w:ascii="Times New Roman" w:hAnsi="Times New Roman" w:cs="Times New Roman"/>
          <w:szCs w:val="24"/>
        </w:rPr>
        <w:t xml:space="preserve">                                    </w:t>
      </w:r>
      <w:r w:rsidRPr="003F3160">
        <w:rPr>
          <w:rFonts w:ascii="Times New Roman" w:hAnsi="Times New Roman" w:cs="Times New Roman"/>
          <w:szCs w:val="24"/>
        </w:rPr>
        <w:t xml:space="preserve"> (подпись)      </w:t>
      </w:r>
      <w:r w:rsidR="003F3160">
        <w:rPr>
          <w:rFonts w:ascii="Times New Roman" w:hAnsi="Times New Roman" w:cs="Times New Roman"/>
          <w:szCs w:val="24"/>
        </w:rPr>
        <w:t xml:space="preserve">         </w:t>
      </w:r>
      <w:r w:rsidRPr="003F3160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Главный бухгалтер    _________________   _____________________</w:t>
      </w:r>
    </w:p>
    <w:p w:rsidR="002814EA" w:rsidRPr="003F3160" w:rsidRDefault="002814EA" w:rsidP="002814E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F3160">
        <w:rPr>
          <w:rFonts w:ascii="Times New Roman" w:hAnsi="Times New Roman" w:cs="Times New Roman"/>
          <w:szCs w:val="24"/>
        </w:rPr>
        <w:t xml:space="preserve">                       </w:t>
      </w:r>
      <w:r w:rsidR="003F3160">
        <w:rPr>
          <w:rFonts w:ascii="Times New Roman" w:hAnsi="Times New Roman" w:cs="Times New Roman"/>
          <w:szCs w:val="24"/>
        </w:rPr>
        <w:t xml:space="preserve">                                 </w:t>
      </w:r>
      <w:r w:rsidRPr="003F3160">
        <w:rPr>
          <w:rFonts w:ascii="Times New Roman" w:hAnsi="Times New Roman" w:cs="Times New Roman"/>
          <w:szCs w:val="24"/>
        </w:rPr>
        <w:t xml:space="preserve">  (подпись)      </w:t>
      </w:r>
      <w:r w:rsidR="003F3160">
        <w:rPr>
          <w:rFonts w:ascii="Times New Roman" w:hAnsi="Times New Roman" w:cs="Times New Roman"/>
          <w:szCs w:val="24"/>
        </w:rPr>
        <w:t xml:space="preserve">             </w:t>
      </w:r>
      <w:r w:rsidRPr="003F3160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МП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Pr="0066744E" w:rsidRDefault="00B30429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814EA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814EA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Расчет проверен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A28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</w:t>
      </w:r>
      <w:r w:rsidR="00F66A28">
        <w:rPr>
          <w:rFonts w:ascii="Times New Roman" w:hAnsi="Times New Roman" w:cs="Times New Roman"/>
          <w:sz w:val="24"/>
          <w:szCs w:val="24"/>
        </w:rPr>
        <w:t xml:space="preserve"> (заместитель директора)</w:t>
      </w:r>
    </w:p>
    <w:p w:rsidR="002814EA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департамента транспорта, строительства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и городской инфраструктуры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 xml:space="preserve"> _____________   _____________________</w:t>
      </w:r>
    </w:p>
    <w:p w:rsidR="002814EA" w:rsidRPr="003F3160" w:rsidRDefault="002814EA" w:rsidP="002814E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F3160">
        <w:rPr>
          <w:rFonts w:ascii="Times New Roman" w:hAnsi="Times New Roman" w:cs="Times New Roman"/>
          <w:szCs w:val="24"/>
        </w:rPr>
        <w:t xml:space="preserve">                                  </w:t>
      </w:r>
      <w:r w:rsidR="003F3160" w:rsidRPr="003F3160">
        <w:rPr>
          <w:rFonts w:ascii="Times New Roman" w:hAnsi="Times New Roman" w:cs="Times New Roman"/>
          <w:szCs w:val="24"/>
        </w:rPr>
        <w:t xml:space="preserve">                    </w:t>
      </w:r>
      <w:r w:rsidR="003F3160">
        <w:rPr>
          <w:rFonts w:ascii="Times New Roman" w:hAnsi="Times New Roman" w:cs="Times New Roman"/>
          <w:szCs w:val="24"/>
        </w:rPr>
        <w:t xml:space="preserve">                  </w:t>
      </w:r>
      <w:r w:rsidR="003F3160" w:rsidRPr="003F3160">
        <w:rPr>
          <w:rFonts w:ascii="Times New Roman" w:hAnsi="Times New Roman" w:cs="Times New Roman"/>
          <w:szCs w:val="24"/>
        </w:rPr>
        <w:t xml:space="preserve">       </w:t>
      </w:r>
      <w:r w:rsidRPr="003F3160">
        <w:rPr>
          <w:rFonts w:ascii="Times New Roman" w:hAnsi="Times New Roman" w:cs="Times New Roman"/>
          <w:szCs w:val="24"/>
        </w:rPr>
        <w:t xml:space="preserve">(подпись)    </w:t>
      </w:r>
      <w:r w:rsidR="003F3160">
        <w:rPr>
          <w:rFonts w:ascii="Times New Roman" w:hAnsi="Times New Roman" w:cs="Times New Roman"/>
          <w:szCs w:val="24"/>
        </w:rPr>
        <w:t xml:space="preserve">          </w:t>
      </w:r>
      <w:r w:rsidRPr="003F3160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2814EA" w:rsidRPr="0066744E" w:rsidRDefault="00B30429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814EA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814EA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814EA" w:rsidRPr="0066744E" w:rsidRDefault="003F3160" w:rsidP="003F31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2814EA" w:rsidRDefault="00281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814EA" w:rsidSect="002F001A">
          <w:pgSz w:w="16838" w:h="11905" w:orient="landscape"/>
          <w:pgMar w:top="851" w:right="1134" w:bottom="851" w:left="1134" w:header="0" w:footer="0" w:gutter="0"/>
          <w:cols w:space="720"/>
          <w:titlePg/>
          <w:docGrid w:linePitch="299"/>
        </w:sectPr>
      </w:pPr>
    </w:p>
    <w:p w:rsidR="007F182D" w:rsidRPr="0066744E" w:rsidRDefault="007646BE" w:rsidP="007646BE">
      <w:pPr>
        <w:pStyle w:val="ConsPlusNormal"/>
        <w:ind w:left="396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7F182D" w:rsidRDefault="007F182D" w:rsidP="007646BE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к Правилам предоставления</w:t>
      </w:r>
    </w:p>
    <w:p w:rsidR="007F182D" w:rsidRPr="0066744E" w:rsidRDefault="007F182D" w:rsidP="007646BE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66744E">
        <w:rPr>
          <w:rFonts w:ascii="Times New Roman" w:hAnsi="Times New Roman" w:cs="Times New Roman"/>
          <w:sz w:val="24"/>
          <w:szCs w:val="24"/>
        </w:rPr>
        <w:t>городского бюджета субсидий на возмещение</w:t>
      </w:r>
    </w:p>
    <w:p w:rsidR="007F182D" w:rsidRPr="0066744E" w:rsidRDefault="007F182D" w:rsidP="007646BE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затрат муниципального унитарного предприятия</w:t>
      </w:r>
    </w:p>
    <w:p w:rsidR="007F182D" w:rsidRPr="0066744E" w:rsidRDefault="00B30429" w:rsidP="007646BE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7F182D" w:rsidRPr="0066744E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>
        <w:rPr>
          <w:rFonts w:ascii="Times New Roman" w:hAnsi="Times New Roman" w:cs="Times New Roman"/>
          <w:sz w:val="24"/>
          <w:szCs w:val="24"/>
        </w:rPr>
        <w:t>"</w:t>
      </w:r>
      <w:r w:rsidR="007F182D" w:rsidRPr="0066744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"</w:t>
      </w:r>
      <w:r w:rsidR="007F182D" w:rsidRPr="0066744E">
        <w:rPr>
          <w:rFonts w:ascii="Times New Roman" w:hAnsi="Times New Roman" w:cs="Times New Roman"/>
          <w:sz w:val="24"/>
          <w:szCs w:val="24"/>
        </w:rPr>
        <w:t>Город</w:t>
      </w:r>
    </w:p>
    <w:p w:rsidR="007F182D" w:rsidRDefault="007F182D" w:rsidP="007646BE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Архангельск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, связанных с выполнением работ</w:t>
      </w:r>
    </w:p>
    <w:p w:rsidR="007F182D" w:rsidRDefault="007F182D" w:rsidP="007646BE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6744E">
        <w:rPr>
          <w:rFonts w:ascii="Times New Roman" w:hAnsi="Times New Roman" w:cs="Times New Roman"/>
          <w:sz w:val="24"/>
          <w:szCs w:val="24"/>
        </w:rPr>
        <w:t>содержанию и ремонту мостов и путепроводов,</w:t>
      </w:r>
    </w:p>
    <w:p w:rsidR="007F182D" w:rsidRPr="0066744E" w:rsidRDefault="007F182D" w:rsidP="007646BE">
      <w:pPr>
        <w:pStyle w:val="ConsPlusNormal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66744E">
        <w:rPr>
          <w:rFonts w:ascii="Times New Roman" w:hAnsi="Times New Roman" w:cs="Times New Roman"/>
          <w:sz w:val="24"/>
          <w:szCs w:val="24"/>
        </w:rPr>
        <w:t>также затрат по обеспечению их транспортной</w:t>
      </w:r>
    </w:p>
    <w:p w:rsidR="002814EA" w:rsidRDefault="007F182D" w:rsidP="00281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9A7577">
        <w:rPr>
          <w:rFonts w:ascii="Times New Roman" w:hAnsi="Times New Roman" w:cs="Times New Roman"/>
          <w:sz w:val="24"/>
          <w:szCs w:val="24"/>
        </w:rPr>
        <w:t>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2814EA" w:rsidRDefault="002814EA" w:rsidP="002814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814EA" w:rsidRPr="007646BE" w:rsidRDefault="007F182D" w:rsidP="002814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4EA" w:rsidRPr="007646BE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646BE" w:rsidRDefault="002814EA" w:rsidP="002814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BE">
        <w:rPr>
          <w:rFonts w:ascii="Times New Roman" w:hAnsi="Times New Roman" w:cs="Times New Roman"/>
          <w:b/>
          <w:sz w:val="24"/>
          <w:szCs w:val="24"/>
        </w:rPr>
        <w:t xml:space="preserve">о фактических затратах МУП </w:t>
      </w:r>
      <w:r w:rsidR="00B30429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7646BE">
        <w:rPr>
          <w:rFonts w:ascii="Times New Roman" w:hAnsi="Times New Roman" w:cs="Times New Roman"/>
          <w:b/>
          <w:sz w:val="24"/>
          <w:szCs w:val="24"/>
        </w:rPr>
        <w:t>Архкомхоз</w:t>
      </w:r>
      <w:proofErr w:type="spellEnd"/>
      <w:r w:rsidR="00B30429">
        <w:rPr>
          <w:rFonts w:ascii="Times New Roman" w:hAnsi="Times New Roman" w:cs="Times New Roman"/>
          <w:b/>
          <w:sz w:val="24"/>
          <w:szCs w:val="24"/>
        </w:rPr>
        <w:t>"</w:t>
      </w:r>
      <w:r w:rsidRPr="007646BE">
        <w:rPr>
          <w:rFonts w:ascii="Times New Roman" w:hAnsi="Times New Roman" w:cs="Times New Roman"/>
          <w:b/>
          <w:sz w:val="24"/>
          <w:szCs w:val="24"/>
        </w:rPr>
        <w:t xml:space="preserve">, связанных </w:t>
      </w:r>
    </w:p>
    <w:p w:rsidR="002814EA" w:rsidRPr="007646BE" w:rsidRDefault="002814EA" w:rsidP="002814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BE">
        <w:rPr>
          <w:rFonts w:ascii="Times New Roman" w:hAnsi="Times New Roman" w:cs="Times New Roman"/>
          <w:b/>
          <w:sz w:val="24"/>
          <w:szCs w:val="24"/>
        </w:rPr>
        <w:t>с</w:t>
      </w:r>
      <w:r w:rsidR="00764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6BE">
        <w:rPr>
          <w:rFonts w:ascii="Times New Roman" w:hAnsi="Times New Roman" w:cs="Times New Roman"/>
          <w:b/>
          <w:sz w:val="24"/>
          <w:szCs w:val="24"/>
        </w:rPr>
        <w:t>выполнением работ по содержанию и ремонту мостов и</w:t>
      </w:r>
    </w:p>
    <w:p w:rsidR="002814EA" w:rsidRPr="007646BE" w:rsidRDefault="002814EA" w:rsidP="002814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BE">
        <w:rPr>
          <w:rFonts w:ascii="Times New Roman" w:hAnsi="Times New Roman" w:cs="Times New Roman"/>
          <w:b/>
          <w:sz w:val="24"/>
          <w:szCs w:val="24"/>
        </w:rPr>
        <w:t>путепроводов, и затратах по обеспечению их транспортной</w:t>
      </w:r>
    </w:p>
    <w:p w:rsidR="002814EA" w:rsidRPr="007646BE" w:rsidRDefault="002814EA" w:rsidP="002814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BE">
        <w:rPr>
          <w:rFonts w:ascii="Times New Roman" w:hAnsi="Times New Roman" w:cs="Times New Roman"/>
          <w:b/>
          <w:sz w:val="24"/>
          <w:szCs w:val="24"/>
        </w:rPr>
        <w:t xml:space="preserve">безопасности за </w:t>
      </w:r>
      <w:r w:rsidR="00E83318" w:rsidRPr="007646BE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7646B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814EA" w:rsidRPr="0066744E" w:rsidRDefault="002814EA" w:rsidP="002814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771"/>
        <w:gridCol w:w="2268"/>
      </w:tblGrid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 рабочих, непосредственно занятых выполнением работ по содержанию и ремонту мостов и путепроводов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материалы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работ (услуг) производственного характера, выполняемых сторонними организациями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индивидуальными предпринимателями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эксплуатацию машин и механизмов, в том числе: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Амортизация машин и механизмов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топливо и горюче-смазочные материалы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техническое обслуживание и ремонт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приготовление </w:t>
            </w:r>
            <w:proofErr w:type="spellStart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пескосоляной</w:t>
            </w:r>
            <w:proofErr w:type="spellEnd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смеси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по а</w:t>
            </w: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>ренд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3E6E">
              <w:rPr>
                <w:rFonts w:ascii="Times New Roman" w:hAnsi="Times New Roman" w:cs="Times New Roman"/>
                <w:sz w:val="24"/>
                <w:szCs w:val="24"/>
              </w:rPr>
              <w:t xml:space="preserve"> машин и механизмов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Общеэксплуатационные</w:t>
            </w:r>
            <w:proofErr w:type="spellEnd"/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в том числе: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на оплату труда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нужды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Внеэксплуатационные расходы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3C1648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Итого затрат, связанных с выполнением работ по содержанию и ремонту мостов и путепроводов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48" w:rsidRDefault="003C1648" w:rsidP="00F90D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1648" w:rsidRDefault="003C1648" w:rsidP="00F90D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1648" w:rsidRDefault="003C1648" w:rsidP="00F90D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1648" w:rsidRDefault="003C1648" w:rsidP="00F90D0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3C1648" w:rsidSect="003C1648">
          <w:pgSz w:w="11905" w:h="16838"/>
          <w:pgMar w:top="851" w:right="851" w:bottom="709" w:left="1701" w:header="0" w:footer="0" w:gutter="0"/>
          <w:cols w:space="720"/>
          <w:titlePg/>
          <w:docGrid w:linePitch="299"/>
        </w:sectPr>
      </w:pPr>
    </w:p>
    <w:p w:rsidR="003C1648" w:rsidRDefault="003C1648" w:rsidP="003C16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C1648" w:rsidRDefault="003C1648" w:rsidP="003C16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771"/>
        <w:gridCol w:w="2268"/>
      </w:tblGrid>
      <w:tr w:rsidR="003C1648" w:rsidRPr="009E7D5D" w:rsidTr="00F90D09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Налог на добавленную стоимость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F90D09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Всего затрат, связанных с выполнением работ по содержанию и текущему ремонту мостов и путепроводов, с учетом налога на добавленную стоимость (</w:t>
            </w:r>
            <w:hyperlink w:anchor="P917" w:history="1">
              <w:r w:rsidRPr="009E7D5D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920" w:history="1">
              <w:r w:rsidRPr="009E7D5D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F90D09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Затраты по обеспечению транспортной безопасности мостов и путепроводов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F90D09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Всего затрат (</w:t>
            </w:r>
            <w:hyperlink w:anchor="P801" w:history="1">
              <w:r w:rsidRPr="009E7D5D">
                <w:rPr>
                  <w:rFonts w:ascii="Times New Roman" w:hAnsi="Times New Roman" w:cs="Times New Roman"/>
                  <w:sz w:val="24"/>
                  <w:szCs w:val="24"/>
                </w:rPr>
                <w:t>строка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12</w:t>
              </w:r>
            </w:hyperlink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804" w:history="1">
              <w:r w:rsidRPr="009E7D5D">
                <w:rPr>
                  <w:rFonts w:ascii="Times New Roman" w:hAnsi="Times New Roman" w:cs="Times New Roman"/>
                  <w:sz w:val="24"/>
                  <w:szCs w:val="24"/>
                </w:rPr>
                <w:t xml:space="preserve">строка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F90D09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Объем начисленных субсидий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648" w:rsidRPr="009E7D5D" w:rsidTr="00F90D09">
        <w:tc>
          <w:tcPr>
            <w:tcW w:w="600" w:type="dxa"/>
          </w:tcPr>
          <w:p w:rsidR="003C1648" w:rsidRPr="009E7D5D" w:rsidRDefault="003C1648" w:rsidP="00F90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1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Подлежит возврату в городской бюджет (</w:t>
            </w:r>
            <w:hyperlink w:anchor="P810" w:history="1">
              <w:r w:rsidRPr="009E7D5D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9E7D5D">
              <w:rPr>
                <w:rFonts w:ascii="Times New Roman" w:hAnsi="Times New Roman" w:cs="Times New Roman"/>
                <w:sz w:val="24"/>
                <w:szCs w:val="24"/>
              </w:rPr>
              <w:t xml:space="preserve">2 - </w:t>
            </w:r>
            <w:hyperlink w:anchor="P807" w:history="1">
              <w:r w:rsidRPr="009E7D5D">
                <w:rPr>
                  <w:rFonts w:ascii="Times New Roman" w:hAnsi="Times New Roman" w:cs="Times New Roman"/>
                  <w:sz w:val="24"/>
                  <w:szCs w:val="24"/>
                </w:rPr>
                <w:t>строка 1</w:t>
              </w:r>
            </w:hyperlink>
            <w:r w:rsidRPr="009E7D5D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268" w:type="dxa"/>
          </w:tcPr>
          <w:p w:rsidR="003C1648" w:rsidRPr="009E7D5D" w:rsidRDefault="003C1648" w:rsidP="00F90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48" w:rsidRPr="009E7D5D" w:rsidRDefault="003C1648" w:rsidP="003C16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648" w:rsidRPr="009E7D5D" w:rsidRDefault="003C1648" w:rsidP="003C16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 xml:space="preserve">    Примечания.</w:t>
      </w:r>
    </w:p>
    <w:p w:rsidR="003C1648" w:rsidRDefault="003C1648" w:rsidP="003C164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648" w:rsidRPr="009E7D5D" w:rsidRDefault="003C1648" w:rsidP="003C164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9E7D5D">
        <w:rPr>
          <w:rFonts w:ascii="Times New Roman" w:hAnsi="Times New Roman" w:cs="Times New Roman"/>
          <w:sz w:val="24"/>
          <w:szCs w:val="24"/>
        </w:rPr>
        <w:t xml:space="preserve">Данные  </w:t>
      </w:r>
      <w:hyperlink w:anchor="P810" w:history="1">
        <w:r w:rsidRPr="009E7D5D">
          <w:rPr>
            <w:rFonts w:ascii="Times New Roman" w:hAnsi="Times New Roman" w:cs="Times New Roman"/>
            <w:sz w:val="24"/>
            <w:szCs w:val="24"/>
          </w:rPr>
          <w:t>строки 1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E7D5D">
        <w:rPr>
          <w:rFonts w:ascii="Times New Roman" w:hAnsi="Times New Roman" w:cs="Times New Roman"/>
          <w:sz w:val="24"/>
          <w:szCs w:val="24"/>
        </w:rPr>
        <w:t xml:space="preserve"> определяются на основании данных строки 3 графы 9 окончательного  расчета субсидии за декабрь 2017 года, увеличенных на сумму субсидий, предоставленных в 2017 году на возмещение затрат, связанных с выполнением работ по ремонту мостов и путепроводов, и на сумму субсидий на возмещение затрат по обеспечению транспортной безопасности мостов и путепроводов, указанную в строке 2 графы 4 расчета размера предоставляемой МУП "</w:t>
      </w:r>
      <w:proofErr w:type="spellStart"/>
      <w:r w:rsidRPr="009E7D5D">
        <w:rPr>
          <w:rFonts w:ascii="Times New Roman" w:hAnsi="Times New Roman" w:cs="Times New Roman"/>
          <w:sz w:val="24"/>
          <w:szCs w:val="24"/>
        </w:rPr>
        <w:t>Архкомхоз</w:t>
      </w:r>
      <w:proofErr w:type="spellEnd"/>
      <w:r w:rsidRPr="009E7D5D">
        <w:rPr>
          <w:rFonts w:ascii="Times New Roman" w:hAnsi="Times New Roman" w:cs="Times New Roman"/>
          <w:sz w:val="24"/>
          <w:szCs w:val="24"/>
        </w:rPr>
        <w:t>" субсидии на возмещение затрат по обеспечению транспортной безопасности мостов и путепроводов за декабрь 2017 года.</w:t>
      </w:r>
    </w:p>
    <w:p w:rsidR="002814EA" w:rsidRDefault="003C1648" w:rsidP="003C1648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D5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hyperlink w:anchor="P813" w:history="1">
        <w:r w:rsidRPr="009E7D5D">
          <w:rPr>
            <w:rFonts w:ascii="Times New Roman" w:hAnsi="Times New Roman" w:cs="Times New Roman"/>
            <w:sz w:val="24"/>
            <w:szCs w:val="24"/>
          </w:rPr>
          <w:t>Строка 1</w:t>
        </w:r>
        <w:r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9E7D5D">
        <w:rPr>
          <w:rFonts w:ascii="Times New Roman" w:hAnsi="Times New Roman" w:cs="Times New Roman"/>
          <w:sz w:val="24"/>
          <w:szCs w:val="24"/>
        </w:rPr>
        <w:t xml:space="preserve"> заполняется в случае, если показатель </w:t>
      </w:r>
      <w:hyperlink w:anchor="P810" w:history="1">
        <w:r w:rsidRPr="009E7D5D">
          <w:rPr>
            <w:rFonts w:ascii="Times New Roman" w:hAnsi="Times New Roman" w:cs="Times New Roman"/>
            <w:sz w:val="24"/>
            <w:szCs w:val="24"/>
          </w:rPr>
          <w:t>строки 1</w:t>
        </w:r>
        <w:r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E7D5D">
        <w:rPr>
          <w:rFonts w:ascii="Times New Roman" w:hAnsi="Times New Roman" w:cs="Times New Roman"/>
          <w:sz w:val="24"/>
          <w:szCs w:val="24"/>
        </w:rPr>
        <w:t xml:space="preserve"> превышает показатель </w:t>
      </w:r>
      <w:hyperlink w:anchor="P807" w:history="1">
        <w:r w:rsidRPr="009E7D5D">
          <w:rPr>
            <w:rFonts w:ascii="Times New Roman" w:hAnsi="Times New Roman" w:cs="Times New Roman"/>
            <w:sz w:val="24"/>
            <w:szCs w:val="24"/>
          </w:rPr>
          <w:t>строки 1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E7D5D">
        <w:rPr>
          <w:rFonts w:ascii="Times New Roman" w:hAnsi="Times New Roman" w:cs="Times New Roman"/>
          <w:sz w:val="24"/>
          <w:szCs w:val="24"/>
        </w:rPr>
        <w:t>.</w:t>
      </w:r>
    </w:p>
    <w:p w:rsidR="003C1648" w:rsidRDefault="003C1648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648" w:rsidRPr="0066744E" w:rsidRDefault="003C1648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Приложение: подтверждающие документы на _____ листах.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Руководитель предприятия _________________ _____________________</w:t>
      </w:r>
    </w:p>
    <w:p w:rsidR="002814EA" w:rsidRPr="007646BE" w:rsidRDefault="002814EA" w:rsidP="002814E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646BE">
        <w:rPr>
          <w:rFonts w:ascii="Times New Roman" w:hAnsi="Times New Roman" w:cs="Times New Roman"/>
          <w:szCs w:val="24"/>
        </w:rPr>
        <w:t xml:space="preserve">                             </w:t>
      </w:r>
      <w:r w:rsidR="007646BE">
        <w:rPr>
          <w:rFonts w:ascii="Times New Roman" w:hAnsi="Times New Roman" w:cs="Times New Roman"/>
          <w:szCs w:val="24"/>
        </w:rPr>
        <w:tab/>
      </w:r>
      <w:r w:rsidR="007646BE">
        <w:rPr>
          <w:rFonts w:ascii="Times New Roman" w:hAnsi="Times New Roman" w:cs="Times New Roman"/>
          <w:szCs w:val="24"/>
        </w:rPr>
        <w:tab/>
      </w:r>
      <w:r w:rsidR="007646BE">
        <w:rPr>
          <w:rFonts w:ascii="Times New Roman" w:hAnsi="Times New Roman" w:cs="Times New Roman"/>
          <w:szCs w:val="24"/>
        </w:rPr>
        <w:tab/>
      </w:r>
      <w:r w:rsidRPr="007646BE">
        <w:rPr>
          <w:rFonts w:ascii="Times New Roman" w:hAnsi="Times New Roman" w:cs="Times New Roman"/>
          <w:szCs w:val="24"/>
        </w:rPr>
        <w:t xml:space="preserve">(подпись)    </w:t>
      </w:r>
      <w:r w:rsidR="007646BE">
        <w:rPr>
          <w:rFonts w:ascii="Times New Roman" w:hAnsi="Times New Roman" w:cs="Times New Roman"/>
          <w:szCs w:val="24"/>
        </w:rPr>
        <w:tab/>
        <w:t xml:space="preserve">   </w:t>
      </w:r>
      <w:r w:rsidRPr="007646BE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Главный бухгалтер _________________ _____________________</w:t>
      </w:r>
    </w:p>
    <w:p w:rsidR="007646BE" w:rsidRPr="007646BE" w:rsidRDefault="007646BE" w:rsidP="007646B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7646BE">
        <w:rPr>
          <w:rFonts w:ascii="Times New Roman" w:hAnsi="Times New Roman" w:cs="Times New Roman"/>
          <w:szCs w:val="24"/>
        </w:rPr>
        <w:t xml:space="preserve">                             </w:t>
      </w:r>
      <w:r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ab/>
      </w:r>
      <w:r w:rsidRPr="007646BE">
        <w:rPr>
          <w:rFonts w:ascii="Times New Roman" w:hAnsi="Times New Roman" w:cs="Times New Roman"/>
          <w:szCs w:val="24"/>
        </w:rPr>
        <w:t xml:space="preserve">(подпись)    </w:t>
      </w:r>
      <w:r>
        <w:rPr>
          <w:rFonts w:ascii="Times New Roman" w:hAnsi="Times New Roman" w:cs="Times New Roman"/>
          <w:szCs w:val="24"/>
        </w:rPr>
        <w:tab/>
        <w:t xml:space="preserve">   </w:t>
      </w:r>
      <w:r w:rsidRPr="007646BE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МП</w:t>
      </w:r>
    </w:p>
    <w:p w:rsidR="002814EA" w:rsidRPr="0066744E" w:rsidRDefault="00B30429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814EA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814EA" w:rsidRPr="0066744E">
        <w:rPr>
          <w:rFonts w:ascii="Times New Roman" w:hAnsi="Times New Roman" w:cs="Times New Roman"/>
          <w:sz w:val="24"/>
          <w:szCs w:val="24"/>
        </w:rPr>
        <w:t xml:space="preserve"> __________ 20</w:t>
      </w:r>
      <w:r w:rsidR="002814EA">
        <w:rPr>
          <w:rFonts w:ascii="Times New Roman" w:hAnsi="Times New Roman" w:cs="Times New Roman"/>
          <w:sz w:val="24"/>
          <w:szCs w:val="24"/>
        </w:rPr>
        <w:t>___</w:t>
      </w:r>
      <w:r w:rsidR="002814EA" w:rsidRPr="0066744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Отчет проверен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A28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Директор</w:t>
      </w:r>
      <w:r w:rsidR="00F66A28">
        <w:rPr>
          <w:rFonts w:ascii="Times New Roman" w:hAnsi="Times New Roman" w:cs="Times New Roman"/>
          <w:sz w:val="24"/>
          <w:szCs w:val="24"/>
        </w:rPr>
        <w:t xml:space="preserve"> (заместитель директора)</w:t>
      </w:r>
    </w:p>
    <w:p w:rsidR="002814EA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департамента транспорта, строительства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и городской инфраструктуры 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B30429">
        <w:rPr>
          <w:rFonts w:ascii="Times New Roman" w:hAnsi="Times New Roman" w:cs="Times New Roman"/>
          <w:sz w:val="24"/>
          <w:szCs w:val="24"/>
        </w:rPr>
        <w:t>"</w:t>
      </w:r>
      <w:r w:rsidRPr="0066744E">
        <w:rPr>
          <w:rFonts w:ascii="Times New Roman" w:hAnsi="Times New Roman" w:cs="Times New Roman"/>
          <w:sz w:val="24"/>
          <w:szCs w:val="24"/>
        </w:rPr>
        <w:t>_____________ _____________________</w:t>
      </w:r>
    </w:p>
    <w:p w:rsidR="002814EA" w:rsidRPr="007646BE" w:rsidRDefault="002814EA" w:rsidP="002814EA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6674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66A2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6744E">
        <w:rPr>
          <w:rFonts w:ascii="Times New Roman" w:hAnsi="Times New Roman" w:cs="Times New Roman"/>
          <w:sz w:val="24"/>
          <w:szCs w:val="24"/>
        </w:rPr>
        <w:t xml:space="preserve"> </w:t>
      </w:r>
      <w:r w:rsidR="007646B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646BE">
        <w:rPr>
          <w:rFonts w:ascii="Times New Roman" w:hAnsi="Times New Roman" w:cs="Times New Roman"/>
          <w:szCs w:val="24"/>
        </w:rPr>
        <w:t xml:space="preserve">(подпись)  </w:t>
      </w:r>
      <w:r w:rsidR="007646BE">
        <w:rPr>
          <w:rFonts w:ascii="Times New Roman" w:hAnsi="Times New Roman" w:cs="Times New Roman"/>
          <w:szCs w:val="24"/>
        </w:rPr>
        <w:t xml:space="preserve">       </w:t>
      </w:r>
      <w:r w:rsidRPr="007646BE">
        <w:rPr>
          <w:rFonts w:ascii="Times New Roman" w:hAnsi="Times New Roman" w:cs="Times New Roman"/>
          <w:szCs w:val="24"/>
        </w:rPr>
        <w:t xml:space="preserve"> (расшифровка подписи)</w:t>
      </w:r>
    </w:p>
    <w:p w:rsidR="002814EA" w:rsidRPr="0066744E" w:rsidRDefault="002814EA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Pr="0066744E" w:rsidRDefault="00B30429" w:rsidP="002814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2814EA" w:rsidRPr="0066744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2814EA" w:rsidRPr="0066744E">
        <w:rPr>
          <w:rFonts w:ascii="Times New Roman" w:hAnsi="Times New Roman" w:cs="Times New Roman"/>
          <w:sz w:val="24"/>
          <w:szCs w:val="24"/>
        </w:rPr>
        <w:t xml:space="preserve"> __________ 20___ г.</w:t>
      </w:r>
    </w:p>
    <w:p w:rsidR="002814EA" w:rsidRPr="0066744E" w:rsidRDefault="002814EA" w:rsidP="00281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4EA" w:rsidRPr="0066744E" w:rsidRDefault="002814EA" w:rsidP="002814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82D" w:rsidRPr="0066744E" w:rsidRDefault="00F966A8" w:rsidP="00F966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7F182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182D" w:rsidRPr="0066744E" w:rsidSect="00F966A8">
      <w:pgSz w:w="11905" w:h="16838"/>
      <w:pgMar w:top="851" w:right="851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9F" w:rsidRDefault="00303F9F" w:rsidP="00EF6956">
      <w:pPr>
        <w:spacing w:after="0" w:line="240" w:lineRule="auto"/>
      </w:pPr>
      <w:r>
        <w:separator/>
      </w:r>
    </w:p>
  </w:endnote>
  <w:endnote w:type="continuationSeparator" w:id="0">
    <w:p w:rsidR="00303F9F" w:rsidRDefault="00303F9F" w:rsidP="00EF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9F" w:rsidRDefault="00303F9F" w:rsidP="00EF6956">
      <w:pPr>
        <w:spacing w:after="0" w:line="240" w:lineRule="auto"/>
      </w:pPr>
      <w:r>
        <w:separator/>
      </w:r>
    </w:p>
  </w:footnote>
  <w:footnote w:type="continuationSeparator" w:id="0">
    <w:p w:rsidR="00303F9F" w:rsidRDefault="00303F9F" w:rsidP="00EF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754930"/>
      <w:docPartObj>
        <w:docPartGallery w:val="Page Numbers (Top of Page)"/>
        <w:docPartUnique/>
      </w:docPartObj>
    </w:sdtPr>
    <w:sdtEndPr/>
    <w:sdtContent>
      <w:p w:rsidR="009A7577" w:rsidRDefault="009A7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17A">
          <w:rPr>
            <w:noProof/>
          </w:rPr>
          <w:t>8</w:t>
        </w:r>
        <w:r>
          <w:fldChar w:fldCharType="end"/>
        </w:r>
      </w:p>
    </w:sdtContent>
  </w:sdt>
  <w:p w:rsidR="009A7577" w:rsidRDefault="009A75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9C"/>
    <w:rsid w:val="00001F4F"/>
    <w:rsid w:val="000043E6"/>
    <w:rsid w:val="00004819"/>
    <w:rsid w:val="0001409B"/>
    <w:rsid w:val="00017B81"/>
    <w:rsid w:val="0002631F"/>
    <w:rsid w:val="00043F5D"/>
    <w:rsid w:val="0005476B"/>
    <w:rsid w:val="000625D4"/>
    <w:rsid w:val="0007436B"/>
    <w:rsid w:val="000770DF"/>
    <w:rsid w:val="00084F26"/>
    <w:rsid w:val="00092855"/>
    <w:rsid w:val="00092E85"/>
    <w:rsid w:val="000964DF"/>
    <w:rsid w:val="000B0CB6"/>
    <w:rsid w:val="000B2FF8"/>
    <w:rsid w:val="000B45D1"/>
    <w:rsid w:val="000C5A4B"/>
    <w:rsid w:val="000D13A3"/>
    <w:rsid w:val="000E15CE"/>
    <w:rsid w:val="000E29B9"/>
    <w:rsid w:val="000E4F26"/>
    <w:rsid w:val="000E511E"/>
    <w:rsid w:val="000F3B55"/>
    <w:rsid w:val="000F6071"/>
    <w:rsid w:val="00113626"/>
    <w:rsid w:val="001172C0"/>
    <w:rsid w:val="001244E5"/>
    <w:rsid w:val="00143935"/>
    <w:rsid w:val="00160162"/>
    <w:rsid w:val="00171154"/>
    <w:rsid w:val="001836F0"/>
    <w:rsid w:val="001A2D4C"/>
    <w:rsid w:val="001B3D9C"/>
    <w:rsid w:val="001B4D35"/>
    <w:rsid w:val="001D35D5"/>
    <w:rsid w:val="001D6496"/>
    <w:rsid w:val="001E174C"/>
    <w:rsid w:val="001E2BF9"/>
    <w:rsid w:val="001F641A"/>
    <w:rsid w:val="001F6EC9"/>
    <w:rsid w:val="00207ED9"/>
    <w:rsid w:val="002101A5"/>
    <w:rsid w:val="0022172A"/>
    <w:rsid w:val="00221793"/>
    <w:rsid w:val="00254A51"/>
    <w:rsid w:val="00254D84"/>
    <w:rsid w:val="00257A74"/>
    <w:rsid w:val="002814EA"/>
    <w:rsid w:val="00297CEE"/>
    <w:rsid w:val="002A0B44"/>
    <w:rsid w:val="002A699B"/>
    <w:rsid w:val="002A768B"/>
    <w:rsid w:val="002B74A5"/>
    <w:rsid w:val="002C0CDA"/>
    <w:rsid w:val="002D380A"/>
    <w:rsid w:val="002E529C"/>
    <w:rsid w:val="002E69F5"/>
    <w:rsid w:val="002F001A"/>
    <w:rsid w:val="002F008D"/>
    <w:rsid w:val="0030230C"/>
    <w:rsid w:val="00303F9F"/>
    <w:rsid w:val="00304591"/>
    <w:rsid w:val="003128F1"/>
    <w:rsid w:val="0032177B"/>
    <w:rsid w:val="00322969"/>
    <w:rsid w:val="00356B87"/>
    <w:rsid w:val="00366B6F"/>
    <w:rsid w:val="00373874"/>
    <w:rsid w:val="003874DC"/>
    <w:rsid w:val="00392B3C"/>
    <w:rsid w:val="003C1648"/>
    <w:rsid w:val="003F0937"/>
    <w:rsid w:val="003F3160"/>
    <w:rsid w:val="003F7E34"/>
    <w:rsid w:val="004271E9"/>
    <w:rsid w:val="00432163"/>
    <w:rsid w:val="0044260F"/>
    <w:rsid w:val="0047017A"/>
    <w:rsid w:val="00471C67"/>
    <w:rsid w:val="00482D20"/>
    <w:rsid w:val="004A1995"/>
    <w:rsid w:val="004B1CA8"/>
    <w:rsid w:val="004B60E9"/>
    <w:rsid w:val="004D2237"/>
    <w:rsid w:val="004F5287"/>
    <w:rsid w:val="004F589A"/>
    <w:rsid w:val="00505858"/>
    <w:rsid w:val="00511E2A"/>
    <w:rsid w:val="00515782"/>
    <w:rsid w:val="0053352D"/>
    <w:rsid w:val="00535A74"/>
    <w:rsid w:val="00542867"/>
    <w:rsid w:val="00551D08"/>
    <w:rsid w:val="005935B8"/>
    <w:rsid w:val="005A5B22"/>
    <w:rsid w:val="005C0F34"/>
    <w:rsid w:val="005E1C74"/>
    <w:rsid w:val="005E60CF"/>
    <w:rsid w:val="00602300"/>
    <w:rsid w:val="0062141F"/>
    <w:rsid w:val="006333CC"/>
    <w:rsid w:val="00635EB7"/>
    <w:rsid w:val="006378DB"/>
    <w:rsid w:val="0064334B"/>
    <w:rsid w:val="00661EBF"/>
    <w:rsid w:val="0066744E"/>
    <w:rsid w:val="00692EDB"/>
    <w:rsid w:val="00696709"/>
    <w:rsid w:val="006A4B35"/>
    <w:rsid w:val="006B59E6"/>
    <w:rsid w:val="006B73CF"/>
    <w:rsid w:val="006D50DE"/>
    <w:rsid w:val="006E7979"/>
    <w:rsid w:val="006F24B4"/>
    <w:rsid w:val="00712DE4"/>
    <w:rsid w:val="007224D9"/>
    <w:rsid w:val="007243B6"/>
    <w:rsid w:val="00734286"/>
    <w:rsid w:val="00756A6C"/>
    <w:rsid w:val="00762EE2"/>
    <w:rsid w:val="007646BE"/>
    <w:rsid w:val="00773E84"/>
    <w:rsid w:val="0078346D"/>
    <w:rsid w:val="00783495"/>
    <w:rsid w:val="007849B4"/>
    <w:rsid w:val="007853B7"/>
    <w:rsid w:val="007A2EC1"/>
    <w:rsid w:val="007B308A"/>
    <w:rsid w:val="007B7EED"/>
    <w:rsid w:val="007E3C71"/>
    <w:rsid w:val="007E483E"/>
    <w:rsid w:val="007F182D"/>
    <w:rsid w:val="008047BF"/>
    <w:rsid w:val="008056D3"/>
    <w:rsid w:val="00812146"/>
    <w:rsid w:val="00817B4A"/>
    <w:rsid w:val="00850E03"/>
    <w:rsid w:val="00854E19"/>
    <w:rsid w:val="00862A9C"/>
    <w:rsid w:val="008777AF"/>
    <w:rsid w:val="00881B54"/>
    <w:rsid w:val="00887C37"/>
    <w:rsid w:val="00890061"/>
    <w:rsid w:val="008B528A"/>
    <w:rsid w:val="008E23F6"/>
    <w:rsid w:val="008F434B"/>
    <w:rsid w:val="00906D53"/>
    <w:rsid w:val="00917366"/>
    <w:rsid w:val="00921769"/>
    <w:rsid w:val="00922EC1"/>
    <w:rsid w:val="00924517"/>
    <w:rsid w:val="0092579E"/>
    <w:rsid w:val="00933152"/>
    <w:rsid w:val="00963133"/>
    <w:rsid w:val="00976DBF"/>
    <w:rsid w:val="009813A3"/>
    <w:rsid w:val="009819CC"/>
    <w:rsid w:val="009968F1"/>
    <w:rsid w:val="009A7577"/>
    <w:rsid w:val="009B67F3"/>
    <w:rsid w:val="009C325C"/>
    <w:rsid w:val="009C3431"/>
    <w:rsid w:val="009E2956"/>
    <w:rsid w:val="009E510E"/>
    <w:rsid w:val="00A0024E"/>
    <w:rsid w:val="00A00A1E"/>
    <w:rsid w:val="00A32B1A"/>
    <w:rsid w:val="00A33CE8"/>
    <w:rsid w:val="00A36BA7"/>
    <w:rsid w:val="00A403CC"/>
    <w:rsid w:val="00A41C4E"/>
    <w:rsid w:val="00A60541"/>
    <w:rsid w:val="00A632B7"/>
    <w:rsid w:val="00A64846"/>
    <w:rsid w:val="00A7138B"/>
    <w:rsid w:val="00A74469"/>
    <w:rsid w:val="00A82B3B"/>
    <w:rsid w:val="00AB3A71"/>
    <w:rsid w:val="00AE1254"/>
    <w:rsid w:val="00B066C7"/>
    <w:rsid w:val="00B20023"/>
    <w:rsid w:val="00B25A71"/>
    <w:rsid w:val="00B30429"/>
    <w:rsid w:val="00B42989"/>
    <w:rsid w:val="00B67F32"/>
    <w:rsid w:val="00B71221"/>
    <w:rsid w:val="00B74197"/>
    <w:rsid w:val="00B745DF"/>
    <w:rsid w:val="00B8559E"/>
    <w:rsid w:val="00BB5D3A"/>
    <w:rsid w:val="00BC0ACA"/>
    <w:rsid w:val="00BC660B"/>
    <w:rsid w:val="00BD14BD"/>
    <w:rsid w:val="00BE7682"/>
    <w:rsid w:val="00BE7CA2"/>
    <w:rsid w:val="00C15201"/>
    <w:rsid w:val="00C25D9E"/>
    <w:rsid w:val="00C328E5"/>
    <w:rsid w:val="00C4079D"/>
    <w:rsid w:val="00C73FA0"/>
    <w:rsid w:val="00C76270"/>
    <w:rsid w:val="00C765CD"/>
    <w:rsid w:val="00CA7198"/>
    <w:rsid w:val="00CB7B55"/>
    <w:rsid w:val="00CC1B97"/>
    <w:rsid w:val="00CF2AB7"/>
    <w:rsid w:val="00CF47E4"/>
    <w:rsid w:val="00CF7BE4"/>
    <w:rsid w:val="00D22F43"/>
    <w:rsid w:val="00D311F1"/>
    <w:rsid w:val="00D42C5B"/>
    <w:rsid w:val="00D55E77"/>
    <w:rsid w:val="00D636B5"/>
    <w:rsid w:val="00D92268"/>
    <w:rsid w:val="00D95DF5"/>
    <w:rsid w:val="00DA2A77"/>
    <w:rsid w:val="00DA797F"/>
    <w:rsid w:val="00DC02C7"/>
    <w:rsid w:val="00DC45CE"/>
    <w:rsid w:val="00DD7862"/>
    <w:rsid w:val="00DF1CC5"/>
    <w:rsid w:val="00E04A58"/>
    <w:rsid w:val="00E27CF1"/>
    <w:rsid w:val="00E31FAA"/>
    <w:rsid w:val="00E34CF4"/>
    <w:rsid w:val="00E36921"/>
    <w:rsid w:val="00E46B55"/>
    <w:rsid w:val="00E66C50"/>
    <w:rsid w:val="00E765B2"/>
    <w:rsid w:val="00E83318"/>
    <w:rsid w:val="00E84DA9"/>
    <w:rsid w:val="00E90343"/>
    <w:rsid w:val="00E91A30"/>
    <w:rsid w:val="00E9268E"/>
    <w:rsid w:val="00E950AB"/>
    <w:rsid w:val="00EA171A"/>
    <w:rsid w:val="00EA29B3"/>
    <w:rsid w:val="00ED1863"/>
    <w:rsid w:val="00EE14D6"/>
    <w:rsid w:val="00EE1DBB"/>
    <w:rsid w:val="00EE6A7E"/>
    <w:rsid w:val="00EF6956"/>
    <w:rsid w:val="00F02350"/>
    <w:rsid w:val="00F068DF"/>
    <w:rsid w:val="00F076EE"/>
    <w:rsid w:val="00F10263"/>
    <w:rsid w:val="00F12223"/>
    <w:rsid w:val="00F20700"/>
    <w:rsid w:val="00F311D1"/>
    <w:rsid w:val="00F372D8"/>
    <w:rsid w:val="00F37E21"/>
    <w:rsid w:val="00F45289"/>
    <w:rsid w:val="00F46142"/>
    <w:rsid w:val="00F54A9A"/>
    <w:rsid w:val="00F66A28"/>
    <w:rsid w:val="00F7180C"/>
    <w:rsid w:val="00F76A1F"/>
    <w:rsid w:val="00F773C0"/>
    <w:rsid w:val="00F813BF"/>
    <w:rsid w:val="00F86D85"/>
    <w:rsid w:val="00F966A8"/>
    <w:rsid w:val="00FE67F7"/>
    <w:rsid w:val="00FF5CD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6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E5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B5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6">
    <w:name w:val="Placeholder Text"/>
    <w:basedOn w:val="a0"/>
    <w:uiPriority w:val="99"/>
    <w:semiHidden/>
    <w:rsid w:val="009813A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F66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F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956"/>
  </w:style>
  <w:style w:type="paragraph" w:styleId="a9">
    <w:name w:val="footer"/>
    <w:basedOn w:val="a"/>
    <w:link w:val="aa"/>
    <w:uiPriority w:val="99"/>
    <w:unhideWhenUsed/>
    <w:rsid w:val="00EF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66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E5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0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6B55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styleId="a6">
    <w:name w:val="Placeholder Text"/>
    <w:basedOn w:val="a0"/>
    <w:uiPriority w:val="99"/>
    <w:semiHidden/>
    <w:rsid w:val="009813A3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F66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F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6956"/>
  </w:style>
  <w:style w:type="paragraph" w:styleId="a9">
    <w:name w:val="footer"/>
    <w:basedOn w:val="a"/>
    <w:link w:val="aa"/>
    <w:uiPriority w:val="99"/>
    <w:unhideWhenUsed/>
    <w:rsid w:val="00EF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A9A8C5CE3F11882161429370643AA7C3C5129ECD73F21255D4C5D411Ck9L" TargetMode="External"/><Relationship Id="rId13" Type="http://schemas.openxmlformats.org/officeDocument/2006/relationships/hyperlink" Target="consultantplus://offline/ref=1A703D8CBB7E24B5039CDB3B7E991D933FE4283842B8E13BC0A17F62359EF37329A39C1CB12D3B5EF07F112DmB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308EF5ED5FE2E0552609E40FC3F2DE058B76A73CF43BED78491D9FF5B2176911E0A99FF4BBE3C4ACC6A6M73C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703D8CBB7E24B5039CDB3B7E991D933FE4283842B8E13BC0A17F62359EF37329A39C1CB12D3B5EF07F112Dm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538A30E3E05E731B37536659CCCB8DD98944A248F56BD8EA54E0125506F27278C4821C40765CT7y7J" TargetMode="External"/><Relationship Id="rId10" Type="http://schemas.openxmlformats.org/officeDocument/2006/relationships/hyperlink" Target="consultantplus://offline/ref=6A520AA748CDF20CA40B58115E2F5D491AEAE4FD6542258BDFA32AC2A87B47BB4B21D565pA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0D1FA37BFC4FD4827B32A30E9944BC67DC73B15D84DD6C8132E123964ECFF6910F52404A7DCACD6399B5G4d2H" TargetMode="External"/><Relationship Id="rId14" Type="http://schemas.openxmlformats.org/officeDocument/2006/relationships/hyperlink" Target="consultantplus://offline/ref=07538A30E3E05E731B37536659CCCB8DD98944A248F56BD8EA54E0125506F27278C4821C40755DT7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BE7D2-2216-4A99-B8DD-47D7E526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5423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Тропина</dc:creator>
  <cp:lastModifiedBy>Любовь Федоровна Фадеева</cp:lastModifiedBy>
  <cp:revision>2</cp:revision>
  <cp:lastPrinted>2018-02-16T05:32:00Z</cp:lastPrinted>
  <dcterms:created xsi:type="dcterms:W3CDTF">2018-02-16T06:36:00Z</dcterms:created>
  <dcterms:modified xsi:type="dcterms:W3CDTF">2018-02-16T06:36:00Z</dcterms:modified>
</cp:coreProperties>
</file>