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083F" w:rsidRPr="008B083F" w:rsidRDefault="008B083F">
      <w:pPr>
        <w:jc w:val="center"/>
        <w:rPr>
          <w:sz w:val="32"/>
          <w:szCs w:val="32"/>
        </w:rPr>
      </w:pPr>
      <w:bookmarkStart w:id="0" w:name="_GoBack"/>
      <w:bookmarkEnd w:id="0"/>
    </w:p>
    <w:p w:rsidR="008B083F" w:rsidRDefault="008B083F" w:rsidP="008B083F">
      <w:pPr>
        <w:tabs>
          <w:tab w:val="left" w:pos="8364"/>
        </w:tabs>
        <w:ind w:left="5670"/>
        <w:jc w:val="center"/>
      </w:pPr>
      <w:r>
        <w:t>Приложение</w:t>
      </w:r>
    </w:p>
    <w:p w:rsidR="008B083F" w:rsidRDefault="008B083F" w:rsidP="008B083F">
      <w:pPr>
        <w:tabs>
          <w:tab w:val="left" w:pos="8364"/>
        </w:tabs>
        <w:ind w:left="5670"/>
        <w:jc w:val="center"/>
      </w:pPr>
      <w:r>
        <w:t>УТВЕРЖДЕН</w:t>
      </w:r>
    </w:p>
    <w:p w:rsidR="008B083F" w:rsidRDefault="008B083F" w:rsidP="008B083F">
      <w:pPr>
        <w:tabs>
          <w:tab w:val="left" w:pos="8364"/>
        </w:tabs>
        <w:ind w:left="5670"/>
        <w:jc w:val="center"/>
      </w:pPr>
      <w:r>
        <w:t>распоряжением Главы</w:t>
      </w:r>
    </w:p>
    <w:p w:rsidR="008B083F" w:rsidRDefault="008B083F" w:rsidP="008B083F">
      <w:pPr>
        <w:tabs>
          <w:tab w:val="left" w:pos="8364"/>
        </w:tabs>
        <w:ind w:left="5670"/>
        <w:jc w:val="center"/>
      </w:pPr>
      <w:r>
        <w:t>муниципального образования</w:t>
      </w:r>
    </w:p>
    <w:p w:rsidR="008B083F" w:rsidRDefault="008B083F" w:rsidP="008B083F">
      <w:pPr>
        <w:tabs>
          <w:tab w:val="left" w:pos="8364"/>
        </w:tabs>
        <w:ind w:left="5670"/>
        <w:jc w:val="center"/>
      </w:pPr>
      <w:r>
        <w:t>"Город Архангельск"</w:t>
      </w:r>
    </w:p>
    <w:p w:rsidR="008B083F" w:rsidRDefault="008B083F" w:rsidP="008B083F">
      <w:pPr>
        <w:tabs>
          <w:tab w:val="left" w:pos="8364"/>
        </w:tabs>
        <w:ind w:left="5670"/>
        <w:jc w:val="center"/>
      </w:pPr>
      <w:r>
        <w:t xml:space="preserve">от </w:t>
      </w:r>
      <w:r w:rsidR="00630141">
        <w:t>24.05.2019 № 1584р</w:t>
      </w:r>
    </w:p>
    <w:p w:rsidR="008B083F" w:rsidRDefault="008B083F" w:rsidP="008B083F">
      <w:pPr>
        <w:tabs>
          <w:tab w:val="left" w:pos="8364"/>
        </w:tabs>
        <w:jc w:val="both"/>
      </w:pPr>
    </w:p>
    <w:p w:rsidR="008B083F" w:rsidRDefault="008B083F" w:rsidP="008B083F">
      <w:pPr>
        <w:tabs>
          <w:tab w:val="left" w:pos="8364"/>
        </w:tabs>
        <w:jc w:val="center"/>
        <w:rPr>
          <w:b/>
          <w:szCs w:val="28"/>
        </w:rPr>
      </w:pPr>
      <w:r w:rsidRPr="008B083F">
        <w:rPr>
          <w:b/>
          <w:szCs w:val="28"/>
        </w:rPr>
        <w:t xml:space="preserve">ПРОЕКТ </w:t>
      </w:r>
    </w:p>
    <w:p w:rsidR="008B083F" w:rsidRPr="008B083F" w:rsidRDefault="008B083F" w:rsidP="008B083F">
      <w:pPr>
        <w:tabs>
          <w:tab w:val="left" w:pos="8364"/>
        </w:tabs>
        <w:jc w:val="center"/>
        <w:rPr>
          <w:b/>
          <w:szCs w:val="28"/>
        </w:rPr>
      </w:pPr>
      <w:r w:rsidRPr="008B083F">
        <w:rPr>
          <w:b/>
          <w:szCs w:val="28"/>
        </w:rPr>
        <w:t>планировки территории муниципального образования</w:t>
      </w:r>
    </w:p>
    <w:p w:rsidR="008B083F" w:rsidRDefault="008B083F" w:rsidP="008B083F">
      <w:pPr>
        <w:tabs>
          <w:tab w:val="left" w:pos="8364"/>
        </w:tabs>
        <w:jc w:val="center"/>
        <w:rPr>
          <w:b/>
          <w:szCs w:val="28"/>
        </w:rPr>
      </w:pPr>
      <w:r w:rsidRPr="008B083F">
        <w:rPr>
          <w:b/>
          <w:szCs w:val="28"/>
        </w:rPr>
        <w:t>"Город Архангельск"</w:t>
      </w:r>
      <w:r>
        <w:rPr>
          <w:b/>
          <w:szCs w:val="28"/>
        </w:rPr>
        <w:t xml:space="preserve"> </w:t>
      </w:r>
      <w:r w:rsidRPr="008B083F">
        <w:rPr>
          <w:b/>
          <w:szCs w:val="28"/>
        </w:rPr>
        <w:t xml:space="preserve">в границах ул. </w:t>
      </w:r>
      <w:proofErr w:type="spellStart"/>
      <w:r w:rsidRPr="008B083F">
        <w:rPr>
          <w:b/>
          <w:szCs w:val="28"/>
        </w:rPr>
        <w:t>Маймаксанской</w:t>
      </w:r>
      <w:proofErr w:type="spellEnd"/>
      <w:r w:rsidRPr="008B083F">
        <w:rPr>
          <w:b/>
          <w:szCs w:val="28"/>
        </w:rPr>
        <w:t xml:space="preserve">, </w:t>
      </w:r>
    </w:p>
    <w:p w:rsidR="008B083F" w:rsidRPr="008B083F" w:rsidRDefault="008B083F" w:rsidP="008B083F">
      <w:pPr>
        <w:tabs>
          <w:tab w:val="left" w:pos="8364"/>
        </w:tabs>
        <w:jc w:val="center"/>
        <w:rPr>
          <w:b/>
          <w:szCs w:val="28"/>
        </w:rPr>
      </w:pPr>
      <w:r w:rsidRPr="008B083F">
        <w:rPr>
          <w:b/>
          <w:szCs w:val="28"/>
        </w:rPr>
        <w:t>ул. Гренландской</w:t>
      </w:r>
      <w:r>
        <w:rPr>
          <w:b/>
          <w:szCs w:val="28"/>
        </w:rPr>
        <w:t xml:space="preserve"> </w:t>
      </w:r>
      <w:r w:rsidRPr="008B083F">
        <w:rPr>
          <w:b/>
          <w:szCs w:val="28"/>
        </w:rPr>
        <w:t>и ул. Александра Петрова площадью 32,4302 га</w:t>
      </w:r>
    </w:p>
    <w:p w:rsidR="008B083F" w:rsidRPr="008B083F" w:rsidRDefault="008B083F" w:rsidP="008B083F">
      <w:pPr>
        <w:tabs>
          <w:tab w:val="left" w:pos="8364"/>
        </w:tabs>
        <w:jc w:val="center"/>
        <w:rPr>
          <w:b/>
          <w:szCs w:val="28"/>
        </w:rPr>
      </w:pPr>
    </w:p>
    <w:p w:rsidR="008B083F" w:rsidRPr="008B083F" w:rsidRDefault="008B083F" w:rsidP="008B083F">
      <w:pPr>
        <w:tabs>
          <w:tab w:val="left" w:pos="8364"/>
        </w:tabs>
        <w:jc w:val="center"/>
        <w:rPr>
          <w:b/>
          <w:szCs w:val="28"/>
        </w:rPr>
      </w:pPr>
      <w:r w:rsidRPr="008B083F">
        <w:rPr>
          <w:b/>
          <w:szCs w:val="28"/>
        </w:rPr>
        <w:t>Положение о размещении объектов капитального строительства</w:t>
      </w:r>
    </w:p>
    <w:p w:rsidR="008B083F" w:rsidRPr="008B083F" w:rsidRDefault="008B083F" w:rsidP="008B083F">
      <w:pPr>
        <w:tabs>
          <w:tab w:val="left" w:pos="8364"/>
        </w:tabs>
        <w:jc w:val="center"/>
        <w:rPr>
          <w:b/>
          <w:szCs w:val="28"/>
        </w:rPr>
      </w:pPr>
    </w:p>
    <w:p w:rsidR="008B083F" w:rsidRPr="008B083F" w:rsidRDefault="008B083F" w:rsidP="008B083F">
      <w:pPr>
        <w:tabs>
          <w:tab w:val="left" w:pos="8364"/>
        </w:tabs>
        <w:jc w:val="center"/>
        <w:rPr>
          <w:b/>
          <w:szCs w:val="28"/>
        </w:rPr>
      </w:pPr>
      <w:r w:rsidRPr="008B083F">
        <w:rPr>
          <w:b/>
          <w:szCs w:val="28"/>
        </w:rPr>
        <w:t>Введение</w:t>
      </w:r>
    </w:p>
    <w:p w:rsidR="008B083F" w:rsidRPr="008B083F" w:rsidRDefault="008B083F" w:rsidP="008B083F">
      <w:pPr>
        <w:tabs>
          <w:tab w:val="left" w:pos="8364"/>
        </w:tabs>
        <w:jc w:val="both"/>
        <w:rPr>
          <w:szCs w:val="28"/>
        </w:rPr>
      </w:pPr>
    </w:p>
    <w:p w:rsidR="008B083F" w:rsidRPr="008B083F" w:rsidRDefault="008B083F" w:rsidP="008B083F">
      <w:pPr>
        <w:tabs>
          <w:tab w:val="left" w:pos="8364"/>
        </w:tabs>
        <w:ind w:firstLine="709"/>
        <w:jc w:val="both"/>
        <w:rPr>
          <w:szCs w:val="28"/>
        </w:rPr>
      </w:pPr>
      <w:r w:rsidRPr="008B083F">
        <w:rPr>
          <w:szCs w:val="28"/>
        </w:rPr>
        <w:t>Заказчик проекта – Харитоненко Дмитрий Михайлович.</w:t>
      </w:r>
    </w:p>
    <w:p w:rsidR="008B083F" w:rsidRPr="008B083F" w:rsidRDefault="008B083F" w:rsidP="008B083F">
      <w:pPr>
        <w:tabs>
          <w:tab w:val="left" w:pos="8364"/>
        </w:tabs>
        <w:ind w:firstLine="709"/>
        <w:jc w:val="both"/>
        <w:rPr>
          <w:szCs w:val="28"/>
        </w:rPr>
      </w:pPr>
      <w:r w:rsidRPr="008B083F">
        <w:rPr>
          <w:szCs w:val="28"/>
        </w:rPr>
        <w:t xml:space="preserve">Проектная организация – ООО "АКСК". </w:t>
      </w:r>
    </w:p>
    <w:p w:rsidR="008B083F" w:rsidRPr="008B083F" w:rsidRDefault="008B083F" w:rsidP="008B083F">
      <w:pPr>
        <w:tabs>
          <w:tab w:val="left" w:pos="8364"/>
        </w:tabs>
        <w:ind w:firstLine="709"/>
        <w:jc w:val="both"/>
        <w:rPr>
          <w:szCs w:val="28"/>
        </w:rPr>
      </w:pPr>
      <w:r w:rsidRPr="008B083F">
        <w:rPr>
          <w:szCs w:val="28"/>
        </w:rPr>
        <w:t>Основанием для разработки проекта являются:</w:t>
      </w:r>
    </w:p>
    <w:p w:rsidR="008B083F" w:rsidRPr="008B083F" w:rsidRDefault="008B083F" w:rsidP="008B083F">
      <w:pPr>
        <w:tabs>
          <w:tab w:val="left" w:pos="8364"/>
        </w:tabs>
        <w:ind w:firstLine="709"/>
        <w:jc w:val="both"/>
        <w:rPr>
          <w:szCs w:val="28"/>
        </w:rPr>
      </w:pPr>
      <w:r w:rsidRPr="008B083F">
        <w:rPr>
          <w:szCs w:val="28"/>
        </w:rPr>
        <w:t>распоряжение мэрии города</w:t>
      </w:r>
      <w:r>
        <w:rPr>
          <w:szCs w:val="28"/>
        </w:rPr>
        <w:t xml:space="preserve"> </w:t>
      </w:r>
      <w:r w:rsidRPr="008B083F">
        <w:rPr>
          <w:szCs w:val="28"/>
        </w:rPr>
        <w:t>Архангельска от 27.12.2018</w:t>
      </w:r>
      <w:r>
        <w:rPr>
          <w:szCs w:val="28"/>
        </w:rPr>
        <w:t xml:space="preserve"> </w:t>
      </w:r>
      <w:r w:rsidRPr="008B083F">
        <w:rPr>
          <w:szCs w:val="28"/>
        </w:rPr>
        <w:t>№</w:t>
      </w:r>
      <w:r>
        <w:rPr>
          <w:szCs w:val="28"/>
        </w:rPr>
        <w:t xml:space="preserve"> </w:t>
      </w:r>
      <w:r w:rsidRPr="008B083F">
        <w:rPr>
          <w:szCs w:val="28"/>
        </w:rPr>
        <w:t>3966р;</w:t>
      </w:r>
    </w:p>
    <w:p w:rsidR="008B083F" w:rsidRPr="008B083F" w:rsidRDefault="008B083F" w:rsidP="008B083F">
      <w:pPr>
        <w:tabs>
          <w:tab w:val="left" w:pos="8364"/>
        </w:tabs>
        <w:ind w:firstLine="709"/>
        <w:jc w:val="both"/>
        <w:rPr>
          <w:szCs w:val="28"/>
        </w:rPr>
      </w:pPr>
      <w:r w:rsidRPr="008B083F">
        <w:rPr>
          <w:szCs w:val="28"/>
        </w:rPr>
        <w:t>техническое задание на проектирование, утвержденное заказчиком;</w:t>
      </w:r>
    </w:p>
    <w:p w:rsidR="008B083F" w:rsidRPr="008B083F" w:rsidRDefault="008B083F" w:rsidP="008B083F">
      <w:pPr>
        <w:tabs>
          <w:tab w:val="left" w:pos="8364"/>
        </w:tabs>
        <w:ind w:firstLine="709"/>
        <w:jc w:val="both"/>
        <w:rPr>
          <w:spacing w:val="-8"/>
          <w:szCs w:val="28"/>
        </w:rPr>
      </w:pPr>
      <w:r w:rsidRPr="008B083F">
        <w:rPr>
          <w:spacing w:val="-8"/>
          <w:szCs w:val="28"/>
        </w:rPr>
        <w:t>приложение к техническому заданию "Границы территории проектирования".</w:t>
      </w:r>
    </w:p>
    <w:p w:rsidR="008B083F" w:rsidRPr="008B083F" w:rsidRDefault="008B083F" w:rsidP="008B083F">
      <w:pPr>
        <w:tabs>
          <w:tab w:val="left" w:pos="8364"/>
        </w:tabs>
        <w:ind w:firstLine="709"/>
        <w:jc w:val="both"/>
        <w:rPr>
          <w:szCs w:val="28"/>
        </w:rPr>
      </w:pPr>
      <w:r w:rsidRPr="008B083F">
        <w:rPr>
          <w:spacing w:val="-6"/>
          <w:szCs w:val="28"/>
        </w:rPr>
        <w:t>Проект выполнен в соответствии с Градостроительным кодексом Российской</w:t>
      </w:r>
      <w:r w:rsidRPr="008B083F">
        <w:rPr>
          <w:szCs w:val="28"/>
        </w:rPr>
        <w:t xml:space="preserve"> Федерации, Земельным кодексом Российской Федерации, Водным кодексом Российской Федерации и другими действующими законами и нормативными документами, а также с учетом Генерального плана муниципального образования "Город Архангельск" и Правилами землепользования и застройки муниципального образования "Город Архангельск". </w:t>
      </w:r>
    </w:p>
    <w:p w:rsidR="008B083F" w:rsidRPr="008B083F" w:rsidRDefault="008B083F" w:rsidP="008B083F">
      <w:pPr>
        <w:tabs>
          <w:tab w:val="left" w:pos="8364"/>
        </w:tabs>
        <w:ind w:firstLine="709"/>
        <w:jc w:val="both"/>
        <w:rPr>
          <w:szCs w:val="28"/>
        </w:rPr>
      </w:pPr>
      <w:r w:rsidRPr="008B083F">
        <w:rPr>
          <w:szCs w:val="28"/>
        </w:rPr>
        <w:t>Назначение документации:</w:t>
      </w:r>
    </w:p>
    <w:p w:rsidR="008B083F" w:rsidRPr="008B083F" w:rsidRDefault="008B083F" w:rsidP="008B083F">
      <w:pPr>
        <w:tabs>
          <w:tab w:val="left" w:pos="8364"/>
        </w:tabs>
        <w:ind w:firstLine="709"/>
        <w:jc w:val="both"/>
        <w:rPr>
          <w:szCs w:val="28"/>
        </w:rPr>
      </w:pPr>
      <w:r w:rsidRPr="008B083F">
        <w:rPr>
          <w:spacing w:val="-6"/>
          <w:szCs w:val="28"/>
        </w:rPr>
        <w:t>проект планировки территории выполнен для определения местоположения</w:t>
      </w:r>
      <w:r w:rsidRPr="008B083F">
        <w:rPr>
          <w:szCs w:val="28"/>
        </w:rPr>
        <w:t xml:space="preserve"> границ образуемых и изменяемых земельных участков в границах </w:t>
      </w:r>
      <w:r>
        <w:rPr>
          <w:szCs w:val="28"/>
        </w:rPr>
        <w:br/>
      </w:r>
      <w:r w:rsidRPr="008B083F">
        <w:rPr>
          <w:szCs w:val="28"/>
        </w:rPr>
        <w:t xml:space="preserve">ул. </w:t>
      </w:r>
      <w:proofErr w:type="spellStart"/>
      <w:r w:rsidRPr="008B083F">
        <w:rPr>
          <w:szCs w:val="28"/>
        </w:rPr>
        <w:t>Маймаксанской</w:t>
      </w:r>
      <w:proofErr w:type="spellEnd"/>
      <w:r w:rsidRPr="008B083F">
        <w:rPr>
          <w:szCs w:val="28"/>
        </w:rPr>
        <w:t>, ул. Гренландской и ул. Александра Петрова.</w:t>
      </w:r>
    </w:p>
    <w:p w:rsidR="008B083F" w:rsidRPr="008B083F" w:rsidRDefault="008B083F" w:rsidP="008B083F">
      <w:pPr>
        <w:tabs>
          <w:tab w:val="left" w:pos="8364"/>
        </w:tabs>
        <w:ind w:firstLine="709"/>
        <w:jc w:val="both"/>
        <w:rPr>
          <w:szCs w:val="28"/>
        </w:rPr>
      </w:pPr>
      <w:r w:rsidRPr="008B083F">
        <w:rPr>
          <w:szCs w:val="28"/>
        </w:rPr>
        <w:t>Целью разработки проекта является:</w:t>
      </w:r>
      <w:r>
        <w:rPr>
          <w:szCs w:val="28"/>
        </w:rPr>
        <w:t xml:space="preserve"> </w:t>
      </w:r>
    </w:p>
    <w:p w:rsidR="008B083F" w:rsidRPr="008B083F" w:rsidRDefault="008B083F" w:rsidP="008B083F">
      <w:pPr>
        <w:tabs>
          <w:tab w:val="left" w:pos="8364"/>
        </w:tabs>
        <w:ind w:firstLine="709"/>
        <w:jc w:val="both"/>
        <w:rPr>
          <w:szCs w:val="28"/>
        </w:rPr>
      </w:pPr>
      <w:r w:rsidRPr="008B083F">
        <w:rPr>
          <w:szCs w:val="28"/>
        </w:rPr>
        <w:t xml:space="preserve">подготовка документации по планировке территории для обеспечения устойчивого развития территорий, выделения элементов планировочной структуры, на которых расположены объекты капитального строительства, границ земельных участков; </w:t>
      </w:r>
    </w:p>
    <w:p w:rsidR="008B083F" w:rsidRPr="008B083F" w:rsidRDefault="008B083F" w:rsidP="008B083F">
      <w:pPr>
        <w:tabs>
          <w:tab w:val="left" w:pos="8364"/>
        </w:tabs>
        <w:ind w:firstLine="709"/>
        <w:jc w:val="both"/>
        <w:rPr>
          <w:szCs w:val="28"/>
        </w:rPr>
      </w:pPr>
      <w:r w:rsidRPr="008B083F">
        <w:rPr>
          <w:szCs w:val="28"/>
        </w:rPr>
        <w:t>определение параметров функциональных зон и объектов жилищного строительства, отдыха и социального обслуживания населения;</w:t>
      </w:r>
    </w:p>
    <w:p w:rsidR="008B083F" w:rsidRPr="008B083F" w:rsidRDefault="008B083F" w:rsidP="008B083F">
      <w:pPr>
        <w:tabs>
          <w:tab w:val="left" w:pos="8364"/>
        </w:tabs>
        <w:ind w:firstLine="709"/>
        <w:jc w:val="both"/>
        <w:rPr>
          <w:szCs w:val="28"/>
        </w:rPr>
      </w:pPr>
      <w:r w:rsidRPr="008B083F">
        <w:rPr>
          <w:szCs w:val="28"/>
        </w:rPr>
        <w:t>установление границ и параметров земельных участков, в том числе резервируемых для инженерно-технических объектов, коммуникаций и транспорта, предназначенных для строительства и размещения линейных объектов.</w:t>
      </w:r>
    </w:p>
    <w:p w:rsidR="008B083F" w:rsidRPr="008B083F" w:rsidRDefault="008B083F" w:rsidP="008B083F">
      <w:pPr>
        <w:tabs>
          <w:tab w:val="left" w:pos="8364"/>
        </w:tabs>
        <w:ind w:firstLine="709"/>
        <w:jc w:val="both"/>
        <w:rPr>
          <w:spacing w:val="-4"/>
          <w:szCs w:val="28"/>
        </w:rPr>
      </w:pPr>
      <w:r w:rsidRPr="008B083F">
        <w:rPr>
          <w:spacing w:val="-4"/>
          <w:szCs w:val="28"/>
        </w:rPr>
        <w:t>Очередность в данном проекте принята I очередь строительства – 2020 год.</w:t>
      </w:r>
    </w:p>
    <w:p w:rsidR="008B083F" w:rsidRPr="008B083F" w:rsidRDefault="008B083F" w:rsidP="008B083F">
      <w:pPr>
        <w:tabs>
          <w:tab w:val="left" w:pos="8364"/>
        </w:tabs>
        <w:ind w:firstLine="709"/>
        <w:jc w:val="both"/>
        <w:rPr>
          <w:szCs w:val="28"/>
        </w:rPr>
      </w:pPr>
      <w:r w:rsidRPr="008B083F">
        <w:rPr>
          <w:szCs w:val="28"/>
        </w:rPr>
        <w:t>Расчетный срок строительства – 2030 год.</w:t>
      </w:r>
    </w:p>
    <w:p w:rsidR="008B083F" w:rsidRPr="008B083F" w:rsidRDefault="008B083F" w:rsidP="008B083F">
      <w:pPr>
        <w:tabs>
          <w:tab w:val="left" w:pos="8364"/>
        </w:tabs>
        <w:ind w:firstLine="709"/>
        <w:jc w:val="both"/>
        <w:rPr>
          <w:szCs w:val="28"/>
        </w:rPr>
      </w:pPr>
      <w:r w:rsidRPr="008B083F">
        <w:rPr>
          <w:szCs w:val="28"/>
        </w:rPr>
        <w:lastRenderedPageBreak/>
        <w:t>Проект планировки определяет:</w:t>
      </w:r>
    </w:p>
    <w:p w:rsidR="008B083F" w:rsidRPr="008B083F" w:rsidRDefault="008B083F" w:rsidP="008B083F">
      <w:pPr>
        <w:tabs>
          <w:tab w:val="left" w:pos="8364"/>
        </w:tabs>
        <w:ind w:firstLine="709"/>
        <w:jc w:val="both"/>
        <w:rPr>
          <w:szCs w:val="28"/>
        </w:rPr>
      </w:pPr>
      <w:r w:rsidRPr="008B083F">
        <w:rPr>
          <w:szCs w:val="28"/>
        </w:rPr>
        <w:t>концепцию архитектурно-пространственного развития проектируемой территории;</w:t>
      </w:r>
    </w:p>
    <w:p w:rsidR="008B083F" w:rsidRPr="008B083F" w:rsidRDefault="008B083F" w:rsidP="008B083F">
      <w:pPr>
        <w:tabs>
          <w:tab w:val="left" w:pos="8364"/>
        </w:tabs>
        <w:ind w:firstLine="709"/>
        <w:jc w:val="both"/>
        <w:rPr>
          <w:szCs w:val="28"/>
        </w:rPr>
      </w:pPr>
      <w:r w:rsidRPr="008B083F">
        <w:rPr>
          <w:szCs w:val="28"/>
        </w:rPr>
        <w:t>параметры застройки;</w:t>
      </w:r>
    </w:p>
    <w:p w:rsidR="008B083F" w:rsidRPr="008B083F" w:rsidRDefault="008B083F" w:rsidP="008B083F">
      <w:pPr>
        <w:tabs>
          <w:tab w:val="left" w:pos="8364"/>
        </w:tabs>
        <w:ind w:firstLine="709"/>
        <w:jc w:val="both"/>
        <w:rPr>
          <w:szCs w:val="28"/>
        </w:rPr>
      </w:pPr>
      <w:r w:rsidRPr="008B083F">
        <w:rPr>
          <w:szCs w:val="28"/>
        </w:rPr>
        <w:t>организацию улично-дорожной сети и транспортного обслуживания;</w:t>
      </w:r>
    </w:p>
    <w:p w:rsidR="008B083F" w:rsidRPr="008B083F" w:rsidRDefault="008B083F" w:rsidP="008B083F">
      <w:pPr>
        <w:tabs>
          <w:tab w:val="left" w:pos="8364"/>
        </w:tabs>
        <w:ind w:firstLine="709"/>
        <w:jc w:val="both"/>
        <w:rPr>
          <w:szCs w:val="28"/>
        </w:rPr>
      </w:pPr>
      <w:r w:rsidRPr="008B083F">
        <w:rPr>
          <w:spacing w:val="-4"/>
          <w:szCs w:val="28"/>
        </w:rPr>
        <w:t>развитие системы социального обслуживания, инженерного оборудования</w:t>
      </w:r>
      <w:r>
        <w:rPr>
          <w:szCs w:val="28"/>
        </w:rPr>
        <w:t xml:space="preserve"> </w:t>
      </w:r>
      <w:r>
        <w:rPr>
          <w:szCs w:val="28"/>
        </w:rPr>
        <w:br/>
      </w:r>
      <w:r w:rsidRPr="008B083F">
        <w:rPr>
          <w:szCs w:val="28"/>
        </w:rPr>
        <w:t>и благоустройства, развитие рекреационных территорий и системы озеленения;</w:t>
      </w:r>
    </w:p>
    <w:p w:rsidR="008B083F" w:rsidRPr="008B083F" w:rsidRDefault="008B083F" w:rsidP="008B083F">
      <w:pPr>
        <w:tabs>
          <w:tab w:val="left" w:pos="8364"/>
        </w:tabs>
        <w:ind w:firstLine="709"/>
        <w:jc w:val="both"/>
        <w:rPr>
          <w:szCs w:val="28"/>
        </w:rPr>
      </w:pPr>
      <w:r w:rsidRPr="008B083F">
        <w:rPr>
          <w:szCs w:val="28"/>
        </w:rPr>
        <w:t>очередность освоения пусковых комплексов.</w:t>
      </w:r>
    </w:p>
    <w:p w:rsidR="008B083F" w:rsidRPr="008B083F" w:rsidRDefault="008B083F" w:rsidP="008B083F">
      <w:pPr>
        <w:tabs>
          <w:tab w:val="left" w:pos="8364"/>
        </w:tabs>
        <w:ind w:firstLine="709"/>
        <w:jc w:val="both"/>
        <w:rPr>
          <w:szCs w:val="28"/>
        </w:rPr>
      </w:pPr>
      <w:r w:rsidRPr="008B083F">
        <w:rPr>
          <w:szCs w:val="28"/>
        </w:rPr>
        <w:t>Графические материалы разработаны с использованием топографической основы М 1:2000, предоставленной заказчиком в электронном виде.</w:t>
      </w:r>
    </w:p>
    <w:p w:rsidR="008B083F" w:rsidRPr="008B083F" w:rsidRDefault="008B083F" w:rsidP="008B083F">
      <w:pPr>
        <w:tabs>
          <w:tab w:val="left" w:pos="8364"/>
        </w:tabs>
        <w:ind w:firstLine="709"/>
        <w:jc w:val="both"/>
        <w:rPr>
          <w:szCs w:val="28"/>
        </w:rPr>
      </w:pPr>
      <w:r w:rsidRPr="008B083F">
        <w:rPr>
          <w:szCs w:val="28"/>
        </w:rPr>
        <w:t>Пояснительная записка (в составе материалов по обоснованию проекта планировки территории) в каждой из глав и разделов содержит описание и обоснование положений, касающихся определения параметров планируемого строительства систем социального, транспортного обслуживания и инженерно-технического обеспечения, необходимых для развития территории.</w:t>
      </w:r>
    </w:p>
    <w:p w:rsidR="008B083F" w:rsidRPr="008B083F" w:rsidRDefault="008B083F" w:rsidP="008B083F">
      <w:pPr>
        <w:tabs>
          <w:tab w:val="left" w:pos="8364"/>
        </w:tabs>
        <w:ind w:firstLine="709"/>
        <w:jc w:val="both"/>
        <w:rPr>
          <w:szCs w:val="28"/>
        </w:rPr>
      </w:pPr>
      <w:r w:rsidRPr="008B083F">
        <w:rPr>
          <w:szCs w:val="28"/>
        </w:rPr>
        <w:t xml:space="preserve">Проект выполнен с учетом замечаний и предложений, полученных </w:t>
      </w:r>
      <w:r>
        <w:rPr>
          <w:szCs w:val="28"/>
        </w:rPr>
        <w:br/>
      </w:r>
      <w:r w:rsidRPr="008B083F">
        <w:rPr>
          <w:szCs w:val="28"/>
        </w:rPr>
        <w:t>на предварительных рассмотрениях проектных материалов</w:t>
      </w:r>
      <w:r>
        <w:rPr>
          <w:szCs w:val="28"/>
        </w:rPr>
        <w:t xml:space="preserve"> </w:t>
      </w:r>
      <w:r w:rsidRPr="008B083F">
        <w:rPr>
          <w:szCs w:val="28"/>
        </w:rPr>
        <w:t xml:space="preserve">организациями и службами </w:t>
      </w:r>
      <w:r>
        <w:rPr>
          <w:szCs w:val="28"/>
        </w:rPr>
        <w:t>Администрации муниципального образования "Город Архангельск"</w:t>
      </w:r>
      <w:r w:rsidRPr="008B083F">
        <w:rPr>
          <w:szCs w:val="28"/>
        </w:rPr>
        <w:t>.</w:t>
      </w:r>
    </w:p>
    <w:p w:rsidR="008B083F" w:rsidRPr="008B083F" w:rsidRDefault="008B083F" w:rsidP="008B083F">
      <w:pPr>
        <w:tabs>
          <w:tab w:val="left" w:pos="8364"/>
        </w:tabs>
        <w:jc w:val="both"/>
        <w:rPr>
          <w:szCs w:val="28"/>
        </w:rPr>
      </w:pPr>
    </w:p>
    <w:p w:rsidR="008B083F" w:rsidRPr="008B083F" w:rsidRDefault="008B083F" w:rsidP="008B083F">
      <w:pPr>
        <w:tabs>
          <w:tab w:val="left" w:pos="8364"/>
        </w:tabs>
        <w:jc w:val="center"/>
        <w:rPr>
          <w:b/>
          <w:szCs w:val="28"/>
        </w:rPr>
      </w:pPr>
      <w:r w:rsidRPr="008B083F">
        <w:rPr>
          <w:b/>
          <w:szCs w:val="28"/>
        </w:rPr>
        <w:t>1.</w:t>
      </w:r>
      <w:r>
        <w:rPr>
          <w:b/>
          <w:szCs w:val="28"/>
        </w:rPr>
        <w:t xml:space="preserve"> </w:t>
      </w:r>
      <w:r w:rsidRPr="008B083F">
        <w:rPr>
          <w:b/>
          <w:szCs w:val="28"/>
        </w:rPr>
        <w:t>Градостроительная ситуация</w:t>
      </w:r>
    </w:p>
    <w:p w:rsidR="008B083F" w:rsidRPr="008B083F" w:rsidRDefault="008B083F" w:rsidP="008B083F">
      <w:pPr>
        <w:tabs>
          <w:tab w:val="left" w:pos="8364"/>
        </w:tabs>
        <w:jc w:val="both"/>
        <w:rPr>
          <w:szCs w:val="28"/>
        </w:rPr>
      </w:pPr>
    </w:p>
    <w:p w:rsidR="008B083F" w:rsidRPr="008B083F" w:rsidRDefault="008B083F" w:rsidP="008B083F">
      <w:pPr>
        <w:tabs>
          <w:tab w:val="left" w:pos="8364"/>
        </w:tabs>
        <w:ind w:firstLine="709"/>
        <w:jc w:val="both"/>
        <w:rPr>
          <w:szCs w:val="28"/>
        </w:rPr>
      </w:pPr>
      <w:r w:rsidRPr="008B083F">
        <w:rPr>
          <w:szCs w:val="28"/>
        </w:rPr>
        <w:t xml:space="preserve">Проектируемый район расположен на правом берегу реки </w:t>
      </w:r>
      <w:proofErr w:type="spellStart"/>
      <w:r w:rsidRPr="008B083F">
        <w:rPr>
          <w:szCs w:val="28"/>
        </w:rPr>
        <w:t>Маймакс</w:t>
      </w:r>
      <w:r>
        <w:rPr>
          <w:szCs w:val="28"/>
        </w:rPr>
        <w:t>ы</w:t>
      </w:r>
      <w:proofErr w:type="spellEnd"/>
      <w:r w:rsidRPr="008B083F">
        <w:rPr>
          <w:szCs w:val="28"/>
        </w:rPr>
        <w:t xml:space="preserve">. </w:t>
      </w:r>
      <w:r>
        <w:rPr>
          <w:szCs w:val="28"/>
        </w:rPr>
        <w:br/>
      </w:r>
      <w:r w:rsidRPr="008B083F">
        <w:rPr>
          <w:szCs w:val="28"/>
        </w:rPr>
        <w:t xml:space="preserve">Он является большей частью </w:t>
      </w:r>
      <w:proofErr w:type="spellStart"/>
      <w:r w:rsidRPr="008B083F">
        <w:rPr>
          <w:szCs w:val="28"/>
        </w:rPr>
        <w:t>Маймаксанского</w:t>
      </w:r>
      <w:proofErr w:type="spellEnd"/>
      <w:r w:rsidRPr="008B083F">
        <w:rPr>
          <w:szCs w:val="28"/>
        </w:rPr>
        <w:t xml:space="preserve"> территориального округа города Архангельск</w:t>
      </w:r>
      <w:r>
        <w:rPr>
          <w:szCs w:val="28"/>
        </w:rPr>
        <w:t>а</w:t>
      </w:r>
      <w:r w:rsidRPr="008B083F">
        <w:rPr>
          <w:szCs w:val="28"/>
        </w:rPr>
        <w:t>.</w:t>
      </w:r>
      <w:r>
        <w:rPr>
          <w:szCs w:val="28"/>
        </w:rPr>
        <w:t xml:space="preserve"> </w:t>
      </w:r>
      <w:r w:rsidRPr="008B083F">
        <w:rPr>
          <w:szCs w:val="28"/>
        </w:rPr>
        <w:t>Территория в границах разработки проекта планировки составляет 32,4302 га.</w:t>
      </w:r>
    </w:p>
    <w:p w:rsidR="008B083F" w:rsidRPr="008B083F" w:rsidRDefault="008B083F" w:rsidP="008B083F">
      <w:pPr>
        <w:tabs>
          <w:tab w:val="left" w:pos="8364"/>
        </w:tabs>
        <w:ind w:firstLine="709"/>
        <w:jc w:val="both"/>
        <w:rPr>
          <w:szCs w:val="28"/>
        </w:rPr>
      </w:pPr>
      <w:r w:rsidRPr="008B083F">
        <w:rPr>
          <w:szCs w:val="28"/>
        </w:rPr>
        <w:t>Границами разработки проекта планировки являются:</w:t>
      </w:r>
    </w:p>
    <w:p w:rsidR="008B083F" w:rsidRPr="008B083F" w:rsidRDefault="008B083F" w:rsidP="008B083F">
      <w:pPr>
        <w:tabs>
          <w:tab w:val="left" w:pos="8364"/>
        </w:tabs>
        <w:ind w:firstLine="709"/>
        <w:jc w:val="both"/>
        <w:rPr>
          <w:szCs w:val="28"/>
        </w:rPr>
      </w:pPr>
      <w:r w:rsidRPr="008B083F">
        <w:rPr>
          <w:szCs w:val="28"/>
        </w:rPr>
        <w:t xml:space="preserve">с западной стороны – ул. </w:t>
      </w:r>
      <w:proofErr w:type="spellStart"/>
      <w:r w:rsidRPr="008B083F">
        <w:rPr>
          <w:szCs w:val="28"/>
        </w:rPr>
        <w:t>Маймаксанская</w:t>
      </w:r>
      <w:proofErr w:type="spellEnd"/>
      <w:r w:rsidRPr="008B083F">
        <w:rPr>
          <w:szCs w:val="28"/>
        </w:rPr>
        <w:t>;</w:t>
      </w:r>
    </w:p>
    <w:p w:rsidR="008B083F" w:rsidRPr="008B083F" w:rsidRDefault="008B083F" w:rsidP="008B083F">
      <w:pPr>
        <w:tabs>
          <w:tab w:val="left" w:pos="8364"/>
        </w:tabs>
        <w:ind w:firstLine="709"/>
        <w:jc w:val="both"/>
        <w:rPr>
          <w:szCs w:val="28"/>
        </w:rPr>
      </w:pPr>
      <w:r w:rsidRPr="008B083F">
        <w:rPr>
          <w:szCs w:val="28"/>
        </w:rPr>
        <w:t>с юга – ул. Александра Петрова;</w:t>
      </w:r>
    </w:p>
    <w:p w:rsidR="008B083F" w:rsidRPr="008B083F" w:rsidRDefault="008B083F" w:rsidP="008B083F">
      <w:pPr>
        <w:tabs>
          <w:tab w:val="left" w:pos="8364"/>
        </w:tabs>
        <w:ind w:firstLine="709"/>
        <w:jc w:val="both"/>
        <w:rPr>
          <w:szCs w:val="28"/>
        </w:rPr>
      </w:pPr>
      <w:r w:rsidRPr="008B083F">
        <w:rPr>
          <w:szCs w:val="28"/>
        </w:rPr>
        <w:t xml:space="preserve">с востока – ул. Гренландская; </w:t>
      </w:r>
    </w:p>
    <w:p w:rsidR="008B083F" w:rsidRPr="008B083F" w:rsidRDefault="008B083F" w:rsidP="008B083F">
      <w:pPr>
        <w:tabs>
          <w:tab w:val="left" w:pos="8364"/>
        </w:tabs>
        <w:ind w:firstLine="709"/>
        <w:jc w:val="both"/>
        <w:rPr>
          <w:szCs w:val="28"/>
        </w:rPr>
      </w:pPr>
      <w:r w:rsidRPr="008B083F">
        <w:rPr>
          <w:szCs w:val="28"/>
        </w:rPr>
        <w:t xml:space="preserve">с севера – ул. </w:t>
      </w:r>
      <w:proofErr w:type="spellStart"/>
      <w:r w:rsidRPr="008B083F">
        <w:rPr>
          <w:szCs w:val="28"/>
        </w:rPr>
        <w:t>Маймасканская</w:t>
      </w:r>
      <w:proofErr w:type="spellEnd"/>
      <w:r w:rsidRPr="008B083F">
        <w:rPr>
          <w:szCs w:val="28"/>
        </w:rPr>
        <w:t xml:space="preserve">. </w:t>
      </w:r>
    </w:p>
    <w:p w:rsidR="008B083F" w:rsidRPr="008B083F" w:rsidRDefault="008B083F" w:rsidP="008B083F">
      <w:pPr>
        <w:tabs>
          <w:tab w:val="left" w:pos="8364"/>
        </w:tabs>
        <w:ind w:firstLine="709"/>
        <w:jc w:val="both"/>
        <w:rPr>
          <w:szCs w:val="28"/>
        </w:rPr>
      </w:pPr>
      <w:r w:rsidRPr="008B083F">
        <w:rPr>
          <w:szCs w:val="28"/>
        </w:rPr>
        <w:t xml:space="preserve">Транспортное обслуживание территории осуществляется с магистральной улицы городского значения – </w:t>
      </w:r>
      <w:proofErr w:type="spellStart"/>
      <w:r w:rsidRPr="008B083F">
        <w:rPr>
          <w:szCs w:val="28"/>
        </w:rPr>
        <w:t>Маймаксанское</w:t>
      </w:r>
      <w:proofErr w:type="spellEnd"/>
      <w:r w:rsidRPr="008B083F">
        <w:rPr>
          <w:szCs w:val="28"/>
        </w:rPr>
        <w:t xml:space="preserve"> шоссе. </w:t>
      </w:r>
    </w:p>
    <w:p w:rsidR="008B083F" w:rsidRPr="008B083F" w:rsidRDefault="008B083F" w:rsidP="008B083F">
      <w:pPr>
        <w:tabs>
          <w:tab w:val="left" w:pos="8364"/>
        </w:tabs>
        <w:jc w:val="both"/>
        <w:rPr>
          <w:szCs w:val="28"/>
        </w:rPr>
      </w:pPr>
    </w:p>
    <w:p w:rsidR="008B083F" w:rsidRPr="008B083F" w:rsidRDefault="008B083F" w:rsidP="008B083F">
      <w:pPr>
        <w:tabs>
          <w:tab w:val="left" w:pos="8364"/>
        </w:tabs>
        <w:jc w:val="center"/>
        <w:rPr>
          <w:b/>
          <w:szCs w:val="28"/>
        </w:rPr>
      </w:pPr>
      <w:r w:rsidRPr="008B083F">
        <w:rPr>
          <w:b/>
          <w:szCs w:val="28"/>
        </w:rPr>
        <w:t>2. Архитектурно-планировочная организация территории</w:t>
      </w:r>
    </w:p>
    <w:p w:rsidR="008B083F" w:rsidRPr="008B083F" w:rsidRDefault="008B083F" w:rsidP="008B083F">
      <w:pPr>
        <w:tabs>
          <w:tab w:val="left" w:pos="8364"/>
        </w:tabs>
        <w:jc w:val="both"/>
        <w:rPr>
          <w:szCs w:val="28"/>
        </w:rPr>
      </w:pPr>
    </w:p>
    <w:p w:rsidR="008B083F" w:rsidRPr="008B083F" w:rsidRDefault="008B083F" w:rsidP="008B083F">
      <w:pPr>
        <w:tabs>
          <w:tab w:val="left" w:pos="8364"/>
        </w:tabs>
        <w:ind w:firstLine="709"/>
        <w:jc w:val="both"/>
        <w:rPr>
          <w:szCs w:val="28"/>
        </w:rPr>
      </w:pPr>
      <w:r w:rsidRPr="008B083F">
        <w:rPr>
          <w:szCs w:val="28"/>
        </w:rPr>
        <w:t>2.1. Современное использование территории</w:t>
      </w:r>
    </w:p>
    <w:p w:rsidR="008B083F" w:rsidRPr="008B083F" w:rsidRDefault="008B083F" w:rsidP="008B083F">
      <w:pPr>
        <w:tabs>
          <w:tab w:val="left" w:pos="8364"/>
        </w:tabs>
        <w:ind w:firstLine="709"/>
        <w:jc w:val="both"/>
        <w:rPr>
          <w:szCs w:val="28"/>
        </w:rPr>
      </w:pPr>
      <w:r w:rsidRPr="008B083F">
        <w:rPr>
          <w:szCs w:val="28"/>
        </w:rPr>
        <w:t xml:space="preserve">В настоящее время территория района занята индивидуальной жилой </w:t>
      </w:r>
      <w:r w:rsidRPr="007905C6">
        <w:rPr>
          <w:spacing w:val="-10"/>
          <w:szCs w:val="28"/>
        </w:rPr>
        <w:t>застройкой с приусадебными участками, инженерно-коммунальными сооружениями.</w:t>
      </w:r>
      <w:r w:rsidRPr="008B083F">
        <w:rPr>
          <w:szCs w:val="28"/>
        </w:rPr>
        <w:t xml:space="preserve"> </w:t>
      </w:r>
    </w:p>
    <w:p w:rsidR="008B083F" w:rsidRPr="008B083F" w:rsidRDefault="008B083F" w:rsidP="008B083F">
      <w:pPr>
        <w:tabs>
          <w:tab w:val="left" w:pos="8364"/>
        </w:tabs>
        <w:ind w:firstLine="709"/>
        <w:jc w:val="both"/>
        <w:rPr>
          <w:szCs w:val="28"/>
        </w:rPr>
      </w:pPr>
      <w:r w:rsidRPr="008B083F">
        <w:rPr>
          <w:szCs w:val="28"/>
        </w:rPr>
        <w:t xml:space="preserve">Кроме того, на территории проектируемого района имеется много свободных от застройки территорий, занятых некультивируемыми зелеными насаждениями. </w:t>
      </w:r>
    </w:p>
    <w:p w:rsidR="008B083F" w:rsidRPr="008B083F" w:rsidRDefault="008B083F" w:rsidP="008B083F">
      <w:pPr>
        <w:tabs>
          <w:tab w:val="left" w:pos="8364"/>
        </w:tabs>
        <w:ind w:firstLine="709"/>
        <w:jc w:val="both"/>
        <w:rPr>
          <w:szCs w:val="28"/>
        </w:rPr>
      </w:pPr>
      <w:r w:rsidRPr="008B083F">
        <w:rPr>
          <w:szCs w:val="28"/>
        </w:rPr>
        <w:t xml:space="preserve">Территория не входит в границы береговой полосы, прибрежно-защитной полосы и водоохраной зоны реки </w:t>
      </w:r>
      <w:proofErr w:type="spellStart"/>
      <w:r w:rsidRPr="008B083F">
        <w:rPr>
          <w:szCs w:val="28"/>
        </w:rPr>
        <w:t>Маймакс</w:t>
      </w:r>
      <w:r w:rsidR="007905C6">
        <w:rPr>
          <w:szCs w:val="28"/>
        </w:rPr>
        <w:t>ы</w:t>
      </w:r>
      <w:proofErr w:type="spellEnd"/>
      <w:r w:rsidRPr="008B083F">
        <w:rPr>
          <w:szCs w:val="28"/>
        </w:rPr>
        <w:t xml:space="preserve">, рек </w:t>
      </w:r>
      <w:proofErr w:type="spellStart"/>
      <w:r w:rsidRPr="008B083F">
        <w:rPr>
          <w:szCs w:val="28"/>
        </w:rPr>
        <w:t>Повракулка</w:t>
      </w:r>
      <w:proofErr w:type="spellEnd"/>
      <w:r w:rsidRPr="008B083F">
        <w:rPr>
          <w:szCs w:val="28"/>
        </w:rPr>
        <w:t xml:space="preserve"> и </w:t>
      </w:r>
      <w:proofErr w:type="spellStart"/>
      <w:r w:rsidRPr="008B083F">
        <w:rPr>
          <w:szCs w:val="28"/>
        </w:rPr>
        <w:t>Соломбалка</w:t>
      </w:r>
      <w:proofErr w:type="spellEnd"/>
      <w:r w:rsidRPr="008B083F">
        <w:rPr>
          <w:szCs w:val="28"/>
        </w:rPr>
        <w:t>.</w:t>
      </w:r>
    </w:p>
    <w:p w:rsidR="008B083F" w:rsidRPr="008B083F" w:rsidRDefault="008B083F" w:rsidP="008B083F">
      <w:pPr>
        <w:tabs>
          <w:tab w:val="left" w:pos="8364"/>
        </w:tabs>
        <w:ind w:firstLine="709"/>
        <w:jc w:val="both"/>
        <w:rPr>
          <w:szCs w:val="28"/>
        </w:rPr>
      </w:pPr>
      <w:r w:rsidRPr="008B083F">
        <w:rPr>
          <w:szCs w:val="28"/>
        </w:rPr>
        <w:lastRenderedPageBreak/>
        <w:t xml:space="preserve">Территория частично входит в зону 2 пояса и полностью входит в зону </w:t>
      </w:r>
      <w:r w:rsidR="007905C6">
        <w:rPr>
          <w:szCs w:val="28"/>
        </w:rPr>
        <w:br/>
      </w:r>
      <w:r w:rsidRPr="008B083F">
        <w:rPr>
          <w:szCs w:val="28"/>
        </w:rPr>
        <w:t xml:space="preserve">3 пояса санитарной охраны источников питьевого и хозяйственно-бытового водоснабжения. </w:t>
      </w:r>
    </w:p>
    <w:p w:rsidR="008B083F" w:rsidRPr="008B083F" w:rsidRDefault="008B083F" w:rsidP="008B083F">
      <w:pPr>
        <w:tabs>
          <w:tab w:val="left" w:pos="8364"/>
        </w:tabs>
        <w:ind w:firstLine="709"/>
        <w:jc w:val="both"/>
        <w:rPr>
          <w:szCs w:val="28"/>
        </w:rPr>
      </w:pPr>
      <w:r w:rsidRPr="008B083F">
        <w:rPr>
          <w:szCs w:val="28"/>
        </w:rPr>
        <w:t>2.2. Планировочное и архитектурно-пространственное решение</w:t>
      </w:r>
    </w:p>
    <w:p w:rsidR="008B083F" w:rsidRPr="008B083F" w:rsidRDefault="008B083F" w:rsidP="008B083F">
      <w:pPr>
        <w:tabs>
          <w:tab w:val="left" w:pos="8364"/>
        </w:tabs>
        <w:ind w:firstLine="709"/>
        <w:jc w:val="both"/>
        <w:rPr>
          <w:szCs w:val="28"/>
        </w:rPr>
      </w:pPr>
      <w:r w:rsidRPr="008B083F">
        <w:rPr>
          <w:szCs w:val="28"/>
        </w:rPr>
        <w:t>В проекте планировки закладываются следующие принципы:</w:t>
      </w:r>
    </w:p>
    <w:p w:rsidR="008B083F" w:rsidRPr="008B083F" w:rsidRDefault="008B083F" w:rsidP="008B083F">
      <w:pPr>
        <w:tabs>
          <w:tab w:val="left" w:pos="8364"/>
        </w:tabs>
        <w:ind w:firstLine="709"/>
        <w:jc w:val="both"/>
        <w:rPr>
          <w:szCs w:val="28"/>
        </w:rPr>
      </w:pPr>
      <w:r w:rsidRPr="008B083F">
        <w:rPr>
          <w:szCs w:val="28"/>
        </w:rPr>
        <w:t>повышение емкости района по трудовым ресурсам, в том числе за счет создания новых центров приложения труда;</w:t>
      </w:r>
    </w:p>
    <w:p w:rsidR="008B083F" w:rsidRPr="008B083F" w:rsidRDefault="008B083F" w:rsidP="008B083F">
      <w:pPr>
        <w:tabs>
          <w:tab w:val="left" w:pos="8364"/>
        </w:tabs>
        <w:ind w:firstLine="709"/>
        <w:jc w:val="both"/>
        <w:rPr>
          <w:szCs w:val="28"/>
        </w:rPr>
      </w:pPr>
      <w:r w:rsidRPr="008B083F">
        <w:rPr>
          <w:szCs w:val="28"/>
        </w:rPr>
        <w:t>дальнейшее формирование системы обслуживающих и деловых центров на основных планировочных направлениях и композиционных узлах;</w:t>
      </w:r>
    </w:p>
    <w:p w:rsidR="008B083F" w:rsidRPr="008B083F" w:rsidRDefault="008B083F" w:rsidP="008B083F">
      <w:pPr>
        <w:tabs>
          <w:tab w:val="left" w:pos="8364"/>
        </w:tabs>
        <w:ind w:firstLine="709"/>
        <w:jc w:val="both"/>
        <w:rPr>
          <w:szCs w:val="28"/>
        </w:rPr>
      </w:pPr>
      <w:r w:rsidRPr="008B083F">
        <w:rPr>
          <w:szCs w:val="28"/>
        </w:rPr>
        <w:t>повышение уровня урбанизации кварталов с ликвидацией рыхлой и малоценной ветхой застройки;</w:t>
      </w:r>
    </w:p>
    <w:p w:rsidR="008B083F" w:rsidRPr="008B083F" w:rsidRDefault="008B083F" w:rsidP="008B083F">
      <w:pPr>
        <w:tabs>
          <w:tab w:val="left" w:pos="8364"/>
        </w:tabs>
        <w:ind w:firstLine="709"/>
        <w:jc w:val="both"/>
        <w:rPr>
          <w:szCs w:val="28"/>
        </w:rPr>
      </w:pPr>
      <w:r w:rsidRPr="008B083F">
        <w:rPr>
          <w:szCs w:val="28"/>
        </w:rPr>
        <w:t>формирование системы пешеходных зон в районе жилой застройки.</w:t>
      </w:r>
    </w:p>
    <w:p w:rsidR="008B083F" w:rsidRPr="008B083F" w:rsidRDefault="008B083F" w:rsidP="008B083F">
      <w:pPr>
        <w:tabs>
          <w:tab w:val="left" w:pos="8364"/>
        </w:tabs>
        <w:ind w:firstLine="709"/>
        <w:jc w:val="both"/>
        <w:rPr>
          <w:szCs w:val="28"/>
        </w:rPr>
      </w:pPr>
      <w:r w:rsidRPr="007905C6">
        <w:rPr>
          <w:szCs w:val="28"/>
        </w:rPr>
        <w:t xml:space="preserve">Структура проектируемого района получает дальнейшее развитие в </w:t>
      </w:r>
      <w:proofErr w:type="spellStart"/>
      <w:r w:rsidRPr="007905C6">
        <w:rPr>
          <w:szCs w:val="28"/>
        </w:rPr>
        <w:t>соот</w:t>
      </w:r>
      <w:r w:rsidR="007905C6">
        <w:rPr>
          <w:szCs w:val="28"/>
        </w:rPr>
        <w:t>-</w:t>
      </w:r>
      <w:r w:rsidRPr="007905C6">
        <w:rPr>
          <w:szCs w:val="28"/>
        </w:rPr>
        <w:t>ветствии</w:t>
      </w:r>
      <w:proofErr w:type="spellEnd"/>
      <w:r w:rsidRPr="008B083F">
        <w:rPr>
          <w:szCs w:val="28"/>
        </w:rPr>
        <w:t xml:space="preserve"> с утвержденным Генеральным планом муниципального образования "Город Архангельск".</w:t>
      </w:r>
    </w:p>
    <w:p w:rsidR="008B083F" w:rsidRPr="008B083F" w:rsidRDefault="008B083F" w:rsidP="008B083F">
      <w:pPr>
        <w:tabs>
          <w:tab w:val="left" w:pos="8364"/>
        </w:tabs>
        <w:ind w:firstLine="709"/>
        <w:jc w:val="both"/>
        <w:rPr>
          <w:szCs w:val="28"/>
        </w:rPr>
      </w:pPr>
      <w:r w:rsidRPr="008B083F">
        <w:rPr>
          <w:szCs w:val="28"/>
        </w:rPr>
        <w:t>Главными функциональными зонами определены:</w:t>
      </w:r>
    </w:p>
    <w:p w:rsidR="008B083F" w:rsidRPr="008B083F" w:rsidRDefault="008B083F" w:rsidP="008B083F">
      <w:pPr>
        <w:tabs>
          <w:tab w:val="left" w:pos="8364"/>
        </w:tabs>
        <w:ind w:firstLine="709"/>
        <w:jc w:val="both"/>
        <w:rPr>
          <w:szCs w:val="28"/>
        </w:rPr>
      </w:pPr>
      <w:r w:rsidRPr="008B083F">
        <w:rPr>
          <w:szCs w:val="28"/>
        </w:rPr>
        <w:t>индивидуальная жилая застройка с приусадебными участками;</w:t>
      </w:r>
    </w:p>
    <w:p w:rsidR="008B083F" w:rsidRPr="008B083F" w:rsidRDefault="008B083F" w:rsidP="008B083F">
      <w:pPr>
        <w:tabs>
          <w:tab w:val="left" w:pos="8364"/>
        </w:tabs>
        <w:ind w:firstLine="709"/>
        <w:jc w:val="both"/>
        <w:rPr>
          <w:szCs w:val="28"/>
        </w:rPr>
      </w:pPr>
      <w:r w:rsidRPr="008B083F">
        <w:rPr>
          <w:szCs w:val="28"/>
        </w:rPr>
        <w:t>общественная застройка объектов обслуживания (магазин);</w:t>
      </w:r>
    </w:p>
    <w:p w:rsidR="008B083F" w:rsidRPr="008B083F" w:rsidRDefault="008B083F" w:rsidP="008B083F">
      <w:pPr>
        <w:tabs>
          <w:tab w:val="left" w:pos="8364"/>
        </w:tabs>
        <w:ind w:firstLine="709"/>
        <w:jc w:val="both"/>
        <w:rPr>
          <w:szCs w:val="28"/>
        </w:rPr>
      </w:pPr>
      <w:r w:rsidRPr="008B083F">
        <w:rPr>
          <w:szCs w:val="28"/>
        </w:rPr>
        <w:t>застройка инженерно-коммунальными сооружениями;</w:t>
      </w:r>
    </w:p>
    <w:p w:rsidR="008B083F" w:rsidRPr="008B083F" w:rsidRDefault="008B083F" w:rsidP="008B083F">
      <w:pPr>
        <w:tabs>
          <w:tab w:val="left" w:pos="8364"/>
        </w:tabs>
        <w:ind w:firstLine="709"/>
        <w:jc w:val="both"/>
        <w:rPr>
          <w:szCs w:val="28"/>
        </w:rPr>
      </w:pPr>
      <w:r w:rsidRPr="008B083F">
        <w:rPr>
          <w:szCs w:val="28"/>
        </w:rPr>
        <w:t>территория детского дошкольного учреждения.</w:t>
      </w:r>
    </w:p>
    <w:p w:rsidR="008B083F" w:rsidRPr="008B083F" w:rsidRDefault="008B083F" w:rsidP="008B083F">
      <w:pPr>
        <w:tabs>
          <w:tab w:val="left" w:pos="8364"/>
        </w:tabs>
        <w:ind w:firstLine="709"/>
        <w:jc w:val="both"/>
        <w:rPr>
          <w:szCs w:val="28"/>
        </w:rPr>
      </w:pPr>
      <w:r w:rsidRPr="008B083F">
        <w:rPr>
          <w:szCs w:val="28"/>
        </w:rPr>
        <w:t>Выделяются зоны озелененных территорий.</w:t>
      </w:r>
    </w:p>
    <w:p w:rsidR="008B083F" w:rsidRPr="008B083F" w:rsidRDefault="008B083F" w:rsidP="008B083F">
      <w:pPr>
        <w:tabs>
          <w:tab w:val="left" w:pos="8364"/>
        </w:tabs>
        <w:ind w:firstLine="709"/>
        <w:jc w:val="both"/>
        <w:rPr>
          <w:szCs w:val="28"/>
        </w:rPr>
      </w:pPr>
      <w:r w:rsidRPr="007905C6">
        <w:rPr>
          <w:spacing w:val="-4"/>
          <w:szCs w:val="28"/>
        </w:rPr>
        <w:t>Информация по зонированию отражена в графической части на "Основном</w:t>
      </w:r>
      <w:r w:rsidRPr="008B083F">
        <w:rPr>
          <w:szCs w:val="28"/>
        </w:rPr>
        <w:t xml:space="preserve"> чертеже проекта планировки". Данный документ регламентирует систему функционального зонирования.</w:t>
      </w:r>
    </w:p>
    <w:p w:rsidR="008B083F" w:rsidRPr="008B083F" w:rsidRDefault="008B083F" w:rsidP="008B083F">
      <w:pPr>
        <w:tabs>
          <w:tab w:val="left" w:pos="8364"/>
        </w:tabs>
        <w:ind w:firstLine="709"/>
        <w:jc w:val="both"/>
        <w:rPr>
          <w:szCs w:val="28"/>
        </w:rPr>
      </w:pPr>
      <w:r w:rsidRPr="008B083F">
        <w:rPr>
          <w:szCs w:val="28"/>
        </w:rPr>
        <w:t>Система главных улиц формирует структуру района:</w:t>
      </w:r>
    </w:p>
    <w:p w:rsidR="008B083F" w:rsidRPr="008B083F" w:rsidRDefault="008B083F" w:rsidP="008B083F">
      <w:pPr>
        <w:tabs>
          <w:tab w:val="left" w:pos="8364"/>
        </w:tabs>
        <w:ind w:firstLine="709"/>
        <w:jc w:val="both"/>
        <w:rPr>
          <w:szCs w:val="28"/>
        </w:rPr>
      </w:pPr>
      <w:r w:rsidRPr="008B083F">
        <w:rPr>
          <w:szCs w:val="28"/>
        </w:rPr>
        <w:t xml:space="preserve">Существующие улицы </w:t>
      </w:r>
      <w:proofErr w:type="spellStart"/>
      <w:r w:rsidRPr="008B083F">
        <w:rPr>
          <w:szCs w:val="28"/>
        </w:rPr>
        <w:t>Маймаксанская</w:t>
      </w:r>
      <w:proofErr w:type="spellEnd"/>
      <w:r w:rsidRPr="008B083F">
        <w:rPr>
          <w:szCs w:val="28"/>
        </w:rPr>
        <w:t>, Гренландская и Александра Петрова – улицы районного значения.</w:t>
      </w:r>
    </w:p>
    <w:p w:rsidR="008B083F" w:rsidRPr="008B083F" w:rsidRDefault="008B083F" w:rsidP="008B083F">
      <w:pPr>
        <w:tabs>
          <w:tab w:val="left" w:pos="8364"/>
        </w:tabs>
        <w:ind w:firstLine="709"/>
        <w:jc w:val="both"/>
        <w:rPr>
          <w:szCs w:val="28"/>
        </w:rPr>
      </w:pPr>
      <w:r w:rsidRPr="007905C6">
        <w:rPr>
          <w:spacing w:val="-10"/>
          <w:szCs w:val="28"/>
        </w:rPr>
        <w:t>Проектом предлагается объемно-пространственное решение, поддерживающ</w:t>
      </w:r>
      <w:r w:rsidR="007905C6" w:rsidRPr="007905C6">
        <w:rPr>
          <w:spacing w:val="-10"/>
          <w:szCs w:val="28"/>
        </w:rPr>
        <w:t>е</w:t>
      </w:r>
      <w:r w:rsidRPr="007905C6">
        <w:rPr>
          <w:spacing w:val="-10"/>
          <w:szCs w:val="28"/>
        </w:rPr>
        <w:t>е</w:t>
      </w:r>
      <w:r w:rsidRPr="008B083F">
        <w:rPr>
          <w:szCs w:val="28"/>
        </w:rPr>
        <w:t xml:space="preserve"> равнинный, плоскостной характер рельефа.</w:t>
      </w:r>
    </w:p>
    <w:p w:rsidR="008B083F" w:rsidRPr="008B083F" w:rsidRDefault="008B083F" w:rsidP="008B083F">
      <w:pPr>
        <w:tabs>
          <w:tab w:val="left" w:pos="8364"/>
        </w:tabs>
        <w:ind w:firstLine="709"/>
        <w:jc w:val="both"/>
        <w:rPr>
          <w:szCs w:val="28"/>
        </w:rPr>
      </w:pPr>
      <w:r w:rsidRPr="008B083F">
        <w:rPr>
          <w:szCs w:val="28"/>
        </w:rPr>
        <w:t>Вести застройку предлагается:</w:t>
      </w:r>
    </w:p>
    <w:p w:rsidR="008B083F" w:rsidRPr="008B083F" w:rsidRDefault="008B083F" w:rsidP="008B083F">
      <w:pPr>
        <w:tabs>
          <w:tab w:val="left" w:pos="8364"/>
        </w:tabs>
        <w:ind w:firstLine="709"/>
        <w:jc w:val="both"/>
        <w:rPr>
          <w:szCs w:val="28"/>
        </w:rPr>
      </w:pPr>
      <w:r w:rsidRPr="008B083F">
        <w:rPr>
          <w:szCs w:val="28"/>
        </w:rPr>
        <w:t xml:space="preserve">отдельно стоящими жилыми зданиями для проживания одной семьи, высота зданий не более 3 этажей; </w:t>
      </w:r>
    </w:p>
    <w:p w:rsidR="008B083F" w:rsidRPr="008B083F" w:rsidRDefault="008B083F" w:rsidP="008B083F">
      <w:pPr>
        <w:tabs>
          <w:tab w:val="left" w:pos="8364"/>
        </w:tabs>
        <w:ind w:firstLine="709"/>
        <w:jc w:val="both"/>
        <w:rPr>
          <w:szCs w:val="28"/>
        </w:rPr>
      </w:pPr>
      <w:r w:rsidRPr="008B083F">
        <w:rPr>
          <w:szCs w:val="28"/>
        </w:rPr>
        <w:t>общественно-деловую застройку в виде отдельно стоящего магазина высотой не более 2 этажей;</w:t>
      </w:r>
    </w:p>
    <w:p w:rsidR="008B083F" w:rsidRPr="008B083F" w:rsidRDefault="008B083F" w:rsidP="008B083F">
      <w:pPr>
        <w:tabs>
          <w:tab w:val="left" w:pos="8364"/>
        </w:tabs>
        <w:ind w:firstLine="709"/>
        <w:jc w:val="both"/>
        <w:rPr>
          <w:szCs w:val="28"/>
        </w:rPr>
      </w:pPr>
      <w:r w:rsidRPr="008B083F">
        <w:rPr>
          <w:szCs w:val="28"/>
        </w:rPr>
        <w:t>детского дошкольного учреждения высотой не более 2 этажей.</w:t>
      </w:r>
    </w:p>
    <w:p w:rsidR="008B083F" w:rsidRPr="008B083F" w:rsidRDefault="008B083F" w:rsidP="008B083F">
      <w:pPr>
        <w:tabs>
          <w:tab w:val="left" w:pos="8364"/>
        </w:tabs>
        <w:ind w:firstLine="709"/>
        <w:jc w:val="both"/>
        <w:rPr>
          <w:szCs w:val="28"/>
        </w:rPr>
      </w:pPr>
      <w:r w:rsidRPr="008B083F">
        <w:rPr>
          <w:szCs w:val="28"/>
        </w:rPr>
        <w:t>Для достижения целостности и завершенности градостроительных решений на каждом этапе развития района предлагается очередность освоения территории.</w:t>
      </w:r>
    </w:p>
    <w:p w:rsidR="008B083F" w:rsidRPr="008B083F" w:rsidRDefault="008B083F" w:rsidP="008B083F">
      <w:pPr>
        <w:tabs>
          <w:tab w:val="left" w:pos="8364"/>
        </w:tabs>
        <w:ind w:firstLine="709"/>
        <w:jc w:val="both"/>
        <w:rPr>
          <w:szCs w:val="28"/>
        </w:rPr>
      </w:pPr>
      <w:r w:rsidRPr="008B083F">
        <w:rPr>
          <w:szCs w:val="28"/>
        </w:rPr>
        <w:t>На I очередь, до 2020 года включительно, предлагается решить градостроительные задачи по освоению общественной застройки объектами обслуживания населения (магазин).</w:t>
      </w:r>
    </w:p>
    <w:p w:rsidR="008B083F" w:rsidRPr="008B083F" w:rsidRDefault="008B083F" w:rsidP="008B083F">
      <w:pPr>
        <w:tabs>
          <w:tab w:val="left" w:pos="8364"/>
        </w:tabs>
        <w:ind w:firstLine="709"/>
        <w:jc w:val="both"/>
        <w:rPr>
          <w:szCs w:val="28"/>
        </w:rPr>
      </w:pPr>
      <w:r w:rsidRPr="008B083F">
        <w:rPr>
          <w:szCs w:val="28"/>
        </w:rPr>
        <w:t xml:space="preserve">На расчетный срок, до 2030 года включительно, предлагается решить задачи по увеличению плотности индивидуальной жилой застройки, развитию улично-дорожной и инженерно-коммунальной сети, освоение территорий </w:t>
      </w:r>
      <w:r w:rsidR="007905C6">
        <w:rPr>
          <w:szCs w:val="28"/>
        </w:rPr>
        <w:br/>
      </w:r>
      <w:r w:rsidRPr="007905C6">
        <w:rPr>
          <w:spacing w:val="-4"/>
          <w:szCs w:val="28"/>
        </w:rPr>
        <w:t>под размещение объектов обслуживания детскими дошкольными учреждениями.</w:t>
      </w:r>
    </w:p>
    <w:p w:rsidR="008B083F" w:rsidRPr="008B083F" w:rsidRDefault="008B083F" w:rsidP="008B083F">
      <w:pPr>
        <w:tabs>
          <w:tab w:val="left" w:pos="8364"/>
        </w:tabs>
        <w:jc w:val="both"/>
        <w:rPr>
          <w:szCs w:val="28"/>
        </w:rPr>
      </w:pPr>
    </w:p>
    <w:p w:rsidR="008B083F" w:rsidRPr="007905C6" w:rsidRDefault="007905C6" w:rsidP="007905C6">
      <w:pPr>
        <w:tabs>
          <w:tab w:val="left" w:pos="8364"/>
        </w:tabs>
        <w:jc w:val="center"/>
        <w:rPr>
          <w:b/>
          <w:szCs w:val="28"/>
        </w:rPr>
      </w:pPr>
      <w:r w:rsidRPr="007905C6">
        <w:rPr>
          <w:b/>
          <w:szCs w:val="28"/>
        </w:rPr>
        <w:t xml:space="preserve">3. </w:t>
      </w:r>
      <w:r w:rsidR="008B083F" w:rsidRPr="007905C6">
        <w:rPr>
          <w:b/>
          <w:szCs w:val="28"/>
        </w:rPr>
        <w:t>Определение параметров планируемого жилищного строительства,</w:t>
      </w:r>
    </w:p>
    <w:p w:rsidR="008B083F" w:rsidRPr="007905C6" w:rsidRDefault="008B083F" w:rsidP="007905C6">
      <w:pPr>
        <w:tabs>
          <w:tab w:val="left" w:pos="8364"/>
        </w:tabs>
        <w:jc w:val="center"/>
        <w:rPr>
          <w:b/>
          <w:szCs w:val="28"/>
        </w:rPr>
      </w:pPr>
      <w:r w:rsidRPr="007905C6">
        <w:rPr>
          <w:b/>
          <w:szCs w:val="28"/>
        </w:rPr>
        <w:t>системы обслуживания населения</w:t>
      </w:r>
    </w:p>
    <w:p w:rsidR="008B083F" w:rsidRPr="008B083F" w:rsidRDefault="008B083F" w:rsidP="008B083F">
      <w:pPr>
        <w:tabs>
          <w:tab w:val="left" w:pos="8364"/>
        </w:tabs>
        <w:jc w:val="both"/>
        <w:rPr>
          <w:szCs w:val="28"/>
        </w:rPr>
      </w:pPr>
    </w:p>
    <w:p w:rsidR="008B083F" w:rsidRPr="00895822" w:rsidRDefault="008B083F" w:rsidP="007905C6">
      <w:pPr>
        <w:tabs>
          <w:tab w:val="left" w:pos="8364"/>
        </w:tabs>
        <w:ind w:firstLine="709"/>
        <w:jc w:val="both"/>
        <w:rPr>
          <w:szCs w:val="28"/>
        </w:rPr>
      </w:pPr>
      <w:r w:rsidRPr="00895822">
        <w:rPr>
          <w:szCs w:val="28"/>
        </w:rPr>
        <w:t>Жилищный фонд</w:t>
      </w:r>
    </w:p>
    <w:p w:rsidR="008B083F" w:rsidRPr="00895822" w:rsidRDefault="008B083F" w:rsidP="007905C6">
      <w:pPr>
        <w:tabs>
          <w:tab w:val="left" w:pos="8364"/>
        </w:tabs>
        <w:ind w:firstLine="709"/>
        <w:jc w:val="both"/>
        <w:rPr>
          <w:szCs w:val="28"/>
        </w:rPr>
      </w:pPr>
      <w:r w:rsidRPr="00895822">
        <w:rPr>
          <w:szCs w:val="28"/>
        </w:rPr>
        <w:t>Проектом предлагается:</w:t>
      </w:r>
    </w:p>
    <w:p w:rsidR="008B083F" w:rsidRPr="00895822" w:rsidRDefault="007905C6" w:rsidP="007905C6">
      <w:pPr>
        <w:tabs>
          <w:tab w:val="left" w:pos="8364"/>
        </w:tabs>
        <w:ind w:firstLine="709"/>
        <w:jc w:val="both"/>
        <w:rPr>
          <w:szCs w:val="28"/>
        </w:rPr>
      </w:pPr>
      <w:r w:rsidRPr="00895822">
        <w:rPr>
          <w:szCs w:val="28"/>
        </w:rPr>
        <w:t>3.1.</w:t>
      </w:r>
      <w:r w:rsidR="008B083F" w:rsidRPr="00895822">
        <w:rPr>
          <w:szCs w:val="28"/>
        </w:rPr>
        <w:t xml:space="preserve"> Объем нового строительства в размере 5,22 тыс.</w:t>
      </w:r>
      <w:r w:rsidRPr="00895822">
        <w:rPr>
          <w:szCs w:val="28"/>
        </w:rPr>
        <w:t xml:space="preserve"> </w:t>
      </w:r>
      <w:proofErr w:type="spellStart"/>
      <w:r w:rsidR="008B083F" w:rsidRPr="00895822">
        <w:rPr>
          <w:szCs w:val="28"/>
        </w:rPr>
        <w:t>кв.м</w:t>
      </w:r>
      <w:proofErr w:type="spellEnd"/>
      <w:r w:rsidR="008B083F" w:rsidRPr="00895822">
        <w:rPr>
          <w:szCs w:val="28"/>
        </w:rPr>
        <w:t xml:space="preserve"> общей площади на расчетный срок (87 индивидуальных жилых дом</w:t>
      </w:r>
      <w:r w:rsidRPr="00895822">
        <w:rPr>
          <w:szCs w:val="28"/>
        </w:rPr>
        <w:t>ов</w:t>
      </w:r>
      <w:r w:rsidR="008B083F" w:rsidRPr="00895822">
        <w:rPr>
          <w:szCs w:val="28"/>
        </w:rPr>
        <w:t>).</w:t>
      </w:r>
    </w:p>
    <w:p w:rsidR="008B083F" w:rsidRPr="00895822" w:rsidRDefault="008B083F" w:rsidP="007905C6">
      <w:pPr>
        <w:tabs>
          <w:tab w:val="left" w:pos="8364"/>
        </w:tabs>
        <w:ind w:firstLine="709"/>
        <w:jc w:val="both"/>
        <w:rPr>
          <w:szCs w:val="28"/>
        </w:rPr>
      </w:pPr>
      <w:r w:rsidRPr="00895822">
        <w:rPr>
          <w:szCs w:val="28"/>
        </w:rPr>
        <w:t xml:space="preserve">Застройку предлагается вести индивидуальными жилыми домами. </w:t>
      </w:r>
    </w:p>
    <w:p w:rsidR="008B083F" w:rsidRPr="00895822" w:rsidRDefault="007905C6" w:rsidP="007905C6">
      <w:pPr>
        <w:tabs>
          <w:tab w:val="left" w:pos="8364"/>
        </w:tabs>
        <w:ind w:firstLine="709"/>
        <w:jc w:val="both"/>
        <w:rPr>
          <w:szCs w:val="28"/>
        </w:rPr>
      </w:pPr>
      <w:r w:rsidRPr="00895822">
        <w:rPr>
          <w:szCs w:val="28"/>
        </w:rPr>
        <w:t>3.</w:t>
      </w:r>
      <w:r w:rsidR="008B083F" w:rsidRPr="00895822">
        <w:rPr>
          <w:szCs w:val="28"/>
        </w:rPr>
        <w:t>2. Рост численности населения с 0,258 тыс.</w:t>
      </w:r>
      <w:r w:rsidRPr="00895822">
        <w:rPr>
          <w:szCs w:val="28"/>
        </w:rPr>
        <w:t xml:space="preserve"> </w:t>
      </w:r>
      <w:r w:rsidR="008B083F" w:rsidRPr="00895822">
        <w:rPr>
          <w:szCs w:val="28"/>
        </w:rPr>
        <w:t>человек до 0,519 тыс.</w:t>
      </w:r>
      <w:r w:rsidRPr="00895822">
        <w:rPr>
          <w:szCs w:val="28"/>
        </w:rPr>
        <w:t xml:space="preserve"> </w:t>
      </w:r>
      <w:r w:rsidR="008B083F" w:rsidRPr="00895822">
        <w:rPr>
          <w:szCs w:val="28"/>
        </w:rPr>
        <w:t>человек.</w:t>
      </w:r>
    </w:p>
    <w:p w:rsidR="008B083F" w:rsidRPr="00895822" w:rsidRDefault="007905C6" w:rsidP="007905C6">
      <w:pPr>
        <w:tabs>
          <w:tab w:val="left" w:pos="8364"/>
        </w:tabs>
        <w:ind w:firstLine="709"/>
        <w:jc w:val="both"/>
        <w:rPr>
          <w:szCs w:val="28"/>
        </w:rPr>
      </w:pPr>
      <w:r w:rsidRPr="00895822">
        <w:rPr>
          <w:szCs w:val="28"/>
        </w:rPr>
        <w:t>3.</w:t>
      </w:r>
      <w:r w:rsidR="008B083F" w:rsidRPr="00895822">
        <w:rPr>
          <w:szCs w:val="28"/>
        </w:rPr>
        <w:t xml:space="preserve">3. Система обслуживания населения </w:t>
      </w:r>
    </w:p>
    <w:p w:rsidR="008B083F" w:rsidRPr="00895822" w:rsidRDefault="007905C6" w:rsidP="007905C6">
      <w:pPr>
        <w:tabs>
          <w:tab w:val="left" w:pos="8364"/>
        </w:tabs>
        <w:ind w:firstLine="709"/>
        <w:jc w:val="both"/>
        <w:rPr>
          <w:szCs w:val="28"/>
        </w:rPr>
      </w:pPr>
      <w:r w:rsidRPr="00895822">
        <w:rPr>
          <w:szCs w:val="28"/>
        </w:rPr>
        <w:t>3.</w:t>
      </w:r>
      <w:r w:rsidR="008B083F" w:rsidRPr="00895822">
        <w:rPr>
          <w:szCs w:val="28"/>
        </w:rPr>
        <w:t>3.1. На I очередь предлагается строительство:</w:t>
      </w:r>
    </w:p>
    <w:p w:rsidR="008B083F" w:rsidRPr="00895822" w:rsidRDefault="008B083F" w:rsidP="007905C6">
      <w:pPr>
        <w:tabs>
          <w:tab w:val="left" w:pos="8364"/>
        </w:tabs>
        <w:ind w:firstLine="709"/>
        <w:jc w:val="both"/>
        <w:rPr>
          <w:szCs w:val="28"/>
        </w:rPr>
      </w:pPr>
      <w:r w:rsidRPr="00895822">
        <w:rPr>
          <w:szCs w:val="28"/>
        </w:rPr>
        <w:t>Объекта обслуживания населения</w:t>
      </w:r>
      <w:r w:rsidR="00895822">
        <w:rPr>
          <w:szCs w:val="28"/>
        </w:rPr>
        <w:t xml:space="preserve"> – м</w:t>
      </w:r>
      <w:r w:rsidRPr="00895822">
        <w:rPr>
          <w:szCs w:val="28"/>
        </w:rPr>
        <w:t>агазин.</w:t>
      </w:r>
    </w:p>
    <w:p w:rsidR="008B083F" w:rsidRPr="00895822" w:rsidRDefault="007905C6" w:rsidP="007905C6">
      <w:pPr>
        <w:tabs>
          <w:tab w:val="left" w:pos="8364"/>
        </w:tabs>
        <w:ind w:firstLine="709"/>
        <w:jc w:val="both"/>
        <w:rPr>
          <w:szCs w:val="28"/>
        </w:rPr>
      </w:pPr>
      <w:r w:rsidRPr="00895822">
        <w:rPr>
          <w:szCs w:val="28"/>
        </w:rPr>
        <w:t>3.</w:t>
      </w:r>
      <w:r w:rsidR="00895822">
        <w:rPr>
          <w:szCs w:val="28"/>
        </w:rPr>
        <w:t>3</w:t>
      </w:r>
      <w:r w:rsidR="008B083F" w:rsidRPr="00895822">
        <w:rPr>
          <w:szCs w:val="28"/>
        </w:rPr>
        <w:t>.2. На расчетный срок проектом предлагаются к строительству следующие объекты:</w:t>
      </w:r>
    </w:p>
    <w:p w:rsidR="008B083F" w:rsidRPr="00895822" w:rsidRDefault="008B083F" w:rsidP="007905C6">
      <w:pPr>
        <w:tabs>
          <w:tab w:val="left" w:pos="8364"/>
        </w:tabs>
        <w:ind w:firstLine="709"/>
        <w:jc w:val="both"/>
        <w:rPr>
          <w:szCs w:val="28"/>
        </w:rPr>
      </w:pPr>
      <w:r w:rsidRPr="00895822">
        <w:rPr>
          <w:szCs w:val="28"/>
        </w:rPr>
        <w:t>детское дошкольное учреждение общей вместимостью 187 мест;</w:t>
      </w:r>
    </w:p>
    <w:p w:rsidR="008B083F" w:rsidRPr="00895822" w:rsidRDefault="008B083F" w:rsidP="007905C6">
      <w:pPr>
        <w:tabs>
          <w:tab w:val="left" w:pos="8364"/>
        </w:tabs>
        <w:ind w:firstLine="709"/>
        <w:jc w:val="both"/>
        <w:rPr>
          <w:szCs w:val="28"/>
        </w:rPr>
      </w:pPr>
      <w:r w:rsidRPr="00895822">
        <w:rPr>
          <w:szCs w:val="28"/>
        </w:rPr>
        <w:t>объекты инженерно-коммунальных сетей.</w:t>
      </w:r>
    </w:p>
    <w:p w:rsidR="008B083F" w:rsidRPr="007905C6" w:rsidRDefault="008B083F" w:rsidP="007905C6">
      <w:pPr>
        <w:tabs>
          <w:tab w:val="left" w:pos="8364"/>
        </w:tabs>
        <w:ind w:firstLine="709"/>
        <w:jc w:val="both"/>
        <w:rPr>
          <w:szCs w:val="28"/>
        </w:rPr>
      </w:pPr>
      <w:r w:rsidRPr="00895822">
        <w:rPr>
          <w:szCs w:val="28"/>
        </w:rPr>
        <w:t>3</w:t>
      </w:r>
      <w:r w:rsidR="007905C6" w:rsidRPr="00895822">
        <w:rPr>
          <w:szCs w:val="28"/>
        </w:rPr>
        <w:t>.</w:t>
      </w:r>
      <w:r w:rsidR="00895822">
        <w:rPr>
          <w:szCs w:val="28"/>
        </w:rPr>
        <w:t>4</w:t>
      </w:r>
      <w:r w:rsidRPr="00895822">
        <w:rPr>
          <w:szCs w:val="28"/>
        </w:rPr>
        <w:t xml:space="preserve">. Общая площадь объектов обслуживания нового строительства </w:t>
      </w:r>
      <w:r w:rsidRPr="00895822">
        <w:rPr>
          <w:spacing w:val="-4"/>
          <w:szCs w:val="28"/>
        </w:rPr>
        <w:t>составит 5,8 тыс.</w:t>
      </w:r>
      <w:r w:rsidR="007905C6" w:rsidRPr="00895822">
        <w:rPr>
          <w:spacing w:val="-4"/>
          <w:szCs w:val="28"/>
        </w:rPr>
        <w:t xml:space="preserve"> </w:t>
      </w:r>
      <w:proofErr w:type="spellStart"/>
      <w:r w:rsidRPr="00895822">
        <w:rPr>
          <w:spacing w:val="-4"/>
          <w:szCs w:val="28"/>
        </w:rPr>
        <w:t>кв.м</w:t>
      </w:r>
      <w:proofErr w:type="spellEnd"/>
      <w:r w:rsidRPr="00895822">
        <w:rPr>
          <w:spacing w:val="-4"/>
          <w:szCs w:val="28"/>
        </w:rPr>
        <w:t>, 22,15 тыс.</w:t>
      </w:r>
      <w:r w:rsidR="007905C6" w:rsidRPr="00895822">
        <w:rPr>
          <w:spacing w:val="-4"/>
          <w:szCs w:val="28"/>
        </w:rPr>
        <w:t xml:space="preserve"> </w:t>
      </w:r>
      <w:proofErr w:type="spellStart"/>
      <w:r w:rsidRPr="00895822">
        <w:rPr>
          <w:spacing w:val="-4"/>
          <w:szCs w:val="28"/>
        </w:rPr>
        <w:t>куб.м</w:t>
      </w:r>
      <w:proofErr w:type="spellEnd"/>
      <w:r w:rsidRPr="00895822">
        <w:rPr>
          <w:spacing w:val="-4"/>
          <w:szCs w:val="28"/>
        </w:rPr>
        <w:t>, в том числе на I очередь строительства</w:t>
      </w:r>
      <w:r w:rsidR="007905C6" w:rsidRPr="00895822">
        <w:rPr>
          <w:spacing w:val="-4"/>
          <w:szCs w:val="28"/>
        </w:rPr>
        <w:t xml:space="preserve"> –</w:t>
      </w:r>
      <w:r w:rsidR="007905C6" w:rsidRPr="00895822">
        <w:rPr>
          <w:szCs w:val="28"/>
        </w:rPr>
        <w:t xml:space="preserve"> </w:t>
      </w:r>
      <w:r w:rsidRPr="00895822">
        <w:rPr>
          <w:szCs w:val="28"/>
        </w:rPr>
        <w:t>0,45 тыс.</w:t>
      </w:r>
      <w:r w:rsidR="007905C6" w:rsidRPr="00895822">
        <w:rPr>
          <w:szCs w:val="28"/>
        </w:rPr>
        <w:t xml:space="preserve"> </w:t>
      </w:r>
      <w:proofErr w:type="spellStart"/>
      <w:r w:rsidRPr="00895822">
        <w:rPr>
          <w:szCs w:val="28"/>
        </w:rPr>
        <w:t>кв.м</w:t>
      </w:r>
      <w:proofErr w:type="spellEnd"/>
      <w:r w:rsidRPr="00895822">
        <w:rPr>
          <w:szCs w:val="28"/>
        </w:rPr>
        <w:t>, 2,25 тыс.</w:t>
      </w:r>
      <w:r w:rsidR="007905C6" w:rsidRPr="00895822">
        <w:rPr>
          <w:szCs w:val="28"/>
        </w:rPr>
        <w:t xml:space="preserve"> </w:t>
      </w:r>
      <w:proofErr w:type="spellStart"/>
      <w:r w:rsidRPr="00895822">
        <w:rPr>
          <w:szCs w:val="28"/>
        </w:rPr>
        <w:t>куб.м</w:t>
      </w:r>
      <w:proofErr w:type="spellEnd"/>
      <w:r w:rsidRPr="00895822">
        <w:rPr>
          <w:szCs w:val="28"/>
        </w:rPr>
        <w:t>.</w:t>
      </w:r>
      <w:r w:rsidRPr="007905C6">
        <w:rPr>
          <w:szCs w:val="28"/>
        </w:rPr>
        <w:t xml:space="preserve"> </w:t>
      </w:r>
    </w:p>
    <w:p w:rsidR="008B083F" w:rsidRPr="008B083F" w:rsidRDefault="008B083F" w:rsidP="008B083F">
      <w:pPr>
        <w:tabs>
          <w:tab w:val="left" w:pos="8364"/>
        </w:tabs>
        <w:jc w:val="both"/>
        <w:rPr>
          <w:szCs w:val="28"/>
        </w:rPr>
      </w:pPr>
    </w:p>
    <w:p w:rsidR="008B083F" w:rsidRPr="007905C6" w:rsidRDefault="007905C6" w:rsidP="007905C6">
      <w:pPr>
        <w:tabs>
          <w:tab w:val="left" w:pos="8364"/>
        </w:tabs>
        <w:jc w:val="center"/>
        <w:rPr>
          <w:b/>
          <w:szCs w:val="28"/>
        </w:rPr>
      </w:pPr>
      <w:r w:rsidRPr="007905C6">
        <w:rPr>
          <w:b/>
          <w:szCs w:val="28"/>
        </w:rPr>
        <w:t xml:space="preserve">4. </w:t>
      </w:r>
      <w:r w:rsidR="008B083F" w:rsidRPr="007905C6">
        <w:rPr>
          <w:b/>
          <w:szCs w:val="28"/>
        </w:rPr>
        <w:t>Улично-дорожная сеть. Транспортное обслуживание</w:t>
      </w:r>
    </w:p>
    <w:p w:rsidR="008B083F" w:rsidRPr="008B083F" w:rsidRDefault="008B083F" w:rsidP="008B083F">
      <w:pPr>
        <w:tabs>
          <w:tab w:val="left" w:pos="8364"/>
        </w:tabs>
        <w:jc w:val="both"/>
        <w:rPr>
          <w:szCs w:val="28"/>
        </w:rPr>
      </w:pPr>
    </w:p>
    <w:p w:rsidR="008B083F" w:rsidRPr="008B083F" w:rsidRDefault="008B083F" w:rsidP="007905C6">
      <w:pPr>
        <w:tabs>
          <w:tab w:val="left" w:pos="8364"/>
        </w:tabs>
        <w:ind w:firstLine="709"/>
        <w:jc w:val="both"/>
        <w:rPr>
          <w:szCs w:val="28"/>
        </w:rPr>
      </w:pPr>
      <w:r w:rsidRPr="008B083F">
        <w:rPr>
          <w:szCs w:val="28"/>
        </w:rPr>
        <w:t>Развитие улично-дорожной сети и транспортного обслуживания:</w:t>
      </w:r>
    </w:p>
    <w:p w:rsidR="008B083F" w:rsidRPr="008B083F" w:rsidRDefault="008B083F" w:rsidP="007905C6">
      <w:pPr>
        <w:tabs>
          <w:tab w:val="left" w:pos="8364"/>
        </w:tabs>
        <w:ind w:firstLine="709"/>
        <w:jc w:val="both"/>
        <w:rPr>
          <w:szCs w:val="28"/>
        </w:rPr>
      </w:pPr>
      <w:r w:rsidRPr="008B083F">
        <w:rPr>
          <w:szCs w:val="28"/>
        </w:rPr>
        <w:t>реконструкция улиц, расширение проезжих частей магистральных улиц предполагается до 15,0-16,0 м.</w:t>
      </w:r>
    </w:p>
    <w:p w:rsidR="008B083F" w:rsidRPr="008B083F" w:rsidRDefault="008B083F" w:rsidP="007905C6">
      <w:pPr>
        <w:tabs>
          <w:tab w:val="left" w:pos="8364"/>
        </w:tabs>
        <w:ind w:firstLine="709"/>
        <w:jc w:val="both"/>
        <w:rPr>
          <w:szCs w:val="28"/>
        </w:rPr>
      </w:pPr>
      <w:r w:rsidRPr="008B083F">
        <w:rPr>
          <w:szCs w:val="28"/>
        </w:rPr>
        <w:t>Информация о проектируемых красных линиях отражена в графической части</w:t>
      </w:r>
      <w:r w:rsidR="007905C6">
        <w:rPr>
          <w:szCs w:val="28"/>
        </w:rPr>
        <w:t xml:space="preserve"> – </w:t>
      </w:r>
      <w:r w:rsidRPr="008B083F">
        <w:rPr>
          <w:szCs w:val="28"/>
        </w:rPr>
        <w:t>"Схеме красных линий".</w:t>
      </w:r>
    </w:p>
    <w:p w:rsidR="008B083F" w:rsidRPr="008B083F" w:rsidRDefault="008B083F" w:rsidP="007905C6">
      <w:pPr>
        <w:tabs>
          <w:tab w:val="left" w:pos="8364"/>
        </w:tabs>
        <w:ind w:firstLine="709"/>
        <w:jc w:val="both"/>
        <w:rPr>
          <w:szCs w:val="28"/>
        </w:rPr>
      </w:pPr>
      <w:r w:rsidRPr="008B083F">
        <w:rPr>
          <w:szCs w:val="28"/>
        </w:rPr>
        <w:t xml:space="preserve">Красные линии приняты с учетом проекта планировки и застройки </w:t>
      </w:r>
      <w:proofErr w:type="spellStart"/>
      <w:r w:rsidRPr="008B083F">
        <w:rPr>
          <w:szCs w:val="28"/>
        </w:rPr>
        <w:t>Маймаксанского</w:t>
      </w:r>
      <w:proofErr w:type="spellEnd"/>
      <w:r w:rsidRPr="008B083F">
        <w:rPr>
          <w:szCs w:val="28"/>
        </w:rPr>
        <w:t xml:space="preserve"> района муниципального образования "Город Архангельск" </w:t>
      </w:r>
      <w:r w:rsidR="007905C6">
        <w:rPr>
          <w:szCs w:val="28"/>
        </w:rPr>
        <w:br/>
      </w:r>
      <w:r w:rsidRPr="008B083F">
        <w:rPr>
          <w:szCs w:val="28"/>
        </w:rPr>
        <w:t>от 27.02.2015, а также с учетом требования п</w:t>
      </w:r>
      <w:r w:rsidR="007905C6">
        <w:rPr>
          <w:szCs w:val="28"/>
        </w:rPr>
        <w:t>ункта</w:t>
      </w:r>
      <w:r w:rsidRPr="008B083F">
        <w:rPr>
          <w:szCs w:val="28"/>
        </w:rPr>
        <w:t xml:space="preserve"> 6.1.6 СП 252.1325800.2016 "Здания дошкольных образовательных организаций"</w:t>
      </w:r>
      <w:r w:rsidR="007905C6">
        <w:rPr>
          <w:szCs w:val="28"/>
        </w:rPr>
        <w:t xml:space="preserve"> – </w:t>
      </w:r>
      <w:r w:rsidRPr="008B083F">
        <w:rPr>
          <w:szCs w:val="28"/>
        </w:rPr>
        <w:t xml:space="preserve">расстояние от границ </w:t>
      </w:r>
      <w:r w:rsidRPr="007905C6">
        <w:rPr>
          <w:spacing w:val="-6"/>
          <w:szCs w:val="28"/>
        </w:rPr>
        <w:t xml:space="preserve">земельных участков отдельно стоящих </w:t>
      </w:r>
      <w:r w:rsidR="007905C6" w:rsidRPr="007905C6">
        <w:rPr>
          <w:spacing w:val="-6"/>
          <w:szCs w:val="28"/>
        </w:rPr>
        <w:t>дошкольных образовательных организаций</w:t>
      </w:r>
      <w:r w:rsidR="007905C6">
        <w:rPr>
          <w:szCs w:val="28"/>
        </w:rPr>
        <w:t xml:space="preserve"> </w:t>
      </w:r>
      <w:r w:rsidRPr="007905C6">
        <w:rPr>
          <w:spacing w:val="-4"/>
          <w:szCs w:val="28"/>
        </w:rPr>
        <w:t>до линий градостроительного регулирования ("красных линий") улично-дорожной</w:t>
      </w:r>
      <w:r w:rsidRPr="008B083F">
        <w:rPr>
          <w:szCs w:val="28"/>
        </w:rPr>
        <w:t xml:space="preserve"> сети проездов в жилых зонах не менее 25 м</w:t>
      </w:r>
      <w:r w:rsidR="007905C6">
        <w:rPr>
          <w:szCs w:val="28"/>
        </w:rPr>
        <w:t xml:space="preserve"> – </w:t>
      </w:r>
      <w:r w:rsidRPr="008B083F">
        <w:rPr>
          <w:szCs w:val="28"/>
        </w:rPr>
        <w:t>в городах.</w:t>
      </w:r>
    </w:p>
    <w:p w:rsidR="008B083F" w:rsidRPr="008B083F" w:rsidRDefault="008B083F" w:rsidP="008B083F">
      <w:pPr>
        <w:tabs>
          <w:tab w:val="left" w:pos="8364"/>
        </w:tabs>
        <w:jc w:val="both"/>
        <w:rPr>
          <w:szCs w:val="28"/>
        </w:rPr>
      </w:pPr>
    </w:p>
    <w:p w:rsidR="008B083F" w:rsidRPr="007905C6" w:rsidRDefault="007905C6" w:rsidP="007905C6">
      <w:pPr>
        <w:tabs>
          <w:tab w:val="left" w:pos="8364"/>
        </w:tabs>
        <w:jc w:val="center"/>
        <w:rPr>
          <w:b/>
          <w:szCs w:val="28"/>
        </w:rPr>
      </w:pPr>
      <w:r w:rsidRPr="007905C6">
        <w:rPr>
          <w:b/>
          <w:szCs w:val="28"/>
        </w:rPr>
        <w:t xml:space="preserve">5. </w:t>
      </w:r>
      <w:r w:rsidR="008B083F" w:rsidRPr="007905C6">
        <w:rPr>
          <w:b/>
          <w:szCs w:val="28"/>
        </w:rPr>
        <w:t>Вертикальная планировка</w:t>
      </w:r>
    </w:p>
    <w:p w:rsidR="008B083F" w:rsidRPr="008B083F" w:rsidRDefault="008B083F" w:rsidP="008B083F">
      <w:pPr>
        <w:tabs>
          <w:tab w:val="left" w:pos="8364"/>
        </w:tabs>
        <w:jc w:val="both"/>
        <w:rPr>
          <w:szCs w:val="28"/>
        </w:rPr>
      </w:pPr>
    </w:p>
    <w:p w:rsidR="008B083F" w:rsidRPr="008B083F" w:rsidRDefault="008B083F" w:rsidP="007905C6">
      <w:pPr>
        <w:tabs>
          <w:tab w:val="left" w:pos="8364"/>
        </w:tabs>
        <w:ind w:firstLine="709"/>
        <w:jc w:val="both"/>
        <w:rPr>
          <w:szCs w:val="28"/>
        </w:rPr>
      </w:pPr>
      <w:r w:rsidRPr="008B083F">
        <w:rPr>
          <w:szCs w:val="28"/>
        </w:rPr>
        <w:t>Абсолютные отметки по улично-дорожной сети:</w:t>
      </w:r>
    </w:p>
    <w:p w:rsidR="008B083F" w:rsidRPr="008B083F" w:rsidRDefault="008B083F" w:rsidP="007905C6">
      <w:pPr>
        <w:tabs>
          <w:tab w:val="left" w:pos="8364"/>
        </w:tabs>
        <w:ind w:firstLine="709"/>
        <w:jc w:val="both"/>
        <w:rPr>
          <w:szCs w:val="28"/>
        </w:rPr>
      </w:pPr>
      <w:r w:rsidRPr="008B083F">
        <w:rPr>
          <w:szCs w:val="28"/>
        </w:rPr>
        <w:t xml:space="preserve">существующие от 1,05 м до 4,98 м в Балтийской системе высот; </w:t>
      </w:r>
    </w:p>
    <w:p w:rsidR="008B083F" w:rsidRPr="008B083F" w:rsidRDefault="008B083F" w:rsidP="007905C6">
      <w:pPr>
        <w:tabs>
          <w:tab w:val="left" w:pos="8364"/>
        </w:tabs>
        <w:ind w:firstLine="709"/>
        <w:jc w:val="both"/>
        <w:rPr>
          <w:szCs w:val="28"/>
        </w:rPr>
      </w:pPr>
      <w:r w:rsidRPr="008B083F">
        <w:rPr>
          <w:szCs w:val="28"/>
        </w:rPr>
        <w:t>проектные</w:t>
      </w:r>
      <w:r>
        <w:rPr>
          <w:szCs w:val="28"/>
        </w:rPr>
        <w:t xml:space="preserve"> </w:t>
      </w:r>
      <w:r w:rsidRPr="008B083F">
        <w:rPr>
          <w:szCs w:val="28"/>
        </w:rPr>
        <w:t>1,50 м до 5,00 м в Балтийской системе высот.</w:t>
      </w:r>
    </w:p>
    <w:p w:rsidR="008B083F" w:rsidRPr="008B083F" w:rsidRDefault="008B083F" w:rsidP="007905C6">
      <w:pPr>
        <w:tabs>
          <w:tab w:val="left" w:pos="8364"/>
        </w:tabs>
        <w:ind w:firstLine="709"/>
        <w:jc w:val="both"/>
        <w:rPr>
          <w:szCs w:val="28"/>
        </w:rPr>
      </w:pPr>
      <w:r w:rsidRPr="008B083F">
        <w:rPr>
          <w:szCs w:val="28"/>
        </w:rPr>
        <w:t>Уклоны существующих улиц от 0</w:t>
      </w:r>
      <w:r w:rsidR="007905C6">
        <w:rPr>
          <w:szCs w:val="28"/>
        </w:rPr>
        <w:t xml:space="preserve">‰ </w:t>
      </w:r>
      <w:r w:rsidRPr="008B083F">
        <w:rPr>
          <w:szCs w:val="28"/>
        </w:rPr>
        <w:t>до 30</w:t>
      </w:r>
      <w:r w:rsidR="00250AD2">
        <w:rPr>
          <w:szCs w:val="28"/>
        </w:rPr>
        <w:t>‰</w:t>
      </w:r>
      <w:r w:rsidRPr="008B083F">
        <w:rPr>
          <w:szCs w:val="28"/>
        </w:rPr>
        <w:t>. Проектные уклоны новых улиц и дорог от 4</w:t>
      </w:r>
      <w:r w:rsidR="00250AD2">
        <w:rPr>
          <w:szCs w:val="28"/>
        </w:rPr>
        <w:t>‰</w:t>
      </w:r>
      <w:r w:rsidRPr="008B083F">
        <w:rPr>
          <w:szCs w:val="28"/>
        </w:rPr>
        <w:t xml:space="preserve"> до 13</w:t>
      </w:r>
      <w:r w:rsidR="00250AD2">
        <w:rPr>
          <w:szCs w:val="28"/>
        </w:rPr>
        <w:t>‰</w:t>
      </w:r>
      <w:r w:rsidRPr="008B083F">
        <w:rPr>
          <w:szCs w:val="28"/>
        </w:rPr>
        <w:t xml:space="preserve">. </w:t>
      </w:r>
    </w:p>
    <w:p w:rsidR="008B083F" w:rsidRPr="008B083F" w:rsidRDefault="008B083F" w:rsidP="007905C6">
      <w:pPr>
        <w:tabs>
          <w:tab w:val="left" w:pos="8364"/>
        </w:tabs>
        <w:ind w:firstLine="709"/>
        <w:jc w:val="both"/>
        <w:rPr>
          <w:szCs w:val="28"/>
        </w:rPr>
      </w:pPr>
      <w:r w:rsidRPr="008B083F">
        <w:rPr>
          <w:szCs w:val="28"/>
        </w:rPr>
        <w:t>Основные принципиальные решения схемы вертикальной планировки:</w:t>
      </w:r>
    </w:p>
    <w:p w:rsidR="008B083F" w:rsidRPr="008B083F" w:rsidRDefault="008B083F" w:rsidP="007905C6">
      <w:pPr>
        <w:tabs>
          <w:tab w:val="left" w:pos="8364"/>
        </w:tabs>
        <w:ind w:firstLine="709"/>
        <w:jc w:val="both"/>
        <w:rPr>
          <w:szCs w:val="28"/>
        </w:rPr>
      </w:pPr>
      <w:r w:rsidRPr="008B083F">
        <w:rPr>
          <w:szCs w:val="28"/>
        </w:rPr>
        <w:lastRenderedPageBreak/>
        <w:t xml:space="preserve">сохранение естественного рельефа на участках опорной застройки </w:t>
      </w:r>
    </w:p>
    <w:p w:rsidR="008B083F" w:rsidRPr="008B083F" w:rsidRDefault="008B083F" w:rsidP="007905C6">
      <w:pPr>
        <w:tabs>
          <w:tab w:val="left" w:pos="8364"/>
        </w:tabs>
        <w:ind w:firstLine="709"/>
        <w:jc w:val="both"/>
        <w:rPr>
          <w:szCs w:val="28"/>
        </w:rPr>
      </w:pPr>
      <w:r w:rsidRPr="008B083F">
        <w:rPr>
          <w:szCs w:val="28"/>
        </w:rPr>
        <w:t>с обеспечением водоотвода закрытой сетью дождевой канализации;</w:t>
      </w:r>
    </w:p>
    <w:p w:rsidR="008B083F" w:rsidRPr="008B083F" w:rsidRDefault="008B083F" w:rsidP="007905C6">
      <w:pPr>
        <w:tabs>
          <w:tab w:val="left" w:pos="8364"/>
        </w:tabs>
        <w:ind w:firstLine="709"/>
        <w:jc w:val="both"/>
        <w:rPr>
          <w:szCs w:val="28"/>
        </w:rPr>
      </w:pPr>
      <w:r w:rsidRPr="008B083F">
        <w:rPr>
          <w:szCs w:val="28"/>
        </w:rPr>
        <w:t>максимально возможное сохранение естественного рельефа на участках нового строительства.</w:t>
      </w:r>
    </w:p>
    <w:p w:rsidR="008B083F" w:rsidRPr="008B083F" w:rsidRDefault="008B083F" w:rsidP="007905C6">
      <w:pPr>
        <w:tabs>
          <w:tab w:val="left" w:pos="8364"/>
        </w:tabs>
        <w:ind w:firstLine="709"/>
        <w:jc w:val="both"/>
        <w:rPr>
          <w:szCs w:val="28"/>
        </w:rPr>
      </w:pPr>
      <w:r w:rsidRPr="00250AD2">
        <w:rPr>
          <w:spacing w:val="-6"/>
          <w:szCs w:val="28"/>
        </w:rPr>
        <w:t>Значительные объёмы планировочных работ планируются при строительстве</w:t>
      </w:r>
      <w:r w:rsidRPr="008B083F">
        <w:rPr>
          <w:szCs w:val="28"/>
        </w:rPr>
        <w:t xml:space="preserve"> новых улиц и дорог. </w:t>
      </w:r>
    </w:p>
    <w:p w:rsidR="008B083F" w:rsidRPr="008B083F" w:rsidRDefault="008B083F" w:rsidP="007905C6">
      <w:pPr>
        <w:tabs>
          <w:tab w:val="left" w:pos="8364"/>
        </w:tabs>
        <w:ind w:firstLine="709"/>
        <w:jc w:val="both"/>
        <w:rPr>
          <w:szCs w:val="28"/>
        </w:rPr>
      </w:pPr>
      <w:r w:rsidRPr="008B083F">
        <w:rPr>
          <w:szCs w:val="28"/>
        </w:rPr>
        <w:t xml:space="preserve">При выполнении схемы вертикальной планировки предусмотрена организация водоотвода путём необходимых продольных уклонов и поперечных уклонов по улицам и проездам, обеспечивающих поверхностный сток вод к </w:t>
      </w:r>
      <w:proofErr w:type="spellStart"/>
      <w:r w:rsidRPr="008B083F">
        <w:rPr>
          <w:szCs w:val="28"/>
        </w:rPr>
        <w:t>дождеприёмным</w:t>
      </w:r>
      <w:proofErr w:type="spellEnd"/>
      <w:r w:rsidRPr="008B083F">
        <w:rPr>
          <w:szCs w:val="28"/>
        </w:rPr>
        <w:t xml:space="preserve"> колодцам. Для организации поверхностных стоков в районе оврага по бровке склонов вдоль тротуаров и проездов предусмотрены укреплённые железобетонные лотки со сбросом в ливневую канализацию.</w:t>
      </w:r>
    </w:p>
    <w:p w:rsidR="008B083F" w:rsidRPr="008B083F" w:rsidRDefault="008B083F" w:rsidP="008B083F">
      <w:pPr>
        <w:tabs>
          <w:tab w:val="left" w:pos="8364"/>
        </w:tabs>
        <w:jc w:val="both"/>
        <w:rPr>
          <w:szCs w:val="28"/>
        </w:rPr>
      </w:pPr>
    </w:p>
    <w:p w:rsidR="008B083F" w:rsidRPr="00250AD2" w:rsidRDefault="008B083F" w:rsidP="00250AD2">
      <w:pPr>
        <w:tabs>
          <w:tab w:val="left" w:pos="8364"/>
        </w:tabs>
        <w:jc w:val="center"/>
        <w:rPr>
          <w:b/>
          <w:szCs w:val="28"/>
        </w:rPr>
      </w:pPr>
      <w:r w:rsidRPr="00250AD2">
        <w:rPr>
          <w:b/>
          <w:szCs w:val="28"/>
        </w:rPr>
        <w:t>6. Инженерная подготовка территории</w:t>
      </w:r>
    </w:p>
    <w:p w:rsidR="008B083F" w:rsidRPr="008B083F" w:rsidRDefault="008B083F" w:rsidP="008B083F">
      <w:pPr>
        <w:tabs>
          <w:tab w:val="left" w:pos="8364"/>
        </w:tabs>
        <w:jc w:val="both"/>
        <w:rPr>
          <w:szCs w:val="28"/>
        </w:rPr>
      </w:pPr>
    </w:p>
    <w:p w:rsidR="008B083F" w:rsidRDefault="008B083F" w:rsidP="00250AD2">
      <w:pPr>
        <w:tabs>
          <w:tab w:val="left" w:pos="8364"/>
        </w:tabs>
        <w:jc w:val="center"/>
        <w:rPr>
          <w:szCs w:val="28"/>
        </w:rPr>
      </w:pPr>
      <w:r w:rsidRPr="008B083F">
        <w:rPr>
          <w:szCs w:val="28"/>
        </w:rPr>
        <w:t>6.1.</w:t>
      </w:r>
      <w:r w:rsidR="00250AD2">
        <w:rPr>
          <w:szCs w:val="28"/>
        </w:rPr>
        <w:t xml:space="preserve"> </w:t>
      </w:r>
      <w:r w:rsidRPr="008B083F">
        <w:rPr>
          <w:szCs w:val="28"/>
        </w:rPr>
        <w:t>Природные</w:t>
      </w:r>
      <w:r>
        <w:rPr>
          <w:szCs w:val="28"/>
        </w:rPr>
        <w:t xml:space="preserve"> </w:t>
      </w:r>
      <w:r w:rsidRPr="008B083F">
        <w:rPr>
          <w:szCs w:val="28"/>
        </w:rPr>
        <w:t>условия</w:t>
      </w:r>
    </w:p>
    <w:p w:rsidR="00250AD2" w:rsidRPr="008B083F" w:rsidRDefault="00250AD2" w:rsidP="00250AD2">
      <w:pPr>
        <w:tabs>
          <w:tab w:val="left" w:pos="8364"/>
        </w:tabs>
        <w:jc w:val="center"/>
        <w:rPr>
          <w:szCs w:val="28"/>
        </w:rPr>
      </w:pPr>
    </w:p>
    <w:p w:rsidR="008B083F" w:rsidRPr="008B083F" w:rsidRDefault="008B083F" w:rsidP="00250AD2">
      <w:pPr>
        <w:tabs>
          <w:tab w:val="left" w:pos="8364"/>
        </w:tabs>
        <w:jc w:val="center"/>
        <w:rPr>
          <w:szCs w:val="28"/>
        </w:rPr>
      </w:pPr>
      <w:r w:rsidRPr="008B083F">
        <w:rPr>
          <w:szCs w:val="28"/>
        </w:rPr>
        <w:t>Рельеф,</w:t>
      </w:r>
      <w:r>
        <w:rPr>
          <w:szCs w:val="28"/>
        </w:rPr>
        <w:t xml:space="preserve"> </w:t>
      </w:r>
      <w:r w:rsidRPr="008B083F">
        <w:rPr>
          <w:szCs w:val="28"/>
        </w:rPr>
        <w:t>геоморфология</w:t>
      </w:r>
    </w:p>
    <w:p w:rsidR="008B083F" w:rsidRDefault="008B083F" w:rsidP="00250AD2">
      <w:pPr>
        <w:tabs>
          <w:tab w:val="left" w:pos="8364"/>
        </w:tabs>
        <w:ind w:firstLine="709"/>
        <w:jc w:val="both"/>
        <w:rPr>
          <w:szCs w:val="28"/>
        </w:rPr>
      </w:pPr>
      <w:proofErr w:type="spellStart"/>
      <w:r w:rsidRPr="008B083F">
        <w:rPr>
          <w:szCs w:val="28"/>
        </w:rPr>
        <w:t>Геоморфологически</w:t>
      </w:r>
      <w:proofErr w:type="spellEnd"/>
      <w:r w:rsidRPr="008B083F">
        <w:rPr>
          <w:szCs w:val="28"/>
        </w:rPr>
        <w:t xml:space="preserve"> территория располагается в пределах дельты реки Северной Двины, образовавшейся в результате деятельности моря и реки </w:t>
      </w:r>
      <w:r w:rsidR="00250AD2">
        <w:rPr>
          <w:szCs w:val="28"/>
        </w:rPr>
        <w:br/>
      </w:r>
      <w:r w:rsidRPr="008B083F">
        <w:rPr>
          <w:szCs w:val="28"/>
        </w:rPr>
        <w:t xml:space="preserve">в условиях регрессии Белого моря. Абсолютные отметки поверхности земли </w:t>
      </w:r>
      <w:r w:rsidR="00250AD2">
        <w:rPr>
          <w:szCs w:val="28"/>
        </w:rPr>
        <w:br/>
      </w:r>
      <w:r w:rsidRPr="008B083F">
        <w:rPr>
          <w:szCs w:val="28"/>
        </w:rPr>
        <w:t xml:space="preserve">от 1,05 </w:t>
      </w:r>
      <w:proofErr w:type="spellStart"/>
      <w:r w:rsidRPr="008B083F">
        <w:rPr>
          <w:szCs w:val="28"/>
        </w:rPr>
        <w:t>мБС</w:t>
      </w:r>
      <w:proofErr w:type="spellEnd"/>
      <w:r w:rsidRPr="008B083F">
        <w:rPr>
          <w:szCs w:val="28"/>
        </w:rPr>
        <w:t xml:space="preserve"> до 4,98 </w:t>
      </w:r>
      <w:proofErr w:type="spellStart"/>
      <w:r w:rsidRPr="008B083F">
        <w:rPr>
          <w:szCs w:val="28"/>
        </w:rPr>
        <w:t>мБС</w:t>
      </w:r>
      <w:proofErr w:type="spellEnd"/>
      <w:r w:rsidRPr="008B083F">
        <w:rPr>
          <w:szCs w:val="28"/>
        </w:rPr>
        <w:t>.</w:t>
      </w:r>
    </w:p>
    <w:p w:rsidR="00250AD2" w:rsidRPr="008B083F" w:rsidRDefault="00250AD2" w:rsidP="008B083F">
      <w:pPr>
        <w:tabs>
          <w:tab w:val="left" w:pos="8364"/>
        </w:tabs>
        <w:jc w:val="both"/>
        <w:rPr>
          <w:szCs w:val="28"/>
        </w:rPr>
      </w:pPr>
    </w:p>
    <w:p w:rsidR="008B083F" w:rsidRDefault="008B083F" w:rsidP="00250AD2">
      <w:pPr>
        <w:tabs>
          <w:tab w:val="left" w:pos="8364"/>
        </w:tabs>
        <w:jc w:val="center"/>
        <w:rPr>
          <w:szCs w:val="28"/>
        </w:rPr>
      </w:pPr>
      <w:r w:rsidRPr="008B083F">
        <w:rPr>
          <w:szCs w:val="28"/>
        </w:rPr>
        <w:t>Гидрография</w:t>
      </w:r>
      <w:r>
        <w:rPr>
          <w:szCs w:val="28"/>
        </w:rPr>
        <w:t xml:space="preserve"> </w:t>
      </w:r>
      <w:r w:rsidRPr="008B083F">
        <w:rPr>
          <w:szCs w:val="28"/>
        </w:rPr>
        <w:t>и</w:t>
      </w:r>
      <w:r>
        <w:rPr>
          <w:szCs w:val="28"/>
        </w:rPr>
        <w:t xml:space="preserve"> </w:t>
      </w:r>
      <w:r w:rsidRPr="008B083F">
        <w:rPr>
          <w:szCs w:val="28"/>
        </w:rPr>
        <w:t>гидрология</w:t>
      </w:r>
    </w:p>
    <w:p w:rsidR="008B083F" w:rsidRPr="008B083F" w:rsidRDefault="008B083F" w:rsidP="00250AD2">
      <w:pPr>
        <w:tabs>
          <w:tab w:val="left" w:pos="8364"/>
        </w:tabs>
        <w:ind w:firstLine="709"/>
        <w:jc w:val="both"/>
        <w:rPr>
          <w:szCs w:val="28"/>
        </w:rPr>
      </w:pPr>
      <w:r w:rsidRPr="008B083F">
        <w:rPr>
          <w:szCs w:val="28"/>
        </w:rPr>
        <w:t>Влияние на гидрологическое строение рассматриваемой территории оказывает близость расположения с запада и севера водного объекта</w:t>
      </w:r>
      <w:r w:rsidR="00250AD2">
        <w:rPr>
          <w:szCs w:val="28"/>
        </w:rPr>
        <w:t xml:space="preserve"> – </w:t>
      </w:r>
      <w:r w:rsidRPr="008B083F">
        <w:rPr>
          <w:szCs w:val="28"/>
        </w:rPr>
        <w:t xml:space="preserve"> проток</w:t>
      </w:r>
      <w:r w:rsidR="00250AD2">
        <w:rPr>
          <w:szCs w:val="28"/>
        </w:rPr>
        <w:t>и</w:t>
      </w:r>
      <w:r w:rsidRPr="008B083F">
        <w:rPr>
          <w:szCs w:val="28"/>
        </w:rPr>
        <w:t xml:space="preserve"> </w:t>
      </w:r>
      <w:proofErr w:type="spellStart"/>
      <w:r w:rsidRPr="008B083F">
        <w:rPr>
          <w:szCs w:val="28"/>
        </w:rPr>
        <w:t>Маймакса</w:t>
      </w:r>
      <w:proofErr w:type="spellEnd"/>
      <w:r w:rsidRPr="008B083F">
        <w:rPr>
          <w:szCs w:val="28"/>
        </w:rPr>
        <w:t xml:space="preserve">. </w:t>
      </w:r>
    </w:p>
    <w:p w:rsidR="008B083F" w:rsidRPr="008B083F" w:rsidRDefault="008B083F" w:rsidP="00250AD2">
      <w:pPr>
        <w:tabs>
          <w:tab w:val="left" w:pos="8364"/>
        </w:tabs>
        <w:ind w:firstLine="709"/>
        <w:jc w:val="both"/>
        <w:rPr>
          <w:szCs w:val="28"/>
        </w:rPr>
      </w:pPr>
      <w:r w:rsidRPr="008B083F">
        <w:rPr>
          <w:szCs w:val="28"/>
        </w:rPr>
        <w:t xml:space="preserve">Протока </w:t>
      </w:r>
      <w:proofErr w:type="spellStart"/>
      <w:r w:rsidRPr="008B083F">
        <w:rPr>
          <w:szCs w:val="28"/>
        </w:rPr>
        <w:t>Маймакса</w:t>
      </w:r>
      <w:proofErr w:type="spellEnd"/>
      <w:r w:rsidRPr="008B083F">
        <w:rPr>
          <w:szCs w:val="28"/>
        </w:rPr>
        <w:t xml:space="preserve"> – крупнейший из всех протоков в дельте реки Северной Двины, обладает значительной пропускной способностью и является судоходным путем для морских судов, протяженность протоки </w:t>
      </w:r>
      <w:proofErr w:type="spellStart"/>
      <w:r w:rsidRPr="008B083F">
        <w:rPr>
          <w:szCs w:val="28"/>
        </w:rPr>
        <w:t>Маймакса</w:t>
      </w:r>
      <w:proofErr w:type="spellEnd"/>
      <w:r w:rsidR="00250AD2">
        <w:rPr>
          <w:szCs w:val="28"/>
        </w:rPr>
        <w:t xml:space="preserve"> –</w:t>
      </w:r>
      <w:r w:rsidRPr="008B083F">
        <w:rPr>
          <w:szCs w:val="28"/>
        </w:rPr>
        <w:t xml:space="preserve"> </w:t>
      </w:r>
      <w:r w:rsidR="00250AD2">
        <w:rPr>
          <w:szCs w:val="28"/>
        </w:rPr>
        <w:br/>
      </w:r>
      <w:r w:rsidRPr="008B083F">
        <w:rPr>
          <w:szCs w:val="28"/>
        </w:rPr>
        <w:t xml:space="preserve">23 км. </w:t>
      </w:r>
    </w:p>
    <w:p w:rsidR="008B083F" w:rsidRPr="008B083F" w:rsidRDefault="008B083F" w:rsidP="00250AD2">
      <w:pPr>
        <w:tabs>
          <w:tab w:val="left" w:pos="8364"/>
        </w:tabs>
        <w:ind w:firstLine="709"/>
        <w:jc w:val="both"/>
        <w:rPr>
          <w:szCs w:val="28"/>
        </w:rPr>
      </w:pPr>
      <w:r w:rsidRPr="008B083F">
        <w:rPr>
          <w:szCs w:val="28"/>
        </w:rPr>
        <w:t xml:space="preserve">До принятия протоки </w:t>
      </w:r>
      <w:proofErr w:type="spellStart"/>
      <w:r w:rsidRPr="008B083F">
        <w:rPr>
          <w:szCs w:val="28"/>
        </w:rPr>
        <w:t>Кузнечих</w:t>
      </w:r>
      <w:r w:rsidR="00250AD2">
        <w:rPr>
          <w:szCs w:val="28"/>
        </w:rPr>
        <w:t>и</w:t>
      </w:r>
      <w:proofErr w:type="spellEnd"/>
      <w:r w:rsidRPr="008B083F">
        <w:rPr>
          <w:szCs w:val="28"/>
        </w:rPr>
        <w:t xml:space="preserve"> (на 13 км от истока) протока </w:t>
      </w:r>
      <w:proofErr w:type="spellStart"/>
      <w:r w:rsidRPr="008B083F">
        <w:rPr>
          <w:szCs w:val="28"/>
        </w:rPr>
        <w:t>Маймак</w:t>
      </w:r>
      <w:r w:rsidR="00250AD2">
        <w:rPr>
          <w:szCs w:val="28"/>
        </w:rPr>
        <w:t>са</w:t>
      </w:r>
      <w:proofErr w:type="spellEnd"/>
      <w:r w:rsidR="00250AD2">
        <w:rPr>
          <w:szCs w:val="28"/>
        </w:rPr>
        <w:t xml:space="preserve"> извилиста и имеет ширину 180-</w:t>
      </w:r>
      <w:r w:rsidRPr="008B083F">
        <w:rPr>
          <w:szCs w:val="28"/>
        </w:rPr>
        <w:t>300 м, а после впадения прото</w:t>
      </w:r>
      <w:r w:rsidR="00250AD2">
        <w:rPr>
          <w:szCs w:val="28"/>
        </w:rPr>
        <w:t xml:space="preserve">ки </w:t>
      </w:r>
      <w:proofErr w:type="spellStart"/>
      <w:r w:rsidR="00250AD2">
        <w:rPr>
          <w:szCs w:val="28"/>
        </w:rPr>
        <w:t>Кузнечихи</w:t>
      </w:r>
      <w:proofErr w:type="spellEnd"/>
      <w:r w:rsidR="00250AD2">
        <w:rPr>
          <w:szCs w:val="28"/>
        </w:rPr>
        <w:t xml:space="preserve"> расширяется до 500-</w:t>
      </w:r>
      <w:r w:rsidRPr="008B083F">
        <w:rPr>
          <w:szCs w:val="28"/>
        </w:rPr>
        <w:t>600 м.</w:t>
      </w:r>
    </w:p>
    <w:p w:rsidR="008B083F" w:rsidRPr="008B083F" w:rsidRDefault="008B083F" w:rsidP="00250AD2">
      <w:pPr>
        <w:tabs>
          <w:tab w:val="left" w:pos="8364"/>
        </w:tabs>
        <w:ind w:firstLine="709"/>
        <w:jc w:val="both"/>
        <w:rPr>
          <w:szCs w:val="28"/>
        </w:rPr>
      </w:pPr>
      <w:r w:rsidRPr="008B083F">
        <w:rPr>
          <w:szCs w:val="28"/>
        </w:rPr>
        <w:t>Глубины н</w:t>
      </w:r>
      <w:r w:rsidR="00250AD2">
        <w:rPr>
          <w:szCs w:val="28"/>
        </w:rPr>
        <w:t>а фарватере повсеместно свыше 7,</w:t>
      </w:r>
      <w:r w:rsidRPr="008B083F">
        <w:rPr>
          <w:szCs w:val="28"/>
        </w:rPr>
        <w:t>6</w:t>
      </w:r>
      <w:r w:rsidR="00250AD2">
        <w:rPr>
          <w:szCs w:val="28"/>
        </w:rPr>
        <w:t>-</w:t>
      </w:r>
      <w:r w:rsidRPr="008B083F">
        <w:rPr>
          <w:szCs w:val="28"/>
        </w:rPr>
        <w:t>8,0 м, местами достигают</w:t>
      </w:r>
      <w:r>
        <w:rPr>
          <w:szCs w:val="28"/>
        </w:rPr>
        <w:t xml:space="preserve"> </w:t>
      </w:r>
      <w:r w:rsidR="00250AD2">
        <w:rPr>
          <w:szCs w:val="28"/>
        </w:rPr>
        <w:t>10-</w:t>
      </w:r>
      <w:r w:rsidRPr="008B083F">
        <w:rPr>
          <w:szCs w:val="28"/>
        </w:rPr>
        <w:t>13 м.</w:t>
      </w:r>
    </w:p>
    <w:p w:rsidR="008B083F" w:rsidRPr="008B083F" w:rsidRDefault="008B083F" w:rsidP="00250AD2">
      <w:pPr>
        <w:tabs>
          <w:tab w:val="left" w:pos="8364"/>
        </w:tabs>
        <w:ind w:firstLine="709"/>
        <w:jc w:val="both"/>
        <w:rPr>
          <w:szCs w:val="28"/>
        </w:rPr>
      </w:pPr>
      <w:r w:rsidRPr="008B083F">
        <w:rPr>
          <w:szCs w:val="28"/>
        </w:rPr>
        <w:t xml:space="preserve">Река Северная Двина относится к типу рек с преобладающим весенним половодьем. Основные черты режима уровней в дельте реки Северной Двины заключаются в следующем: </w:t>
      </w:r>
    </w:p>
    <w:p w:rsidR="008B083F" w:rsidRPr="008B083F" w:rsidRDefault="00B001C8" w:rsidP="00250AD2">
      <w:pPr>
        <w:tabs>
          <w:tab w:val="left" w:pos="8364"/>
        </w:tabs>
        <w:ind w:firstLine="709"/>
        <w:jc w:val="both"/>
        <w:rPr>
          <w:szCs w:val="28"/>
        </w:rPr>
      </w:pPr>
      <w:r>
        <w:rPr>
          <w:szCs w:val="28"/>
        </w:rPr>
        <w:t xml:space="preserve">1) </w:t>
      </w:r>
      <w:r w:rsidR="008B083F" w:rsidRPr="008B083F">
        <w:rPr>
          <w:szCs w:val="28"/>
        </w:rPr>
        <w:t>периодические приливно-отливные колебания уровней;</w:t>
      </w:r>
    </w:p>
    <w:p w:rsidR="008B083F" w:rsidRPr="008B083F" w:rsidRDefault="00B001C8" w:rsidP="00250AD2">
      <w:pPr>
        <w:tabs>
          <w:tab w:val="left" w:pos="8364"/>
        </w:tabs>
        <w:ind w:firstLine="709"/>
        <w:jc w:val="both"/>
        <w:rPr>
          <w:szCs w:val="28"/>
        </w:rPr>
      </w:pPr>
      <w:r>
        <w:rPr>
          <w:szCs w:val="28"/>
        </w:rPr>
        <w:t xml:space="preserve">2) </w:t>
      </w:r>
      <w:r w:rsidR="008B083F" w:rsidRPr="008B083F">
        <w:rPr>
          <w:szCs w:val="28"/>
        </w:rPr>
        <w:t>ежегодные весенние половодья;</w:t>
      </w:r>
    </w:p>
    <w:p w:rsidR="008B083F" w:rsidRPr="008B083F" w:rsidRDefault="00B001C8" w:rsidP="00250AD2">
      <w:pPr>
        <w:tabs>
          <w:tab w:val="left" w:pos="8364"/>
        </w:tabs>
        <w:ind w:firstLine="709"/>
        <w:jc w:val="both"/>
        <w:rPr>
          <w:szCs w:val="28"/>
        </w:rPr>
      </w:pPr>
      <w:r>
        <w:rPr>
          <w:szCs w:val="28"/>
        </w:rPr>
        <w:t xml:space="preserve">3) </w:t>
      </w:r>
      <w:r w:rsidR="008B083F" w:rsidRPr="008B083F">
        <w:rPr>
          <w:szCs w:val="28"/>
        </w:rPr>
        <w:t>нагонные повышения уровня;</w:t>
      </w:r>
    </w:p>
    <w:p w:rsidR="008B083F" w:rsidRPr="008B083F" w:rsidRDefault="00B001C8" w:rsidP="00250AD2">
      <w:pPr>
        <w:tabs>
          <w:tab w:val="left" w:pos="8364"/>
        </w:tabs>
        <w:ind w:firstLine="709"/>
        <w:jc w:val="both"/>
        <w:rPr>
          <w:szCs w:val="28"/>
        </w:rPr>
      </w:pPr>
      <w:r>
        <w:rPr>
          <w:szCs w:val="28"/>
        </w:rPr>
        <w:t xml:space="preserve">4) </w:t>
      </w:r>
      <w:r w:rsidR="008B083F" w:rsidRPr="008B083F">
        <w:rPr>
          <w:szCs w:val="28"/>
        </w:rPr>
        <w:t>сгонные понижения уровня.</w:t>
      </w:r>
    </w:p>
    <w:p w:rsidR="008B083F" w:rsidRPr="008B083F" w:rsidRDefault="008B083F" w:rsidP="00250AD2">
      <w:pPr>
        <w:tabs>
          <w:tab w:val="left" w:pos="8364"/>
        </w:tabs>
        <w:ind w:firstLine="709"/>
        <w:jc w:val="both"/>
        <w:rPr>
          <w:szCs w:val="28"/>
        </w:rPr>
      </w:pPr>
      <w:r w:rsidRPr="008B083F">
        <w:rPr>
          <w:szCs w:val="28"/>
        </w:rPr>
        <w:t>Приливно-отливные течения, разделяемые периодом "Кроткой воды"</w:t>
      </w:r>
      <w:r w:rsidR="00B001C8">
        <w:rPr>
          <w:szCs w:val="28"/>
        </w:rPr>
        <w:t>,</w:t>
      </w:r>
      <w:r w:rsidRPr="008B083F">
        <w:rPr>
          <w:szCs w:val="28"/>
        </w:rPr>
        <w:t xml:space="preserve"> распространяются выше города Архангельска.</w:t>
      </w:r>
    </w:p>
    <w:p w:rsidR="008B083F" w:rsidRPr="008B083F" w:rsidRDefault="008B083F" w:rsidP="00250AD2">
      <w:pPr>
        <w:tabs>
          <w:tab w:val="left" w:pos="8364"/>
        </w:tabs>
        <w:ind w:firstLine="709"/>
        <w:jc w:val="both"/>
        <w:rPr>
          <w:szCs w:val="28"/>
        </w:rPr>
      </w:pPr>
      <w:r w:rsidRPr="00B001C8">
        <w:rPr>
          <w:spacing w:val="-4"/>
          <w:szCs w:val="28"/>
        </w:rPr>
        <w:lastRenderedPageBreak/>
        <w:t>10 месяцев в году приливно-отливная составляющая скорости превосходит</w:t>
      </w:r>
      <w:r w:rsidRPr="008B083F">
        <w:rPr>
          <w:szCs w:val="28"/>
        </w:rPr>
        <w:t xml:space="preserve"> стоковую.</w:t>
      </w:r>
    </w:p>
    <w:p w:rsidR="008B083F" w:rsidRPr="008B083F" w:rsidRDefault="008B083F" w:rsidP="00250AD2">
      <w:pPr>
        <w:tabs>
          <w:tab w:val="left" w:pos="8364"/>
        </w:tabs>
        <w:ind w:firstLine="709"/>
        <w:jc w:val="both"/>
        <w:rPr>
          <w:szCs w:val="28"/>
        </w:rPr>
      </w:pPr>
      <w:r w:rsidRPr="008B083F">
        <w:rPr>
          <w:szCs w:val="28"/>
        </w:rPr>
        <w:t xml:space="preserve">Амплитуда </w:t>
      </w:r>
      <w:proofErr w:type="spellStart"/>
      <w:r w:rsidRPr="008B083F">
        <w:rPr>
          <w:szCs w:val="28"/>
        </w:rPr>
        <w:t>ливных</w:t>
      </w:r>
      <w:proofErr w:type="spellEnd"/>
      <w:r w:rsidRPr="008B083F">
        <w:rPr>
          <w:szCs w:val="28"/>
        </w:rPr>
        <w:t xml:space="preserve"> ко</w:t>
      </w:r>
      <w:r w:rsidR="00B001C8">
        <w:rPr>
          <w:szCs w:val="28"/>
        </w:rPr>
        <w:t>лебаний в среднем составляет 60-</w:t>
      </w:r>
      <w:r w:rsidRPr="008B083F">
        <w:rPr>
          <w:szCs w:val="28"/>
        </w:rPr>
        <w:t xml:space="preserve">70 см, достигая </w:t>
      </w:r>
      <w:r w:rsidR="00B001C8">
        <w:rPr>
          <w:szCs w:val="28"/>
        </w:rPr>
        <w:br/>
      </w:r>
      <w:r w:rsidRPr="008B083F">
        <w:rPr>
          <w:szCs w:val="28"/>
        </w:rPr>
        <w:t>в период июль-сентябрь значений 90 см. С замерзанием реки амплитуда резко, почти вдвое, уменьшается и остается такой до начала весеннего ледохода и паводка.</w:t>
      </w:r>
    </w:p>
    <w:p w:rsidR="008B083F" w:rsidRPr="008B083F" w:rsidRDefault="008B083F" w:rsidP="00250AD2">
      <w:pPr>
        <w:tabs>
          <w:tab w:val="left" w:pos="8364"/>
        </w:tabs>
        <w:ind w:firstLine="709"/>
        <w:jc w:val="both"/>
        <w:rPr>
          <w:szCs w:val="28"/>
        </w:rPr>
      </w:pPr>
      <w:proofErr w:type="spellStart"/>
      <w:r w:rsidRPr="008B083F">
        <w:rPr>
          <w:szCs w:val="28"/>
        </w:rPr>
        <w:t>Ливные</w:t>
      </w:r>
      <w:proofErr w:type="spellEnd"/>
      <w:r w:rsidRPr="008B083F">
        <w:rPr>
          <w:szCs w:val="28"/>
        </w:rPr>
        <w:t xml:space="preserve"> подъемы уровня воды наблюдаются два раза в сутки, примерно через 12 часов. </w:t>
      </w:r>
    </w:p>
    <w:p w:rsidR="008B083F" w:rsidRPr="008B083F" w:rsidRDefault="008B083F" w:rsidP="00250AD2">
      <w:pPr>
        <w:tabs>
          <w:tab w:val="left" w:pos="8364"/>
        </w:tabs>
        <w:ind w:firstLine="709"/>
        <w:jc w:val="both"/>
        <w:rPr>
          <w:szCs w:val="28"/>
        </w:rPr>
      </w:pPr>
      <w:r w:rsidRPr="008B083F">
        <w:rPr>
          <w:szCs w:val="28"/>
        </w:rPr>
        <w:t>Течения в паводковый период помимо постоянства направления (из реки в море) характеризуются еще некоторыми колебани</w:t>
      </w:r>
      <w:r w:rsidR="00B001C8">
        <w:rPr>
          <w:szCs w:val="28"/>
        </w:rPr>
        <w:t>ями скорости в часы прилива (10-</w:t>
      </w:r>
      <w:r w:rsidRPr="008B083F">
        <w:rPr>
          <w:szCs w:val="28"/>
        </w:rPr>
        <w:t>15 процентов).</w:t>
      </w:r>
    </w:p>
    <w:p w:rsidR="008B083F" w:rsidRPr="008B083F" w:rsidRDefault="008B083F" w:rsidP="00250AD2">
      <w:pPr>
        <w:tabs>
          <w:tab w:val="left" w:pos="8364"/>
        </w:tabs>
        <w:ind w:firstLine="709"/>
        <w:jc w:val="both"/>
        <w:rPr>
          <w:szCs w:val="28"/>
        </w:rPr>
      </w:pPr>
      <w:proofErr w:type="spellStart"/>
      <w:r w:rsidRPr="008B083F">
        <w:rPr>
          <w:szCs w:val="28"/>
        </w:rPr>
        <w:t>Безливное</w:t>
      </w:r>
      <w:proofErr w:type="spellEnd"/>
      <w:r w:rsidRPr="008B083F">
        <w:rPr>
          <w:szCs w:val="28"/>
        </w:rPr>
        <w:t xml:space="preserve"> течение устанавливается обычно при расходе реки С</w:t>
      </w:r>
      <w:r w:rsidR="00B001C8">
        <w:rPr>
          <w:szCs w:val="28"/>
        </w:rPr>
        <w:t>еверной Двины, превышающем 6000-</w:t>
      </w:r>
      <w:r w:rsidRPr="008B083F">
        <w:rPr>
          <w:szCs w:val="28"/>
        </w:rPr>
        <w:t xml:space="preserve">7000 </w:t>
      </w:r>
      <w:proofErr w:type="spellStart"/>
      <w:r w:rsidRPr="008B083F">
        <w:rPr>
          <w:szCs w:val="28"/>
        </w:rPr>
        <w:t>куб.м</w:t>
      </w:r>
      <w:proofErr w:type="spellEnd"/>
      <w:r w:rsidRPr="008B083F">
        <w:rPr>
          <w:szCs w:val="28"/>
        </w:rPr>
        <w:t>/сек, что случается на 1-3 дня ранее вскрытия реки. Длительность</w:t>
      </w:r>
      <w:r w:rsidR="00B001C8">
        <w:rPr>
          <w:szCs w:val="28"/>
        </w:rPr>
        <w:t xml:space="preserve"> </w:t>
      </w:r>
      <w:proofErr w:type="spellStart"/>
      <w:r w:rsidR="00B001C8">
        <w:rPr>
          <w:szCs w:val="28"/>
        </w:rPr>
        <w:t>безливного</w:t>
      </w:r>
      <w:proofErr w:type="spellEnd"/>
      <w:r w:rsidR="00B001C8">
        <w:rPr>
          <w:szCs w:val="28"/>
        </w:rPr>
        <w:t xml:space="preserve"> течения в дельте 15-</w:t>
      </w:r>
      <w:r w:rsidRPr="008B083F">
        <w:rPr>
          <w:szCs w:val="28"/>
        </w:rPr>
        <w:t>20 дней.</w:t>
      </w:r>
    </w:p>
    <w:p w:rsidR="008B083F" w:rsidRPr="008B083F" w:rsidRDefault="008B083F" w:rsidP="00250AD2">
      <w:pPr>
        <w:tabs>
          <w:tab w:val="left" w:pos="8364"/>
        </w:tabs>
        <w:ind w:firstLine="709"/>
        <w:jc w:val="both"/>
        <w:rPr>
          <w:szCs w:val="28"/>
        </w:rPr>
      </w:pPr>
      <w:r w:rsidRPr="008B083F">
        <w:rPr>
          <w:szCs w:val="28"/>
        </w:rPr>
        <w:t>Наибольшие скорости теч</w:t>
      </w:r>
      <w:r w:rsidR="00B001C8">
        <w:rPr>
          <w:szCs w:val="28"/>
        </w:rPr>
        <w:t>ения паводкового периода от 0,5-</w:t>
      </w:r>
      <w:r w:rsidRPr="008B083F">
        <w:rPr>
          <w:szCs w:val="28"/>
        </w:rPr>
        <w:t xml:space="preserve">0,6 м/сек </w:t>
      </w:r>
      <w:r w:rsidR="00B001C8">
        <w:rPr>
          <w:szCs w:val="28"/>
        </w:rPr>
        <w:br/>
        <w:t>до 1,5-</w:t>
      </w:r>
      <w:r w:rsidRPr="008B083F">
        <w:rPr>
          <w:szCs w:val="28"/>
        </w:rPr>
        <w:t xml:space="preserve">2,0 м/сек. Скорости </w:t>
      </w:r>
      <w:proofErr w:type="spellStart"/>
      <w:r w:rsidRPr="008B083F">
        <w:rPr>
          <w:szCs w:val="28"/>
        </w:rPr>
        <w:t>ливного</w:t>
      </w:r>
      <w:proofErr w:type="spellEnd"/>
      <w:r w:rsidRPr="008B083F">
        <w:rPr>
          <w:szCs w:val="28"/>
        </w:rPr>
        <w:t xml:space="preserve"> периода колеблются от 0,25 до 0,45 м/сек </w:t>
      </w:r>
      <w:r w:rsidR="00B001C8">
        <w:rPr>
          <w:szCs w:val="28"/>
        </w:rPr>
        <w:br/>
        <w:t>в часы отлива и до 0,1-</w:t>
      </w:r>
      <w:r w:rsidRPr="008B083F">
        <w:rPr>
          <w:szCs w:val="28"/>
        </w:rPr>
        <w:t>0,25 м/сек в часы прилива.</w:t>
      </w:r>
    </w:p>
    <w:p w:rsidR="008B083F" w:rsidRPr="008B083F" w:rsidRDefault="008B083F" w:rsidP="00250AD2">
      <w:pPr>
        <w:tabs>
          <w:tab w:val="left" w:pos="8364"/>
        </w:tabs>
        <w:ind w:firstLine="709"/>
        <w:jc w:val="both"/>
        <w:rPr>
          <w:szCs w:val="28"/>
        </w:rPr>
      </w:pPr>
      <w:r w:rsidRPr="008B083F">
        <w:rPr>
          <w:szCs w:val="28"/>
        </w:rPr>
        <w:t xml:space="preserve">Наличие обратных течений в рукавах дельты являются неблагоприятным фактором для эвакуации сточных вод, сбрасываемых в реку. Зимние ледовые </w:t>
      </w:r>
      <w:r w:rsidRPr="00A22E84">
        <w:rPr>
          <w:spacing w:val="-4"/>
          <w:szCs w:val="28"/>
        </w:rPr>
        <w:t>заторы в дельте задерживают распределение приливной волны и тем уменьшают</w:t>
      </w:r>
      <w:r w:rsidRPr="008B083F">
        <w:rPr>
          <w:szCs w:val="28"/>
        </w:rPr>
        <w:t xml:space="preserve"> ее амплитуду.</w:t>
      </w:r>
    </w:p>
    <w:p w:rsidR="008B083F" w:rsidRPr="008B083F" w:rsidRDefault="008B083F" w:rsidP="00250AD2">
      <w:pPr>
        <w:tabs>
          <w:tab w:val="left" w:pos="8364"/>
        </w:tabs>
        <w:ind w:firstLine="709"/>
        <w:jc w:val="both"/>
        <w:rPr>
          <w:szCs w:val="28"/>
        </w:rPr>
      </w:pPr>
      <w:r w:rsidRPr="008B083F">
        <w:rPr>
          <w:szCs w:val="28"/>
        </w:rPr>
        <w:t>В годовом ходе уровней выделяются два максимума и два минимума.</w:t>
      </w:r>
    </w:p>
    <w:p w:rsidR="008B083F" w:rsidRPr="008B083F" w:rsidRDefault="008B083F" w:rsidP="00250AD2">
      <w:pPr>
        <w:tabs>
          <w:tab w:val="left" w:pos="8364"/>
        </w:tabs>
        <w:ind w:firstLine="709"/>
        <w:jc w:val="both"/>
        <w:rPr>
          <w:szCs w:val="28"/>
        </w:rPr>
      </w:pPr>
      <w:r w:rsidRPr="008B083F">
        <w:rPr>
          <w:szCs w:val="28"/>
        </w:rPr>
        <w:t>Первый максимум приходится на период весеннего половодья (конец апреля</w:t>
      </w:r>
      <w:r w:rsidR="00A22E84">
        <w:rPr>
          <w:szCs w:val="28"/>
        </w:rPr>
        <w:t xml:space="preserve"> - </w:t>
      </w:r>
      <w:r w:rsidRPr="008B083F">
        <w:rPr>
          <w:szCs w:val="28"/>
        </w:rPr>
        <w:t xml:space="preserve">май) и обусловлен, прежде всего, резким и значительным увеличением стока, а также дополнительными подпорными повышениями от заторов льда и нагонных ветров. </w:t>
      </w:r>
    </w:p>
    <w:p w:rsidR="008B083F" w:rsidRPr="008B083F" w:rsidRDefault="008B083F" w:rsidP="00250AD2">
      <w:pPr>
        <w:tabs>
          <w:tab w:val="left" w:pos="8364"/>
        </w:tabs>
        <w:ind w:firstLine="709"/>
        <w:jc w:val="both"/>
        <w:rPr>
          <w:szCs w:val="28"/>
        </w:rPr>
      </w:pPr>
      <w:r w:rsidRPr="008B083F">
        <w:rPr>
          <w:szCs w:val="28"/>
        </w:rPr>
        <w:t>Второй максимум бывает в сентябре-октябре вследствие повышения стока от осенних дождей и нагонных подъемов уровня.</w:t>
      </w:r>
    </w:p>
    <w:p w:rsidR="008B083F" w:rsidRPr="008B083F" w:rsidRDefault="008B083F" w:rsidP="00250AD2">
      <w:pPr>
        <w:tabs>
          <w:tab w:val="left" w:pos="8364"/>
        </w:tabs>
        <w:ind w:firstLine="709"/>
        <w:jc w:val="both"/>
        <w:rPr>
          <w:szCs w:val="28"/>
        </w:rPr>
      </w:pPr>
      <w:r w:rsidRPr="008B083F">
        <w:rPr>
          <w:szCs w:val="28"/>
        </w:rPr>
        <w:t>Весенний максимум обычно более четко выражен и превышает осенний.</w:t>
      </w:r>
    </w:p>
    <w:p w:rsidR="008B083F" w:rsidRPr="008B083F" w:rsidRDefault="008B083F" w:rsidP="00250AD2">
      <w:pPr>
        <w:tabs>
          <w:tab w:val="left" w:pos="8364"/>
        </w:tabs>
        <w:ind w:firstLine="709"/>
        <w:jc w:val="both"/>
        <w:rPr>
          <w:szCs w:val="28"/>
        </w:rPr>
      </w:pPr>
      <w:r w:rsidRPr="008B083F">
        <w:rPr>
          <w:szCs w:val="28"/>
        </w:rPr>
        <w:t xml:space="preserve">ГУ "Архангельский центр по гидрометеорологии и мониторингу окружающей среды с региональными функциями" в письме от 17.12.2007 </w:t>
      </w:r>
      <w:r w:rsidR="00A22E84">
        <w:rPr>
          <w:szCs w:val="28"/>
        </w:rPr>
        <w:br/>
      </w:r>
      <w:r w:rsidRPr="008B083F">
        <w:rPr>
          <w:szCs w:val="28"/>
        </w:rPr>
        <w:t>№ 07-17-2332</w:t>
      </w:r>
      <w:r>
        <w:rPr>
          <w:szCs w:val="28"/>
        </w:rPr>
        <w:t xml:space="preserve"> </w:t>
      </w:r>
      <w:r w:rsidRPr="008B083F">
        <w:rPr>
          <w:szCs w:val="28"/>
        </w:rPr>
        <w:t>предоставлены сведения о максимальных уровнях паводка одного процента</w:t>
      </w:r>
      <w:r>
        <w:rPr>
          <w:szCs w:val="28"/>
        </w:rPr>
        <w:t xml:space="preserve"> </w:t>
      </w:r>
      <w:r w:rsidRPr="008B083F">
        <w:rPr>
          <w:szCs w:val="28"/>
        </w:rPr>
        <w:t xml:space="preserve">обеспеченности. </w:t>
      </w:r>
    </w:p>
    <w:p w:rsidR="008B083F" w:rsidRPr="008B083F" w:rsidRDefault="008B083F" w:rsidP="00250AD2">
      <w:pPr>
        <w:tabs>
          <w:tab w:val="left" w:pos="8364"/>
        </w:tabs>
        <w:ind w:firstLine="709"/>
        <w:jc w:val="both"/>
        <w:rPr>
          <w:szCs w:val="28"/>
        </w:rPr>
      </w:pPr>
      <w:r w:rsidRPr="008B083F">
        <w:rPr>
          <w:szCs w:val="28"/>
        </w:rPr>
        <w:t xml:space="preserve">В южной части рассматриваемой территории уровень весеннего паводка одного процента обеспеченности ориентировочно на отметке 3.2 </w:t>
      </w:r>
      <w:proofErr w:type="spellStart"/>
      <w:r w:rsidRPr="008B083F">
        <w:rPr>
          <w:szCs w:val="28"/>
        </w:rPr>
        <w:t>мБС</w:t>
      </w:r>
      <w:proofErr w:type="spellEnd"/>
      <w:r w:rsidRPr="008B083F">
        <w:rPr>
          <w:szCs w:val="28"/>
        </w:rPr>
        <w:t xml:space="preserve">, </w:t>
      </w:r>
      <w:r w:rsidR="00A22E84">
        <w:rPr>
          <w:szCs w:val="28"/>
        </w:rPr>
        <w:br/>
      </w:r>
      <w:r w:rsidRPr="008B083F">
        <w:rPr>
          <w:szCs w:val="28"/>
        </w:rPr>
        <w:t xml:space="preserve">в северной части ориентировочно 2.1 </w:t>
      </w:r>
      <w:proofErr w:type="spellStart"/>
      <w:r w:rsidRPr="008B083F">
        <w:rPr>
          <w:szCs w:val="28"/>
        </w:rPr>
        <w:t>мБС</w:t>
      </w:r>
      <w:proofErr w:type="spellEnd"/>
      <w:r w:rsidRPr="008B083F">
        <w:rPr>
          <w:szCs w:val="28"/>
        </w:rPr>
        <w:t>.</w:t>
      </w:r>
    </w:p>
    <w:p w:rsidR="008B083F" w:rsidRPr="008B083F" w:rsidRDefault="008B083F" w:rsidP="00250AD2">
      <w:pPr>
        <w:tabs>
          <w:tab w:val="left" w:pos="8364"/>
        </w:tabs>
        <w:ind w:firstLine="709"/>
        <w:jc w:val="both"/>
        <w:rPr>
          <w:szCs w:val="28"/>
        </w:rPr>
      </w:pPr>
      <w:r w:rsidRPr="008B083F">
        <w:rPr>
          <w:szCs w:val="28"/>
        </w:rPr>
        <w:t>В данном проекте граница затопления не определена. На дальнейших стадиях проектирования границу затопления следует уточнить на основании инженерно-гидрологических изысканий.</w:t>
      </w:r>
    </w:p>
    <w:p w:rsidR="008B083F" w:rsidRPr="008B083F" w:rsidRDefault="008B083F" w:rsidP="008B083F">
      <w:pPr>
        <w:tabs>
          <w:tab w:val="left" w:pos="8364"/>
        </w:tabs>
        <w:jc w:val="both"/>
        <w:rPr>
          <w:szCs w:val="28"/>
        </w:rPr>
      </w:pPr>
    </w:p>
    <w:p w:rsidR="008B083F" w:rsidRPr="008B083F" w:rsidRDefault="008B083F" w:rsidP="00A22E84">
      <w:pPr>
        <w:tabs>
          <w:tab w:val="left" w:pos="8364"/>
        </w:tabs>
        <w:jc w:val="center"/>
        <w:rPr>
          <w:szCs w:val="28"/>
        </w:rPr>
      </w:pPr>
      <w:proofErr w:type="spellStart"/>
      <w:r w:rsidRPr="008B083F">
        <w:rPr>
          <w:szCs w:val="28"/>
        </w:rPr>
        <w:t>Геологолитологическое</w:t>
      </w:r>
      <w:proofErr w:type="spellEnd"/>
      <w:r>
        <w:rPr>
          <w:szCs w:val="28"/>
        </w:rPr>
        <w:t xml:space="preserve"> </w:t>
      </w:r>
      <w:r w:rsidRPr="008B083F">
        <w:rPr>
          <w:szCs w:val="28"/>
        </w:rPr>
        <w:t>строение</w:t>
      </w:r>
    </w:p>
    <w:p w:rsidR="008B083F" w:rsidRPr="008B083F" w:rsidRDefault="008B083F" w:rsidP="00A22E84">
      <w:pPr>
        <w:tabs>
          <w:tab w:val="left" w:pos="8364"/>
        </w:tabs>
        <w:ind w:firstLine="709"/>
        <w:jc w:val="both"/>
        <w:rPr>
          <w:szCs w:val="28"/>
        </w:rPr>
      </w:pPr>
      <w:proofErr w:type="spellStart"/>
      <w:r w:rsidRPr="008B083F">
        <w:rPr>
          <w:szCs w:val="28"/>
        </w:rPr>
        <w:t>Геологолитологическое</w:t>
      </w:r>
      <w:proofErr w:type="spellEnd"/>
      <w:r w:rsidRPr="008B083F">
        <w:rPr>
          <w:szCs w:val="28"/>
        </w:rPr>
        <w:t xml:space="preserve"> строение на глубину изысканий до 25,0 м характеризуется развитием комплекса современных и верхнечетвертичных отложений (Q I-IV). </w:t>
      </w:r>
    </w:p>
    <w:p w:rsidR="00570BF9" w:rsidRPr="008B083F" w:rsidRDefault="008B083F" w:rsidP="00A22E84">
      <w:pPr>
        <w:tabs>
          <w:tab w:val="left" w:pos="8364"/>
        </w:tabs>
        <w:ind w:firstLine="709"/>
        <w:jc w:val="both"/>
        <w:rPr>
          <w:szCs w:val="28"/>
        </w:rPr>
      </w:pPr>
      <w:r w:rsidRPr="008B083F">
        <w:rPr>
          <w:szCs w:val="28"/>
        </w:rPr>
        <w:lastRenderedPageBreak/>
        <w:t>Обобщенная характеристика, условия распространения и залегания встреченных литологических разностей приведены в таблице 1.</w:t>
      </w:r>
    </w:p>
    <w:p w:rsidR="008B083F" w:rsidRPr="008B083F" w:rsidRDefault="008B083F" w:rsidP="008B083F">
      <w:pPr>
        <w:ind w:firstLine="709"/>
        <w:jc w:val="right"/>
        <w:rPr>
          <w:szCs w:val="28"/>
        </w:rPr>
      </w:pPr>
    </w:p>
    <w:p w:rsidR="008B083F" w:rsidRDefault="008B083F" w:rsidP="008B083F">
      <w:pPr>
        <w:jc w:val="both"/>
        <w:rPr>
          <w:szCs w:val="28"/>
        </w:rPr>
      </w:pPr>
      <w:r w:rsidRPr="008B083F">
        <w:rPr>
          <w:szCs w:val="28"/>
        </w:rPr>
        <w:t>Таблица 1</w:t>
      </w:r>
      <w:r w:rsidR="00A22E84">
        <w:rPr>
          <w:szCs w:val="28"/>
        </w:rPr>
        <w:t xml:space="preserve"> – </w:t>
      </w:r>
      <w:r w:rsidRPr="008B083F">
        <w:rPr>
          <w:szCs w:val="28"/>
        </w:rPr>
        <w:t xml:space="preserve">Обобщенная характеристика, условия распространения </w:t>
      </w:r>
      <w:r w:rsidRPr="008B083F">
        <w:rPr>
          <w:szCs w:val="28"/>
        </w:rPr>
        <w:br/>
        <w:t>и залегания встреченных литологических разностей</w:t>
      </w:r>
    </w:p>
    <w:p w:rsidR="00A22E84" w:rsidRPr="00A22E84" w:rsidRDefault="00A22E84" w:rsidP="008B083F">
      <w:pPr>
        <w:jc w:val="both"/>
        <w:rPr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9"/>
        <w:gridCol w:w="1107"/>
        <w:gridCol w:w="2934"/>
        <w:gridCol w:w="1529"/>
        <w:gridCol w:w="1541"/>
        <w:gridCol w:w="1994"/>
      </w:tblGrid>
      <w:tr w:rsidR="008B083F" w:rsidRPr="002820BA" w:rsidTr="008B083F">
        <w:trPr>
          <w:trHeight w:val="1113"/>
        </w:trPr>
        <w:tc>
          <w:tcPr>
            <w:tcW w:w="693" w:type="dxa"/>
            <w:shd w:val="clear" w:color="auto" w:fill="auto"/>
            <w:vAlign w:val="center"/>
          </w:tcPr>
          <w:p w:rsidR="008B083F" w:rsidRPr="002820BA" w:rsidRDefault="008B083F" w:rsidP="008B083F">
            <w:pPr>
              <w:jc w:val="center"/>
            </w:pPr>
            <w:r w:rsidRPr="002820BA">
              <w:t>№</w:t>
            </w:r>
          </w:p>
          <w:p w:rsidR="008B083F" w:rsidRPr="002820BA" w:rsidRDefault="008B083F" w:rsidP="008B083F">
            <w:pPr>
              <w:jc w:val="center"/>
            </w:pPr>
            <w:r w:rsidRPr="002820BA">
              <w:t>слоя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8B083F" w:rsidRPr="002820BA" w:rsidRDefault="008B083F" w:rsidP="008B083F">
            <w:pPr>
              <w:jc w:val="center"/>
            </w:pPr>
            <w:r w:rsidRPr="002820BA">
              <w:t>Геолог.</w:t>
            </w:r>
          </w:p>
          <w:p w:rsidR="008B083F" w:rsidRPr="002820BA" w:rsidRDefault="008B083F" w:rsidP="008B083F">
            <w:pPr>
              <w:jc w:val="center"/>
            </w:pPr>
            <w:r w:rsidRPr="002820BA">
              <w:t>индекс</w:t>
            </w:r>
          </w:p>
        </w:tc>
        <w:tc>
          <w:tcPr>
            <w:tcW w:w="3249" w:type="dxa"/>
            <w:shd w:val="clear" w:color="auto" w:fill="auto"/>
            <w:vAlign w:val="center"/>
          </w:tcPr>
          <w:p w:rsidR="008B083F" w:rsidRPr="002820BA" w:rsidRDefault="008B083F" w:rsidP="008B083F">
            <w:pPr>
              <w:jc w:val="center"/>
            </w:pPr>
            <w:r w:rsidRPr="002820BA">
              <w:t>Наименование</w:t>
            </w:r>
          </w:p>
          <w:p w:rsidR="008B083F" w:rsidRPr="002820BA" w:rsidRDefault="008B083F" w:rsidP="008B083F">
            <w:pPr>
              <w:jc w:val="center"/>
            </w:pPr>
            <w:r w:rsidRPr="002820BA">
              <w:t>и описание грунтов</w:t>
            </w:r>
          </w:p>
        </w:tc>
        <w:tc>
          <w:tcPr>
            <w:tcW w:w="1603" w:type="dxa"/>
            <w:shd w:val="clear" w:color="auto" w:fill="auto"/>
            <w:vAlign w:val="center"/>
          </w:tcPr>
          <w:p w:rsidR="008B083F" w:rsidRPr="002820BA" w:rsidRDefault="008B083F" w:rsidP="008B083F">
            <w:pPr>
              <w:jc w:val="center"/>
            </w:pPr>
            <w:r w:rsidRPr="002820BA">
              <w:t>Глубина</w:t>
            </w:r>
          </w:p>
          <w:p w:rsidR="008B083F" w:rsidRPr="002820BA" w:rsidRDefault="008B083F" w:rsidP="008B083F">
            <w:pPr>
              <w:jc w:val="center"/>
            </w:pPr>
            <w:r w:rsidRPr="002820BA">
              <w:t>залегания</w:t>
            </w:r>
          </w:p>
          <w:p w:rsidR="008B083F" w:rsidRPr="002820BA" w:rsidRDefault="008B083F" w:rsidP="008B083F">
            <w:pPr>
              <w:jc w:val="center"/>
            </w:pPr>
            <w:r w:rsidRPr="002820BA">
              <w:t>кровли, м</w:t>
            </w:r>
          </w:p>
        </w:tc>
        <w:tc>
          <w:tcPr>
            <w:tcW w:w="1570" w:type="dxa"/>
            <w:shd w:val="clear" w:color="auto" w:fill="auto"/>
            <w:vAlign w:val="center"/>
          </w:tcPr>
          <w:p w:rsidR="008B083F" w:rsidRPr="002820BA" w:rsidRDefault="008B083F" w:rsidP="008B083F">
            <w:pPr>
              <w:jc w:val="center"/>
            </w:pPr>
            <w:r w:rsidRPr="002820BA">
              <w:t>Мощность</w:t>
            </w:r>
          </w:p>
          <w:p w:rsidR="008B083F" w:rsidRPr="002820BA" w:rsidRDefault="008B083F" w:rsidP="00A22E84">
            <w:pPr>
              <w:jc w:val="center"/>
            </w:pPr>
            <w:r w:rsidRPr="00A22E84">
              <w:rPr>
                <w:u w:val="single"/>
              </w:rPr>
              <w:t xml:space="preserve">от </w:t>
            </w:r>
            <w:r w:rsidR="00A22E84" w:rsidRPr="00A22E84">
              <w:rPr>
                <w:u w:val="single"/>
              </w:rPr>
              <w:t>-</w:t>
            </w:r>
            <w:r w:rsidRPr="00A22E84">
              <w:rPr>
                <w:u w:val="single"/>
              </w:rPr>
              <w:t xml:space="preserve"> до</w:t>
            </w:r>
            <w:r w:rsidRPr="002820BA">
              <w:t xml:space="preserve"> средняя, м</w:t>
            </w:r>
          </w:p>
        </w:tc>
        <w:tc>
          <w:tcPr>
            <w:tcW w:w="2068" w:type="dxa"/>
            <w:shd w:val="clear" w:color="auto" w:fill="auto"/>
            <w:vAlign w:val="center"/>
          </w:tcPr>
          <w:p w:rsidR="008B083F" w:rsidRPr="002820BA" w:rsidRDefault="008B083F" w:rsidP="008B083F">
            <w:pPr>
              <w:jc w:val="center"/>
            </w:pPr>
            <w:r w:rsidRPr="002820BA">
              <w:t>Характер</w:t>
            </w:r>
          </w:p>
          <w:p w:rsidR="008B083F" w:rsidRPr="002820BA" w:rsidRDefault="008B083F" w:rsidP="008B083F">
            <w:pPr>
              <w:jc w:val="center"/>
            </w:pPr>
            <w:r w:rsidRPr="002820BA">
              <w:t>залегания</w:t>
            </w:r>
          </w:p>
        </w:tc>
      </w:tr>
      <w:tr w:rsidR="008B083F" w:rsidRPr="002820BA" w:rsidTr="008B083F">
        <w:tblPrEx>
          <w:tblBorders>
            <w:bottom w:val="single" w:sz="4" w:space="0" w:color="auto"/>
          </w:tblBorders>
        </w:tblPrEx>
        <w:trPr>
          <w:tblHeader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3F" w:rsidRPr="002820BA" w:rsidRDefault="008B083F" w:rsidP="008B083F">
            <w:pPr>
              <w:jc w:val="center"/>
            </w:pPr>
            <w:r w:rsidRPr="002820BA"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3F" w:rsidRPr="002820BA" w:rsidRDefault="008B083F" w:rsidP="008B083F">
            <w:pPr>
              <w:jc w:val="center"/>
            </w:pPr>
            <w:r w:rsidRPr="002820BA">
              <w:t>2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3F" w:rsidRPr="002820BA" w:rsidRDefault="008B083F" w:rsidP="008B083F">
            <w:pPr>
              <w:jc w:val="center"/>
            </w:pPr>
            <w:r w:rsidRPr="002820BA">
              <w:t>3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3F" w:rsidRPr="002820BA" w:rsidRDefault="008B083F" w:rsidP="008B083F">
            <w:pPr>
              <w:jc w:val="center"/>
            </w:pPr>
            <w:r w:rsidRPr="002820BA">
              <w:t>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3F" w:rsidRPr="002820BA" w:rsidRDefault="008B083F" w:rsidP="008B083F">
            <w:pPr>
              <w:jc w:val="center"/>
            </w:pPr>
            <w:r w:rsidRPr="002820BA">
              <w:t>5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3F" w:rsidRPr="002820BA" w:rsidRDefault="008B083F" w:rsidP="008B083F">
            <w:pPr>
              <w:jc w:val="center"/>
            </w:pPr>
            <w:r w:rsidRPr="002820BA">
              <w:t>6</w:t>
            </w:r>
          </w:p>
        </w:tc>
      </w:tr>
      <w:tr w:rsidR="008B083F" w:rsidRPr="002820BA" w:rsidTr="008B083F">
        <w:tblPrEx>
          <w:tblBorders>
            <w:bottom w:val="single" w:sz="4" w:space="0" w:color="auto"/>
          </w:tblBorders>
        </w:tblPrEx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3F" w:rsidRPr="002820BA" w:rsidRDefault="008B083F" w:rsidP="008B083F">
            <w:pPr>
              <w:jc w:val="center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3F" w:rsidRPr="002820BA" w:rsidRDefault="008B083F" w:rsidP="008B083F">
            <w:pPr>
              <w:jc w:val="center"/>
            </w:pPr>
            <w:r w:rsidRPr="002820BA">
              <w:rPr>
                <w:lang w:val="en-US"/>
              </w:rPr>
              <w:t>Q IV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3F" w:rsidRPr="002820BA" w:rsidRDefault="008B083F" w:rsidP="008B083F">
            <w:pPr>
              <w:jc w:val="center"/>
            </w:pPr>
            <w:r w:rsidRPr="002820BA">
              <w:t>Современный отдел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3F" w:rsidRPr="002820BA" w:rsidRDefault="008B083F" w:rsidP="008B083F">
            <w:pPr>
              <w:jc w:val="center"/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3F" w:rsidRPr="002820BA" w:rsidRDefault="008B083F" w:rsidP="008B083F">
            <w:pPr>
              <w:jc w:val="center"/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3F" w:rsidRPr="002820BA" w:rsidRDefault="008B083F" w:rsidP="008B083F">
            <w:pPr>
              <w:jc w:val="center"/>
            </w:pPr>
          </w:p>
        </w:tc>
      </w:tr>
      <w:tr w:rsidR="008B083F" w:rsidRPr="002820BA" w:rsidTr="008B083F">
        <w:tblPrEx>
          <w:tblBorders>
            <w:bottom w:val="single" w:sz="4" w:space="0" w:color="auto"/>
          </w:tblBorders>
        </w:tblPrEx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3F" w:rsidRPr="002820BA" w:rsidRDefault="008B083F" w:rsidP="008B083F">
            <w:pPr>
              <w:jc w:val="center"/>
            </w:pPr>
            <w:r w:rsidRPr="002820BA">
              <w:t>1.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3F" w:rsidRPr="002820BA" w:rsidRDefault="008B083F" w:rsidP="008B083F">
            <w:pPr>
              <w:jc w:val="center"/>
            </w:pP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3F" w:rsidRPr="002820BA" w:rsidRDefault="008B083F" w:rsidP="008B083F">
            <w:r w:rsidRPr="002820BA">
              <w:t>Почвенно-растительный слой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3F" w:rsidRPr="002820BA" w:rsidRDefault="008B083F" w:rsidP="008B083F">
            <w:pPr>
              <w:jc w:val="center"/>
            </w:pPr>
            <w:r w:rsidRPr="002820BA">
              <w:t>0,0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3F" w:rsidRPr="002820BA" w:rsidRDefault="008B083F" w:rsidP="008B083F">
            <w:pPr>
              <w:jc w:val="center"/>
              <w:rPr>
                <w:u w:val="single"/>
              </w:rPr>
            </w:pPr>
            <w:r w:rsidRPr="002820BA">
              <w:rPr>
                <w:u w:val="single"/>
              </w:rPr>
              <w:t>0,2-0,3</w:t>
            </w:r>
          </w:p>
          <w:p w:rsidR="008B083F" w:rsidRPr="002820BA" w:rsidRDefault="008B083F" w:rsidP="008B083F">
            <w:pPr>
              <w:jc w:val="center"/>
            </w:pPr>
            <w:r w:rsidRPr="002820BA">
              <w:t>0,2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3F" w:rsidRPr="002820BA" w:rsidRDefault="008B083F" w:rsidP="008B083F">
            <w:r w:rsidRPr="002820BA">
              <w:t>Местами</w:t>
            </w:r>
          </w:p>
        </w:tc>
      </w:tr>
      <w:tr w:rsidR="008B083F" w:rsidRPr="002820BA" w:rsidTr="008B083F">
        <w:tblPrEx>
          <w:tblBorders>
            <w:bottom w:val="single" w:sz="4" w:space="0" w:color="auto"/>
          </w:tblBorders>
        </w:tblPrEx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3F" w:rsidRPr="002820BA" w:rsidRDefault="008B083F" w:rsidP="008B083F">
            <w:pPr>
              <w:jc w:val="center"/>
            </w:pPr>
            <w:r w:rsidRPr="002820BA">
              <w:t>2.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3F" w:rsidRPr="002820BA" w:rsidRDefault="008B083F" w:rsidP="008B083F">
            <w:pPr>
              <w:jc w:val="center"/>
            </w:pPr>
            <w:r w:rsidRPr="002820BA">
              <w:rPr>
                <w:lang w:val="en-US"/>
              </w:rPr>
              <w:t>t IV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3F" w:rsidRPr="002820BA" w:rsidRDefault="008B083F" w:rsidP="008B083F">
            <w:r w:rsidRPr="002820BA">
              <w:t>Техногенные образования</w:t>
            </w:r>
          </w:p>
          <w:p w:rsidR="008B083F" w:rsidRPr="002820BA" w:rsidRDefault="008B083F" w:rsidP="00A22E84">
            <w:r w:rsidRPr="002820BA">
              <w:t>насыпные грунты: предста</w:t>
            </w:r>
            <w:r w:rsidR="00A22E84">
              <w:t>в</w:t>
            </w:r>
            <w:r w:rsidRPr="002820BA">
              <w:t>лены песком, щепой,</w:t>
            </w:r>
            <w:r w:rsidR="00A22E84">
              <w:t xml:space="preserve"> </w:t>
            </w:r>
            <w:r w:rsidRPr="002820BA">
              <w:t xml:space="preserve">строительным мусором 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3F" w:rsidRPr="002820BA" w:rsidRDefault="008B083F" w:rsidP="008B083F">
            <w:pPr>
              <w:jc w:val="center"/>
            </w:pPr>
            <w:r w:rsidRPr="002820BA">
              <w:t>8,0-0,0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3F" w:rsidRPr="002820BA" w:rsidRDefault="008B083F" w:rsidP="008B083F">
            <w:pPr>
              <w:jc w:val="center"/>
              <w:rPr>
                <w:u w:val="single"/>
              </w:rPr>
            </w:pPr>
            <w:r w:rsidRPr="002820BA">
              <w:rPr>
                <w:u w:val="single"/>
              </w:rPr>
              <w:t>0,2-2,1</w:t>
            </w:r>
          </w:p>
          <w:p w:rsidR="008B083F" w:rsidRPr="002820BA" w:rsidRDefault="008B083F" w:rsidP="008B083F">
            <w:pPr>
              <w:jc w:val="center"/>
            </w:pPr>
            <w:r w:rsidRPr="002820BA">
              <w:t>1,1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3F" w:rsidRPr="002820BA" w:rsidRDefault="008B083F" w:rsidP="008B083F">
            <w:r w:rsidRPr="002820BA">
              <w:t>Повсеместно</w:t>
            </w:r>
          </w:p>
          <w:p w:rsidR="008B083F" w:rsidRPr="002820BA" w:rsidRDefault="008B083F" w:rsidP="008B083F">
            <w:r w:rsidRPr="002820BA">
              <w:t>в виде слоя</w:t>
            </w:r>
          </w:p>
        </w:tc>
      </w:tr>
      <w:tr w:rsidR="008B083F" w:rsidRPr="002820BA" w:rsidTr="008B083F">
        <w:tblPrEx>
          <w:tblBorders>
            <w:bottom w:val="single" w:sz="4" w:space="0" w:color="auto"/>
          </w:tblBorders>
        </w:tblPrEx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3F" w:rsidRPr="002820BA" w:rsidRDefault="008B083F" w:rsidP="008B083F">
            <w:pPr>
              <w:jc w:val="center"/>
            </w:pPr>
            <w:r w:rsidRPr="002820BA">
              <w:t>3.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3F" w:rsidRPr="002820BA" w:rsidRDefault="008B083F" w:rsidP="008B083F">
            <w:pPr>
              <w:jc w:val="center"/>
            </w:pPr>
            <w:r w:rsidRPr="002820BA">
              <w:t>р</w:t>
            </w:r>
            <w:r w:rsidRPr="002820BA">
              <w:rPr>
                <w:lang w:val="en-US"/>
              </w:rPr>
              <w:t xml:space="preserve"> IV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3F" w:rsidRPr="002820BA" w:rsidRDefault="008B083F" w:rsidP="008B083F">
            <w:r w:rsidRPr="002820BA">
              <w:t>Болотные отложения.</w:t>
            </w:r>
          </w:p>
          <w:p w:rsidR="008B083F" w:rsidRPr="002820BA" w:rsidRDefault="008B083F" w:rsidP="008B083F">
            <w:r w:rsidRPr="002820BA">
              <w:t xml:space="preserve">Торф </w:t>
            </w:r>
            <w:proofErr w:type="spellStart"/>
            <w:r w:rsidR="00A22E84">
              <w:t>п</w:t>
            </w:r>
            <w:r w:rsidRPr="002820BA">
              <w:t>реимущест</w:t>
            </w:r>
            <w:r w:rsidR="00A22E84">
              <w:t>-</w:t>
            </w:r>
            <w:r w:rsidRPr="002820BA">
              <w:t>венно</w:t>
            </w:r>
            <w:proofErr w:type="spellEnd"/>
            <w:r w:rsidR="00A22E84">
              <w:t xml:space="preserve"> </w:t>
            </w:r>
            <w:r w:rsidRPr="002820BA">
              <w:t xml:space="preserve">сильно разложившийся </w:t>
            </w:r>
          </w:p>
          <w:p w:rsidR="008B083F" w:rsidRPr="002820BA" w:rsidRDefault="008B083F" w:rsidP="008B083F">
            <w:r w:rsidRPr="002820BA">
              <w:t>коричневый,</w:t>
            </w:r>
            <w:r w:rsidR="00A22E84">
              <w:br/>
            </w:r>
            <w:r w:rsidRPr="002820BA">
              <w:t>с древесными</w:t>
            </w:r>
          </w:p>
          <w:p w:rsidR="008B083F" w:rsidRPr="002820BA" w:rsidRDefault="008B083F" w:rsidP="00A22E84">
            <w:r w:rsidRPr="002820BA">
              <w:t xml:space="preserve">корнями, </w:t>
            </w:r>
            <w:proofErr w:type="spellStart"/>
            <w:r w:rsidR="00A22E84">
              <w:t>в</w:t>
            </w:r>
            <w:r w:rsidRPr="002820BA">
              <w:t>одонасы</w:t>
            </w:r>
            <w:proofErr w:type="spellEnd"/>
            <w:r w:rsidR="00A22E84">
              <w:t>-</w:t>
            </w:r>
            <w:r w:rsidRPr="002820BA">
              <w:t>щенный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3F" w:rsidRPr="002820BA" w:rsidRDefault="008B083F" w:rsidP="008B083F">
            <w:pPr>
              <w:jc w:val="center"/>
            </w:pPr>
            <w:r w:rsidRPr="002820BA">
              <w:t>0,2-2,1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3F" w:rsidRPr="002820BA" w:rsidRDefault="008B083F" w:rsidP="008B083F">
            <w:pPr>
              <w:jc w:val="center"/>
              <w:rPr>
                <w:u w:val="single"/>
              </w:rPr>
            </w:pPr>
            <w:r w:rsidRPr="002820BA">
              <w:rPr>
                <w:u w:val="single"/>
              </w:rPr>
              <w:t xml:space="preserve">0,5-5.0 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3F" w:rsidRPr="002820BA" w:rsidRDefault="008B083F" w:rsidP="008B083F">
            <w:r w:rsidRPr="002820BA">
              <w:t>Повсеместно</w:t>
            </w:r>
          </w:p>
          <w:p w:rsidR="008B083F" w:rsidRPr="002820BA" w:rsidRDefault="008B083F" w:rsidP="008B083F">
            <w:r w:rsidRPr="002820BA">
              <w:t>в виде слоя</w:t>
            </w:r>
          </w:p>
        </w:tc>
      </w:tr>
      <w:tr w:rsidR="008B083F" w:rsidRPr="002820BA" w:rsidTr="008B083F">
        <w:tblPrEx>
          <w:tblBorders>
            <w:bottom w:val="single" w:sz="4" w:space="0" w:color="auto"/>
          </w:tblBorders>
        </w:tblPrEx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3F" w:rsidRPr="002820BA" w:rsidRDefault="008B083F" w:rsidP="008B083F">
            <w:pPr>
              <w:jc w:val="center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3F" w:rsidRPr="002820BA" w:rsidRDefault="008B083F" w:rsidP="008B083F">
            <w:pPr>
              <w:jc w:val="center"/>
            </w:pPr>
            <w:r w:rsidRPr="00A22E84">
              <w:t>ℓ</w:t>
            </w:r>
            <w:r w:rsidRPr="002820BA">
              <w:t xml:space="preserve">р </w:t>
            </w:r>
            <w:r w:rsidRPr="002820BA">
              <w:rPr>
                <w:lang w:val="en-US"/>
              </w:rPr>
              <w:t>IV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3F" w:rsidRPr="002820BA" w:rsidRDefault="008B083F" w:rsidP="008B083F">
            <w:r w:rsidRPr="002820BA">
              <w:t>Озерно-болотные отложения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3F" w:rsidRPr="002820BA" w:rsidRDefault="008B083F" w:rsidP="008B083F">
            <w:pPr>
              <w:jc w:val="center"/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3F" w:rsidRPr="002820BA" w:rsidRDefault="008B083F" w:rsidP="008B083F">
            <w:pPr>
              <w:jc w:val="center"/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3F" w:rsidRPr="002820BA" w:rsidRDefault="008B083F" w:rsidP="008B083F"/>
        </w:tc>
      </w:tr>
      <w:tr w:rsidR="008B083F" w:rsidRPr="002820BA" w:rsidTr="008B083F">
        <w:tblPrEx>
          <w:tblBorders>
            <w:bottom w:val="single" w:sz="4" w:space="0" w:color="auto"/>
          </w:tblBorders>
        </w:tblPrEx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3F" w:rsidRPr="002820BA" w:rsidRDefault="008B083F" w:rsidP="008B083F">
            <w:pPr>
              <w:jc w:val="center"/>
            </w:pPr>
            <w:r w:rsidRPr="002820BA">
              <w:t>4.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3F" w:rsidRPr="002820BA" w:rsidRDefault="008B083F" w:rsidP="008B083F">
            <w:pPr>
              <w:jc w:val="center"/>
            </w:pP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3F" w:rsidRPr="002820BA" w:rsidRDefault="008B083F" w:rsidP="008B083F">
            <w:r w:rsidRPr="002820BA">
              <w:t xml:space="preserve">Суглинки и глины </w:t>
            </w:r>
            <w:r w:rsidR="00A22E84">
              <w:br/>
            </w:r>
            <w:r w:rsidRPr="002820BA">
              <w:t>от текучих до мягко</w:t>
            </w:r>
            <w:r w:rsidR="00A22E84">
              <w:t>-</w:t>
            </w:r>
            <w:r w:rsidRPr="002820BA">
              <w:t>пластичных</w:t>
            </w:r>
          </w:p>
          <w:p w:rsidR="008B083F" w:rsidRPr="002820BA" w:rsidRDefault="008B083F" w:rsidP="00A22E84">
            <w:r w:rsidRPr="002820BA">
              <w:t xml:space="preserve">зеленовато-серые, </w:t>
            </w:r>
            <w:r w:rsidR="00A22E84">
              <w:br/>
            </w:r>
            <w:r w:rsidRPr="002820BA">
              <w:t>с прослоями песка и примесью</w:t>
            </w:r>
            <w:r w:rsidR="00A22E84">
              <w:t xml:space="preserve"> </w:t>
            </w:r>
            <w:proofErr w:type="spellStart"/>
            <w:r w:rsidRPr="002820BA">
              <w:t>органи</w:t>
            </w:r>
            <w:r w:rsidR="00A22E84">
              <w:t>-</w:t>
            </w:r>
            <w:r w:rsidRPr="002820BA">
              <w:t>ческих</w:t>
            </w:r>
            <w:proofErr w:type="spellEnd"/>
            <w:r w:rsidRPr="002820BA">
              <w:t xml:space="preserve"> веществ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3F" w:rsidRPr="002820BA" w:rsidRDefault="008B083F" w:rsidP="008B083F">
            <w:pPr>
              <w:jc w:val="center"/>
            </w:pPr>
            <w:r w:rsidRPr="002820BA">
              <w:t>1,8-2,9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3F" w:rsidRPr="002820BA" w:rsidRDefault="008B083F" w:rsidP="008B083F">
            <w:pPr>
              <w:jc w:val="center"/>
              <w:rPr>
                <w:u w:val="single"/>
              </w:rPr>
            </w:pPr>
            <w:r w:rsidRPr="002820BA">
              <w:rPr>
                <w:u w:val="single"/>
              </w:rPr>
              <w:t>0,3-0,8</w:t>
            </w:r>
          </w:p>
          <w:p w:rsidR="008B083F" w:rsidRPr="002820BA" w:rsidRDefault="008B083F" w:rsidP="008B083F">
            <w:pPr>
              <w:jc w:val="center"/>
            </w:pPr>
            <w:r w:rsidRPr="002820BA">
              <w:t>0,5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3F" w:rsidRPr="002820BA" w:rsidRDefault="008B083F" w:rsidP="008B083F">
            <w:r w:rsidRPr="002820BA">
              <w:t>Повсеместно,</w:t>
            </w:r>
          </w:p>
          <w:p w:rsidR="008B083F" w:rsidRPr="002820BA" w:rsidRDefault="008B083F" w:rsidP="008B083F">
            <w:r w:rsidRPr="002820BA">
              <w:t>слой</w:t>
            </w:r>
          </w:p>
        </w:tc>
      </w:tr>
      <w:tr w:rsidR="008B083F" w:rsidRPr="002820BA" w:rsidTr="008B083F">
        <w:tblPrEx>
          <w:tblBorders>
            <w:bottom w:val="single" w:sz="4" w:space="0" w:color="auto"/>
          </w:tblBorders>
        </w:tblPrEx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3F" w:rsidRPr="002820BA" w:rsidRDefault="008B083F" w:rsidP="008B083F">
            <w:pPr>
              <w:jc w:val="center"/>
            </w:pPr>
            <w:r w:rsidRPr="002820BA">
              <w:t>5.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3F" w:rsidRPr="002820BA" w:rsidRDefault="008B083F" w:rsidP="008B083F">
            <w:pPr>
              <w:jc w:val="center"/>
            </w:pPr>
            <w:r w:rsidRPr="002820BA">
              <w:rPr>
                <w:lang w:val="en-US"/>
              </w:rPr>
              <w:t>am IV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3F" w:rsidRPr="00A66EDE" w:rsidRDefault="008B083F" w:rsidP="008B083F">
            <w:r w:rsidRPr="002820BA">
              <w:t xml:space="preserve">Аллювиально-морские отложения </w:t>
            </w:r>
            <w:r w:rsidRPr="002820BA">
              <w:rPr>
                <w:lang w:val="en-US"/>
              </w:rPr>
              <w:t>am</w:t>
            </w:r>
            <w:r w:rsidRPr="002820BA">
              <w:t xml:space="preserve"> </w:t>
            </w:r>
            <w:r w:rsidRPr="002820BA">
              <w:rPr>
                <w:lang w:val="en-US"/>
              </w:rPr>
              <w:t>IV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3F" w:rsidRPr="002820BA" w:rsidRDefault="008B083F" w:rsidP="008B083F">
            <w:pPr>
              <w:jc w:val="center"/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3F" w:rsidRPr="002820BA" w:rsidRDefault="008B083F" w:rsidP="008B083F">
            <w:pPr>
              <w:jc w:val="center"/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3F" w:rsidRPr="002820BA" w:rsidRDefault="008B083F" w:rsidP="008B083F"/>
        </w:tc>
      </w:tr>
      <w:tr w:rsidR="008B083F" w:rsidRPr="002820BA" w:rsidTr="008B083F">
        <w:tblPrEx>
          <w:tblBorders>
            <w:bottom w:val="single" w:sz="4" w:space="0" w:color="auto"/>
          </w:tblBorders>
        </w:tblPrEx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3F" w:rsidRPr="002820BA" w:rsidRDefault="008B083F" w:rsidP="008B083F">
            <w:pPr>
              <w:jc w:val="center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3F" w:rsidRPr="002820BA" w:rsidRDefault="008B083F" w:rsidP="008B083F">
            <w:pPr>
              <w:jc w:val="center"/>
            </w:pP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3F" w:rsidRPr="002820BA" w:rsidRDefault="008B083F" w:rsidP="008B083F">
            <w:r w:rsidRPr="002820BA">
              <w:t>Пески пылеватые, средней</w:t>
            </w:r>
            <w:r w:rsidR="00A22E84">
              <w:t xml:space="preserve"> </w:t>
            </w:r>
            <w:r w:rsidRPr="002820BA">
              <w:t>плотности и плотные с прослоями ила серого цвета,</w:t>
            </w:r>
          </w:p>
          <w:p w:rsidR="008B083F" w:rsidRPr="002820BA" w:rsidRDefault="008B083F" w:rsidP="008B083F">
            <w:proofErr w:type="spellStart"/>
            <w:r w:rsidRPr="002820BA">
              <w:t>водонасыщенные</w:t>
            </w:r>
            <w:proofErr w:type="spellEnd"/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3F" w:rsidRPr="002820BA" w:rsidRDefault="008B083F" w:rsidP="008B083F">
            <w:pPr>
              <w:jc w:val="center"/>
            </w:pPr>
            <w:r w:rsidRPr="002820BA">
              <w:t>2,4-3,4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3F" w:rsidRPr="002820BA" w:rsidRDefault="008B083F" w:rsidP="008B083F">
            <w:pPr>
              <w:jc w:val="center"/>
              <w:rPr>
                <w:u w:val="single"/>
              </w:rPr>
            </w:pPr>
            <w:r w:rsidRPr="002820BA">
              <w:rPr>
                <w:u w:val="single"/>
              </w:rPr>
              <w:t>7,2-8,7</w:t>
            </w:r>
          </w:p>
          <w:p w:rsidR="008B083F" w:rsidRPr="002820BA" w:rsidRDefault="008B083F" w:rsidP="008B083F">
            <w:pPr>
              <w:jc w:val="center"/>
            </w:pPr>
            <w:r w:rsidRPr="002820BA">
              <w:t>8,1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3F" w:rsidRPr="002820BA" w:rsidRDefault="008B083F" w:rsidP="008B083F">
            <w:r w:rsidRPr="002820BA">
              <w:t>Повсеместно,</w:t>
            </w:r>
          </w:p>
          <w:p w:rsidR="008B083F" w:rsidRPr="002820BA" w:rsidRDefault="008B083F" w:rsidP="008B083F">
            <w:r w:rsidRPr="002820BA">
              <w:t>слой</w:t>
            </w:r>
          </w:p>
        </w:tc>
      </w:tr>
    </w:tbl>
    <w:p w:rsidR="008B083F" w:rsidRDefault="008B083F" w:rsidP="008B083F">
      <w:pPr>
        <w:rPr>
          <w:szCs w:val="28"/>
        </w:rPr>
      </w:pPr>
      <w:r>
        <w:br w:type="page"/>
      </w:r>
      <w:r w:rsidRPr="00A22E84">
        <w:rPr>
          <w:szCs w:val="28"/>
        </w:rPr>
        <w:lastRenderedPageBreak/>
        <w:t>Продолжение таблицы 1</w:t>
      </w:r>
    </w:p>
    <w:p w:rsidR="00A22E84" w:rsidRPr="00A22E84" w:rsidRDefault="00A22E84" w:rsidP="008B083F">
      <w:pPr>
        <w:rPr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0"/>
        <w:gridCol w:w="931"/>
        <w:gridCol w:w="3192"/>
        <w:gridCol w:w="1505"/>
        <w:gridCol w:w="1523"/>
        <w:gridCol w:w="2043"/>
      </w:tblGrid>
      <w:tr w:rsidR="008B083F" w:rsidRPr="002820BA" w:rsidTr="008B083F">
        <w:trPr>
          <w:tblHeader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3F" w:rsidRPr="002820BA" w:rsidRDefault="008B083F" w:rsidP="008B083F">
            <w:pPr>
              <w:jc w:val="center"/>
            </w:pPr>
            <w:r w:rsidRPr="002820BA"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3F" w:rsidRPr="002820BA" w:rsidRDefault="008B083F" w:rsidP="008B083F">
            <w:pPr>
              <w:jc w:val="center"/>
            </w:pPr>
            <w:r w:rsidRPr="002820BA">
              <w:t>2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3F" w:rsidRPr="002820BA" w:rsidRDefault="008B083F" w:rsidP="008B083F">
            <w:pPr>
              <w:jc w:val="center"/>
            </w:pPr>
            <w:r w:rsidRPr="002820BA">
              <w:t>3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3F" w:rsidRPr="002820BA" w:rsidRDefault="008B083F" w:rsidP="008B083F">
            <w:pPr>
              <w:jc w:val="center"/>
            </w:pPr>
            <w:r w:rsidRPr="002820BA">
              <w:t>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3F" w:rsidRPr="002820BA" w:rsidRDefault="008B083F" w:rsidP="008B083F">
            <w:pPr>
              <w:jc w:val="center"/>
            </w:pPr>
            <w:r w:rsidRPr="002820BA">
              <w:t>5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3F" w:rsidRPr="002820BA" w:rsidRDefault="008B083F" w:rsidP="008B083F">
            <w:pPr>
              <w:jc w:val="center"/>
            </w:pPr>
            <w:r w:rsidRPr="002820BA">
              <w:t>6</w:t>
            </w:r>
          </w:p>
        </w:tc>
      </w:tr>
      <w:tr w:rsidR="008B083F" w:rsidRPr="002820BA" w:rsidTr="008B083F">
        <w:tc>
          <w:tcPr>
            <w:tcW w:w="693" w:type="dxa"/>
            <w:shd w:val="clear" w:color="auto" w:fill="auto"/>
          </w:tcPr>
          <w:p w:rsidR="008B083F" w:rsidRPr="002820BA" w:rsidRDefault="008B083F" w:rsidP="008B083F">
            <w:pPr>
              <w:jc w:val="center"/>
            </w:pPr>
            <w:r w:rsidRPr="002820BA">
              <w:t>6.</w:t>
            </w:r>
          </w:p>
        </w:tc>
        <w:tc>
          <w:tcPr>
            <w:tcW w:w="990" w:type="dxa"/>
            <w:shd w:val="clear" w:color="auto" w:fill="auto"/>
          </w:tcPr>
          <w:p w:rsidR="008B083F" w:rsidRPr="002820BA" w:rsidRDefault="008B083F" w:rsidP="008B083F">
            <w:pPr>
              <w:jc w:val="center"/>
            </w:pPr>
          </w:p>
        </w:tc>
        <w:tc>
          <w:tcPr>
            <w:tcW w:w="3249" w:type="dxa"/>
            <w:shd w:val="clear" w:color="auto" w:fill="auto"/>
          </w:tcPr>
          <w:p w:rsidR="008B083F" w:rsidRPr="002820BA" w:rsidRDefault="008B083F" w:rsidP="008B083F">
            <w:r w:rsidRPr="002820BA">
              <w:t>Ил глинистый текучий и</w:t>
            </w:r>
          </w:p>
          <w:p w:rsidR="008B083F" w:rsidRPr="002820BA" w:rsidRDefault="008B083F" w:rsidP="00A22E84">
            <w:proofErr w:type="spellStart"/>
            <w:r w:rsidRPr="002820BA">
              <w:t>текучепластичный</w:t>
            </w:r>
            <w:proofErr w:type="spellEnd"/>
            <w:r w:rsidRPr="002820BA">
              <w:t>, серого и</w:t>
            </w:r>
            <w:r w:rsidR="00A22E84">
              <w:t xml:space="preserve"> </w:t>
            </w:r>
            <w:r w:rsidRPr="002820BA">
              <w:t>темно-серого цвета, с прослоями песка</w:t>
            </w:r>
          </w:p>
        </w:tc>
        <w:tc>
          <w:tcPr>
            <w:tcW w:w="1603" w:type="dxa"/>
            <w:shd w:val="clear" w:color="auto" w:fill="auto"/>
          </w:tcPr>
          <w:p w:rsidR="008B083F" w:rsidRPr="002820BA" w:rsidRDefault="008B083F" w:rsidP="008B083F">
            <w:pPr>
              <w:jc w:val="center"/>
            </w:pPr>
            <w:r w:rsidRPr="002820BA">
              <w:t>10,7-11,5</w:t>
            </w:r>
          </w:p>
        </w:tc>
        <w:tc>
          <w:tcPr>
            <w:tcW w:w="1570" w:type="dxa"/>
            <w:shd w:val="clear" w:color="auto" w:fill="auto"/>
          </w:tcPr>
          <w:p w:rsidR="008B083F" w:rsidRPr="002820BA" w:rsidRDefault="008B083F" w:rsidP="008B083F">
            <w:pPr>
              <w:jc w:val="center"/>
              <w:rPr>
                <w:u w:val="single"/>
              </w:rPr>
            </w:pPr>
            <w:r w:rsidRPr="002820BA">
              <w:rPr>
                <w:u w:val="single"/>
              </w:rPr>
              <w:t>9,8-13,4</w:t>
            </w:r>
          </w:p>
          <w:p w:rsidR="008B083F" w:rsidRPr="002820BA" w:rsidRDefault="008B083F" w:rsidP="008B083F">
            <w:pPr>
              <w:jc w:val="center"/>
            </w:pPr>
            <w:r w:rsidRPr="002820BA">
              <w:t>12,0</w:t>
            </w:r>
          </w:p>
        </w:tc>
        <w:tc>
          <w:tcPr>
            <w:tcW w:w="2068" w:type="dxa"/>
            <w:shd w:val="clear" w:color="auto" w:fill="auto"/>
          </w:tcPr>
          <w:p w:rsidR="008B083F" w:rsidRPr="002820BA" w:rsidRDefault="008B083F" w:rsidP="008B083F">
            <w:r w:rsidRPr="002820BA">
              <w:t>Повсеместно,</w:t>
            </w:r>
          </w:p>
          <w:p w:rsidR="008B083F" w:rsidRPr="002820BA" w:rsidRDefault="008B083F" w:rsidP="008B083F">
            <w:r w:rsidRPr="002820BA">
              <w:t>слой</w:t>
            </w:r>
          </w:p>
        </w:tc>
      </w:tr>
      <w:tr w:rsidR="008B083F" w:rsidRPr="002820BA" w:rsidTr="008B083F">
        <w:tc>
          <w:tcPr>
            <w:tcW w:w="693" w:type="dxa"/>
            <w:shd w:val="clear" w:color="auto" w:fill="auto"/>
          </w:tcPr>
          <w:p w:rsidR="008B083F" w:rsidRPr="002820BA" w:rsidRDefault="008B083F" w:rsidP="008B083F">
            <w:pPr>
              <w:jc w:val="center"/>
            </w:pPr>
          </w:p>
        </w:tc>
        <w:tc>
          <w:tcPr>
            <w:tcW w:w="990" w:type="dxa"/>
            <w:shd w:val="clear" w:color="auto" w:fill="auto"/>
          </w:tcPr>
          <w:p w:rsidR="008B083F" w:rsidRPr="002820BA" w:rsidRDefault="008B083F" w:rsidP="008B083F">
            <w:pPr>
              <w:jc w:val="center"/>
            </w:pPr>
            <w:r w:rsidRPr="002820BA">
              <w:t>К</w:t>
            </w:r>
            <w:r w:rsidRPr="002820BA">
              <w:rPr>
                <w:lang w:val="en-US"/>
              </w:rPr>
              <w:t xml:space="preserve"> IV</w:t>
            </w:r>
          </w:p>
        </w:tc>
        <w:tc>
          <w:tcPr>
            <w:tcW w:w="3249" w:type="dxa"/>
            <w:shd w:val="clear" w:color="auto" w:fill="auto"/>
          </w:tcPr>
          <w:p w:rsidR="008B083F" w:rsidRPr="002820BA" w:rsidRDefault="008B083F" w:rsidP="008B083F">
            <w:r w:rsidRPr="002820BA">
              <w:t xml:space="preserve">Отложения </w:t>
            </w:r>
            <w:proofErr w:type="spellStart"/>
            <w:r w:rsidRPr="002820BA">
              <w:t>континен</w:t>
            </w:r>
            <w:r w:rsidR="00A22E84">
              <w:t>-</w:t>
            </w:r>
            <w:r w:rsidRPr="002820BA">
              <w:t>тального</w:t>
            </w:r>
            <w:proofErr w:type="spellEnd"/>
            <w:r w:rsidRPr="002820BA">
              <w:t xml:space="preserve"> перерыва </w:t>
            </w:r>
          </w:p>
        </w:tc>
        <w:tc>
          <w:tcPr>
            <w:tcW w:w="1603" w:type="dxa"/>
            <w:shd w:val="clear" w:color="auto" w:fill="auto"/>
          </w:tcPr>
          <w:p w:rsidR="008B083F" w:rsidRPr="002820BA" w:rsidRDefault="008B083F" w:rsidP="008B083F">
            <w:pPr>
              <w:jc w:val="center"/>
            </w:pPr>
          </w:p>
        </w:tc>
        <w:tc>
          <w:tcPr>
            <w:tcW w:w="1570" w:type="dxa"/>
            <w:shd w:val="clear" w:color="auto" w:fill="auto"/>
          </w:tcPr>
          <w:p w:rsidR="008B083F" w:rsidRPr="002820BA" w:rsidRDefault="008B083F" w:rsidP="008B083F">
            <w:pPr>
              <w:jc w:val="center"/>
            </w:pPr>
          </w:p>
        </w:tc>
        <w:tc>
          <w:tcPr>
            <w:tcW w:w="2068" w:type="dxa"/>
            <w:shd w:val="clear" w:color="auto" w:fill="auto"/>
          </w:tcPr>
          <w:p w:rsidR="008B083F" w:rsidRPr="002820BA" w:rsidRDefault="008B083F" w:rsidP="008B083F"/>
        </w:tc>
      </w:tr>
      <w:tr w:rsidR="008B083F" w:rsidRPr="002820BA" w:rsidTr="008B083F">
        <w:tc>
          <w:tcPr>
            <w:tcW w:w="693" w:type="dxa"/>
            <w:shd w:val="clear" w:color="auto" w:fill="auto"/>
          </w:tcPr>
          <w:p w:rsidR="008B083F" w:rsidRPr="002820BA" w:rsidRDefault="008B083F" w:rsidP="008B083F">
            <w:pPr>
              <w:jc w:val="center"/>
            </w:pPr>
            <w:r w:rsidRPr="002820BA">
              <w:t>7.</w:t>
            </w:r>
          </w:p>
        </w:tc>
        <w:tc>
          <w:tcPr>
            <w:tcW w:w="990" w:type="dxa"/>
            <w:shd w:val="clear" w:color="auto" w:fill="auto"/>
          </w:tcPr>
          <w:p w:rsidR="008B083F" w:rsidRPr="002820BA" w:rsidRDefault="008B083F" w:rsidP="008B083F">
            <w:pPr>
              <w:jc w:val="center"/>
            </w:pPr>
          </w:p>
        </w:tc>
        <w:tc>
          <w:tcPr>
            <w:tcW w:w="3249" w:type="dxa"/>
            <w:shd w:val="clear" w:color="auto" w:fill="auto"/>
          </w:tcPr>
          <w:p w:rsidR="008B083F" w:rsidRPr="002820BA" w:rsidRDefault="008B083F" w:rsidP="008B083F">
            <w:r w:rsidRPr="002820BA">
              <w:t>Глины сильно-</w:t>
            </w:r>
            <w:r w:rsidR="00A22E84">
              <w:t xml:space="preserve"> </w:t>
            </w:r>
            <w:r w:rsidRPr="002820BA">
              <w:t xml:space="preserve">и </w:t>
            </w:r>
            <w:proofErr w:type="spellStart"/>
            <w:r w:rsidRPr="002820BA">
              <w:t>слабозаторфованные</w:t>
            </w:r>
            <w:proofErr w:type="spellEnd"/>
            <w:r w:rsidRPr="002820BA">
              <w:t xml:space="preserve">, </w:t>
            </w:r>
            <w:proofErr w:type="spellStart"/>
            <w:r w:rsidRPr="002820BA">
              <w:t>мягкопластичные</w:t>
            </w:r>
            <w:proofErr w:type="spellEnd"/>
            <w:r w:rsidRPr="002820BA">
              <w:t>, темно-коричневого</w:t>
            </w:r>
          </w:p>
          <w:p w:rsidR="008B083F" w:rsidRPr="002820BA" w:rsidRDefault="008B083F" w:rsidP="008B083F">
            <w:r w:rsidRPr="002820BA">
              <w:t>цвета</w:t>
            </w:r>
          </w:p>
        </w:tc>
        <w:tc>
          <w:tcPr>
            <w:tcW w:w="1603" w:type="dxa"/>
            <w:shd w:val="clear" w:color="auto" w:fill="auto"/>
          </w:tcPr>
          <w:p w:rsidR="008B083F" w:rsidRPr="002820BA" w:rsidRDefault="008B083F" w:rsidP="008B083F">
            <w:pPr>
              <w:jc w:val="center"/>
            </w:pPr>
            <w:r w:rsidRPr="002820BA">
              <w:t>22,9-24,4</w:t>
            </w:r>
          </w:p>
        </w:tc>
        <w:tc>
          <w:tcPr>
            <w:tcW w:w="1570" w:type="dxa"/>
            <w:shd w:val="clear" w:color="auto" w:fill="auto"/>
          </w:tcPr>
          <w:p w:rsidR="008B083F" w:rsidRPr="002820BA" w:rsidRDefault="008B083F" w:rsidP="008B083F">
            <w:pPr>
              <w:jc w:val="center"/>
              <w:rPr>
                <w:u w:val="single"/>
              </w:rPr>
            </w:pPr>
            <w:r w:rsidRPr="002820BA">
              <w:rPr>
                <w:u w:val="single"/>
              </w:rPr>
              <w:t>0,5-0,6</w:t>
            </w:r>
          </w:p>
          <w:p w:rsidR="008B083F" w:rsidRPr="002820BA" w:rsidRDefault="008B083F" w:rsidP="008B083F">
            <w:pPr>
              <w:jc w:val="center"/>
            </w:pPr>
            <w:r w:rsidRPr="002820BA">
              <w:t>0,5</w:t>
            </w:r>
          </w:p>
        </w:tc>
        <w:tc>
          <w:tcPr>
            <w:tcW w:w="2068" w:type="dxa"/>
            <w:shd w:val="clear" w:color="auto" w:fill="auto"/>
          </w:tcPr>
          <w:p w:rsidR="008B083F" w:rsidRPr="002820BA" w:rsidRDefault="008B083F" w:rsidP="008B083F">
            <w:r w:rsidRPr="002820BA">
              <w:t>Маломощные</w:t>
            </w:r>
          </w:p>
          <w:p w:rsidR="008B083F" w:rsidRPr="002820BA" w:rsidRDefault="008B083F" w:rsidP="008B083F">
            <w:r w:rsidRPr="002820BA">
              <w:t>прослои</w:t>
            </w:r>
          </w:p>
        </w:tc>
      </w:tr>
      <w:tr w:rsidR="008B083F" w:rsidRPr="002820BA" w:rsidTr="008B083F">
        <w:tc>
          <w:tcPr>
            <w:tcW w:w="693" w:type="dxa"/>
            <w:shd w:val="clear" w:color="auto" w:fill="auto"/>
          </w:tcPr>
          <w:p w:rsidR="008B083F" w:rsidRPr="002820BA" w:rsidRDefault="008B083F" w:rsidP="008B083F">
            <w:pPr>
              <w:jc w:val="center"/>
            </w:pPr>
            <w:r w:rsidRPr="002820BA">
              <w:t>8.</w:t>
            </w:r>
          </w:p>
        </w:tc>
        <w:tc>
          <w:tcPr>
            <w:tcW w:w="990" w:type="dxa"/>
            <w:shd w:val="clear" w:color="auto" w:fill="auto"/>
          </w:tcPr>
          <w:p w:rsidR="008B083F" w:rsidRPr="002820BA" w:rsidRDefault="008B083F" w:rsidP="008B083F">
            <w:pPr>
              <w:jc w:val="center"/>
            </w:pPr>
          </w:p>
        </w:tc>
        <w:tc>
          <w:tcPr>
            <w:tcW w:w="3249" w:type="dxa"/>
            <w:shd w:val="clear" w:color="auto" w:fill="auto"/>
          </w:tcPr>
          <w:p w:rsidR="008B083F" w:rsidRPr="002820BA" w:rsidRDefault="008B083F" w:rsidP="00A22E84">
            <w:r w:rsidRPr="002820BA">
              <w:t>Супеси пластичные, серые с</w:t>
            </w:r>
            <w:r w:rsidR="00A22E84">
              <w:t xml:space="preserve"> </w:t>
            </w:r>
            <w:r w:rsidRPr="002820BA">
              <w:t xml:space="preserve">прослоями песка </w:t>
            </w:r>
            <w:proofErr w:type="spellStart"/>
            <w:r w:rsidRPr="002820BA">
              <w:t>водонасыщенные</w:t>
            </w:r>
            <w:proofErr w:type="spellEnd"/>
          </w:p>
        </w:tc>
        <w:tc>
          <w:tcPr>
            <w:tcW w:w="1603" w:type="dxa"/>
            <w:shd w:val="clear" w:color="auto" w:fill="auto"/>
          </w:tcPr>
          <w:p w:rsidR="008B083F" w:rsidRPr="002820BA" w:rsidRDefault="008B083F" w:rsidP="008B083F">
            <w:pPr>
              <w:jc w:val="center"/>
            </w:pPr>
            <w:r w:rsidRPr="002820BA">
              <w:t>21,8-24,9</w:t>
            </w:r>
          </w:p>
        </w:tc>
        <w:tc>
          <w:tcPr>
            <w:tcW w:w="1570" w:type="dxa"/>
            <w:shd w:val="clear" w:color="auto" w:fill="auto"/>
          </w:tcPr>
          <w:p w:rsidR="008B083F" w:rsidRPr="002820BA" w:rsidRDefault="008B083F" w:rsidP="008B083F">
            <w:pPr>
              <w:jc w:val="center"/>
              <w:rPr>
                <w:u w:val="single"/>
              </w:rPr>
            </w:pPr>
            <w:r w:rsidRPr="002820BA">
              <w:rPr>
                <w:u w:val="single"/>
              </w:rPr>
              <w:t>0,8-1,4</w:t>
            </w:r>
          </w:p>
          <w:p w:rsidR="008B083F" w:rsidRPr="002820BA" w:rsidRDefault="008B083F" w:rsidP="008B083F">
            <w:pPr>
              <w:jc w:val="center"/>
            </w:pPr>
            <w:r w:rsidRPr="002820BA">
              <w:t>1,1</w:t>
            </w:r>
          </w:p>
        </w:tc>
        <w:tc>
          <w:tcPr>
            <w:tcW w:w="2068" w:type="dxa"/>
            <w:shd w:val="clear" w:color="auto" w:fill="auto"/>
          </w:tcPr>
          <w:p w:rsidR="008B083F" w:rsidRPr="002820BA" w:rsidRDefault="008B083F" w:rsidP="008B083F">
            <w:r w:rsidRPr="002820BA">
              <w:t>В виде</w:t>
            </w:r>
          </w:p>
          <w:p w:rsidR="008B083F" w:rsidRPr="002820BA" w:rsidRDefault="008B083F" w:rsidP="008B083F">
            <w:r w:rsidRPr="002820BA">
              <w:t>прослоя</w:t>
            </w:r>
          </w:p>
        </w:tc>
      </w:tr>
      <w:tr w:rsidR="008B083F" w:rsidRPr="002820BA" w:rsidTr="008B083F">
        <w:tc>
          <w:tcPr>
            <w:tcW w:w="693" w:type="dxa"/>
            <w:shd w:val="clear" w:color="auto" w:fill="auto"/>
          </w:tcPr>
          <w:p w:rsidR="008B083F" w:rsidRPr="002820BA" w:rsidRDefault="008B083F" w:rsidP="008B083F">
            <w:pPr>
              <w:jc w:val="center"/>
            </w:pPr>
          </w:p>
        </w:tc>
        <w:tc>
          <w:tcPr>
            <w:tcW w:w="990" w:type="dxa"/>
            <w:shd w:val="clear" w:color="auto" w:fill="auto"/>
          </w:tcPr>
          <w:p w:rsidR="008B083F" w:rsidRPr="002820BA" w:rsidRDefault="008B083F" w:rsidP="008B083F">
            <w:pPr>
              <w:jc w:val="center"/>
            </w:pPr>
            <w:r w:rsidRPr="002820BA">
              <w:rPr>
                <w:lang w:val="en-US"/>
              </w:rPr>
              <w:t>Q III</w:t>
            </w:r>
          </w:p>
        </w:tc>
        <w:tc>
          <w:tcPr>
            <w:tcW w:w="3249" w:type="dxa"/>
            <w:shd w:val="clear" w:color="auto" w:fill="auto"/>
          </w:tcPr>
          <w:p w:rsidR="008B083F" w:rsidRPr="002820BA" w:rsidRDefault="008B083F" w:rsidP="008B083F">
            <w:r w:rsidRPr="002820BA">
              <w:t>Верхнечетвертичный отдел</w:t>
            </w:r>
          </w:p>
        </w:tc>
        <w:tc>
          <w:tcPr>
            <w:tcW w:w="1603" w:type="dxa"/>
            <w:shd w:val="clear" w:color="auto" w:fill="auto"/>
          </w:tcPr>
          <w:p w:rsidR="008B083F" w:rsidRPr="002820BA" w:rsidRDefault="008B083F" w:rsidP="008B083F">
            <w:pPr>
              <w:jc w:val="center"/>
            </w:pPr>
          </w:p>
        </w:tc>
        <w:tc>
          <w:tcPr>
            <w:tcW w:w="1570" w:type="dxa"/>
            <w:shd w:val="clear" w:color="auto" w:fill="auto"/>
          </w:tcPr>
          <w:p w:rsidR="008B083F" w:rsidRPr="002820BA" w:rsidRDefault="008B083F" w:rsidP="008B083F">
            <w:pPr>
              <w:jc w:val="center"/>
            </w:pPr>
          </w:p>
        </w:tc>
        <w:tc>
          <w:tcPr>
            <w:tcW w:w="2068" w:type="dxa"/>
            <w:shd w:val="clear" w:color="auto" w:fill="auto"/>
          </w:tcPr>
          <w:p w:rsidR="008B083F" w:rsidRPr="002820BA" w:rsidRDefault="008B083F" w:rsidP="008B083F"/>
        </w:tc>
      </w:tr>
      <w:tr w:rsidR="008B083F" w:rsidRPr="002820BA" w:rsidTr="008B083F">
        <w:tc>
          <w:tcPr>
            <w:tcW w:w="693" w:type="dxa"/>
            <w:shd w:val="clear" w:color="auto" w:fill="auto"/>
          </w:tcPr>
          <w:p w:rsidR="008B083F" w:rsidRPr="002820BA" w:rsidRDefault="008B083F" w:rsidP="008B083F">
            <w:pPr>
              <w:jc w:val="center"/>
            </w:pPr>
          </w:p>
        </w:tc>
        <w:tc>
          <w:tcPr>
            <w:tcW w:w="990" w:type="dxa"/>
            <w:shd w:val="clear" w:color="auto" w:fill="auto"/>
          </w:tcPr>
          <w:p w:rsidR="008B083F" w:rsidRPr="002820BA" w:rsidRDefault="008B083F" w:rsidP="008B083F">
            <w:pPr>
              <w:jc w:val="center"/>
            </w:pPr>
            <w:r w:rsidRPr="002820BA">
              <w:rPr>
                <w:lang w:val="en-US"/>
              </w:rPr>
              <w:t>g III</w:t>
            </w:r>
          </w:p>
        </w:tc>
        <w:tc>
          <w:tcPr>
            <w:tcW w:w="3249" w:type="dxa"/>
            <w:shd w:val="clear" w:color="auto" w:fill="auto"/>
          </w:tcPr>
          <w:p w:rsidR="008B083F" w:rsidRPr="002820BA" w:rsidRDefault="008B083F" w:rsidP="008B083F">
            <w:r w:rsidRPr="002820BA">
              <w:t>Ледниковые отложения</w:t>
            </w:r>
          </w:p>
        </w:tc>
        <w:tc>
          <w:tcPr>
            <w:tcW w:w="1603" w:type="dxa"/>
            <w:shd w:val="clear" w:color="auto" w:fill="auto"/>
          </w:tcPr>
          <w:p w:rsidR="008B083F" w:rsidRPr="002820BA" w:rsidRDefault="008B083F" w:rsidP="008B083F">
            <w:pPr>
              <w:jc w:val="center"/>
            </w:pPr>
          </w:p>
        </w:tc>
        <w:tc>
          <w:tcPr>
            <w:tcW w:w="1570" w:type="dxa"/>
            <w:shd w:val="clear" w:color="auto" w:fill="auto"/>
          </w:tcPr>
          <w:p w:rsidR="008B083F" w:rsidRPr="002820BA" w:rsidRDefault="008B083F" w:rsidP="008B083F">
            <w:pPr>
              <w:jc w:val="center"/>
            </w:pPr>
          </w:p>
        </w:tc>
        <w:tc>
          <w:tcPr>
            <w:tcW w:w="2068" w:type="dxa"/>
            <w:shd w:val="clear" w:color="auto" w:fill="auto"/>
          </w:tcPr>
          <w:p w:rsidR="008B083F" w:rsidRPr="002820BA" w:rsidRDefault="008B083F" w:rsidP="008B083F"/>
        </w:tc>
      </w:tr>
      <w:tr w:rsidR="008B083F" w:rsidRPr="00B42EC8" w:rsidTr="008B083F">
        <w:tc>
          <w:tcPr>
            <w:tcW w:w="693" w:type="dxa"/>
            <w:shd w:val="clear" w:color="auto" w:fill="auto"/>
          </w:tcPr>
          <w:p w:rsidR="008B083F" w:rsidRPr="00B42EC8" w:rsidRDefault="008B083F" w:rsidP="008B083F">
            <w:pPr>
              <w:jc w:val="center"/>
            </w:pPr>
          </w:p>
        </w:tc>
        <w:tc>
          <w:tcPr>
            <w:tcW w:w="990" w:type="dxa"/>
            <w:shd w:val="clear" w:color="auto" w:fill="auto"/>
          </w:tcPr>
          <w:p w:rsidR="008B083F" w:rsidRPr="00B42EC8" w:rsidRDefault="008B083F" w:rsidP="008B083F">
            <w:pPr>
              <w:jc w:val="center"/>
            </w:pPr>
          </w:p>
        </w:tc>
        <w:tc>
          <w:tcPr>
            <w:tcW w:w="3249" w:type="dxa"/>
            <w:shd w:val="clear" w:color="auto" w:fill="auto"/>
          </w:tcPr>
          <w:p w:rsidR="008B083F" w:rsidRPr="00B42EC8" w:rsidRDefault="008B083F" w:rsidP="008B083F">
            <w:r w:rsidRPr="00B42EC8">
              <w:t>Суглинок полутвердый</w:t>
            </w:r>
          </w:p>
          <w:p w:rsidR="008B083F" w:rsidRPr="00B42EC8" w:rsidRDefault="008B083F" w:rsidP="008B083F">
            <w:r w:rsidRPr="00B42EC8">
              <w:t>коричневый с гравием и</w:t>
            </w:r>
          </w:p>
          <w:p w:rsidR="008B083F" w:rsidRPr="00B42EC8" w:rsidRDefault="008B083F" w:rsidP="008B083F">
            <w:r w:rsidRPr="00B42EC8">
              <w:t>галькой, прослоями песка</w:t>
            </w:r>
          </w:p>
        </w:tc>
        <w:tc>
          <w:tcPr>
            <w:tcW w:w="1603" w:type="dxa"/>
            <w:shd w:val="clear" w:color="auto" w:fill="auto"/>
          </w:tcPr>
          <w:p w:rsidR="008B083F" w:rsidRPr="00B42EC8" w:rsidRDefault="008B083F" w:rsidP="008B083F">
            <w:pPr>
              <w:jc w:val="center"/>
            </w:pPr>
            <w:r w:rsidRPr="00B42EC8">
              <w:t>23,2-23,4</w:t>
            </w:r>
          </w:p>
        </w:tc>
        <w:tc>
          <w:tcPr>
            <w:tcW w:w="1570" w:type="dxa"/>
            <w:shd w:val="clear" w:color="auto" w:fill="auto"/>
          </w:tcPr>
          <w:p w:rsidR="008B083F" w:rsidRPr="00B42EC8" w:rsidRDefault="008B083F" w:rsidP="008B083F">
            <w:pPr>
              <w:jc w:val="center"/>
            </w:pPr>
            <w:r w:rsidRPr="00B42EC8">
              <w:t>Вскрыт.</w:t>
            </w:r>
          </w:p>
          <w:p w:rsidR="008B083F" w:rsidRPr="00B42EC8" w:rsidRDefault="008B083F" w:rsidP="008B083F">
            <w:pPr>
              <w:jc w:val="center"/>
            </w:pPr>
            <w:r w:rsidRPr="00B42EC8">
              <w:t>1,8</w:t>
            </w:r>
          </w:p>
        </w:tc>
        <w:tc>
          <w:tcPr>
            <w:tcW w:w="2068" w:type="dxa"/>
            <w:shd w:val="clear" w:color="auto" w:fill="auto"/>
          </w:tcPr>
          <w:p w:rsidR="008B083F" w:rsidRPr="00B42EC8" w:rsidRDefault="008B083F" w:rsidP="008B083F">
            <w:r w:rsidRPr="00B42EC8">
              <w:t>Слой</w:t>
            </w:r>
          </w:p>
        </w:tc>
      </w:tr>
    </w:tbl>
    <w:p w:rsidR="00A22E84" w:rsidRPr="00A22E84" w:rsidRDefault="00A22E84" w:rsidP="008B083F">
      <w:pPr>
        <w:ind w:firstLine="709"/>
        <w:jc w:val="both"/>
        <w:rPr>
          <w:sz w:val="10"/>
          <w:szCs w:val="10"/>
        </w:rPr>
      </w:pPr>
    </w:p>
    <w:p w:rsidR="008B083F" w:rsidRPr="00A22E84" w:rsidRDefault="008B083F" w:rsidP="008B083F">
      <w:pPr>
        <w:ind w:firstLine="709"/>
        <w:jc w:val="both"/>
        <w:rPr>
          <w:szCs w:val="28"/>
        </w:rPr>
      </w:pPr>
      <w:r w:rsidRPr="00A22E84">
        <w:rPr>
          <w:szCs w:val="28"/>
        </w:rPr>
        <w:t>Нормативная глубина сезонного промерзания песков в районе города Архангельска</w:t>
      </w:r>
      <w:r w:rsidR="00A22E84">
        <w:rPr>
          <w:szCs w:val="28"/>
        </w:rPr>
        <w:t xml:space="preserve"> </w:t>
      </w:r>
      <w:r w:rsidRPr="00A22E84">
        <w:rPr>
          <w:szCs w:val="28"/>
        </w:rPr>
        <w:t>составляет 2,04 м, глин и суглинков – 1,74 м.</w:t>
      </w:r>
    </w:p>
    <w:p w:rsidR="008B083F" w:rsidRPr="00A22E84" w:rsidRDefault="008B083F" w:rsidP="008B083F">
      <w:pPr>
        <w:rPr>
          <w:szCs w:val="28"/>
        </w:rPr>
      </w:pPr>
    </w:p>
    <w:p w:rsidR="008B083F" w:rsidRPr="00A22E84" w:rsidRDefault="008B083F" w:rsidP="008B083F">
      <w:pPr>
        <w:jc w:val="center"/>
        <w:rPr>
          <w:szCs w:val="28"/>
        </w:rPr>
      </w:pPr>
      <w:r w:rsidRPr="00A22E84">
        <w:rPr>
          <w:szCs w:val="28"/>
        </w:rPr>
        <w:t>Гидрогеологические</w:t>
      </w:r>
      <w:r w:rsidR="00A22E84" w:rsidRPr="00A22E84">
        <w:rPr>
          <w:szCs w:val="28"/>
        </w:rPr>
        <w:t xml:space="preserve"> </w:t>
      </w:r>
      <w:r w:rsidRPr="00A22E84">
        <w:rPr>
          <w:szCs w:val="28"/>
        </w:rPr>
        <w:t>условия</w:t>
      </w:r>
    </w:p>
    <w:p w:rsidR="008B083F" w:rsidRPr="00A22E84" w:rsidRDefault="008B083F" w:rsidP="008B083F">
      <w:pPr>
        <w:ind w:firstLine="709"/>
        <w:jc w:val="both"/>
        <w:rPr>
          <w:szCs w:val="28"/>
        </w:rPr>
      </w:pPr>
      <w:r w:rsidRPr="00A22E84">
        <w:rPr>
          <w:szCs w:val="28"/>
        </w:rPr>
        <w:t>Гидрогеологические условия исследуемой территории характеризуются развитием трех водоносных горизонтов грунтовых вод.</w:t>
      </w:r>
    </w:p>
    <w:p w:rsidR="008B083F" w:rsidRPr="00A22E84" w:rsidRDefault="008B083F" w:rsidP="008B083F">
      <w:pPr>
        <w:ind w:firstLine="709"/>
        <w:jc w:val="both"/>
        <w:rPr>
          <w:szCs w:val="28"/>
        </w:rPr>
      </w:pPr>
      <w:r w:rsidRPr="00A22E84">
        <w:rPr>
          <w:szCs w:val="28"/>
        </w:rPr>
        <w:t>Первый водоносный горизонт типа "верховодка" приурочен к насыпным грунтам техногенных образований и торфам болотных отложений.</w:t>
      </w:r>
    </w:p>
    <w:p w:rsidR="008B083F" w:rsidRPr="00A22E84" w:rsidRDefault="008B083F" w:rsidP="008B083F">
      <w:pPr>
        <w:ind w:firstLine="709"/>
        <w:jc w:val="both"/>
        <w:rPr>
          <w:szCs w:val="28"/>
        </w:rPr>
      </w:pPr>
      <w:r w:rsidRPr="00A22E84">
        <w:rPr>
          <w:szCs w:val="28"/>
        </w:rPr>
        <w:t>Воды этого горизонта поровые, со свободной поверхностью (лишь иногда наблюдается незначительный напор 0,2-0,3 м).</w:t>
      </w:r>
    </w:p>
    <w:p w:rsidR="008B083F" w:rsidRPr="00A22E84" w:rsidRDefault="008B083F" w:rsidP="008B083F">
      <w:pPr>
        <w:ind w:firstLine="709"/>
        <w:jc w:val="both"/>
        <w:rPr>
          <w:szCs w:val="28"/>
        </w:rPr>
      </w:pPr>
      <w:r w:rsidRPr="00A22E84">
        <w:rPr>
          <w:szCs w:val="28"/>
        </w:rPr>
        <w:t>Уровень грунтовых вод на дату бурения (декабрь-январь) зафиксирован на глубине 0,7-2,1 м от поверхности земли.</w:t>
      </w:r>
    </w:p>
    <w:p w:rsidR="008B083F" w:rsidRPr="00A22E84" w:rsidRDefault="008B083F" w:rsidP="008B083F">
      <w:pPr>
        <w:ind w:firstLine="709"/>
        <w:jc w:val="both"/>
        <w:rPr>
          <w:szCs w:val="28"/>
        </w:rPr>
      </w:pPr>
      <w:proofErr w:type="spellStart"/>
      <w:r w:rsidRPr="00A22E84">
        <w:rPr>
          <w:szCs w:val="28"/>
        </w:rPr>
        <w:t>Водоупором</w:t>
      </w:r>
      <w:proofErr w:type="spellEnd"/>
      <w:r w:rsidRPr="00A22E84">
        <w:rPr>
          <w:szCs w:val="28"/>
        </w:rPr>
        <w:t>, хотя и весьма относительным, служат суглинки и глины текучие и текуче-пластичные аллювиально-морских отложений. В связи с чем возможна гидравлическая связь с водами нижележащего горизонта.</w:t>
      </w:r>
    </w:p>
    <w:p w:rsidR="008B083F" w:rsidRPr="00A22E84" w:rsidRDefault="008B083F" w:rsidP="008B083F">
      <w:pPr>
        <w:ind w:firstLine="709"/>
        <w:jc w:val="both"/>
        <w:rPr>
          <w:szCs w:val="28"/>
        </w:rPr>
      </w:pPr>
      <w:r w:rsidRPr="00A22E84">
        <w:rPr>
          <w:szCs w:val="28"/>
        </w:rPr>
        <w:t>Питание осуществляется за счет инфильтрации атмосферных осадков.</w:t>
      </w:r>
    </w:p>
    <w:p w:rsidR="008B083F" w:rsidRPr="00A22E84" w:rsidRDefault="008B083F" w:rsidP="008B083F">
      <w:pPr>
        <w:ind w:firstLine="709"/>
        <w:jc w:val="both"/>
        <w:rPr>
          <w:szCs w:val="28"/>
        </w:rPr>
      </w:pPr>
      <w:proofErr w:type="spellStart"/>
      <w:r w:rsidRPr="00A22E84">
        <w:rPr>
          <w:szCs w:val="28"/>
        </w:rPr>
        <w:t>Уровенный</w:t>
      </w:r>
      <w:proofErr w:type="spellEnd"/>
      <w:r w:rsidRPr="00A22E84">
        <w:rPr>
          <w:szCs w:val="28"/>
        </w:rPr>
        <w:t xml:space="preserve"> режим "верховодки" меняется в зависимости от времени года. В неблагоприятные периоды (обильное выпадение осадков, снеготаяние) уровень "верховодки" будет находиться вблизи дневной поверхности.</w:t>
      </w:r>
    </w:p>
    <w:p w:rsidR="008B083F" w:rsidRPr="00A22E84" w:rsidRDefault="008B083F" w:rsidP="008B083F">
      <w:pPr>
        <w:ind w:firstLine="709"/>
        <w:jc w:val="both"/>
        <w:rPr>
          <w:szCs w:val="28"/>
        </w:rPr>
      </w:pPr>
      <w:r w:rsidRPr="00A22E84">
        <w:rPr>
          <w:szCs w:val="28"/>
        </w:rPr>
        <w:lastRenderedPageBreak/>
        <w:t>По своему химическому составу воды относятся к типу гидрокарбонатно-хлоридных натриевых с большим содержанием аммония.</w:t>
      </w:r>
    </w:p>
    <w:p w:rsidR="008B083F" w:rsidRPr="00A22E84" w:rsidRDefault="008B083F" w:rsidP="008B083F">
      <w:pPr>
        <w:ind w:firstLine="709"/>
        <w:jc w:val="both"/>
        <w:rPr>
          <w:szCs w:val="28"/>
        </w:rPr>
      </w:pPr>
      <w:r w:rsidRPr="00A22E84">
        <w:rPr>
          <w:szCs w:val="28"/>
        </w:rPr>
        <w:t>По химическим свойствам: мягкие и умеренно-жесткие, пресные, слабокислые, с большим содержанием гумуса.</w:t>
      </w:r>
    </w:p>
    <w:p w:rsidR="008B083F" w:rsidRPr="00A22E84" w:rsidRDefault="008B083F" w:rsidP="008B083F">
      <w:pPr>
        <w:ind w:firstLine="709"/>
        <w:jc w:val="both"/>
        <w:rPr>
          <w:szCs w:val="28"/>
        </w:rPr>
      </w:pPr>
      <w:r w:rsidRPr="00A22E84">
        <w:rPr>
          <w:szCs w:val="28"/>
        </w:rPr>
        <w:t xml:space="preserve">По физическим свойствам: сильно-мутные, темно-коричневого цвета </w:t>
      </w:r>
      <w:r w:rsidR="000E56C5">
        <w:rPr>
          <w:szCs w:val="28"/>
        </w:rPr>
        <w:br/>
      </w:r>
      <w:r w:rsidRPr="00A22E84">
        <w:rPr>
          <w:szCs w:val="28"/>
        </w:rPr>
        <w:t>с болотным запахом.</w:t>
      </w:r>
    </w:p>
    <w:p w:rsidR="008B083F" w:rsidRPr="00A22E84" w:rsidRDefault="008B083F" w:rsidP="008B083F">
      <w:pPr>
        <w:ind w:firstLine="709"/>
        <w:jc w:val="both"/>
        <w:rPr>
          <w:szCs w:val="28"/>
        </w:rPr>
      </w:pPr>
      <w:r w:rsidRPr="00A22E84">
        <w:rPr>
          <w:szCs w:val="28"/>
        </w:rPr>
        <w:t>Второй водоносный горизонт приурочен к пескам пылеватым аллювиально-морских отложений.</w:t>
      </w:r>
    </w:p>
    <w:p w:rsidR="008B083F" w:rsidRPr="00A22E84" w:rsidRDefault="008B083F" w:rsidP="008B083F">
      <w:pPr>
        <w:ind w:firstLine="709"/>
        <w:jc w:val="both"/>
        <w:rPr>
          <w:szCs w:val="28"/>
        </w:rPr>
      </w:pPr>
      <w:r w:rsidRPr="000E56C5">
        <w:rPr>
          <w:spacing w:val="-4"/>
          <w:szCs w:val="28"/>
        </w:rPr>
        <w:t>Уровень на дату бурения зафиксирован на глубине 2,4-3,4 м от поверхности.</w:t>
      </w:r>
      <w:r w:rsidRPr="00A22E84">
        <w:rPr>
          <w:szCs w:val="28"/>
        </w:rPr>
        <w:t xml:space="preserve"> По материалам изысканий прошлых лет могут обладать незначительным </w:t>
      </w:r>
      <w:r w:rsidR="000E56C5">
        <w:rPr>
          <w:szCs w:val="28"/>
        </w:rPr>
        <w:br/>
      </w:r>
      <w:r w:rsidRPr="00A22E84">
        <w:rPr>
          <w:szCs w:val="28"/>
        </w:rPr>
        <w:t>(0,3-1,5 м) напором.</w:t>
      </w:r>
    </w:p>
    <w:p w:rsidR="008B083F" w:rsidRPr="00A22E84" w:rsidRDefault="008B083F" w:rsidP="008B083F">
      <w:pPr>
        <w:ind w:firstLine="709"/>
        <w:jc w:val="both"/>
        <w:rPr>
          <w:szCs w:val="28"/>
        </w:rPr>
      </w:pPr>
      <w:r w:rsidRPr="00A22E84">
        <w:rPr>
          <w:szCs w:val="28"/>
        </w:rPr>
        <w:t>Питание осуществляется за счет инфильтрации атмосферных осадков, кроме того, он имеет гидравлическую связь с поверхностными водами реки Северной Двины.</w:t>
      </w:r>
    </w:p>
    <w:p w:rsidR="008B083F" w:rsidRPr="00A22E84" w:rsidRDefault="008B083F" w:rsidP="008B083F">
      <w:pPr>
        <w:ind w:firstLine="709"/>
        <w:jc w:val="both"/>
        <w:rPr>
          <w:szCs w:val="28"/>
        </w:rPr>
      </w:pPr>
      <w:r w:rsidRPr="00A22E84">
        <w:rPr>
          <w:szCs w:val="28"/>
        </w:rPr>
        <w:t xml:space="preserve">Нижним </w:t>
      </w:r>
      <w:proofErr w:type="spellStart"/>
      <w:r w:rsidRPr="00A22E84">
        <w:rPr>
          <w:szCs w:val="28"/>
        </w:rPr>
        <w:t>водоупором</w:t>
      </w:r>
      <w:proofErr w:type="spellEnd"/>
      <w:r w:rsidRPr="00A22E84">
        <w:rPr>
          <w:szCs w:val="28"/>
        </w:rPr>
        <w:t xml:space="preserve">, хотя и весьма относительным, служат илы, находящиеся в текучем и </w:t>
      </w:r>
      <w:proofErr w:type="spellStart"/>
      <w:r w:rsidRPr="00A22E84">
        <w:rPr>
          <w:szCs w:val="28"/>
        </w:rPr>
        <w:t>текучепластичном</w:t>
      </w:r>
      <w:proofErr w:type="spellEnd"/>
      <w:r w:rsidRPr="00A22E84">
        <w:rPr>
          <w:szCs w:val="28"/>
        </w:rPr>
        <w:t xml:space="preserve"> состоянии. В связи с этим можно говорить о наличии гидравлической связи с водами нижележащего водоносного горизонта.</w:t>
      </w:r>
    </w:p>
    <w:p w:rsidR="008B083F" w:rsidRPr="00A22E84" w:rsidRDefault="008B083F" w:rsidP="008B083F">
      <w:pPr>
        <w:ind w:firstLine="709"/>
        <w:jc w:val="both"/>
        <w:rPr>
          <w:szCs w:val="28"/>
        </w:rPr>
      </w:pPr>
      <w:r w:rsidRPr="00A22E84">
        <w:rPr>
          <w:szCs w:val="28"/>
        </w:rPr>
        <w:t>По своему химическому составу воды второго водоносного горизонта относятся к типу гидрокарбонатных и хлоридно-гидрокарбонатных магниево-кальциевых и кальциево-магниевых.</w:t>
      </w:r>
    </w:p>
    <w:p w:rsidR="008B083F" w:rsidRPr="00A22E84" w:rsidRDefault="008B083F" w:rsidP="008B083F">
      <w:pPr>
        <w:ind w:firstLine="709"/>
        <w:jc w:val="both"/>
        <w:rPr>
          <w:szCs w:val="28"/>
        </w:rPr>
      </w:pPr>
      <w:r w:rsidRPr="00A22E84">
        <w:rPr>
          <w:szCs w:val="28"/>
        </w:rPr>
        <w:t>По химическим свойствам являются: слабокислыми от умеренно-жестких до очень жестких, пресные.</w:t>
      </w:r>
    </w:p>
    <w:p w:rsidR="008B083F" w:rsidRPr="00A22E84" w:rsidRDefault="008B083F" w:rsidP="008B083F">
      <w:pPr>
        <w:ind w:firstLine="709"/>
        <w:jc w:val="both"/>
        <w:rPr>
          <w:szCs w:val="28"/>
        </w:rPr>
      </w:pPr>
      <w:r w:rsidRPr="00A22E84">
        <w:rPr>
          <w:szCs w:val="28"/>
        </w:rPr>
        <w:t xml:space="preserve">По физическим свойствам: </w:t>
      </w:r>
      <w:proofErr w:type="spellStart"/>
      <w:r w:rsidRPr="00A22E84">
        <w:rPr>
          <w:szCs w:val="28"/>
        </w:rPr>
        <w:t>маломутные</w:t>
      </w:r>
      <w:proofErr w:type="spellEnd"/>
      <w:r w:rsidRPr="00A22E84">
        <w:rPr>
          <w:szCs w:val="28"/>
        </w:rPr>
        <w:t xml:space="preserve">, темно-желтого цвета с </w:t>
      </w:r>
      <w:proofErr w:type="spellStart"/>
      <w:r w:rsidRPr="00A22E84">
        <w:rPr>
          <w:szCs w:val="28"/>
        </w:rPr>
        <w:t>неопреде</w:t>
      </w:r>
      <w:proofErr w:type="spellEnd"/>
      <w:r w:rsidR="000E56C5">
        <w:rPr>
          <w:szCs w:val="28"/>
        </w:rPr>
        <w:t>-</w:t>
      </w:r>
      <w:r w:rsidRPr="00A22E84">
        <w:rPr>
          <w:szCs w:val="28"/>
        </w:rPr>
        <w:t>ленным запахом.</w:t>
      </w:r>
    </w:p>
    <w:p w:rsidR="008B083F" w:rsidRPr="00A22E84" w:rsidRDefault="008B083F" w:rsidP="008B083F">
      <w:pPr>
        <w:ind w:firstLine="709"/>
        <w:jc w:val="both"/>
        <w:rPr>
          <w:szCs w:val="28"/>
        </w:rPr>
      </w:pPr>
      <w:r w:rsidRPr="00A22E84">
        <w:rPr>
          <w:szCs w:val="28"/>
        </w:rPr>
        <w:t xml:space="preserve">Третий водоносный горизонт приурочен к супесям пластичным </w:t>
      </w:r>
      <w:proofErr w:type="spellStart"/>
      <w:r w:rsidRPr="00A22E84">
        <w:rPr>
          <w:szCs w:val="28"/>
        </w:rPr>
        <w:t>конти</w:t>
      </w:r>
      <w:r w:rsidR="000E56C5">
        <w:rPr>
          <w:szCs w:val="28"/>
        </w:rPr>
        <w:t>-</w:t>
      </w:r>
      <w:r w:rsidRPr="00A22E84">
        <w:rPr>
          <w:szCs w:val="28"/>
        </w:rPr>
        <w:t>нентальных</w:t>
      </w:r>
      <w:proofErr w:type="spellEnd"/>
      <w:r w:rsidRPr="00A22E84">
        <w:rPr>
          <w:szCs w:val="28"/>
        </w:rPr>
        <w:t xml:space="preserve"> отложений.</w:t>
      </w:r>
    </w:p>
    <w:p w:rsidR="008B083F" w:rsidRPr="00A22E84" w:rsidRDefault="008B083F" w:rsidP="008B083F">
      <w:pPr>
        <w:ind w:firstLine="709"/>
        <w:jc w:val="both"/>
        <w:rPr>
          <w:szCs w:val="28"/>
        </w:rPr>
      </w:pPr>
      <w:r w:rsidRPr="00A22E84">
        <w:rPr>
          <w:szCs w:val="28"/>
        </w:rPr>
        <w:t xml:space="preserve">Уровень на дату бурения зафиксирован на глубине 21,8-24,9 м. Воды напорные. Величина напора достигает 18,9 м. </w:t>
      </w:r>
    </w:p>
    <w:p w:rsidR="008B083F" w:rsidRPr="00A22E84" w:rsidRDefault="008B083F" w:rsidP="008B083F">
      <w:pPr>
        <w:ind w:firstLine="709"/>
        <w:jc w:val="both"/>
        <w:rPr>
          <w:szCs w:val="28"/>
        </w:rPr>
      </w:pPr>
      <w:r w:rsidRPr="00A22E84">
        <w:rPr>
          <w:szCs w:val="28"/>
        </w:rPr>
        <w:t xml:space="preserve">По своему химическому составу воды третьего горизонта относятся </w:t>
      </w:r>
      <w:r w:rsidRPr="00A22E84">
        <w:rPr>
          <w:szCs w:val="28"/>
        </w:rPr>
        <w:br/>
        <w:t xml:space="preserve">к типу хлоридных натриевых. </w:t>
      </w:r>
    </w:p>
    <w:p w:rsidR="008B083F" w:rsidRPr="00A22E84" w:rsidRDefault="008B083F" w:rsidP="008B083F">
      <w:pPr>
        <w:ind w:firstLine="709"/>
        <w:jc w:val="both"/>
        <w:rPr>
          <w:szCs w:val="28"/>
        </w:rPr>
      </w:pPr>
      <w:r w:rsidRPr="00A22E84">
        <w:rPr>
          <w:szCs w:val="28"/>
        </w:rPr>
        <w:t>По химическим свойствам являются слабокислыми, минерализованными, очень жесткими.</w:t>
      </w:r>
    </w:p>
    <w:p w:rsidR="008B083F" w:rsidRPr="000E56C5" w:rsidRDefault="008B083F" w:rsidP="008B083F">
      <w:pPr>
        <w:ind w:firstLine="709"/>
        <w:jc w:val="both"/>
        <w:rPr>
          <w:spacing w:val="-6"/>
          <w:szCs w:val="28"/>
        </w:rPr>
      </w:pPr>
      <w:r w:rsidRPr="000E56C5">
        <w:rPr>
          <w:spacing w:val="-6"/>
          <w:szCs w:val="28"/>
        </w:rPr>
        <w:t xml:space="preserve">По физическим свойствам: </w:t>
      </w:r>
      <w:proofErr w:type="spellStart"/>
      <w:r w:rsidRPr="000E56C5">
        <w:rPr>
          <w:spacing w:val="-6"/>
          <w:szCs w:val="28"/>
        </w:rPr>
        <w:t>маломутные</w:t>
      </w:r>
      <w:proofErr w:type="spellEnd"/>
      <w:r w:rsidRPr="000E56C5">
        <w:rPr>
          <w:spacing w:val="-6"/>
          <w:szCs w:val="28"/>
        </w:rPr>
        <w:t>, желтого цвета с землистым запахом.</w:t>
      </w:r>
    </w:p>
    <w:p w:rsidR="008B083F" w:rsidRPr="00A22E84" w:rsidRDefault="008B083F" w:rsidP="008B083F">
      <w:pPr>
        <w:ind w:firstLine="709"/>
        <w:jc w:val="both"/>
        <w:rPr>
          <w:szCs w:val="28"/>
        </w:rPr>
      </w:pPr>
    </w:p>
    <w:p w:rsidR="008B083F" w:rsidRPr="000E56C5" w:rsidRDefault="008B083F" w:rsidP="008B083F">
      <w:pPr>
        <w:jc w:val="center"/>
        <w:rPr>
          <w:szCs w:val="28"/>
        </w:rPr>
      </w:pPr>
      <w:r w:rsidRPr="000E56C5">
        <w:rPr>
          <w:szCs w:val="28"/>
        </w:rPr>
        <w:t xml:space="preserve"> Экзогенные</w:t>
      </w:r>
      <w:r w:rsidR="00A22E84" w:rsidRPr="000E56C5">
        <w:rPr>
          <w:szCs w:val="28"/>
        </w:rPr>
        <w:t xml:space="preserve"> </w:t>
      </w:r>
      <w:r w:rsidRPr="000E56C5">
        <w:rPr>
          <w:szCs w:val="28"/>
        </w:rPr>
        <w:t>геологические</w:t>
      </w:r>
      <w:r w:rsidR="00A22E84" w:rsidRPr="000E56C5">
        <w:rPr>
          <w:szCs w:val="28"/>
        </w:rPr>
        <w:t xml:space="preserve"> </w:t>
      </w:r>
      <w:r w:rsidRPr="000E56C5">
        <w:rPr>
          <w:szCs w:val="28"/>
        </w:rPr>
        <w:t>процессы</w:t>
      </w:r>
    </w:p>
    <w:p w:rsidR="008B083F" w:rsidRPr="00A22E84" w:rsidRDefault="008B083F" w:rsidP="008B083F">
      <w:pPr>
        <w:ind w:firstLine="709"/>
        <w:jc w:val="both"/>
        <w:rPr>
          <w:szCs w:val="28"/>
        </w:rPr>
      </w:pPr>
      <w:r w:rsidRPr="00A22E84">
        <w:rPr>
          <w:szCs w:val="28"/>
        </w:rPr>
        <w:t xml:space="preserve">Из физико-геологических процессов на рассматриваемой территории имеют место заболачивание, </w:t>
      </w:r>
      <w:proofErr w:type="spellStart"/>
      <w:r w:rsidRPr="00A22E84">
        <w:rPr>
          <w:szCs w:val="28"/>
        </w:rPr>
        <w:t>заторфовывание</w:t>
      </w:r>
      <w:proofErr w:type="spellEnd"/>
      <w:r w:rsidRPr="00A22E84">
        <w:rPr>
          <w:szCs w:val="28"/>
        </w:rPr>
        <w:t>, пучение грунтов.</w:t>
      </w:r>
    </w:p>
    <w:p w:rsidR="008B083F" w:rsidRPr="00A22E84" w:rsidRDefault="008B083F" w:rsidP="008B083F">
      <w:pPr>
        <w:ind w:firstLine="709"/>
        <w:jc w:val="both"/>
        <w:rPr>
          <w:szCs w:val="28"/>
        </w:rPr>
      </w:pPr>
      <w:r w:rsidRPr="00A22E84">
        <w:rPr>
          <w:szCs w:val="28"/>
        </w:rPr>
        <w:t xml:space="preserve">Процессы заболачивание и </w:t>
      </w:r>
      <w:proofErr w:type="spellStart"/>
      <w:r w:rsidRPr="00A22E84">
        <w:rPr>
          <w:szCs w:val="28"/>
        </w:rPr>
        <w:t>заторфовывания</w:t>
      </w:r>
      <w:proofErr w:type="spellEnd"/>
      <w:r w:rsidRPr="00A22E84">
        <w:rPr>
          <w:szCs w:val="28"/>
        </w:rPr>
        <w:t xml:space="preserve"> имеют чрезвычайно широкое развитие в пределах рассматриваемой территории. Оба процесса являются прогрессирующими.</w:t>
      </w:r>
    </w:p>
    <w:p w:rsidR="008B083F" w:rsidRPr="00A22E84" w:rsidRDefault="008B083F" w:rsidP="008B083F">
      <w:pPr>
        <w:ind w:firstLine="709"/>
        <w:jc w:val="both"/>
        <w:rPr>
          <w:szCs w:val="28"/>
        </w:rPr>
      </w:pPr>
      <w:r w:rsidRPr="00A22E84">
        <w:rPr>
          <w:szCs w:val="28"/>
        </w:rPr>
        <w:t>Скорость торфообразования составляет в среднем 2 мм/год.</w:t>
      </w:r>
    </w:p>
    <w:p w:rsidR="008B083F" w:rsidRPr="00A22E84" w:rsidRDefault="008B083F" w:rsidP="008B083F">
      <w:pPr>
        <w:ind w:firstLine="709"/>
        <w:jc w:val="both"/>
        <w:rPr>
          <w:szCs w:val="28"/>
        </w:rPr>
      </w:pPr>
      <w:r w:rsidRPr="00186D88">
        <w:rPr>
          <w:spacing w:val="-6"/>
          <w:szCs w:val="28"/>
        </w:rPr>
        <w:t>Основными факторами, способствующими заболачиванию, являются</w:t>
      </w:r>
      <w:r w:rsidR="00186D88" w:rsidRPr="00186D88">
        <w:rPr>
          <w:spacing w:val="-6"/>
          <w:szCs w:val="28"/>
        </w:rPr>
        <w:t>:</w:t>
      </w:r>
      <w:r w:rsidRPr="00186D88">
        <w:rPr>
          <w:spacing w:val="-6"/>
          <w:szCs w:val="28"/>
        </w:rPr>
        <w:t xml:space="preserve"> низкое</w:t>
      </w:r>
      <w:r w:rsidRPr="00A22E84">
        <w:rPr>
          <w:szCs w:val="28"/>
        </w:rPr>
        <w:t xml:space="preserve"> </w:t>
      </w:r>
      <w:r w:rsidRPr="00186D88">
        <w:rPr>
          <w:spacing w:val="-4"/>
          <w:szCs w:val="28"/>
        </w:rPr>
        <w:t xml:space="preserve">гипсометрическое положение территории, обусловившее слабую </w:t>
      </w:r>
      <w:proofErr w:type="spellStart"/>
      <w:r w:rsidRPr="00186D88">
        <w:rPr>
          <w:spacing w:val="-4"/>
          <w:szCs w:val="28"/>
        </w:rPr>
        <w:t>дренированность</w:t>
      </w:r>
      <w:proofErr w:type="spellEnd"/>
      <w:r w:rsidRPr="00A22E84">
        <w:rPr>
          <w:szCs w:val="28"/>
        </w:rPr>
        <w:t xml:space="preserve"> болот, приуроченность района к зоне избыточного увлажнения, а также </w:t>
      </w:r>
      <w:r w:rsidRPr="00A22E84">
        <w:rPr>
          <w:szCs w:val="28"/>
        </w:rPr>
        <w:lastRenderedPageBreak/>
        <w:t xml:space="preserve">широкое развитие на поверхности водонепроницаемых суглинков времени </w:t>
      </w:r>
      <w:proofErr w:type="spellStart"/>
      <w:r w:rsidRPr="00A22E84">
        <w:rPr>
          <w:szCs w:val="28"/>
        </w:rPr>
        <w:t>познеголоценовой</w:t>
      </w:r>
      <w:proofErr w:type="spellEnd"/>
      <w:r w:rsidRPr="00A22E84">
        <w:rPr>
          <w:szCs w:val="28"/>
        </w:rPr>
        <w:t xml:space="preserve"> регрессии моря (</w:t>
      </w:r>
      <w:r w:rsidRPr="00A22E84">
        <w:rPr>
          <w:szCs w:val="28"/>
          <w:lang w:val="en-US"/>
        </w:rPr>
        <w:t>m</w:t>
      </w:r>
      <w:r w:rsidRPr="00A22E84">
        <w:rPr>
          <w:szCs w:val="28"/>
          <w:vertAlign w:val="subscript"/>
        </w:rPr>
        <w:t>2</w:t>
      </w:r>
      <w:r w:rsidRPr="00A22E84">
        <w:rPr>
          <w:szCs w:val="28"/>
        </w:rPr>
        <w:t xml:space="preserve"> </w:t>
      </w:r>
      <w:r w:rsidRPr="00A22E84">
        <w:rPr>
          <w:szCs w:val="28"/>
          <w:lang w:val="en-US"/>
        </w:rPr>
        <w:t>IV</w:t>
      </w:r>
      <w:r w:rsidRPr="00A22E84">
        <w:rPr>
          <w:szCs w:val="28"/>
          <w:vertAlign w:val="subscript"/>
        </w:rPr>
        <w:t>3</w:t>
      </w:r>
      <w:r w:rsidRPr="00A22E84">
        <w:rPr>
          <w:szCs w:val="28"/>
        </w:rPr>
        <w:t>).</w:t>
      </w:r>
    </w:p>
    <w:p w:rsidR="008B083F" w:rsidRPr="00A22E84" w:rsidRDefault="008B083F" w:rsidP="008B083F">
      <w:pPr>
        <w:ind w:firstLine="709"/>
        <w:jc w:val="both"/>
        <w:rPr>
          <w:szCs w:val="28"/>
        </w:rPr>
      </w:pPr>
      <w:r w:rsidRPr="00A22E84">
        <w:rPr>
          <w:szCs w:val="28"/>
        </w:rPr>
        <w:t xml:space="preserve">Процессы пучения грунтов связаны с неравномерным промерзанием и оттаиванием </w:t>
      </w:r>
      <w:proofErr w:type="spellStart"/>
      <w:r w:rsidRPr="00A22E84">
        <w:rPr>
          <w:szCs w:val="28"/>
        </w:rPr>
        <w:t>водонасыщенных</w:t>
      </w:r>
      <w:proofErr w:type="spellEnd"/>
      <w:r w:rsidRPr="00A22E84">
        <w:rPr>
          <w:szCs w:val="28"/>
        </w:rPr>
        <w:t xml:space="preserve"> глинистых грунтов, что приводит к появлению бугров пучения и выталкиванию на поверхность инородных предметов </w:t>
      </w:r>
      <w:r w:rsidR="00186D88">
        <w:rPr>
          <w:szCs w:val="28"/>
        </w:rPr>
        <w:br/>
      </w:r>
      <w:r w:rsidRPr="00A22E84">
        <w:rPr>
          <w:szCs w:val="28"/>
        </w:rPr>
        <w:t>в грунтах: строительных свай, фундаментов сооружений, пней в торфе и т.д.</w:t>
      </w:r>
    </w:p>
    <w:p w:rsidR="008B083F" w:rsidRPr="00A22E84" w:rsidRDefault="008B083F" w:rsidP="008B083F">
      <w:pPr>
        <w:rPr>
          <w:b/>
          <w:szCs w:val="28"/>
        </w:rPr>
      </w:pPr>
    </w:p>
    <w:p w:rsidR="008B083F" w:rsidRPr="00186D88" w:rsidRDefault="008B083F" w:rsidP="008B083F">
      <w:pPr>
        <w:jc w:val="center"/>
        <w:rPr>
          <w:szCs w:val="28"/>
        </w:rPr>
      </w:pPr>
      <w:r w:rsidRPr="00186D88">
        <w:rPr>
          <w:szCs w:val="28"/>
        </w:rPr>
        <w:t>6.2.</w:t>
      </w:r>
      <w:r w:rsidR="00A22E84" w:rsidRPr="00186D88">
        <w:rPr>
          <w:szCs w:val="28"/>
        </w:rPr>
        <w:t xml:space="preserve"> </w:t>
      </w:r>
      <w:r w:rsidRPr="00186D88">
        <w:rPr>
          <w:szCs w:val="28"/>
        </w:rPr>
        <w:t>Проектируемые</w:t>
      </w:r>
      <w:r w:rsidR="00A22E84" w:rsidRPr="00186D88">
        <w:rPr>
          <w:szCs w:val="28"/>
        </w:rPr>
        <w:t xml:space="preserve"> </w:t>
      </w:r>
      <w:r w:rsidRPr="00186D88">
        <w:rPr>
          <w:szCs w:val="28"/>
        </w:rPr>
        <w:t>мероприятия</w:t>
      </w:r>
    </w:p>
    <w:p w:rsidR="008B083F" w:rsidRPr="00A22E84" w:rsidRDefault="008B083F" w:rsidP="008B083F">
      <w:pPr>
        <w:ind w:firstLine="709"/>
        <w:jc w:val="center"/>
        <w:rPr>
          <w:szCs w:val="28"/>
        </w:rPr>
      </w:pPr>
    </w:p>
    <w:p w:rsidR="008B083F" w:rsidRPr="00A22E84" w:rsidRDefault="008B083F" w:rsidP="008B083F">
      <w:pPr>
        <w:ind w:firstLine="709"/>
        <w:jc w:val="both"/>
        <w:rPr>
          <w:szCs w:val="28"/>
        </w:rPr>
      </w:pPr>
      <w:r w:rsidRPr="00A22E84">
        <w:rPr>
          <w:szCs w:val="28"/>
        </w:rPr>
        <w:t xml:space="preserve">На рассматриваемой территории наблюдаются следующие </w:t>
      </w:r>
      <w:proofErr w:type="spellStart"/>
      <w:r w:rsidRPr="00A22E84">
        <w:rPr>
          <w:szCs w:val="28"/>
        </w:rPr>
        <w:t>неблаго</w:t>
      </w:r>
      <w:proofErr w:type="spellEnd"/>
      <w:r w:rsidR="00186D88">
        <w:rPr>
          <w:szCs w:val="28"/>
        </w:rPr>
        <w:t>-</w:t>
      </w:r>
      <w:r w:rsidRPr="00A22E84">
        <w:rPr>
          <w:szCs w:val="28"/>
        </w:rPr>
        <w:t>приятные для строительства и эксплуатации зданий факторы:</w:t>
      </w:r>
    </w:p>
    <w:p w:rsidR="008B083F" w:rsidRPr="00A22E84" w:rsidRDefault="008B083F" w:rsidP="008B083F">
      <w:pPr>
        <w:ind w:firstLine="709"/>
        <w:jc w:val="both"/>
        <w:rPr>
          <w:color w:val="000000"/>
          <w:szCs w:val="28"/>
        </w:rPr>
      </w:pPr>
      <w:r w:rsidRPr="00A22E84">
        <w:rPr>
          <w:color w:val="000000"/>
          <w:szCs w:val="28"/>
        </w:rPr>
        <w:t>подтопление территории грунтовыми водами;</w:t>
      </w:r>
    </w:p>
    <w:p w:rsidR="008B083F" w:rsidRPr="00A22E84" w:rsidRDefault="008B083F" w:rsidP="008B083F">
      <w:pPr>
        <w:ind w:firstLine="709"/>
        <w:jc w:val="both"/>
        <w:rPr>
          <w:color w:val="000000"/>
          <w:szCs w:val="28"/>
        </w:rPr>
      </w:pPr>
      <w:r w:rsidRPr="00A22E84">
        <w:rPr>
          <w:color w:val="000000"/>
          <w:szCs w:val="28"/>
        </w:rPr>
        <w:t xml:space="preserve">наличие слабых и </w:t>
      </w:r>
      <w:proofErr w:type="spellStart"/>
      <w:r w:rsidRPr="00A22E84">
        <w:rPr>
          <w:color w:val="000000"/>
          <w:szCs w:val="28"/>
        </w:rPr>
        <w:t>заторфованных</w:t>
      </w:r>
      <w:proofErr w:type="spellEnd"/>
      <w:r w:rsidRPr="00A22E84">
        <w:rPr>
          <w:color w:val="000000"/>
          <w:szCs w:val="28"/>
        </w:rPr>
        <w:t xml:space="preserve"> грунтов;</w:t>
      </w:r>
    </w:p>
    <w:p w:rsidR="008B083F" w:rsidRPr="00A22E84" w:rsidRDefault="008B083F" w:rsidP="008B083F">
      <w:pPr>
        <w:ind w:firstLine="709"/>
        <w:jc w:val="both"/>
        <w:rPr>
          <w:szCs w:val="28"/>
        </w:rPr>
      </w:pPr>
      <w:r w:rsidRPr="00A22E84">
        <w:rPr>
          <w:color w:val="000000"/>
          <w:szCs w:val="28"/>
        </w:rPr>
        <w:t>пучение грунтов.</w:t>
      </w:r>
    </w:p>
    <w:p w:rsidR="008B083F" w:rsidRPr="00A22E84" w:rsidRDefault="008B083F" w:rsidP="008B083F">
      <w:pPr>
        <w:ind w:firstLine="709"/>
        <w:jc w:val="both"/>
        <w:rPr>
          <w:szCs w:val="28"/>
        </w:rPr>
      </w:pPr>
      <w:r w:rsidRPr="00A22E84">
        <w:rPr>
          <w:szCs w:val="28"/>
        </w:rPr>
        <w:t>На рассматриваемой территории требуется проведение следующих мероприятий инженерной подготовки:</w:t>
      </w:r>
    </w:p>
    <w:p w:rsidR="008B083F" w:rsidRPr="00A22E84" w:rsidRDefault="008B083F" w:rsidP="008B083F">
      <w:pPr>
        <w:ind w:firstLine="709"/>
        <w:jc w:val="both"/>
        <w:rPr>
          <w:szCs w:val="28"/>
        </w:rPr>
      </w:pPr>
      <w:r w:rsidRPr="00A22E84">
        <w:rPr>
          <w:color w:val="000000"/>
          <w:szCs w:val="28"/>
        </w:rPr>
        <w:t>защита от подтопления;</w:t>
      </w:r>
    </w:p>
    <w:p w:rsidR="008B083F" w:rsidRPr="00A22E84" w:rsidRDefault="008B083F" w:rsidP="008B083F">
      <w:pPr>
        <w:ind w:firstLine="709"/>
        <w:jc w:val="both"/>
        <w:rPr>
          <w:szCs w:val="28"/>
        </w:rPr>
      </w:pPr>
      <w:r w:rsidRPr="00A22E84">
        <w:rPr>
          <w:color w:val="000000"/>
          <w:szCs w:val="28"/>
        </w:rPr>
        <w:t xml:space="preserve">мероприятия при строительстве на участках со слабыми, </w:t>
      </w:r>
      <w:proofErr w:type="spellStart"/>
      <w:r w:rsidRPr="00A22E84">
        <w:rPr>
          <w:color w:val="000000"/>
          <w:szCs w:val="28"/>
        </w:rPr>
        <w:t>заторфованными</w:t>
      </w:r>
      <w:proofErr w:type="spellEnd"/>
      <w:r w:rsidRPr="00A22E84">
        <w:rPr>
          <w:color w:val="000000"/>
          <w:szCs w:val="28"/>
        </w:rPr>
        <w:t xml:space="preserve"> и </w:t>
      </w:r>
      <w:proofErr w:type="spellStart"/>
      <w:r w:rsidRPr="00A22E84">
        <w:rPr>
          <w:color w:val="000000"/>
          <w:szCs w:val="28"/>
        </w:rPr>
        <w:t>пучинистыми</w:t>
      </w:r>
      <w:proofErr w:type="spellEnd"/>
      <w:r w:rsidRPr="00A22E84">
        <w:rPr>
          <w:color w:val="000000"/>
          <w:szCs w:val="28"/>
        </w:rPr>
        <w:t xml:space="preserve"> грунтами.</w:t>
      </w:r>
    </w:p>
    <w:p w:rsidR="008B083F" w:rsidRPr="00A22E84" w:rsidRDefault="008B083F" w:rsidP="008B083F">
      <w:pPr>
        <w:ind w:firstLine="709"/>
        <w:jc w:val="center"/>
        <w:rPr>
          <w:b/>
          <w:szCs w:val="28"/>
        </w:rPr>
      </w:pPr>
    </w:p>
    <w:p w:rsidR="008B083F" w:rsidRPr="00186D88" w:rsidRDefault="008B083F" w:rsidP="008B083F">
      <w:pPr>
        <w:jc w:val="center"/>
        <w:rPr>
          <w:szCs w:val="28"/>
        </w:rPr>
      </w:pPr>
      <w:r w:rsidRPr="00186D88">
        <w:rPr>
          <w:szCs w:val="28"/>
        </w:rPr>
        <w:t xml:space="preserve"> Защита</w:t>
      </w:r>
      <w:r w:rsidR="00A22E84" w:rsidRPr="00186D88">
        <w:rPr>
          <w:szCs w:val="28"/>
        </w:rPr>
        <w:t xml:space="preserve"> </w:t>
      </w:r>
      <w:r w:rsidRPr="00186D88">
        <w:rPr>
          <w:szCs w:val="28"/>
        </w:rPr>
        <w:t>от</w:t>
      </w:r>
      <w:r w:rsidR="00A22E84" w:rsidRPr="00186D88">
        <w:rPr>
          <w:szCs w:val="28"/>
        </w:rPr>
        <w:t xml:space="preserve"> </w:t>
      </w:r>
      <w:r w:rsidRPr="00186D88">
        <w:rPr>
          <w:szCs w:val="28"/>
        </w:rPr>
        <w:t>подтопления</w:t>
      </w:r>
    </w:p>
    <w:p w:rsidR="008B083F" w:rsidRPr="00A22E84" w:rsidRDefault="008B083F" w:rsidP="008B083F">
      <w:pPr>
        <w:ind w:firstLine="709"/>
        <w:jc w:val="both"/>
        <w:rPr>
          <w:szCs w:val="28"/>
        </w:rPr>
      </w:pPr>
      <w:r w:rsidRPr="00A22E84">
        <w:rPr>
          <w:szCs w:val="28"/>
        </w:rPr>
        <w:t>В рассматриваемых границах, с целью отведения поверхностных вод и защиты территории от подтопления грунтовыми водами предусматривается устройство дождевой канализации с сопутствующим дренажом.</w:t>
      </w:r>
    </w:p>
    <w:p w:rsidR="008B083F" w:rsidRPr="00A22E84" w:rsidRDefault="008B083F" w:rsidP="008B083F">
      <w:pPr>
        <w:ind w:firstLine="709"/>
        <w:jc w:val="both"/>
        <w:rPr>
          <w:szCs w:val="28"/>
        </w:rPr>
      </w:pPr>
      <w:r w:rsidRPr="00A22E84">
        <w:rPr>
          <w:szCs w:val="28"/>
        </w:rPr>
        <w:t>Важное значение для защиты от подтопления грунтовыми водами имеет ликвидация бессточных участков понижений, создание необходимых уклонов поверхности земли для стока дождевых и талых вод.</w:t>
      </w:r>
    </w:p>
    <w:p w:rsidR="008B083F" w:rsidRPr="00A22E84" w:rsidRDefault="008B083F" w:rsidP="008B083F">
      <w:pPr>
        <w:ind w:firstLine="709"/>
        <w:jc w:val="both"/>
        <w:rPr>
          <w:szCs w:val="28"/>
        </w:rPr>
      </w:pPr>
      <w:r w:rsidRPr="00A22E84">
        <w:rPr>
          <w:szCs w:val="28"/>
        </w:rPr>
        <w:t>Для предотвращения подтопления заглубленных помещений зданий и сооружений на следующих стадиях проектирования, на основании инженерно-геологических и гидрологических изысканий, необходимо предусматривать дренаж.</w:t>
      </w:r>
    </w:p>
    <w:p w:rsidR="008B083F" w:rsidRPr="00A22E84" w:rsidRDefault="008B083F" w:rsidP="008B083F">
      <w:pPr>
        <w:ind w:firstLine="709"/>
        <w:jc w:val="both"/>
        <w:rPr>
          <w:szCs w:val="28"/>
        </w:rPr>
      </w:pPr>
      <w:r w:rsidRPr="00A22E84">
        <w:rPr>
          <w:szCs w:val="28"/>
        </w:rPr>
        <w:t xml:space="preserve">Сброс дренажных вод должен предусматриваться в водотоки или </w:t>
      </w:r>
      <w:r w:rsidR="00186D88">
        <w:rPr>
          <w:szCs w:val="28"/>
        </w:rPr>
        <w:br/>
      </w:r>
      <w:r w:rsidRPr="00A22E84">
        <w:rPr>
          <w:szCs w:val="28"/>
        </w:rPr>
        <w:t>в дождевую канализацию самотеком или через дренажные насосные станции.</w:t>
      </w:r>
    </w:p>
    <w:p w:rsidR="008B083F" w:rsidRPr="00A22E84" w:rsidRDefault="008B083F" w:rsidP="008B083F">
      <w:pPr>
        <w:rPr>
          <w:szCs w:val="28"/>
        </w:rPr>
      </w:pPr>
    </w:p>
    <w:p w:rsidR="00186D88" w:rsidRDefault="008B083F" w:rsidP="008B083F">
      <w:pPr>
        <w:jc w:val="center"/>
        <w:rPr>
          <w:szCs w:val="28"/>
        </w:rPr>
      </w:pPr>
      <w:r w:rsidRPr="00186D88">
        <w:rPr>
          <w:szCs w:val="28"/>
        </w:rPr>
        <w:t xml:space="preserve">Мероприятия при строительстве на участках </w:t>
      </w:r>
    </w:p>
    <w:p w:rsidR="008B083F" w:rsidRPr="00186D88" w:rsidRDefault="008B083F" w:rsidP="008B083F">
      <w:pPr>
        <w:jc w:val="center"/>
        <w:rPr>
          <w:szCs w:val="28"/>
        </w:rPr>
      </w:pPr>
      <w:r w:rsidRPr="00186D88">
        <w:rPr>
          <w:szCs w:val="28"/>
        </w:rPr>
        <w:t>со слабыми</w:t>
      </w:r>
      <w:r w:rsidR="00A22E84" w:rsidRPr="00186D88">
        <w:rPr>
          <w:szCs w:val="28"/>
        </w:rPr>
        <w:t xml:space="preserve"> </w:t>
      </w:r>
      <w:r w:rsidRPr="00186D88">
        <w:rPr>
          <w:szCs w:val="28"/>
        </w:rPr>
        <w:t>и</w:t>
      </w:r>
      <w:r w:rsidR="00A22E84" w:rsidRPr="00186D88">
        <w:rPr>
          <w:szCs w:val="28"/>
        </w:rPr>
        <w:t xml:space="preserve"> </w:t>
      </w:r>
      <w:proofErr w:type="spellStart"/>
      <w:r w:rsidRPr="00186D88">
        <w:rPr>
          <w:szCs w:val="28"/>
        </w:rPr>
        <w:t>заторфованными</w:t>
      </w:r>
      <w:proofErr w:type="spellEnd"/>
      <w:r w:rsidR="00A22E84" w:rsidRPr="00186D88">
        <w:rPr>
          <w:szCs w:val="28"/>
        </w:rPr>
        <w:t xml:space="preserve"> </w:t>
      </w:r>
      <w:r w:rsidRPr="00186D88">
        <w:rPr>
          <w:szCs w:val="28"/>
        </w:rPr>
        <w:t>грунтами</w:t>
      </w:r>
    </w:p>
    <w:p w:rsidR="008B083F" w:rsidRPr="00A22E84" w:rsidRDefault="008B083F" w:rsidP="008B083F">
      <w:pPr>
        <w:ind w:firstLine="709"/>
        <w:jc w:val="both"/>
        <w:rPr>
          <w:szCs w:val="28"/>
        </w:rPr>
      </w:pPr>
      <w:r w:rsidRPr="00A22E84">
        <w:rPr>
          <w:szCs w:val="28"/>
        </w:rPr>
        <w:t xml:space="preserve">В границах проектирования территория сложена слабыми и </w:t>
      </w:r>
      <w:proofErr w:type="spellStart"/>
      <w:r w:rsidRPr="00A22E84">
        <w:rPr>
          <w:szCs w:val="28"/>
        </w:rPr>
        <w:t>заторфо</w:t>
      </w:r>
      <w:proofErr w:type="spellEnd"/>
      <w:r w:rsidR="00186D88">
        <w:rPr>
          <w:szCs w:val="28"/>
        </w:rPr>
        <w:t>-</w:t>
      </w:r>
      <w:r w:rsidRPr="00A22E84">
        <w:rPr>
          <w:szCs w:val="28"/>
        </w:rPr>
        <w:t>ванными грунтами.</w:t>
      </w:r>
    </w:p>
    <w:p w:rsidR="008B083F" w:rsidRPr="00A22E84" w:rsidRDefault="008B083F" w:rsidP="008B083F">
      <w:pPr>
        <w:ind w:firstLine="709"/>
        <w:jc w:val="both"/>
        <w:rPr>
          <w:szCs w:val="28"/>
        </w:rPr>
      </w:pPr>
      <w:r w:rsidRPr="00A22E84">
        <w:rPr>
          <w:szCs w:val="28"/>
        </w:rPr>
        <w:t xml:space="preserve">При проектировании зданий и сооружений на территориях, сложенных </w:t>
      </w:r>
      <w:proofErr w:type="spellStart"/>
      <w:r w:rsidRPr="00A22E84">
        <w:rPr>
          <w:szCs w:val="28"/>
        </w:rPr>
        <w:t>заторфованными</w:t>
      </w:r>
      <w:proofErr w:type="spellEnd"/>
      <w:r w:rsidRPr="00A22E84">
        <w:rPr>
          <w:szCs w:val="28"/>
        </w:rPr>
        <w:t xml:space="preserve"> и слабыми грунтами, необходимо учитывать специфические особенности таких грунтов: </w:t>
      </w:r>
      <w:proofErr w:type="spellStart"/>
      <w:r w:rsidRPr="00A22E84">
        <w:rPr>
          <w:szCs w:val="28"/>
        </w:rPr>
        <w:t>водонасыщенность</w:t>
      </w:r>
      <w:proofErr w:type="spellEnd"/>
      <w:r w:rsidRPr="00A22E84">
        <w:rPr>
          <w:szCs w:val="28"/>
        </w:rPr>
        <w:t xml:space="preserve">, агрессивность грунтовых вод, </w:t>
      </w:r>
      <w:r w:rsidRPr="00186D88">
        <w:rPr>
          <w:spacing w:val="-4"/>
          <w:szCs w:val="28"/>
        </w:rPr>
        <w:t>большую сжимаемость, медленное протекание осадок во времени, существенную</w:t>
      </w:r>
      <w:r w:rsidRPr="00A22E84">
        <w:rPr>
          <w:szCs w:val="28"/>
        </w:rPr>
        <w:t xml:space="preserve"> изменчивость и анизотропию прочностных, деформационных, фильтрационных и реологических характеристик при воздействии нагрузок.</w:t>
      </w:r>
    </w:p>
    <w:p w:rsidR="008B083F" w:rsidRPr="00A22E84" w:rsidRDefault="008B083F" w:rsidP="008B083F">
      <w:pPr>
        <w:ind w:firstLine="709"/>
        <w:jc w:val="both"/>
        <w:rPr>
          <w:szCs w:val="28"/>
        </w:rPr>
      </w:pPr>
      <w:r w:rsidRPr="00A22E84">
        <w:rPr>
          <w:szCs w:val="28"/>
        </w:rPr>
        <w:lastRenderedPageBreak/>
        <w:t xml:space="preserve">Инженерная подготовка оснований зданий и сооружений, сложенных </w:t>
      </w:r>
      <w:proofErr w:type="spellStart"/>
      <w:r w:rsidRPr="00A22E84">
        <w:rPr>
          <w:szCs w:val="28"/>
        </w:rPr>
        <w:t>заторфованными</w:t>
      </w:r>
      <w:proofErr w:type="spellEnd"/>
      <w:r w:rsidRPr="00A22E84">
        <w:rPr>
          <w:szCs w:val="28"/>
        </w:rPr>
        <w:t xml:space="preserve"> грунтами, производится на основе технико-экономического сравнения вариантов мероприятий с учетом толщины слоев и свойств </w:t>
      </w:r>
      <w:proofErr w:type="spellStart"/>
      <w:r w:rsidRPr="00A22E84">
        <w:rPr>
          <w:szCs w:val="28"/>
        </w:rPr>
        <w:t>заторфованного</w:t>
      </w:r>
      <w:proofErr w:type="spellEnd"/>
      <w:r w:rsidRPr="00A22E84">
        <w:rPr>
          <w:szCs w:val="28"/>
        </w:rPr>
        <w:t>,</w:t>
      </w:r>
      <w:r w:rsidR="00A22E84">
        <w:rPr>
          <w:szCs w:val="28"/>
        </w:rPr>
        <w:t xml:space="preserve"> </w:t>
      </w:r>
      <w:r w:rsidRPr="00A22E84">
        <w:rPr>
          <w:szCs w:val="28"/>
        </w:rPr>
        <w:t>подстилающего и покрывающего грунтов.</w:t>
      </w:r>
    </w:p>
    <w:p w:rsidR="008B083F" w:rsidRPr="00A22E84" w:rsidRDefault="008B083F" w:rsidP="008B083F">
      <w:pPr>
        <w:ind w:firstLine="709"/>
        <w:jc w:val="both"/>
        <w:rPr>
          <w:szCs w:val="28"/>
        </w:rPr>
      </w:pPr>
      <w:r w:rsidRPr="00A22E84">
        <w:rPr>
          <w:szCs w:val="28"/>
        </w:rPr>
        <w:t>Комплекс мероприятий, направленных на уменьшение деформации основания, включает в себя:</w:t>
      </w:r>
    </w:p>
    <w:p w:rsidR="008B083F" w:rsidRPr="00A22E84" w:rsidRDefault="008B083F" w:rsidP="008B083F">
      <w:pPr>
        <w:ind w:firstLine="709"/>
        <w:jc w:val="both"/>
        <w:rPr>
          <w:szCs w:val="28"/>
        </w:rPr>
      </w:pPr>
      <w:r w:rsidRPr="00186D88">
        <w:rPr>
          <w:spacing w:val="-4"/>
          <w:szCs w:val="28"/>
        </w:rPr>
        <w:t xml:space="preserve">частичную или полную </w:t>
      </w:r>
      <w:proofErr w:type="spellStart"/>
      <w:r w:rsidRPr="00186D88">
        <w:rPr>
          <w:spacing w:val="-4"/>
          <w:szCs w:val="28"/>
        </w:rPr>
        <w:t>выторфовку</w:t>
      </w:r>
      <w:proofErr w:type="spellEnd"/>
      <w:r w:rsidRPr="00186D88">
        <w:rPr>
          <w:spacing w:val="-4"/>
          <w:szCs w:val="28"/>
        </w:rPr>
        <w:t xml:space="preserve"> с последующей засыпкой минеральным</w:t>
      </w:r>
      <w:r w:rsidRPr="00A22E84">
        <w:rPr>
          <w:szCs w:val="28"/>
        </w:rPr>
        <w:t xml:space="preserve"> </w:t>
      </w:r>
      <w:proofErr w:type="spellStart"/>
      <w:r w:rsidRPr="00A22E84">
        <w:rPr>
          <w:szCs w:val="28"/>
        </w:rPr>
        <w:t>незаторфованным</w:t>
      </w:r>
      <w:proofErr w:type="spellEnd"/>
      <w:r w:rsidRPr="00A22E84">
        <w:rPr>
          <w:szCs w:val="28"/>
        </w:rPr>
        <w:t xml:space="preserve"> грунтом;</w:t>
      </w:r>
    </w:p>
    <w:p w:rsidR="008B083F" w:rsidRPr="00A22E84" w:rsidRDefault="008B083F" w:rsidP="008B083F">
      <w:pPr>
        <w:ind w:firstLine="709"/>
        <w:jc w:val="both"/>
        <w:rPr>
          <w:color w:val="000000"/>
          <w:szCs w:val="28"/>
        </w:rPr>
      </w:pPr>
      <w:r w:rsidRPr="00186D88">
        <w:rPr>
          <w:color w:val="000000"/>
          <w:spacing w:val="-8"/>
          <w:szCs w:val="28"/>
        </w:rPr>
        <w:t xml:space="preserve">прорезку (полную или частичную) слоя </w:t>
      </w:r>
      <w:proofErr w:type="spellStart"/>
      <w:r w:rsidRPr="00186D88">
        <w:rPr>
          <w:color w:val="000000"/>
          <w:spacing w:val="-8"/>
          <w:szCs w:val="28"/>
        </w:rPr>
        <w:t>заторфованного</w:t>
      </w:r>
      <w:proofErr w:type="spellEnd"/>
      <w:r w:rsidRPr="00186D88">
        <w:rPr>
          <w:color w:val="000000"/>
          <w:spacing w:val="-8"/>
          <w:szCs w:val="28"/>
        </w:rPr>
        <w:t xml:space="preserve"> грунта фундаментами,</w:t>
      </w:r>
      <w:r w:rsidRPr="00A22E84">
        <w:rPr>
          <w:color w:val="000000"/>
          <w:szCs w:val="28"/>
        </w:rPr>
        <w:t xml:space="preserve"> в том числе свайными;</w:t>
      </w:r>
    </w:p>
    <w:p w:rsidR="008B083F" w:rsidRPr="00186D88" w:rsidRDefault="008B083F" w:rsidP="008B083F">
      <w:pPr>
        <w:ind w:firstLine="709"/>
        <w:jc w:val="both"/>
        <w:rPr>
          <w:spacing w:val="-6"/>
          <w:szCs w:val="28"/>
        </w:rPr>
      </w:pPr>
      <w:r w:rsidRPr="00186D88">
        <w:rPr>
          <w:color w:val="000000"/>
          <w:spacing w:val="-6"/>
          <w:szCs w:val="28"/>
        </w:rPr>
        <w:t>предварительное уплотнение грунтов на территории, подлежащей застройке.</w:t>
      </w:r>
    </w:p>
    <w:p w:rsidR="008B083F" w:rsidRPr="00A22E84" w:rsidRDefault="008B083F" w:rsidP="008B083F">
      <w:pPr>
        <w:ind w:firstLine="709"/>
        <w:jc w:val="both"/>
        <w:rPr>
          <w:szCs w:val="28"/>
        </w:rPr>
      </w:pPr>
      <w:r w:rsidRPr="00A22E84">
        <w:rPr>
          <w:szCs w:val="28"/>
        </w:rPr>
        <w:t xml:space="preserve">В условиях города Архангельска при прокладке дорог необходимо проводить </w:t>
      </w:r>
      <w:proofErr w:type="spellStart"/>
      <w:r w:rsidRPr="00A22E84">
        <w:rPr>
          <w:szCs w:val="28"/>
        </w:rPr>
        <w:t>выторфовку</w:t>
      </w:r>
      <w:proofErr w:type="spellEnd"/>
      <w:r w:rsidRPr="00A22E84">
        <w:rPr>
          <w:szCs w:val="28"/>
        </w:rPr>
        <w:t xml:space="preserve"> на всю глубину торфа, сети необходимо прокладывать на сваях.</w:t>
      </w:r>
    </w:p>
    <w:p w:rsidR="008B083F" w:rsidRPr="00A22E84" w:rsidRDefault="008B083F" w:rsidP="008B083F">
      <w:pPr>
        <w:jc w:val="center"/>
        <w:rPr>
          <w:b/>
          <w:szCs w:val="28"/>
        </w:rPr>
      </w:pPr>
    </w:p>
    <w:p w:rsidR="008B083F" w:rsidRPr="00A22E84" w:rsidRDefault="008B083F" w:rsidP="008B083F">
      <w:pPr>
        <w:keepNext/>
        <w:jc w:val="center"/>
        <w:rPr>
          <w:szCs w:val="28"/>
        </w:rPr>
      </w:pPr>
      <w:r w:rsidRPr="00A22E84">
        <w:rPr>
          <w:b/>
          <w:szCs w:val="28"/>
        </w:rPr>
        <w:t>7. Инженерно-техническое</w:t>
      </w:r>
      <w:r w:rsidRPr="00A22E84">
        <w:rPr>
          <w:szCs w:val="28"/>
        </w:rPr>
        <w:t xml:space="preserve"> </w:t>
      </w:r>
      <w:r w:rsidRPr="00A22E84">
        <w:rPr>
          <w:b/>
          <w:szCs w:val="28"/>
        </w:rPr>
        <w:t>обеспечение</w:t>
      </w:r>
    </w:p>
    <w:p w:rsidR="008B083F" w:rsidRPr="00A22E84" w:rsidRDefault="008B083F" w:rsidP="008B083F">
      <w:pPr>
        <w:keepNext/>
        <w:ind w:firstLine="709"/>
        <w:jc w:val="center"/>
        <w:rPr>
          <w:b/>
          <w:bCs/>
          <w:szCs w:val="28"/>
        </w:rPr>
      </w:pPr>
    </w:p>
    <w:p w:rsidR="008B083F" w:rsidRPr="00A22E84" w:rsidRDefault="008B083F" w:rsidP="008B083F">
      <w:pPr>
        <w:ind w:firstLine="709"/>
        <w:jc w:val="both"/>
        <w:outlineLvl w:val="0"/>
        <w:rPr>
          <w:szCs w:val="28"/>
        </w:rPr>
      </w:pPr>
      <w:r w:rsidRPr="00A22E84">
        <w:rPr>
          <w:szCs w:val="28"/>
        </w:rPr>
        <w:t>7.1. Дождевая</w:t>
      </w:r>
      <w:r w:rsidR="00A22E84">
        <w:rPr>
          <w:szCs w:val="28"/>
        </w:rPr>
        <w:t xml:space="preserve"> </w:t>
      </w:r>
      <w:r w:rsidRPr="00A22E84">
        <w:rPr>
          <w:szCs w:val="28"/>
        </w:rPr>
        <w:t>канализация</w:t>
      </w:r>
    </w:p>
    <w:p w:rsidR="008B083F" w:rsidRPr="00A22E84" w:rsidRDefault="008B083F" w:rsidP="008B083F">
      <w:pPr>
        <w:ind w:firstLine="709"/>
        <w:jc w:val="both"/>
        <w:outlineLvl w:val="0"/>
        <w:rPr>
          <w:szCs w:val="28"/>
        </w:rPr>
      </w:pPr>
      <w:r w:rsidRPr="00A22E84">
        <w:rPr>
          <w:szCs w:val="28"/>
        </w:rPr>
        <w:t xml:space="preserve">Развитие системы дождевой канализации </w:t>
      </w:r>
      <w:proofErr w:type="spellStart"/>
      <w:r w:rsidRPr="00A22E84">
        <w:rPr>
          <w:szCs w:val="28"/>
        </w:rPr>
        <w:t>Маймаксанского</w:t>
      </w:r>
      <w:proofErr w:type="spellEnd"/>
      <w:r w:rsidRPr="00A22E84">
        <w:rPr>
          <w:szCs w:val="28"/>
        </w:rPr>
        <w:t xml:space="preserve"> района:</w:t>
      </w:r>
    </w:p>
    <w:p w:rsidR="008B083F" w:rsidRPr="00A22E84" w:rsidRDefault="008B083F" w:rsidP="008B083F">
      <w:pPr>
        <w:ind w:firstLine="709"/>
        <w:jc w:val="both"/>
        <w:outlineLvl w:val="0"/>
        <w:rPr>
          <w:color w:val="FF0000"/>
          <w:szCs w:val="28"/>
        </w:rPr>
      </w:pPr>
      <w:r w:rsidRPr="00A22E84">
        <w:rPr>
          <w:szCs w:val="28"/>
        </w:rPr>
        <w:t>строительство закрытой сети дождевой канализации</w:t>
      </w:r>
      <w:r w:rsidR="00A22E84">
        <w:rPr>
          <w:szCs w:val="28"/>
        </w:rPr>
        <w:t xml:space="preserve"> </w:t>
      </w:r>
      <w:r w:rsidRPr="00A22E84">
        <w:rPr>
          <w:szCs w:val="28"/>
        </w:rPr>
        <w:t>на расчетный срок 3,77 км.</w:t>
      </w:r>
    </w:p>
    <w:p w:rsidR="008B083F" w:rsidRPr="00A22E84" w:rsidRDefault="008B083F" w:rsidP="008B083F">
      <w:pPr>
        <w:ind w:firstLine="709"/>
        <w:jc w:val="both"/>
        <w:rPr>
          <w:szCs w:val="28"/>
        </w:rPr>
      </w:pPr>
      <w:r w:rsidRPr="00A22E84">
        <w:rPr>
          <w:szCs w:val="28"/>
        </w:rPr>
        <w:t>7.2. Теплоснабжение</w:t>
      </w:r>
    </w:p>
    <w:p w:rsidR="008B083F" w:rsidRPr="00A22E84" w:rsidRDefault="008B083F" w:rsidP="008B083F">
      <w:pPr>
        <w:ind w:firstLine="709"/>
        <w:jc w:val="both"/>
        <w:rPr>
          <w:szCs w:val="28"/>
        </w:rPr>
      </w:pPr>
      <w:r w:rsidRPr="00A22E84">
        <w:rPr>
          <w:szCs w:val="28"/>
        </w:rPr>
        <w:t>Проектом планировки предусматривается:</w:t>
      </w:r>
    </w:p>
    <w:p w:rsidR="008B083F" w:rsidRPr="00A22E84" w:rsidRDefault="008B083F" w:rsidP="008B083F">
      <w:pPr>
        <w:ind w:firstLine="709"/>
        <w:jc w:val="both"/>
        <w:rPr>
          <w:color w:val="FF0000"/>
          <w:szCs w:val="28"/>
        </w:rPr>
      </w:pPr>
      <w:r w:rsidRPr="00A22E84">
        <w:rPr>
          <w:szCs w:val="28"/>
        </w:rPr>
        <w:t xml:space="preserve">оборудование индивидуальными котлами существующей и проектной застройки на расчетный срок </w:t>
      </w:r>
      <w:r w:rsidRPr="00A22E84">
        <w:rPr>
          <w:color w:val="000000"/>
          <w:szCs w:val="28"/>
        </w:rPr>
        <w:t>87 единиц</w:t>
      </w:r>
      <w:r w:rsidR="00A246B0">
        <w:rPr>
          <w:color w:val="000000"/>
          <w:szCs w:val="28"/>
        </w:rPr>
        <w:t>;</w:t>
      </w:r>
    </w:p>
    <w:p w:rsidR="008B083F" w:rsidRPr="00A22E84" w:rsidRDefault="008B083F" w:rsidP="008B083F">
      <w:pPr>
        <w:ind w:firstLine="709"/>
        <w:jc w:val="both"/>
        <w:rPr>
          <w:szCs w:val="28"/>
        </w:rPr>
      </w:pPr>
      <w:r w:rsidRPr="00A22E84">
        <w:rPr>
          <w:szCs w:val="28"/>
        </w:rPr>
        <w:t>строительство котельных на расчетный срок 1 единица</w:t>
      </w:r>
      <w:r w:rsidR="00A246B0">
        <w:rPr>
          <w:szCs w:val="28"/>
        </w:rPr>
        <w:t>.</w:t>
      </w:r>
    </w:p>
    <w:p w:rsidR="008B083F" w:rsidRPr="00A22E84" w:rsidRDefault="008B083F" w:rsidP="008B083F">
      <w:pPr>
        <w:ind w:firstLine="709"/>
        <w:jc w:val="both"/>
        <w:rPr>
          <w:szCs w:val="28"/>
        </w:rPr>
      </w:pPr>
      <w:r w:rsidRPr="00A22E84">
        <w:rPr>
          <w:szCs w:val="28"/>
        </w:rPr>
        <w:t>7.3. Электроснабжение</w:t>
      </w:r>
    </w:p>
    <w:p w:rsidR="008B083F" w:rsidRPr="00A22E84" w:rsidRDefault="008B083F" w:rsidP="008B083F">
      <w:pPr>
        <w:ind w:firstLine="709"/>
        <w:jc w:val="both"/>
        <w:rPr>
          <w:szCs w:val="28"/>
        </w:rPr>
      </w:pPr>
      <w:r w:rsidRPr="00A22E84">
        <w:rPr>
          <w:szCs w:val="28"/>
        </w:rPr>
        <w:t>Проектом планировки предусматривается:</w:t>
      </w:r>
    </w:p>
    <w:p w:rsidR="008B083F" w:rsidRPr="00A22E84" w:rsidRDefault="008B083F" w:rsidP="008B083F">
      <w:pPr>
        <w:ind w:firstLine="709"/>
        <w:jc w:val="both"/>
        <w:rPr>
          <w:szCs w:val="28"/>
        </w:rPr>
      </w:pPr>
      <w:r w:rsidRPr="00A22E84">
        <w:rPr>
          <w:szCs w:val="28"/>
        </w:rPr>
        <w:t xml:space="preserve">сооружение понизительной подстанции напряжением 110/35/6 </w:t>
      </w:r>
      <w:proofErr w:type="spellStart"/>
      <w:r w:rsidRPr="00A22E84">
        <w:rPr>
          <w:szCs w:val="28"/>
        </w:rPr>
        <w:t>кВ</w:t>
      </w:r>
      <w:proofErr w:type="spellEnd"/>
      <w:r w:rsidRPr="00A22E84">
        <w:rPr>
          <w:szCs w:val="28"/>
        </w:rPr>
        <w:t xml:space="preserve"> № 4-Р мощностью 2х25 МВА, полностью закрытой, с воздушными вводами 110 </w:t>
      </w:r>
      <w:proofErr w:type="spellStart"/>
      <w:r w:rsidRPr="00A22E84">
        <w:rPr>
          <w:szCs w:val="28"/>
        </w:rPr>
        <w:t>кВ</w:t>
      </w:r>
      <w:proofErr w:type="spellEnd"/>
      <w:r w:rsidR="00A246B0">
        <w:rPr>
          <w:szCs w:val="28"/>
        </w:rPr>
        <w:t xml:space="preserve"> – </w:t>
      </w:r>
      <w:r w:rsidRPr="00A22E84">
        <w:rPr>
          <w:szCs w:val="28"/>
        </w:rPr>
        <w:t xml:space="preserve"> на расчетный срок; </w:t>
      </w:r>
    </w:p>
    <w:p w:rsidR="008B083F" w:rsidRPr="00A22E84" w:rsidRDefault="008B083F" w:rsidP="008B083F">
      <w:pPr>
        <w:ind w:firstLine="709"/>
        <w:jc w:val="both"/>
        <w:rPr>
          <w:szCs w:val="28"/>
        </w:rPr>
      </w:pPr>
      <w:r w:rsidRPr="00A22E84">
        <w:rPr>
          <w:szCs w:val="28"/>
        </w:rPr>
        <w:t xml:space="preserve">демонтаж существующей ПС № 4 напряжением 35/6 </w:t>
      </w:r>
      <w:proofErr w:type="spellStart"/>
      <w:r w:rsidRPr="00A22E84">
        <w:rPr>
          <w:szCs w:val="28"/>
        </w:rPr>
        <w:t>кВ</w:t>
      </w:r>
      <w:proofErr w:type="spellEnd"/>
      <w:r w:rsidRPr="00A22E84">
        <w:rPr>
          <w:szCs w:val="28"/>
        </w:rPr>
        <w:t xml:space="preserve"> в связи </w:t>
      </w:r>
      <w:r w:rsidR="00A246B0">
        <w:rPr>
          <w:szCs w:val="28"/>
        </w:rPr>
        <w:br/>
      </w:r>
      <w:r w:rsidRPr="00A22E84">
        <w:rPr>
          <w:szCs w:val="28"/>
        </w:rPr>
        <w:t xml:space="preserve">с переводом на напряжение 110 </w:t>
      </w:r>
      <w:proofErr w:type="spellStart"/>
      <w:r w:rsidRPr="00A22E84">
        <w:rPr>
          <w:szCs w:val="28"/>
        </w:rPr>
        <w:t>кВ</w:t>
      </w:r>
      <w:proofErr w:type="spellEnd"/>
      <w:r w:rsidR="00A246B0">
        <w:rPr>
          <w:szCs w:val="28"/>
        </w:rPr>
        <w:t xml:space="preserve"> – </w:t>
      </w:r>
      <w:r w:rsidRPr="00A22E84">
        <w:rPr>
          <w:szCs w:val="28"/>
        </w:rPr>
        <w:t>на расчетный срок;</w:t>
      </w:r>
    </w:p>
    <w:p w:rsidR="008B083F" w:rsidRPr="00A22E84" w:rsidRDefault="008B083F" w:rsidP="008B083F">
      <w:pPr>
        <w:ind w:firstLine="709"/>
        <w:jc w:val="both"/>
        <w:rPr>
          <w:szCs w:val="28"/>
        </w:rPr>
      </w:pPr>
      <w:r w:rsidRPr="00A22E84">
        <w:rPr>
          <w:szCs w:val="28"/>
        </w:rPr>
        <w:t xml:space="preserve">строительство 3,8 км линий наружного освещения магистральных улиц </w:t>
      </w:r>
      <w:r w:rsidRPr="00A22E84">
        <w:rPr>
          <w:szCs w:val="28"/>
        </w:rPr>
        <w:br/>
        <w:t xml:space="preserve">с применением светильников с натриевыми лампами на ж/б опорах кабелем </w:t>
      </w:r>
      <w:r w:rsidR="00A246B0">
        <w:rPr>
          <w:szCs w:val="28"/>
        </w:rPr>
        <w:br/>
      </w:r>
      <w:r w:rsidRPr="00A22E84">
        <w:rPr>
          <w:szCs w:val="28"/>
        </w:rPr>
        <w:t>в земле</w:t>
      </w:r>
      <w:r w:rsidR="00A246B0">
        <w:rPr>
          <w:szCs w:val="28"/>
        </w:rPr>
        <w:t xml:space="preserve"> – н</w:t>
      </w:r>
      <w:r w:rsidRPr="00A22E84">
        <w:rPr>
          <w:szCs w:val="28"/>
        </w:rPr>
        <w:t>а расчетный срок.</w:t>
      </w:r>
    </w:p>
    <w:p w:rsidR="008B083F" w:rsidRPr="00A22E84" w:rsidRDefault="008B083F" w:rsidP="008B083F">
      <w:pPr>
        <w:ind w:left="454"/>
        <w:outlineLvl w:val="0"/>
        <w:rPr>
          <w:b/>
          <w:szCs w:val="28"/>
        </w:rPr>
      </w:pPr>
    </w:p>
    <w:p w:rsidR="008B083F" w:rsidRPr="00A22E84" w:rsidRDefault="008B083F" w:rsidP="008B083F">
      <w:pPr>
        <w:jc w:val="center"/>
        <w:rPr>
          <w:b/>
          <w:szCs w:val="28"/>
        </w:rPr>
      </w:pPr>
      <w:r w:rsidRPr="00A22E84">
        <w:rPr>
          <w:b/>
          <w:szCs w:val="28"/>
        </w:rPr>
        <w:t>8. Охрана окружающей среды</w:t>
      </w:r>
    </w:p>
    <w:p w:rsidR="008B083F" w:rsidRPr="00A22E84" w:rsidRDefault="008B083F" w:rsidP="008B083F">
      <w:pPr>
        <w:jc w:val="center"/>
        <w:rPr>
          <w:b/>
          <w:szCs w:val="28"/>
        </w:rPr>
      </w:pPr>
    </w:p>
    <w:p w:rsidR="008B083F" w:rsidRPr="00A246B0" w:rsidRDefault="008B083F" w:rsidP="008B083F">
      <w:pPr>
        <w:jc w:val="center"/>
        <w:rPr>
          <w:szCs w:val="28"/>
        </w:rPr>
      </w:pPr>
      <w:r w:rsidRPr="00A246B0">
        <w:rPr>
          <w:szCs w:val="28"/>
        </w:rPr>
        <w:t>Основные природоохранные мероприятия</w:t>
      </w:r>
    </w:p>
    <w:p w:rsidR="008B083F" w:rsidRPr="00A22E84" w:rsidRDefault="008B083F" w:rsidP="008B083F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A22E84">
        <w:rPr>
          <w:color w:val="000000"/>
          <w:szCs w:val="28"/>
        </w:rPr>
        <w:t>С целью уменьшения загрязнения атмосферного воздуха и улучшения условий проживания населения:</w:t>
      </w:r>
    </w:p>
    <w:p w:rsidR="008B083F" w:rsidRPr="00A22E84" w:rsidRDefault="008B083F" w:rsidP="008B083F">
      <w:pPr>
        <w:shd w:val="clear" w:color="auto" w:fill="FFFFFF"/>
        <w:ind w:firstLine="709"/>
        <w:jc w:val="both"/>
        <w:rPr>
          <w:szCs w:val="28"/>
        </w:rPr>
      </w:pPr>
      <w:r w:rsidRPr="00A22E84">
        <w:rPr>
          <w:szCs w:val="28"/>
        </w:rPr>
        <w:t>осуществление контроля за организацией санитарно-защитных зон предприятий, благоустройство и озеленение санитарно-защитных зон;</w:t>
      </w:r>
    </w:p>
    <w:p w:rsidR="008B083F" w:rsidRPr="00A22E84" w:rsidRDefault="008B083F" w:rsidP="008B083F">
      <w:pPr>
        <w:shd w:val="clear" w:color="auto" w:fill="FFFFFF"/>
        <w:ind w:firstLine="709"/>
        <w:jc w:val="both"/>
        <w:rPr>
          <w:szCs w:val="28"/>
        </w:rPr>
      </w:pPr>
      <w:r w:rsidRPr="00A22E84">
        <w:rPr>
          <w:szCs w:val="28"/>
        </w:rPr>
        <w:lastRenderedPageBreak/>
        <w:t>принятие санитарно-защитных зон существующих, сохраняемых и проектируемых объектов по СанПиН 2.2.1/2.1.1.1200-03 "Санитарно-защитные зоны и санитарная классификация предприятий, сооружений и иных объектов"</w:t>
      </w:r>
      <w:r w:rsidRPr="00A22E84">
        <w:rPr>
          <w:bCs/>
          <w:szCs w:val="28"/>
        </w:rPr>
        <w:t xml:space="preserve"> </w:t>
      </w:r>
      <w:r w:rsidRPr="00A22E84">
        <w:rPr>
          <w:szCs w:val="28"/>
        </w:rPr>
        <w:t xml:space="preserve">при условии, что корректировки санитарно-защитных зон по фактору шума </w:t>
      </w:r>
      <w:r w:rsidR="00A246B0">
        <w:rPr>
          <w:szCs w:val="28"/>
        </w:rPr>
        <w:br/>
      </w:r>
      <w:r w:rsidRPr="00A22E84">
        <w:rPr>
          <w:szCs w:val="28"/>
        </w:rPr>
        <w:t>не требуется;</w:t>
      </w:r>
    </w:p>
    <w:p w:rsidR="008B083F" w:rsidRPr="00A22E84" w:rsidRDefault="008B083F" w:rsidP="008B083F">
      <w:pPr>
        <w:shd w:val="clear" w:color="auto" w:fill="FFFFFF"/>
        <w:ind w:firstLine="709"/>
        <w:jc w:val="both"/>
        <w:rPr>
          <w:szCs w:val="28"/>
        </w:rPr>
      </w:pPr>
      <w:r w:rsidRPr="00A22E84">
        <w:rPr>
          <w:szCs w:val="28"/>
        </w:rPr>
        <w:t>обеспечение организации и благоустройств</w:t>
      </w:r>
      <w:r w:rsidR="00A246B0">
        <w:rPr>
          <w:szCs w:val="28"/>
        </w:rPr>
        <w:t>а</w:t>
      </w:r>
      <w:r w:rsidRPr="00A22E84">
        <w:rPr>
          <w:szCs w:val="28"/>
        </w:rPr>
        <w:t xml:space="preserve"> санитарно-защитных зон объектов строительства согласно "СП 42.13330.2011. Свод правил. </w:t>
      </w:r>
      <w:proofErr w:type="spellStart"/>
      <w:r w:rsidRPr="00A22E84">
        <w:rPr>
          <w:szCs w:val="28"/>
        </w:rPr>
        <w:t>Градострои</w:t>
      </w:r>
      <w:r w:rsidR="00A246B0">
        <w:rPr>
          <w:szCs w:val="28"/>
        </w:rPr>
        <w:t>-</w:t>
      </w:r>
      <w:r w:rsidRPr="00A22E84">
        <w:rPr>
          <w:szCs w:val="28"/>
        </w:rPr>
        <w:t>тельство</w:t>
      </w:r>
      <w:proofErr w:type="spellEnd"/>
      <w:r w:rsidRPr="00A22E84">
        <w:rPr>
          <w:szCs w:val="28"/>
        </w:rPr>
        <w:t xml:space="preserve">. Планировка и застройка городских и сельских поселений. </w:t>
      </w:r>
      <w:proofErr w:type="spellStart"/>
      <w:r w:rsidRPr="00A22E84">
        <w:rPr>
          <w:szCs w:val="28"/>
        </w:rPr>
        <w:t>Актуализи</w:t>
      </w:r>
      <w:r w:rsidR="00A246B0">
        <w:rPr>
          <w:szCs w:val="28"/>
        </w:rPr>
        <w:t>-</w:t>
      </w:r>
      <w:r w:rsidRPr="00A22E84">
        <w:rPr>
          <w:szCs w:val="28"/>
        </w:rPr>
        <w:t>рованная</w:t>
      </w:r>
      <w:proofErr w:type="spellEnd"/>
      <w:r w:rsidRPr="00A22E84">
        <w:rPr>
          <w:szCs w:val="28"/>
        </w:rPr>
        <w:t xml:space="preserve"> редакция СНиП 2.07.01-89*";</w:t>
      </w:r>
    </w:p>
    <w:p w:rsidR="008B083F" w:rsidRPr="00A22E84" w:rsidRDefault="008B083F" w:rsidP="008B083F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A22E84">
        <w:rPr>
          <w:szCs w:val="28"/>
        </w:rPr>
        <w:t xml:space="preserve">размещение объектов в границах санитарно-защитных зон в соответствии </w:t>
      </w:r>
      <w:r w:rsidRPr="00A246B0">
        <w:rPr>
          <w:spacing w:val="-4"/>
          <w:szCs w:val="28"/>
        </w:rPr>
        <w:t xml:space="preserve">с Главой </w:t>
      </w:r>
      <w:r w:rsidRPr="00A246B0">
        <w:rPr>
          <w:spacing w:val="-4"/>
          <w:szCs w:val="28"/>
          <w:lang w:val="en-US"/>
        </w:rPr>
        <w:t>V</w:t>
      </w:r>
      <w:r w:rsidRPr="00A246B0">
        <w:rPr>
          <w:spacing w:val="-4"/>
          <w:szCs w:val="28"/>
        </w:rPr>
        <w:t xml:space="preserve"> СанПиН 2.2.1/2.1.1.1200-03 "Санитарно-защитные зоны и санитарная</w:t>
      </w:r>
      <w:r w:rsidRPr="00A22E84">
        <w:rPr>
          <w:szCs w:val="28"/>
        </w:rPr>
        <w:t xml:space="preserve"> классификация предприятий, сооружений и иных объектов";</w:t>
      </w:r>
    </w:p>
    <w:p w:rsidR="008B083F" w:rsidRPr="00A22E84" w:rsidRDefault="008B083F" w:rsidP="008B083F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A22E84">
        <w:rPr>
          <w:szCs w:val="28"/>
        </w:rPr>
        <w:t>посадка вдоль дорог деревьев и кустарников пылеулавливающих пород;</w:t>
      </w:r>
    </w:p>
    <w:p w:rsidR="008B083F" w:rsidRPr="00A22E84" w:rsidRDefault="008B083F" w:rsidP="008B083F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A22E84">
        <w:rPr>
          <w:szCs w:val="28"/>
        </w:rPr>
        <w:t>выполн</w:t>
      </w:r>
      <w:r w:rsidR="00A246B0">
        <w:rPr>
          <w:szCs w:val="28"/>
        </w:rPr>
        <w:t>ение</w:t>
      </w:r>
      <w:r w:rsidRPr="00A22E84">
        <w:rPr>
          <w:szCs w:val="28"/>
        </w:rPr>
        <w:t xml:space="preserve"> размещени</w:t>
      </w:r>
      <w:r w:rsidR="00A246B0">
        <w:rPr>
          <w:szCs w:val="28"/>
        </w:rPr>
        <w:t>я</w:t>
      </w:r>
      <w:r w:rsidRPr="00A22E84">
        <w:rPr>
          <w:szCs w:val="28"/>
        </w:rPr>
        <w:t xml:space="preserve"> проектируемых зданий и сооружений согласно действующим санитарным строительным и противопожарным нормам;</w:t>
      </w:r>
    </w:p>
    <w:p w:rsidR="008B083F" w:rsidRPr="00A22E84" w:rsidRDefault="008B083F" w:rsidP="008B083F">
      <w:pPr>
        <w:shd w:val="clear" w:color="auto" w:fill="FFFFFF"/>
        <w:ind w:firstLine="709"/>
        <w:jc w:val="both"/>
        <w:rPr>
          <w:szCs w:val="28"/>
        </w:rPr>
      </w:pPr>
      <w:r w:rsidRPr="00A246B0">
        <w:rPr>
          <w:spacing w:val="-4"/>
          <w:szCs w:val="28"/>
        </w:rPr>
        <w:t>обеспечение нормируемых санитарно-защитных зон при размещении новых</w:t>
      </w:r>
      <w:r w:rsidRPr="00A22E84">
        <w:rPr>
          <w:szCs w:val="28"/>
        </w:rPr>
        <w:t xml:space="preserve"> и реконструкции (техническом перевооружении) существующих производств, </w:t>
      </w:r>
      <w:r w:rsidR="00A246B0">
        <w:rPr>
          <w:szCs w:val="28"/>
        </w:rPr>
        <w:br/>
      </w:r>
      <w:r w:rsidRPr="00A22E84">
        <w:rPr>
          <w:szCs w:val="28"/>
        </w:rPr>
        <w:t>в соответствии с СанПиН 2.2.1/2.1.1.1200-03 "Санитарно-защитные зоны и санитарная классификация предприятий, сооружений и иных объектов".</w:t>
      </w:r>
    </w:p>
    <w:p w:rsidR="008B083F" w:rsidRPr="00A246B0" w:rsidRDefault="008B083F" w:rsidP="008B083F">
      <w:pPr>
        <w:ind w:firstLine="709"/>
        <w:jc w:val="both"/>
        <w:rPr>
          <w:spacing w:val="-4"/>
          <w:szCs w:val="28"/>
        </w:rPr>
      </w:pPr>
      <w:r w:rsidRPr="00A246B0">
        <w:rPr>
          <w:spacing w:val="-4"/>
          <w:szCs w:val="28"/>
        </w:rPr>
        <w:t>Для предотвращения загрязнения водных объектов проектом предлагается:</w:t>
      </w:r>
    </w:p>
    <w:p w:rsidR="008B083F" w:rsidRPr="00A22E84" w:rsidRDefault="008B083F" w:rsidP="008B083F">
      <w:pPr>
        <w:ind w:firstLine="709"/>
        <w:jc w:val="both"/>
        <w:rPr>
          <w:szCs w:val="28"/>
        </w:rPr>
      </w:pPr>
      <w:r w:rsidRPr="00442DB6">
        <w:rPr>
          <w:szCs w:val="28"/>
        </w:rPr>
        <w:t xml:space="preserve">соблюдение требований Водного кодекса Российской Федерации </w:t>
      </w:r>
      <w:r w:rsidR="00442DB6">
        <w:rPr>
          <w:szCs w:val="28"/>
        </w:rPr>
        <w:br/>
      </w:r>
      <w:r w:rsidRPr="00442DB6">
        <w:rPr>
          <w:szCs w:val="28"/>
        </w:rPr>
        <w:t xml:space="preserve">на </w:t>
      </w:r>
      <w:r w:rsidRPr="00A22E84">
        <w:rPr>
          <w:szCs w:val="28"/>
        </w:rPr>
        <w:t xml:space="preserve">территории </w:t>
      </w:r>
      <w:proofErr w:type="spellStart"/>
      <w:r w:rsidRPr="00A22E84">
        <w:rPr>
          <w:szCs w:val="28"/>
        </w:rPr>
        <w:t>водоохранной</w:t>
      </w:r>
      <w:proofErr w:type="spellEnd"/>
      <w:r w:rsidRPr="00A22E84">
        <w:rPr>
          <w:szCs w:val="28"/>
        </w:rPr>
        <w:t xml:space="preserve"> зоны в полном объеме;</w:t>
      </w:r>
    </w:p>
    <w:p w:rsidR="008B083F" w:rsidRPr="00A22E84" w:rsidRDefault="008B083F" w:rsidP="008B083F">
      <w:pPr>
        <w:ind w:firstLine="709"/>
        <w:jc w:val="both"/>
        <w:rPr>
          <w:szCs w:val="28"/>
        </w:rPr>
      </w:pPr>
      <w:r w:rsidRPr="00A22E84">
        <w:rPr>
          <w:szCs w:val="28"/>
        </w:rPr>
        <w:t xml:space="preserve">организация регулярного </w:t>
      </w:r>
      <w:proofErr w:type="spellStart"/>
      <w:r w:rsidRPr="00A22E84">
        <w:rPr>
          <w:szCs w:val="28"/>
        </w:rPr>
        <w:t>гидромониторинга</w:t>
      </w:r>
      <w:proofErr w:type="spellEnd"/>
      <w:r w:rsidRPr="00A22E84">
        <w:rPr>
          <w:szCs w:val="28"/>
        </w:rPr>
        <w:t xml:space="preserve"> поверхностных водных объектов;</w:t>
      </w:r>
    </w:p>
    <w:p w:rsidR="008B083F" w:rsidRPr="00A22E84" w:rsidRDefault="008B083F" w:rsidP="008B083F">
      <w:pPr>
        <w:ind w:firstLine="709"/>
        <w:jc w:val="both"/>
        <w:rPr>
          <w:szCs w:val="28"/>
        </w:rPr>
      </w:pPr>
      <w:r w:rsidRPr="00A22E84">
        <w:rPr>
          <w:szCs w:val="28"/>
        </w:rPr>
        <w:t>организация отвода поверхностных (дождевых и талых) вод в сеть дождевой канализации;</w:t>
      </w:r>
    </w:p>
    <w:p w:rsidR="008B083F" w:rsidRPr="00A22E84" w:rsidRDefault="008B083F" w:rsidP="008B083F">
      <w:pPr>
        <w:ind w:firstLine="709"/>
        <w:jc w:val="both"/>
        <w:rPr>
          <w:szCs w:val="28"/>
        </w:rPr>
      </w:pPr>
      <w:r w:rsidRPr="00A22E84">
        <w:rPr>
          <w:szCs w:val="28"/>
        </w:rPr>
        <w:t>ликвидация выпусков неочищенных дождевых сточных вод в водные объекты.</w:t>
      </w:r>
    </w:p>
    <w:p w:rsidR="008B083F" w:rsidRPr="00A22E84" w:rsidRDefault="008B083F" w:rsidP="008B083F">
      <w:pPr>
        <w:shd w:val="clear" w:color="auto" w:fill="FFFFFF"/>
        <w:ind w:firstLine="709"/>
        <w:jc w:val="both"/>
        <w:rPr>
          <w:szCs w:val="28"/>
        </w:rPr>
      </w:pPr>
      <w:r w:rsidRPr="00A22E84">
        <w:rPr>
          <w:szCs w:val="28"/>
        </w:rPr>
        <w:t>Для охраны почв проектом рекомендуется предусмотреть следующие основные мероприятия:</w:t>
      </w:r>
    </w:p>
    <w:p w:rsidR="008B083F" w:rsidRPr="00A22E84" w:rsidRDefault="008B083F" w:rsidP="008B083F">
      <w:pPr>
        <w:shd w:val="clear" w:color="auto" w:fill="FFFFFF"/>
        <w:ind w:firstLine="709"/>
        <w:jc w:val="both"/>
        <w:rPr>
          <w:szCs w:val="28"/>
        </w:rPr>
      </w:pPr>
      <w:r w:rsidRPr="00A22E84">
        <w:rPr>
          <w:szCs w:val="28"/>
        </w:rPr>
        <w:t xml:space="preserve">в зонах повышенного риска на стадии выбора участка и разработки </w:t>
      </w:r>
      <w:r w:rsidRPr="00442DB6">
        <w:rPr>
          <w:spacing w:val="-4"/>
          <w:szCs w:val="28"/>
        </w:rPr>
        <w:t>проектной документации проведение исследования почвы послойно на различных</w:t>
      </w:r>
      <w:r w:rsidRPr="00A22E84">
        <w:rPr>
          <w:szCs w:val="28"/>
        </w:rPr>
        <w:t xml:space="preserve"> глубинах;</w:t>
      </w:r>
    </w:p>
    <w:p w:rsidR="008B083F" w:rsidRPr="00A22E84" w:rsidRDefault="008B083F" w:rsidP="008B083F">
      <w:pPr>
        <w:shd w:val="clear" w:color="auto" w:fill="FFFFFF"/>
        <w:ind w:firstLine="709"/>
        <w:jc w:val="both"/>
        <w:rPr>
          <w:szCs w:val="28"/>
        </w:rPr>
      </w:pPr>
      <w:r w:rsidRPr="00A22E84">
        <w:rPr>
          <w:szCs w:val="28"/>
        </w:rPr>
        <w:t xml:space="preserve">проведение исследования почвы на последующих этапах строительства </w:t>
      </w:r>
      <w:r w:rsidR="00442DB6">
        <w:rPr>
          <w:szCs w:val="28"/>
        </w:rPr>
        <w:br/>
      </w:r>
      <w:r w:rsidRPr="00A22E84">
        <w:rPr>
          <w:szCs w:val="28"/>
        </w:rPr>
        <w:t>в соответствии с п</w:t>
      </w:r>
      <w:r w:rsidR="00442DB6">
        <w:rPr>
          <w:szCs w:val="28"/>
        </w:rPr>
        <w:t>унктом</w:t>
      </w:r>
      <w:r w:rsidRPr="00A22E84">
        <w:rPr>
          <w:szCs w:val="28"/>
        </w:rPr>
        <w:t xml:space="preserve"> 4.7 "СанПиН 2.1.7.1287-03. 2.1.7. Почва, очистка населенных мест, бытовые и промышленные отходы, санитарная охрана почвы. Санитарно-эпидемиологические требования к качеству почвы. Санитарно-</w:t>
      </w:r>
      <w:proofErr w:type="spellStart"/>
      <w:r w:rsidRPr="00A22E84">
        <w:rPr>
          <w:szCs w:val="28"/>
        </w:rPr>
        <w:t>эпидемиоло</w:t>
      </w:r>
      <w:proofErr w:type="spellEnd"/>
      <w:r w:rsidRPr="00A22E84">
        <w:rPr>
          <w:szCs w:val="28"/>
        </w:rPr>
        <w:t>-</w:t>
      </w:r>
      <w:proofErr w:type="spellStart"/>
      <w:r w:rsidRPr="00A22E84">
        <w:rPr>
          <w:szCs w:val="28"/>
        </w:rPr>
        <w:t>гические</w:t>
      </w:r>
      <w:proofErr w:type="spellEnd"/>
      <w:r w:rsidRPr="00A22E84">
        <w:rPr>
          <w:szCs w:val="28"/>
        </w:rPr>
        <w:t xml:space="preserve"> правила и нормативы";</w:t>
      </w:r>
    </w:p>
    <w:p w:rsidR="008B083F" w:rsidRPr="00A22E84" w:rsidRDefault="008B083F" w:rsidP="008B083F">
      <w:pPr>
        <w:shd w:val="clear" w:color="auto" w:fill="FFFFFF"/>
        <w:ind w:firstLine="708"/>
        <w:jc w:val="both"/>
        <w:rPr>
          <w:szCs w:val="28"/>
        </w:rPr>
      </w:pPr>
      <w:r w:rsidRPr="00A22E84">
        <w:rPr>
          <w:szCs w:val="28"/>
        </w:rPr>
        <w:t>при необходимости проведение комплекса мероприятий по доведению качества почвы до требований "СанПиН 2.1.7.1287-03. 2.1.7. Почва, очистка населенных мест, бытовые и промышленные отходы, санитарная охрана почвы. Санитарно-эпидемиологические требования к качеству почвы. Санитарно-эпидемиологические правила и нормативы" с их реализацией на стадии строительства;</w:t>
      </w:r>
    </w:p>
    <w:p w:rsidR="008B083F" w:rsidRPr="00A22E84" w:rsidRDefault="008B083F" w:rsidP="008B083F">
      <w:pPr>
        <w:shd w:val="clear" w:color="auto" w:fill="FFFFFF"/>
        <w:ind w:firstLine="709"/>
        <w:jc w:val="both"/>
        <w:rPr>
          <w:szCs w:val="28"/>
        </w:rPr>
      </w:pPr>
      <w:r w:rsidRPr="00A22E84">
        <w:rPr>
          <w:szCs w:val="28"/>
        </w:rPr>
        <w:lastRenderedPageBreak/>
        <w:t>проведение мероприятий по организации рельефа, сбору поверхностных вод в сеть дождевой канализации;</w:t>
      </w:r>
    </w:p>
    <w:p w:rsidR="008B083F" w:rsidRPr="00A22E84" w:rsidRDefault="008B083F" w:rsidP="008B083F">
      <w:pPr>
        <w:shd w:val="clear" w:color="auto" w:fill="FFFFFF"/>
        <w:ind w:firstLine="709"/>
        <w:jc w:val="both"/>
        <w:rPr>
          <w:szCs w:val="28"/>
        </w:rPr>
      </w:pPr>
      <w:r w:rsidRPr="00A22E84">
        <w:rPr>
          <w:szCs w:val="28"/>
        </w:rPr>
        <w:t>соблюд</w:t>
      </w:r>
      <w:r w:rsidR="00442DB6">
        <w:rPr>
          <w:szCs w:val="28"/>
        </w:rPr>
        <w:t>ение общепринятых</w:t>
      </w:r>
      <w:r w:rsidRPr="00A22E84">
        <w:rPr>
          <w:szCs w:val="28"/>
        </w:rPr>
        <w:t xml:space="preserve"> санитарны</w:t>
      </w:r>
      <w:r w:rsidR="00442DB6">
        <w:rPr>
          <w:szCs w:val="28"/>
        </w:rPr>
        <w:t>х</w:t>
      </w:r>
      <w:r w:rsidRPr="00A22E84">
        <w:rPr>
          <w:szCs w:val="28"/>
        </w:rPr>
        <w:t xml:space="preserve"> норм ведения коммунального хозяйства, </w:t>
      </w:r>
      <w:r w:rsidR="00442DB6">
        <w:rPr>
          <w:szCs w:val="28"/>
        </w:rPr>
        <w:t>во избежание</w:t>
      </w:r>
      <w:r w:rsidRPr="00A22E84">
        <w:rPr>
          <w:szCs w:val="28"/>
        </w:rPr>
        <w:t xml:space="preserve"> наложения </w:t>
      </w:r>
      <w:proofErr w:type="spellStart"/>
      <w:r w:rsidRPr="00A22E84">
        <w:rPr>
          <w:szCs w:val="28"/>
        </w:rPr>
        <w:t>поллютантов</w:t>
      </w:r>
      <w:proofErr w:type="spellEnd"/>
      <w:r w:rsidRPr="00A22E84">
        <w:rPr>
          <w:szCs w:val="28"/>
        </w:rPr>
        <w:t xml:space="preserve"> промышленного и бытового происхождения.</w:t>
      </w:r>
    </w:p>
    <w:p w:rsidR="008B083F" w:rsidRPr="00A22E84" w:rsidRDefault="008B083F" w:rsidP="008B083F">
      <w:pPr>
        <w:ind w:firstLine="709"/>
        <w:jc w:val="both"/>
        <w:rPr>
          <w:szCs w:val="28"/>
        </w:rPr>
      </w:pPr>
      <w:r w:rsidRPr="00442DB6">
        <w:rPr>
          <w:color w:val="000000"/>
          <w:spacing w:val="-4"/>
          <w:szCs w:val="28"/>
        </w:rPr>
        <w:t xml:space="preserve">Для снижения шумового воздействия на окружающую среду </w:t>
      </w:r>
      <w:r w:rsidRPr="00442DB6">
        <w:rPr>
          <w:spacing w:val="-4"/>
          <w:szCs w:val="28"/>
        </w:rPr>
        <w:t>и достижения</w:t>
      </w:r>
      <w:r w:rsidRPr="00A22E84">
        <w:rPr>
          <w:szCs w:val="28"/>
        </w:rPr>
        <w:t xml:space="preserve"> допустимого уровня шума:</w:t>
      </w:r>
    </w:p>
    <w:p w:rsidR="008B083F" w:rsidRPr="00A22E84" w:rsidRDefault="008B083F" w:rsidP="008B083F">
      <w:pPr>
        <w:ind w:firstLine="709"/>
        <w:jc w:val="both"/>
        <w:rPr>
          <w:szCs w:val="28"/>
        </w:rPr>
      </w:pPr>
      <w:r w:rsidRPr="00A22E84">
        <w:rPr>
          <w:szCs w:val="28"/>
        </w:rPr>
        <w:t>проведение конструктивных и планировочных мероприятий при строи</w:t>
      </w:r>
      <w:r w:rsidR="00442DB6">
        <w:rPr>
          <w:szCs w:val="28"/>
        </w:rPr>
        <w:t>-</w:t>
      </w:r>
      <w:proofErr w:type="spellStart"/>
      <w:r w:rsidRPr="00A22E84">
        <w:rPr>
          <w:szCs w:val="28"/>
        </w:rPr>
        <w:t>тельстве</w:t>
      </w:r>
      <w:proofErr w:type="spellEnd"/>
      <w:r w:rsidRPr="00A22E84">
        <w:rPr>
          <w:szCs w:val="28"/>
        </w:rPr>
        <w:t xml:space="preserve"> жилых образований и отдельных жилых домов в зонах "Б, В" влияния аэропорта;</w:t>
      </w:r>
    </w:p>
    <w:p w:rsidR="008B083F" w:rsidRPr="00A22E84" w:rsidRDefault="008B083F" w:rsidP="008B083F">
      <w:pPr>
        <w:ind w:firstLine="709"/>
        <w:jc w:val="both"/>
        <w:rPr>
          <w:szCs w:val="28"/>
        </w:rPr>
      </w:pPr>
      <w:r w:rsidRPr="00A22E84">
        <w:rPr>
          <w:szCs w:val="28"/>
        </w:rPr>
        <w:t>использование в качестве зданий-экранов зданий нежилого назначения (магазинов, гаражей, предприятий коммунального назначения);</w:t>
      </w:r>
    </w:p>
    <w:p w:rsidR="008B083F" w:rsidRPr="00A22E84" w:rsidRDefault="008B083F" w:rsidP="008B083F">
      <w:pPr>
        <w:ind w:firstLine="709"/>
        <w:jc w:val="both"/>
        <w:rPr>
          <w:szCs w:val="28"/>
        </w:rPr>
      </w:pPr>
      <w:r w:rsidRPr="00A22E84">
        <w:rPr>
          <w:szCs w:val="28"/>
        </w:rPr>
        <w:t xml:space="preserve">применение </w:t>
      </w:r>
      <w:proofErr w:type="spellStart"/>
      <w:r w:rsidRPr="00A22E84">
        <w:rPr>
          <w:szCs w:val="28"/>
        </w:rPr>
        <w:t>шумозащитных</w:t>
      </w:r>
      <w:proofErr w:type="spellEnd"/>
      <w:r w:rsidRPr="00A22E84">
        <w:rPr>
          <w:szCs w:val="28"/>
        </w:rPr>
        <w:t xml:space="preserve"> полос зеленых насаждений;</w:t>
      </w:r>
    </w:p>
    <w:p w:rsidR="008B083F" w:rsidRPr="00A22E84" w:rsidRDefault="008B083F" w:rsidP="008B083F">
      <w:pPr>
        <w:ind w:firstLine="709"/>
        <w:jc w:val="both"/>
        <w:rPr>
          <w:szCs w:val="28"/>
        </w:rPr>
      </w:pPr>
      <w:r w:rsidRPr="00A22E84">
        <w:rPr>
          <w:szCs w:val="28"/>
        </w:rPr>
        <w:t xml:space="preserve">применение специального </w:t>
      </w:r>
      <w:proofErr w:type="spellStart"/>
      <w:r w:rsidRPr="00A22E84">
        <w:rPr>
          <w:szCs w:val="28"/>
        </w:rPr>
        <w:t>шумозащитного</w:t>
      </w:r>
      <w:proofErr w:type="spellEnd"/>
      <w:r w:rsidRPr="00A22E84">
        <w:rPr>
          <w:szCs w:val="28"/>
        </w:rPr>
        <w:t xml:space="preserve"> остекления в существующих сохраняемых жилых домах;</w:t>
      </w:r>
    </w:p>
    <w:p w:rsidR="008B083F" w:rsidRPr="00A22E84" w:rsidRDefault="008B083F" w:rsidP="008B083F">
      <w:pPr>
        <w:ind w:firstLine="709"/>
        <w:jc w:val="both"/>
        <w:rPr>
          <w:szCs w:val="28"/>
        </w:rPr>
      </w:pPr>
      <w:r w:rsidRPr="00A22E84">
        <w:rPr>
          <w:szCs w:val="28"/>
        </w:rPr>
        <w:t>строительство новой электроподстанции около ПС-35/6 №4 закрытого типа с организацией санитарно-защитной зоны 30 м.</w:t>
      </w:r>
    </w:p>
    <w:p w:rsidR="008B083F" w:rsidRPr="00A22E84" w:rsidRDefault="008B083F" w:rsidP="008B083F">
      <w:pPr>
        <w:ind w:firstLine="709"/>
        <w:jc w:val="both"/>
        <w:rPr>
          <w:color w:val="000000"/>
          <w:szCs w:val="28"/>
        </w:rPr>
      </w:pPr>
      <w:r w:rsidRPr="00A22E84">
        <w:rPr>
          <w:color w:val="000000"/>
          <w:szCs w:val="28"/>
        </w:rPr>
        <w:t>Для оптимизации системы санитарной очистки территории:</w:t>
      </w:r>
    </w:p>
    <w:p w:rsidR="008B083F" w:rsidRPr="00A22E84" w:rsidRDefault="008B083F" w:rsidP="008B083F">
      <w:pPr>
        <w:ind w:firstLine="709"/>
        <w:jc w:val="both"/>
        <w:rPr>
          <w:color w:val="000000"/>
          <w:szCs w:val="28"/>
        </w:rPr>
      </w:pPr>
      <w:r w:rsidRPr="00A22E84">
        <w:rPr>
          <w:color w:val="000000"/>
          <w:szCs w:val="28"/>
        </w:rPr>
        <w:t xml:space="preserve">организация санитарной очистки территории города согласно "СанПиН </w:t>
      </w:r>
      <w:r w:rsidRPr="00442DB6">
        <w:rPr>
          <w:color w:val="000000"/>
          <w:spacing w:val="-4"/>
          <w:szCs w:val="28"/>
        </w:rPr>
        <w:t>42-128-4690-88. Санитарные правила содержания территорий населенных мест";</w:t>
      </w:r>
    </w:p>
    <w:p w:rsidR="008B083F" w:rsidRPr="00A22E84" w:rsidRDefault="008B083F" w:rsidP="008B083F">
      <w:pPr>
        <w:ind w:firstLine="709"/>
        <w:jc w:val="both"/>
        <w:rPr>
          <w:color w:val="000000"/>
          <w:szCs w:val="28"/>
        </w:rPr>
      </w:pPr>
      <w:r w:rsidRPr="00442DB6">
        <w:rPr>
          <w:color w:val="000000"/>
          <w:szCs w:val="28"/>
        </w:rPr>
        <w:t>приобретение новых и замена существующих контейнеров на евро-контейнеры</w:t>
      </w:r>
      <w:r w:rsidRPr="00A22E84">
        <w:rPr>
          <w:color w:val="000000"/>
          <w:szCs w:val="28"/>
        </w:rPr>
        <w:t xml:space="preserve"> объемом 1,1 м</w:t>
      </w:r>
      <w:r w:rsidRPr="00442DB6">
        <w:rPr>
          <w:color w:val="000000"/>
          <w:szCs w:val="28"/>
          <w:vertAlign w:val="superscript"/>
        </w:rPr>
        <w:t>3</w:t>
      </w:r>
      <w:r w:rsidRPr="00A22E84">
        <w:rPr>
          <w:color w:val="000000"/>
          <w:szCs w:val="28"/>
        </w:rPr>
        <w:t>;</w:t>
      </w:r>
    </w:p>
    <w:p w:rsidR="008B083F" w:rsidRPr="00A22E84" w:rsidRDefault="008B083F" w:rsidP="008B083F">
      <w:pPr>
        <w:ind w:firstLine="709"/>
        <w:jc w:val="both"/>
        <w:rPr>
          <w:color w:val="000000"/>
          <w:szCs w:val="28"/>
        </w:rPr>
      </w:pPr>
      <w:r w:rsidRPr="00A22E84">
        <w:rPr>
          <w:color w:val="000000"/>
          <w:szCs w:val="28"/>
        </w:rPr>
        <w:t>приобретение и установка</w:t>
      </w:r>
      <w:r w:rsidR="00A22E84">
        <w:rPr>
          <w:color w:val="000000"/>
          <w:szCs w:val="28"/>
        </w:rPr>
        <w:t xml:space="preserve"> </w:t>
      </w:r>
      <w:r w:rsidRPr="00A22E84">
        <w:rPr>
          <w:color w:val="000000"/>
          <w:szCs w:val="28"/>
        </w:rPr>
        <w:t>бункеров-накопителей вместимостью 8 м</w:t>
      </w:r>
      <w:r w:rsidRPr="00442DB6">
        <w:rPr>
          <w:color w:val="000000"/>
          <w:szCs w:val="28"/>
          <w:vertAlign w:val="superscript"/>
        </w:rPr>
        <w:t>3</w:t>
      </w:r>
      <w:r w:rsidRPr="00A22E84">
        <w:rPr>
          <w:color w:val="000000"/>
          <w:szCs w:val="28"/>
        </w:rPr>
        <w:t xml:space="preserve"> </w:t>
      </w:r>
      <w:r w:rsidR="00442DB6">
        <w:rPr>
          <w:color w:val="000000"/>
          <w:szCs w:val="28"/>
        </w:rPr>
        <w:br/>
      </w:r>
      <w:r w:rsidRPr="00A22E84">
        <w:rPr>
          <w:color w:val="000000"/>
          <w:szCs w:val="28"/>
        </w:rPr>
        <w:t>для сбора крупно-габаритных отходов;</w:t>
      </w:r>
    </w:p>
    <w:p w:rsidR="008B083F" w:rsidRPr="00A22E84" w:rsidRDefault="008B083F" w:rsidP="008B083F">
      <w:pPr>
        <w:ind w:firstLine="709"/>
        <w:jc w:val="both"/>
        <w:rPr>
          <w:color w:val="000000"/>
          <w:szCs w:val="28"/>
        </w:rPr>
      </w:pPr>
      <w:r w:rsidRPr="00A22E84">
        <w:rPr>
          <w:color w:val="000000"/>
          <w:szCs w:val="28"/>
        </w:rPr>
        <w:t>введение раздельной системы сбора бытовых отходов;</w:t>
      </w:r>
    </w:p>
    <w:p w:rsidR="008B083F" w:rsidRPr="00A22E84" w:rsidRDefault="008B083F" w:rsidP="008B083F">
      <w:pPr>
        <w:ind w:firstLine="709"/>
        <w:jc w:val="both"/>
        <w:rPr>
          <w:color w:val="000000"/>
          <w:szCs w:val="28"/>
        </w:rPr>
      </w:pPr>
      <w:r w:rsidRPr="00A22E84">
        <w:rPr>
          <w:color w:val="000000"/>
          <w:szCs w:val="28"/>
        </w:rPr>
        <w:t>ликвидация всех стихийных свалок с последующим проведением рекультивации согласно "СанПиН 2.1.7.1287-03. 2.1.7. Почва, очистка населенных мест, бытовые и промышленные отходы, санитарная охрана почвы. Санитарно-эпидемиологические требования к качеству почвы. Санитарно-эпидемиологические правила и нормативы";</w:t>
      </w:r>
    </w:p>
    <w:p w:rsidR="008B083F" w:rsidRPr="00A22E84" w:rsidRDefault="008B083F" w:rsidP="008B083F">
      <w:pPr>
        <w:ind w:firstLine="709"/>
        <w:jc w:val="both"/>
        <w:rPr>
          <w:color w:val="000000"/>
          <w:szCs w:val="28"/>
        </w:rPr>
      </w:pPr>
      <w:r w:rsidRPr="00A22E84">
        <w:rPr>
          <w:color w:val="000000"/>
          <w:szCs w:val="28"/>
        </w:rPr>
        <w:t xml:space="preserve">обеспечение </w:t>
      </w:r>
      <w:proofErr w:type="spellStart"/>
      <w:r w:rsidRPr="00A22E84">
        <w:rPr>
          <w:color w:val="000000"/>
          <w:szCs w:val="28"/>
        </w:rPr>
        <w:t>спецавтотранспортом</w:t>
      </w:r>
      <w:proofErr w:type="spellEnd"/>
      <w:r w:rsidRPr="00A22E84">
        <w:rPr>
          <w:color w:val="000000"/>
          <w:szCs w:val="28"/>
        </w:rPr>
        <w:t xml:space="preserve"> по уборке города в соответствии </w:t>
      </w:r>
      <w:r w:rsidRPr="00A22E84">
        <w:rPr>
          <w:color w:val="000000"/>
          <w:szCs w:val="28"/>
        </w:rPr>
        <w:br/>
        <w:t>с требованиями "Инструкции по организации и технологии механизированной уборки населенных мест";</w:t>
      </w:r>
    </w:p>
    <w:p w:rsidR="008B083F" w:rsidRPr="00A22E84" w:rsidRDefault="008B083F" w:rsidP="008B083F">
      <w:pPr>
        <w:ind w:firstLine="709"/>
        <w:jc w:val="both"/>
        <w:rPr>
          <w:color w:val="000000"/>
          <w:szCs w:val="28"/>
        </w:rPr>
      </w:pPr>
      <w:r w:rsidRPr="00442DB6">
        <w:rPr>
          <w:color w:val="000000"/>
          <w:spacing w:val="-4"/>
          <w:szCs w:val="28"/>
        </w:rPr>
        <w:t>вывоз жидких отходов на проектируемую сливную станцию на территории</w:t>
      </w:r>
      <w:r w:rsidRPr="00A22E84">
        <w:rPr>
          <w:color w:val="000000"/>
          <w:szCs w:val="28"/>
        </w:rPr>
        <w:t xml:space="preserve"> городских очистных сооружений бытовой канализации (согласно утвержден</w:t>
      </w:r>
      <w:r w:rsidR="00442DB6">
        <w:rPr>
          <w:color w:val="000000"/>
          <w:szCs w:val="28"/>
        </w:rPr>
        <w:t>-</w:t>
      </w:r>
      <w:r w:rsidRPr="00A22E84">
        <w:rPr>
          <w:color w:val="000000"/>
          <w:szCs w:val="28"/>
        </w:rPr>
        <w:t>ному проекту Генерального плана муниципального образования "Город Архангельск").</w:t>
      </w:r>
    </w:p>
    <w:p w:rsidR="008B083F" w:rsidRPr="00A22E84" w:rsidRDefault="008B083F" w:rsidP="008B083F">
      <w:pPr>
        <w:ind w:firstLine="709"/>
        <w:jc w:val="both"/>
        <w:rPr>
          <w:color w:val="000000"/>
          <w:szCs w:val="28"/>
        </w:rPr>
      </w:pPr>
      <w:r w:rsidRPr="00A22E84">
        <w:rPr>
          <w:color w:val="000000"/>
          <w:szCs w:val="28"/>
        </w:rPr>
        <w:t>Для оптимизации системы зеленых насаждений проектом предлагается:</w:t>
      </w:r>
    </w:p>
    <w:p w:rsidR="008B083F" w:rsidRPr="00A22E84" w:rsidRDefault="008B083F" w:rsidP="008B083F">
      <w:pPr>
        <w:ind w:firstLine="709"/>
        <w:jc w:val="both"/>
        <w:rPr>
          <w:color w:val="000000"/>
          <w:szCs w:val="28"/>
        </w:rPr>
      </w:pPr>
      <w:r w:rsidRPr="00A22E84">
        <w:rPr>
          <w:color w:val="000000"/>
          <w:szCs w:val="28"/>
        </w:rPr>
        <w:t>преобразование зеленых насаждений на землях городского запаса, временно не вовлеченных в хозяйственный оборот, в озелененные территории общего пользования с благоустройством рекреационных зон с соблюдением санитарных и строительных норм;</w:t>
      </w:r>
    </w:p>
    <w:p w:rsidR="008B083F" w:rsidRPr="00A22E84" w:rsidRDefault="008B083F" w:rsidP="008B083F">
      <w:pPr>
        <w:ind w:firstLine="709"/>
        <w:jc w:val="both"/>
        <w:rPr>
          <w:color w:val="000000"/>
          <w:szCs w:val="28"/>
        </w:rPr>
      </w:pPr>
      <w:proofErr w:type="spellStart"/>
      <w:r w:rsidRPr="00A22E84">
        <w:rPr>
          <w:color w:val="000000"/>
          <w:szCs w:val="28"/>
        </w:rPr>
        <w:t>предусмотре</w:t>
      </w:r>
      <w:r w:rsidR="00442DB6">
        <w:rPr>
          <w:color w:val="000000"/>
          <w:szCs w:val="28"/>
        </w:rPr>
        <w:t>ние</w:t>
      </w:r>
      <w:proofErr w:type="spellEnd"/>
      <w:r w:rsidRPr="00A22E84">
        <w:rPr>
          <w:color w:val="000000"/>
          <w:szCs w:val="28"/>
        </w:rPr>
        <w:t xml:space="preserve"> максимально</w:t>
      </w:r>
      <w:r w:rsidR="00442DB6">
        <w:rPr>
          <w:color w:val="000000"/>
          <w:szCs w:val="28"/>
        </w:rPr>
        <w:t>го</w:t>
      </w:r>
      <w:r w:rsidRPr="00A22E84">
        <w:rPr>
          <w:color w:val="000000"/>
          <w:szCs w:val="28"/>
        </w:rPr>
        <w:t xml:space="preserve"> сохранени</w:t>
      </w:r>
      <w:r w:rsidR="00442DB6">
        <w:rPr>
          <w:color w:val="000000"/>
          <w:szCs w:val="28"/>
        </w:rPr>
        <w:t>я</w:t>
      </w:r>
      <w:r w:rsidRPr="00A22E84">
        <w:rPr>
          <w:color w:val="000000"/>
          <w:szCs w:val="28"/>
        </w:rPr>
        <w:t xml:space="preserve"> существующих</w:t>
      </w:r>
      <w:r w:rsidR="00A22E84">
        <w:rPr>
          <w:color w:val="000000"/>
          <w:szCs w:val="28"/>
        </w:rPr>
        <w:t xml:space="preserve"> </w:t>
      </w:r>
      <w:r w:rsidRPr="00A22E84">
        <w:rPr>
          <w:color w:val="000000"/>
          <w:szCs w:val="28"/>
        </w:rPr>
        <w:t xml:space="preserve">озелененных территорий </w:t>
      </w:r>
      <w:proofErr w:type="spellStart"/>
      <w:r w:rsidRPr="00A22E84">
        <w:rPr>
          <w:color w:val="000000"/>
          <w:szCs w:val="28"/>
        </w:rPr>
        <w:t>Маймаксанского</w:t>
      </w:r>
      <w:proofErr w:type="spellEnd"/>
      <w:r w:rsidRPr="00A22E84">
        <w:rPr>
          <w:color w:val="000000"/>
          <w:szCs w:val="28"/>
        </w:rPr>
        <w:t xml:space="preserve"> района;</w:t>
      </w:r>
    </w:p>
    <w:p w:rsidR="008B083F" w:rsidRPr="00A22E84" w:rsidRDefault="008B083F" w:rsidP="008B083F">
      <w:pPr>
        <w:ind w:firstLine="709"/>
        <w:jc w:val="both"/>
        <w:rPr>
          <w:color w:val="000000"/>
          <w:szCs w:val="28"/>
        </w:rPr>
      </w:pPr>
      <w:r w:rsidRPr="00442DB6">
        <w:rPr>
          <w:color w:val="000000"/>
          <w:spacing w:val="-4"/>
          <w:szCs w:val="28"/>
        </w:rPr>
        <w:lastRenderedPageBreak/>
        <w:t>озеленение территорий жилой застройки с учетом требований по инсоляции</w:t>
      </w:r>
      <w:r w:rsidRPr="00A22E84">
        <w:rPr>
          <w:color w:val="000000"/>
          <w:szCs w:val="28"/>
        </w:rPr>
        <w:t xml:space="preserve"> жилых и общественных зданий, территорий с проведением мероприятий </w:t>
      </w:r>
      <w:r w:rsidR="00442DB6">
        <w:rPr>
          <w:color w:val="000000"/>
          <w:szCs w:val="28"/>
        </w:rPr>
        <w:br/>
      </w:r>
      <w:r w:rsidRPr="00A22E84">
        <w:rPr>
          <w:color w:val="000000"/>
          <w:szCs w:val="28"/>
        </w:rPr>
        <w:t xml:space="preserve">по своевременной санитарной вырубке деревьев и скашиванию сорных трав согласно "СП 42.13330.2011. Свод правил. Градостроительство. Планировка и застройка городских и сельских поселений. Актуализированная редакция СНиП 2.07.01-89*" п. 14.21, "СП 3.5.3.1129-02. 3.5.3. Дератизация. Санитарно-эпидемиологические требования к проведению дератизации. Санитарно-эпидемиологические правила" прил. 3, "СанПиН 2.2.1/2.1.1.1076-01. 2.2.1/2.1.1. Проектирование, строительство, реконструкция и эксплуатация предприятий, </w:t>
      </w:r>
      <w:r w:rsidRPr="00442DB6">
        <w:rPr>
          <w:color w:val="000000"/>
          <w:spacing w:val="-4"/>
          <w:szCs w:val="28"/>
        </w:rPr>
        <w:t>планировка и застройка населенных мест. Гигиенические требования к инсоляции</w:t>
      </w:r>
      <w:r w:rsidRPr="00A22E84">
        <w:rPr>
          <w:color w:val="000000"/>
          <w:szCs w:val="28"/>
        </w:rPr>
        <w:t xml:space="preserve"> и солнцезащите помещений жилых и общественных зданий и территорий. Санитарные правила и нормы", "СанПиН 2.1.2.2645-10".</w:t>
      </w:r>
    </w:p>
    <w:p w:rsidR="008B083F" w:rsidRPr="00A22E84" w:rsidRDefault="008B083F" w:rsidP="008B083F">
      <w:pPr>
        <w:jc w:val="center"/>
        <w:rPr>
          <w:b/>
          <w:szCs w:val="28"/>
        </w:rPr>
      </w:pPr>
    </w:p>
    <w:p w:rsidR="008B083F" w:rsidRPr="00A22E84" w:rsidRDefault="008B083F" w:rsidP="008B083F">
      <w:pPr>
        <w:jc w:val="center"/>
        <w:rPr>
          <w:b/>
          <w:szCs w:val="28"/>
        </w:rPr>
      </w:pPr>
      <w:r w:rsidRPr="00A22E84">
        <w:rPr>
          <w:b/>
          <w:szCs w:val="28"/>
        </w:rPr>
        <w:t>9. Основные технико-экономические показатели</w:t>
      </w:r>
    </w:p>
    <w:p w:rsidR="008B083F" w:rsidRPr="00A22E84" w:rsidRDefault="008B083F" w:rsidP="008B083F">
      <w:pPr>
        <w:jc w:val="right"/>
        <w:rPr>
          <w:szCs w:val="28"/>
        </w:rPr>
      </w:pPr>
    </w:p>
    <w:p w:rsidR="008B083F" w:rsidRDefault="008B083F" w:rsidP="008B083F">
      <w:pPr>
        <w:jc w:val="both"/>
        <w:rPr>
          <w:szCs w:val="28"/>
        </w:rPr>
      </w:pPr>
      <w:r w:rsidRPr="00A22E84">
        <w:rPr>
          <w:szCs w:val="28"/>
        </w:rPr>
        <w:t>Таблица 2</w:t>
      </w:r>
      <w:r w:rsidR="00442DB6">
        <w:rPr>
          <w:szCs w:val="28"/>
        </w:rPr>
        <w:t xml:space="preserve"> – </w:t>
      </w:r>
      <w:r w:rsidRPr="00A22E84">
        <w:rPr>
          <w:szCs w:val="28"/>
        </w:rPr>
        <w:t>Основные технико-экономические показатели</w:t>
      </w:r>
    </w:p>
    <w:p w:rsidR="00442DB6" w:rsidRPr="00442DB6" w:rsidRDefault="00442DB6" w:rsidP="008B083F">
      <w:pPr>
        <w:jc w:val="both"/>
        <w:rPr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7"/>
        <w:gridCol w:w="3284"/>
        <w:gridCol w:w="1512"/>
        <w:gridCol w:w="1528"/>
        <w:gridCol w:w="1156"/>
        <w:gridCol w:w="1647"/>
      </w:tblGrid>
      <w:tr w:rsidR="008B083F" w:rsidRPr="007A45D1" w:rsidTr="00442DB6">
        <w:trPr>
          <w:trHeight w:val="70"/>
        </w:trPr>
        <w:tc>
          <w:tcPr>
            <w:tcW w:w="727" w:type="dxa"/>
            <w:vAlign w:val="center"/>
          </w:tcPr>
          <w:p w:rsidR="008B083F" w:rsidRPr="007A45D1" w:rsidRDefault="008B083F" w:rsidP="008B083F">
            <w:pPr>
              <w:jc w:val="center"/>
              <w:rPr>
                <w:bCs/>
              </w:rPr>
            </w:pPr>
            <w:r w:rsidRPr="007A45D1">
              <w:rPr>
                <w:bCs/>
              </w:rPr>
              <w:t>№</w:t>
            </w:r>
          </w:p>
          <w:p w:rsidR="008B083F" w:rsidRPr="007A45D1" w:rsidRDefault="008B083F" w:rsidP="008B083F">
            <w:pPr>
              <w:jc w:val="center"/>
              <w:rPr>
                <w:bCs/>
              </w:rPr>
            </w:pPr>
            <w:r w:rsidRPr="007A45D1">
              <w:rPr>
                <w:bCs/>
              </w:rPr>
              <w:t>п/п</w:t>
            </w:r>
          </w:p>
        </w:tc>
        <w:tc>
          <w:tcPr>
            <w:tcW w:w="3284" w:type="dxa"/>
            <w:vAlign w:val="center"/>
          </w:tcPr>
          <w:p w:rsidR="008B083F" w:rsidRPr="007A45D1" w:rsidRDefault="008B083F" w:rsidP="008B083F">
            <w:pPr>
              <w:jc w:val="center"/>
              <w:rPr>
                <w:bCs/>
              </w:rPr>
            </w:pPr>
            <w:r w:rsidRPr="007A45D1">
              <w:rPr>
                <w:bCs/>
              </w:rPr>
              <w:t>Наименование</w:t>
            </w:r>
          </w:p>
        </w:tc>
        <w:tc>
          <w:tcPr>
            <w:tcW w:w="1512" w:type="dxa"/>
            <w:vAlign w:val="center"/>
          </w:tcPr>
          <w:p w:rsidR="008B083F" w:rsidRPr="007A45D1" w:rsidRDefault="008B083F" w:rsidP="008B083F">
            <w:pPr>
              <w:jc w:val="center"/>
              <w:rPr>
                <w:bCs/>
              </w:rPr>
            </w:pPr>
            <w:r w:rsidRPr="007A45D1">
              <w:rPr>
                <w:bCs/>
              </w:rPr>
              <w:t>Единица</w:t>
            </w:r>
          </w:p>
          <w:p w:rsidR="008B083F" w:rsidRPr="007A45D1" w:rsidRDefault="008B083F" w:rsidP="008B083F">
            <w:pPr>
              <w:jc w:val="center"/>
              <w:rPr>
                <w:bCs/>
              </w:rPr>
            </w:pPr>
            <w:r w:rsidRPr="007A45D1">
              <w:rPr>
                <w:bCs/>
              </w:rPr>
              <w:t>измерения</w:t>
            </w:r>
          </w:p>
        </w:tc>
        <w:tc>
          <w:tcPr>
            <w:tcW w:w="1528" w:type="dxa"/>
            <w:vAlign w:val="center"/>
          </w:tcPr>
          <w:p w:rsidR="008B083F" w:rsidRPr="007A45D1" w:rsidRDefault="008B083F" w:rsidP="008B083F">
            <w:pPr>
              <w:jc w:val="center"/>
              <w:rPr>
                <w:bCs/>
              </w:rPr>
            </w:pPr>
            <w:r w:rsidRPr="007A45D1">
              <w:rPr>
                <w:bCs/>
              </w:rPr>
              <w:t>Существ.</w:t>
            </w:r>
          </w:p>
          <w:p w:rsidR="008B083F" w:rsidRPr="007A45D1" w:rsidRDefault="008B083F" w:rsidP="008B083F">
            <w:pPr>
              <w:jc w:val="center"/>
              <w:rPr>
                <w:bCs/>
              </w:rPr>
            </w:pPr>
            <w:r w:rsidRPr="007A45D1">
              <w:rPr>
                <w:bCs/>
              </w:rPr>
              <w:t>положение</w:t>
            </w:r>
          </w:p>
        </w:tc>
        <w:tc>
          <w:tcPr>
            <w:tcW w:w="1156" w:type="dxa"/>
            <w:vAlign w:val="center"/>
          </w:tcPr>
          <w:p w:rsidR="008B083F" w:rsidRPr="00D306AD" w:rsidRDefault="008B083F" w:rsidP="008B083F">
            <w:pPr>
              <w:jc w:val="center"/>
              <w:rPr>
                <w:bCs/>
              </w:rPr>
            </w:pPr>
            <w:r w:rsidRPr="00D306AD">
              <w:rPr>
                <w:bCs/>
                <w:lang w:val="en-US"/>
              </w:rPr>
              <w:t>I</w:t>
            </w:r>
            <w:r w:rsidRPr="00D306AD">
              <w:rPr>
                <w:bCs/>
              </w:rPr>
              <w:t xml:space="preserve"> очередь</w:t>
            </w:r>
          </w:p>
          <w:p w:rsidR="008B083F" w:rsidRPr="00D306AD" w:rsidRDefault="008B083F" w:rsidP="008B083F">
            <w:pPr>
              <w:jc w:val="center"/>
              <w:rPr>
                <w:bCs/>
              </w:rPr>
            </w:pPr>
            <w:proofErr w:type="spellStart"/>
            <w:r w:rsidRPr="00D306AD">
              <w:rPr>
                <w:bCs/>
              </w:rPr>
              <w:t>стр-ва</w:t>
            </w:r>
            <w:proofErr w:type="spellEnd"/>
          </w:p>
        </w:tc>
        <w:tc>
          <w:tcPr>
            <w:tcW w:w="1647" w:type="dxa"/>
            <w:vAlign w:val="center"/>
          </w:tcPr>
          <w:p w:rsidR="008B083F" w:rsidRPr="00D306AD" w:rsidRDefault="008B083F" w:rsidP="008B083F">
            <w:pPr>
              <w:jc w:val="center"/>
              <w:rPr>
                <w:bCs/>
              </w:rPr>
            </w:pPr>
            <w:r w:rsidRPr="00D306AD">
              <w:rPr>
                <w:bCs/>
              </w:rPr>
              <w:t>Расчетный</w:t>
            </w:r>
          </w:p>
          <w:p w:rsidR="008B083F" w:rsidRPr="00D306AD" w:rsidRDefault="008B083F" w:rsidP="008B083F">
            <w:pPr>
              <w:jc w:val="center"/>
              <w:rPr>
                <w:bCs/>
              </w:rPr>
            </w:pPr>
            <w:r w:rsidRPr="00D306AD">
              <w:rPr>
                <w:bCs/>
              </w:rPr>
              <w:t>срок</w:t>
            </w:r>
          </w:p>
        </w:tc>
      </w:tr>
      <w:tr w:rsidR="008B083F" w:rsidRPr="007A45D1" w:rsidTr="00442DB6">
        <w:tblPrEx>
          <w:tblBorders>
            <w:bottom w:val="single" w:sz="4" w:space="0" w:color="auto"/>
          </w:tblBorders>
        </w:tblPrEx>
        <w:trPr>
          <w:tblHeader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F" w:rsidRPr="007A45D1" w:rsidRDefault="008B083F" w:rsidP="008B083F">
            <w:pPr>
              <w:jc w:val="center"/>
              <w:rPr>
                <w:bCs/>
              </w:rPr>
            </w:pPr>
            <w:r w:rsidRPr="007A45D1">
              <w:rPr>
                <w:bCs/>
              </w:rPr>
              <w:t>1</w:t>
            </w:r>
          </w:p>
        </w:tc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F" w:rsidRPr="007A45D1" w:rsidRDefault="008B083F" w:rsidP="008B083F">
            <w:pPr>
              <w:jc w:val="center"/>
              <w:rPr>
                <w:bCs/>
              </w:rPr>
            </w:pPr>
            <w:r w:rsidRPr="007A45D1">
              <w:rPr>
                <w:bCs/>
              </w:rPr>
              <w:t>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F" w:rsidRPr="007A45D1" w:rsidRDefault="008B083F" w:rsidP="008B083F">
            <w:pPr>
              <w:jc w:val="center"/>
              <w:rPr>
                <w:bCs/>
              </w:rPr>
            </w:pPr>
            <w:r w:rsidRPr="007A45D1">
              <w:rPr>
                <w:bCs/>
              </w:rPr>
              <w:t>3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F" w:rsidRPr="007A45D1" w:rsidRDefault="008B083F" w:rsidP="008B083F">
            <w:pPr>
              <w:jc w:val="center"/>
              <w:rPr>
                <w:bCs/>
              </w:rPr>
            </w:pPr>
            <w:r w:rsidRPr="007A45D1">
              <w:rPr>
                <w:bCs/>
              </w:rPr>
              <w:t>4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F" w:rsidRPr="00D306AD" w:rsidRDefault="008B083F" w:rsidP="008B083F">
            <w:pPr>
              <w:jc w:val="center"/>
              <w:rPr>
                <w:bCs/>
              </w:rPr>
            </w:pPr>
            <w:r w:rsidRPr="00D306AD">
              <w:rPr>
                <w:bCs/>
              </w:rPr>
              <w:t>5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F" w:rsidRPr="00D306AD" w:rsidRDefault="008B083F" w:rsidP="008B083F">
            <w:pPr>
              <w:jc w:val="center"/>
              <w:rPr>
                <w:bCs/>
              </w:rPr>
            </w:pPr>
            <w:r w:rsidRPr="00D306AD">
              <w:rPr>
                <w:bCs/>
              </w:rPr>
              <w:t>6</w:t>
            </w:r>
          </w:p>
        </w:tc>
      </w:tr>
      <w:tr w:rsidR="008B083F" w:rsidRPr="007A45D1" w:rsidTr="00442DB6">
        <w:tblPrEx>
          <w:tblBorders>
            <w:bottom w:val="single" w:sz="4" w:space="0" w:color="auto"/>
          </w:tblBorders>
        </w:tblPrEx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B083F" w:rsidRPr="007A45D1" w:rsidRDefault="008B083F" w:rsidP="008B083F">
            <w:pPr>
              <w:jc w:val="center"/>
              <w:rPr>
                <w:bCs/>
              </w:rPr>
            </w:pPr>
            <w:r w:rsidRPr="007A45D1">
              <w:rPr>
                <w:bCs/>
              </w:rPr>
              <w:t>1.</w:t>
            </w:r>
          </w:p>
        </w:tc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B083F" w:rsidRPr="007A45D1" w:rsidRDefault="008B083F" w:rsidP="008B083F">
            <w:pPr>
              <w:rPr>
                <w:bCs/>
              </w:rPr>
            </w:pPr>
            <w:r w:rsidRPr="007A45D1">
              <w:rPr>
                <w:bCs/>
              </w:rPr>
              <w:t>Территория в границах</w:t>
            </w:r>
          </w:p>
          <w:p w:rsidR="008B083F" w:rsidRPr="007A45D1" w:rsidRDefault="008B083F" w:rsidP="008B083F">
            <w:pPr>
              <w:rPr>
                <w:bCs/>
              </w:rPr>
            </w:pPr>
            <w:r w:rsidRPr="007A45D1">
              <w:rPr>
                <w:bCs/>
              </w:rPr>
              <w:t>проектирования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F" w:rsidRPr="007A45D1" w:rsidRDefault="008B083F" w:rsidP="008B083F">
            <w:pPr>
              <w:jc w:val="center"/>
              <w:rPr>
                <w:bCs/>
              </w:rPr>
            </w:pPr>
            <w:r w:rsidRPr="007A45D1">
              <w:rPr>
                <w:bCs/>
              </w:rPr>
              <w:t>га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4E58E6" w:rsidRDefault="008B083F" w:rsidP="008B083F">
            <w:pPr>
              <w:jc w:val="center"/>
              <w:rPr>
                <w:bCs/>
                <w:color w:val="000000"/>
              </w:rPr>
            </w:pPr>
            <w:r w:rsidRPr="004E58E6">
              <w:rPr>
                <w:bCs/>
                <w:color w:val="000000"/>
              </w:rPr>
              <w:t>32,4302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4E58E6" w:rsidRDefault="008B083F" w:rsidP="008B083F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4E58E6" w:rsidRDefault="008B083F" w:rsidP="008B083F">
            <w:pPr>
              <w:jc w:val="center"/>
              <w:rPr>
                <w:bCs/>
                <w:color w:val="000000"/>
              </w:rPr>
            </w:pPr>
            <w:r w:rsidRPr="004E58E6">
              <w:rPr>
                <w:bCs/>
                <w:color w:val="000000"/>
              </w:rPr>
              <w:t>32,4302</w:t>
            </w:r>
          </w:p>
        </w:tc>
      </w:tr>
      <w:tr w:rsidR="008B083F" w:rsidRPr="007A45D1" w:rsidTr="00442DB6">
        <w:tblPrEx>
          <w:tblBorders>
            <w:bottom w:val="single" w:sz="4" w:space="0" w:color="auto"/>
          </w:tblBorders>
        </w:tblPrEx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F" w:rsidRPr="007A45D1" w:rsidRDefault="008B083F" w:rsidP="008B083F">
            <w:pPr>
              <w:jc w:val="center"/>
              <w:rPr>
                <w:bCs/>
              </w:rPr>
            </w:pPr>
            <w:r w:rsidRPr="007A45D1">
              <w:rPr>
                <w:bCs/>
              </w:rPr>
              <w:t>2.</w:t>
            </w:r>
          </w:p>
        </w:tc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F" w:rsidRPr="007A45D1" w:rsidRDefault="008B083F" w:rsidP="008B083F">
            <w:pPr>
              <w:rPr>
                <w:bCs/>
              </w:rPr>
            </w:pPr>
            <w:r w:rsidRPr="007A45D1">
              <w:rPr>
                <w:bCs/>
              </w:rPr>
              <w:t>Жилищный фонд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F" w:rsidRPr="007A45D1" w:rsidRDefault="008B083F" w:rsidP="008B083F">
            <w:pPr>
              <w:jc w:val="center"/>
              <w:rPr>
                <w:b/>
                <w:bCs/>
              </w:rPr>
            </w:pP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4E58E6" w:rsidRDefault="008B083F" w:rsidP="008B083F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4E58E6" w:rsidRDefault="008B083F" w:rsidP="008B083F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4E58E6" w:rsidRDefault="008B083F" w:rsidP="008B083F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8B083F" w:rsidRPr="007A45D1" w:rsidTr="00442DB6">
        <w:tblPrEx>
          <w:tblBorders>
            <w:bottom w:val="single" w:sz="4" w:space="0" w:color="auto"/>
          </w:tblBorders>
        </w:tblPrEx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F" w:rsidRPr="007A45D1" w:rsidRDefault="008B083F" w:rsidP="008B083F">
            <w:pPr>
              <w:jc w:val="center"/>
              <w:rPr>
                <w:bCs/>
              </w:rPr>
            </w:pPr>
            <w:r w:rsidRPr="007A45D1">
              <w:rPr>
                <w:bCs/>
              </w:rPr>
              <w:t>2.1</w:t>
            </w:r>
          </w:p>
        </w:tc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F" w:rsidRPr="007A45D1" w:rsidRDefault="008B083F" w:rsidP="008B083F">
            <w:pPr>
              <w:rPr>
                <w:bCs/>
              </w:rPr>
            </w:pPr>
            <w:r w:rsidRPr="007A45D1">
              <w:rPr>
                <w:bCs/>
              </w:rPr>
              <w:t>Существующий сохраняемый.            Всего: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F" w:rsidRPr="007A45D1" w:rsidRDefault="008B083F" w:rsidP="008B083F">
            <w:pPr>
              <w:jc w:val="center"/>
              <w:rPr>
                <w:bCs/>
              </w:rPr>
            </w:pPr>
            <w:proofErr w:type="spellStart"/>
            <w:r w:rsidRPr="007A45D1">
              <w:rPr>
                <w:bCs/>
              </w:rPr>
              <w:t>тыс.</w:t>
            </w:r>
            <w:r>
              <w:rPr>
                <w:bCs/>
              </w:rPr>
              <w:t>кв.</w:t>
            </w:r>
            <w:r w:rsidRPr="007A45D1">
              <w:rPr>
                <w:bCs/>
              </w:rPr>
              <w:t>м</w:t>
            </w:r>
            <w:proofErr w:type="spellEnd"/>
          </w:p>
          <w:p w:rsidR="008B083F" w:rsidRPr="007A45D1" w:rsidRDefault="008B083F" w:rsidP="008B083F">
            <w:pPr>
              <w:jc w:val="center"/>
              <w:rPr>
                <w:bCs/>
              </w:rPr>
            </w:pPr>
            <w:proofErr w:type="spellStart"/>
            <w:r w:rsidRPr="007A45D1">
              <w:rPr>
                <w:bCs/>
              </w:rPr>
              <w:t>общ.площ</w:t>
            </w:r>
            <w:proofErr w:type="spellEnd"/>
            <w:r w:rsidRPr="007A45D1">
              <w:rPr>
                <w:bCs/>
              </w:rPr>
              <w:t>.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4E58E6" w:rsidRDefault="008B083F" w:rsidP="008B083F">
            <w:pPr>
              <w:jc w:val="center"/>
              <w:rPr>
                <w:bCs/>
                <w:color w:val="000000"/>
              </w:rPr>
            </w:pPr>
          </w:p>
          <w:p w:rsidR="008B083F" w:rsidRPr="004E58E6" w:rsidRDefault="008B083F" w:rsidP="008B083F">
            <w:pPr>
              <w:jc w:val="center"/>
              <w:rPr>
                <w:bCs/>
                <w:color w:val="000000"/>
              </w:rPr>
            </w:pPr>
            <w:r w:rsidRPr="004E58E6">
              <w:rPr>
                <w:bCs/>
                <w:color w:val="000000"/>
              </w:rPr>
              <w:t>5,16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4E58E6" w:rsidRDefault="008B083F" w:rsidP="008B083F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4E58E6" w:rsidRDefault="008B083F" w:rsidP="008B083F">
            <w:pPr>
              <w:jc w:val="center"/>
              <w:rPr>
                <w:bCs/>
                <w:color w:val="000000"/>
              </w:rPr>
            </w:pPr>
            <w:r w:rsidRPr="004E58E6">
              <w:rPr>
                <w:bCs/>
                <w:color w:val="000000"/>
              </w:rPr>
              <w:t>5,16</w:t>
            </w:r>
          </w:p>
        </w:tc>
      </w:tr>
      <w:tr w:rsidR="008B083F" w:rsidRPr="007A45D1" w:rsidTr="00442DB6">
        <w:tblPrEx>
          <w:tblBorders>
            <w:bottom w:val="single" w:sz="4" w:space="0" w:color="auto"/>
          </w:tblBorders>
        </w:tblPrEx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F" w:rsidRPr="007A45D1" w:rsidRDefault="008B083F" w:rsidP="008B083F">
            <w:pPr>
              <w:jc w:val="center"/>
              <w:rPr>
                <w:bCs/>
              </w:rPr>
            </w:pPr>
          </w:p>
        </w:tc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F" w:rsidRPr="007A45D1" w:rsidRDefault="008B083F" w:rsidP="008B083F">
            <w:pPr>
              <w:rPr>
                <w:bCs/>
              </w:rPr>
            </w:pPr>
            <w:r w:rsidRPr="007A45D1">
              <w:rPr>
                <w:bCs/>
              </w:rPr>
              <w:t>в том числе: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F" w:rsidRPr="007A45D1" w:rsidRDefault="008B083F" w:rsidP="008B083F">
            <w:pPr>
              <w:jc w:val="center"/>
              <w:rPr>
                <w:bCs/>
              </w:rPr>
            </w:pP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4E58E6" w:rsidRDefault="008B083F" w:rsidP="008B083F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4E58E6" w:rsidRDefault="008B083F" w:rsidP="008B083F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4E58E6" w:rsidRDefault="008B083F" w:rsidP="008B083F">
            <w:pPr>
              <w:jc w:val="center"/>
              <w:rPr>
                <w:bCs/>
                <w:color w:val="000000"/>
              </w:rPr>
            </w:pPr>
          </w:p>
        </w:tc>
      </w:tr>
      <w:tr w:rsidR="008B083F" w:rsidRPr="007A45D1" w:rsidTr="00442DB6">
        <w:tblPrEx>
          <w:tblBorders>
            <w:bottom w:val="single" w:sz="4" w:space="0" w:color="auto"/>
          </w:tblBorders>
        </w:tblPrEx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F" w:rsidRPr="007A45D1" w:rsidRDefault="008B083F" w:rsidP="008B083F">
            <w:pPr>
              <w:jc w:val="center"/>
              <w:rPr>
                <w:bCs/>
              </w:rPr>
            </w:pPr>
          </w:p>
        </w:tc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F" w:rsidRPr="007A45D1" w:rsidRDefault="008B083F" w:rsidP="008B083F">
            <w:pPr>
              <w:rPr>
                <w:bCs/>
              </w:rPr>
            </w:pPr>
            <w:r w:rsidRPr="007A45D1">
              <w:rPr>
                <w:bCs/>
              </w:rPr>
              <w:t>индивидуальный жилой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F" w:rsidRPr="007A45D1" w:rsidRDefault="008B083F" w:rsidP="008B083F">
            <w:pPr>
              <w:jc w:val="center"/>
              <w:rPr>
                <w:bCs/>
              </w:rPr>
            </w:pP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4E58E6" w:rsidRDefault="008B083F" w:rsidP="008B083F">
            <w:pPr>
              <w:jc w:val="center"/>
              <w:rPr>
                <w:bCs/>
                <w:color w:val="000000"/>
              </w:rPr>
            </w:pPr>
            <w:r w:rsidRPr="004E58E6">
              <w:rPr>
                <w:bCs/>
                <w:color w:val="000000"/>
              </w:rPr>
              <w:t>5,16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4E58E6" w:rsidRDefault="008B083F" w:rsidP="008B083F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4E58E6" w:rsidRDefault="008B083F" w:rsidP="008B083F">
            <w:pPr>
              <w:jc w:val="center"/>
              <w:rPr>
                <w:bCs/>
                <w:color w:val="000000"/>
              </w:rPr>
            </w:pPr>
            <w:r w:rsidRPr="004E58E6">
              <w:rPr>
                <w:bCs/>
                <w:color w:val="000000"/>
              </w:rPr>
              <w:t>5,16</w:t>
            </w:r>
          </w:p>
        </w:tc>
      </w:tr>
      <w:tr w:rsidR="008B083F" w:rsidRPr="007A45D1" w:rsidTr="00442DB6">
        <w:tblPrEx>
          <w:tblBorders>
            <w:bottom w:val="single" w:sz="4" w:space="0" w:color="auto"/>
          </w:tblBorders>
        </w:tblPrEx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F" w:rsidRPr="007A45D1" w:rsidRDefault="008B083F" w:rsidP="008B083F">
            <w:pPr>
              <w:jc w:val="center"/>
              <w:rPr>
                <w:bCs/>
              </w:rPr>
            </w:pPr>
            <w:r w:rsidRPr="007A45D1">
              <w:rPr>
                <w:bCs/>
              </w:rPr>
              <w:t>2.2</w:t>
            </w:r>
          </w:p>
        </w:tc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F" w:rsidRPr="007A45D1" w:rsidRDefault="008B083F" w:rsidP="008B083F">
            <w:pPr>
              <w:rPr>
                <w:bCs/>
              </w:rPr>
            </w:pPr>
            <w:r w:rsidRPr="007A45D1">
              <w:rPr>
                <w:bCs/>
              </w:rPr>
              <w:t xml:space="preserve">Новое строительство.   </w:t>
            </w:r>
          </w:p>
          <w:p w:rsidR="008B083F" w:rsidRPr="007A45D1" w:rsidRDefault="008B083F" w:rsidP="00442DB6">
            <w:pPr>
              <w:rPr>
                <w:bCs/>
              </w:rPr>
            </w:pPr>
            <w:r w:rsidRPr="007A45D1">
              <w:rPr>
                <w:bCs/>
              </w:rPr>
              <w:t>Всего: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F" w:rsidRPr="007A45D1" w:rsidRDefault="008B083F" w:rsidP="008B083F">
            <w:pPr>
              <w:jc w:val="center"/>
              <w:rPr>
                <w:bCs/>
              </w:rPr>
            </w:pPr>
            <w:proofErr w:type="spellStart"/>
            <w:r w:rsidRPr="007A45D1">
              <w:rPr>
                <w:bCs/>
              </w:rPr>
              <w:t>тыс.</w:t>
            </w:r>
            <w:r>
              <w:rPr>
                <w:bCs/>
              </w:rPr>
              <w:t>кв.</w:t>
            </w:r>
            <w:r w:rsidRPr="007A45D1">
              <w:rPr>
                <w:bCs/>
              </w:rPr>
              <w:t>м</w:t>
            </w:r>
            <w:proofErr w:type="spellEnd"/>
          </w:p>
          <w:p w:rsidR="008B083F" w:rsidRPr="007A45D1" w:rsidRDefault="008B083F" w:rsidP="008B083F">
            <w:pPr>
              <w:jc w:val="center"/>
              <w:rPr>
                <w:bCs/>
              </w:rPr>
            </w:pPr>
            <w:proofErr w:type="spellStart"/>
            <w:r w:rsidRPr="007A45D1">
              <w:rPr>
                <w:bCs/>
              </w:rPr>
              <w:t>общ.площ</w:t>
            </w:r>
            <w:proofErr w:type="spellEnd"/>
            <w:r w:rsidRPr="007A45D1">
              <w:rPr>
                <w:bCs/>
              </w:rPr>
              <w:t>.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4E58E6" w:rsidRDefault="008B083F" w:rsidP="008B083F">
            <w:pPr>
              <w:jc w:val="center"/>
              <w:rPr>
                <w:bCs/>
                <w:color w:val="000000"/>
              </w:rPr>
            </w:pPr>
            <w:r w:rsidRPr="004E58E6">
              <w:rPr>
                <w:bCs/>
                <w:color w:val="000000"/>
              </w:rPr>
              <w:t>-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4E58E6" w:rsidRDefault="008B083F" w:rsidP="008B083F">
            <w:pPr>
              <w:jc w:val="center"/>
              <w:rPr>
                <w:bCs/>
                <w:color w:val="000000"/>
              </w:rPr>
            </w:pPr>
            <w:r w:rsidRPr="004E58E6">
              <w:rPr>
                <w:bCs/>
                <w:color w:val="000000"/>
              </w:rPr>
              <w:t>-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4E58E6" w:rsidRDefault="008B083F" w:rsidP="008B083F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5,22</w:t>
            </w:r>
          </w:p>
        </w:tc>
      </w:tr>
      <w:tr w:rsidR="008B083F" w:rsidRPr="007A45D1" w:rsidTr="00442DB6">
        <w:tblPrEx>
          <w:tblBorders>
            <w:bottom w:val="single" w:sz="4" w:space="0" w:color="auto"/>
          </w:tblBorders>
        </w:tblPrEx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F" w:rsidRPr="007A45D1" w:rsidRDefault="008B083F" w:rsidP="008B083F">
            <w:pPr>
              <w:jc w:val="center"/>
              <w:rPr>
                <w:bCs/>
              </w:rPr>
            </w:pPr>
          </w:p>
        </w:tc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F" w:rsidRPr="007A45D1" w:rsidRDefault="008B083F" w:rsidP="008B083F">
            <w:pPr>
              <w:rPr>
                <w:bCs/>
              </w:rPr>
            </w:pPr>
            <w:r w:rsidRPr="007A45D1">
              <w:rPr>
                <w:bCs/>
              </w:rPr>
              <w:t>в том числе: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F" w:rsidRPr="007A45D1" w:rsidRDefault="008B083F" w:rsidP="008B083F">
            <w:pPr>
              <w:jc w:val="center"/>
              <w:rPr>
                <w:bCs/>
              </w:rPr>
            </w:pP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4E58E6" w:rsidRDefault="008B083F" w:rsidP="008B083F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4E58E6" w:rsidRDefault="008B083F" w:rsidP="008B083F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4E58E6" w:rsidRDefault="008B083F" w:rsidP="008B083F">
            <w:pPr>
              <w:jc w:val="center"/>
              <w:rPr>
                <w:bCs/>
                <w:color w:val="000000"/>
              </w:rPr>
            </w:pPr>
          </w:p>
        </w:tc>
      </w:tr>
      <w:tr w:rsidR="008B083F" w:rsidRPr="007A45D1" w:rsidTr="00442DB6">
        <w:tblPrEx>
          <w:tblBorders>
            <w:bottom w:val="single" w:sz="4" w:space="0" w:color="auto"/>
          </w:tblBorders>
        </w:tblPrEx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F" w:rsidRPr="007A45D1" w:rsidRDefault="008B083F" w:rsidP="008B083F">
            <w:pPr>
              <w:jc w:val="center"/>
              <w:rPr>
                <w:bCs/>
              </w:rPr>
            </w:pPr>
          </w:p>
        </w:tc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F" w:rsidRPr="007A45D1" w:rsidRDefault="008B083F" w:rsidP="008B083F">
            <w:pPr>
              <w:rPr>
                <w:bCs/>
              </w:rPr>
            </w:pPr>
            <w:r w:rsidRPr="007A45D1">
              <w:rPr>
                <w:bCs/>
              </w:rPr>
              <w:t>индивидуальное жилое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F" w:rsidRPr="007A45D1" w:rsidRDefault="008B083F" w:rsidP="008B083F">
            <w:pPr>
              <w:jc w:val="center"/>
              <w:rPr>
                <w:bCs/>
              </w:rPr>
            </w:pP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4E58E6" w:rsidRDefault="008B083F" w:rsidP="008B083F">
            <w:pPr>
              <w:jc w:val="center"/>
              <w:rPr>
                <w:bCs/>
                <w:color w:val="000000"/>
              </w:rPr>
            </w:pPr>
            <w:r w:rsidRPr="004E58E6">
              <w:rPr>
                <w:bCs/>
                <w:color w:val="000000"/>
              </w:rPr>
              <w:t>-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4E58E6" w:rsidRDefault="008B083F" w:rsidP="008B083F">
            <w:pPr>
              <w:jc w:val="center"/>
              <w:rPr>
                <w:bCs/>
                <w:color w:val="000000"/>
              </w:rPr>
            </w:pPr>
            <w:r w:rsidRPr="004E58E6">
              <w:rPr>
                <w:bCs/>
                <w:color w:val="000000"/>
              </w:rPr>
              <w:t>-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4E58E6" w:rsidRDefault="008B083F" w:rsidP="008B083F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5,22</w:t>
            </w:r>
          </w:p>
        </w:tc>
      </w:tr>
      <w:tr w:rsidR="008B083F" w:rsidRPr="007A45D1" w:rsidTr="00442DB6">
        <w:tblPrEx>
          <w:tblBorders>
            <w:bottom w:val="single" w:sz="4" w:space="0" w:color="auto"/>
          </w:tblBorders>
        </w:tblPrEx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F" w:rsidRPr="007A45D1" w:rsidRDefault="008B083F" w:rsidP="008B083F">
            <w:pPr>
              <w:jc w:val="center"/>
              <w:rPr>
                <w:bCs/>
              </w:rPr>
            </w:pPr>
            <w:r w:rsidRPr="007A45D1">
              <w:rPr>
                <w:bCs/>
              </w:rPr>
              <w:t>2.3</w:t>
            </w:r>
          </w:p>
        </w:tc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F" w:rsidRPr="007A45D1" w:rsidRDefault="008B083F" w:rsidP="008B083F">
            <w:pPr>
              <w:rPr>
                <w:bCs/>
              </w:rPr>
            </w:pPr>
            <w:r w:rsidRPr="007A45D1">
              <w:rPr>
                <w:bCs/>
              </w:rPr>
              <w:t>Итого жилищный фонд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F" w:rsidRPr="007A45D1" w:rsidRDefault="008B083F" w:rsidP="008B083F">
            <w:pPr>
              <w:jc w:val="center"/>
              <w:rPr>
                <w:bCs/>
              </w:rPr>
            </w:pPr>
            <w:r w:rsidRPr="007A45D1">
              <w:rPr>
                <w:bCs/>
              </w:rPr>
              <w:t>-"-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4E58E6" w:rsidRDefault="008B083F" w:rsidP="008B083F">
            <w:pPr>
              <w:jc w:val="center"/>
              <w:rPr>
                <w:bCs/>
                <w:color w:val="000000"/>
              </w:rPr>
            </w:pPr>
            <w:r w:rsidRPr="004E58E6">
              <w:rPr>
                <w:bCs/>
                <w:color w:val="000000"/>
              </w:rPr>
              <w:t>5,16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4E58E6" w:rsidRDefault="008B083F" w:rsidP="008B083F">
            <w:pPr>
              <w:jc w:val="center"/>
              <w:rPr>
                <w:bCs/>
                <w:color w:val="000000"/>
              </w:rPr>
            </w:pPr>
            <w:r w:rsidRPr="004E58E6">
              <w:rPr>
                <w:bCs/>
                <w:color w:val="000000"/>
              </w:rPr>
              <w:t>-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4E58E6" w:rsidRDefault="008B083F" w:rsidP="008B083F">
            <w:pPr>
              <w:jc w:val="center"/>
              <w:rPr>
                <w:bCs/>
                <w:color w:val="000000"/>
              </w:rPr>
            </w:pPr>
            <w:r w:rsidRPr="004E58E6">
              <w:rPr>
                <w:bCs/>
                <w:color w:val="000000"/>
              </w:rPr>
              <w:t>10,38</w:t>
            </w:r>
          </w:p>
        </w:tc>
      </w:tr>
      <w:tr w:rsidR="008B083F" w:rsidRPr="007A45D1" w:rsidTr="00442DB6">
        <w:tblPrEx>
          <w:tblBorders>
            <w:bottom w:val="single" w:sz="4" w:space="0" w:color="auto"/>
          </w:tblBorders>
        </w:tblPrEx>
        <w:trPr>
          <w:trHeight w:val="238"/>
        </w:trPr>
        <w:tc>
          <w:tcPr>
            <w:tcW w:w="7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F" w:rsidRPr="007A45D1" w:rsidRDefault="008B083F" w:rsidP="008B083F">
            <w:pPr>
              <w:jc w:val="center"/>
              <w:rPr>
                <w:bCs/>
              </w:rPr>
            </w:pPr>
            <w:r w:rsidRPr="007A45D1">
              <w:rPr>
                <w:bCs/>
              </w:rPr>
              <w:t>3.</w:t>
            </w:r>
          </w:p>
        </w:tc>
        <w:tc>
          <w:tcPr>
            <w:tcW w:w="3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F" w:rsidRPr="007A45D1" w:rsidRDefault="008B083F" w:rsidP="008B083F">
            <w:pPr>
              <w:rPr>
                <w:bCs/>
              </w:rPr>
            </w:pPr>
            <w:r w:rsidRPr="007A45D1">
              <w:rPr>
                <w:bCs/>
              </w:rPr>
              <w:t>Средняя обеспеченность</w:t>
            </w:r>
          </w:p>
          <w:p w:rsidR="008B083F" w:rsidRPr="007A45D1" w:rsidRDefault="008B083F" w:rsidP="008B083F">
            <w:pPr>
              <w:rPr>
                <w:bCs/>
              </w:rPr>
            </w:pPr>
            <w:r w:rsidRPr="007A45D1">
              <w:rPr>
                <w:bCs/>
              </w:rPr>
              <w:t>общей площадью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F" w:rsidRPr="007A45D1" w:rsidRDefault="008B083F" w:rsidP="008B083F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Cs/>
              </w:rPr>
              <w:t>кв.</w:t>
            </w:r>
            <w:r w:rsidRPr="007A45D1">
              <w:rPr>
                <w:bCs/>
              </w:rPr>
              <w:t>м</w:t>
            </w:r>
            <w:proofErr w:type="spellEnd"/>
            <w:r w:rsidRPr="007A45D1">
              <w:rPr>
                <w:bCs/>
              </w:rPr>
              <w:t>/1 жит.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4E58E6" w:rsidRDefault="008B083F" w:rsidP="008B083F">
            <w:pPr>
              <w:jc w:val="center"/>
              <w:rPr>
                <w:bCs/>
                <w:color w:val="000000"/>
              </w:rPr>
            </w:pPr>
            <w:r w:rsidRPr="004E58E6">
              <w:rPr>
                <w:bCs/>
                <w:color w:val="000000"/>
              </w:rPr>
              <w:t>20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4E58E6" w:rsidRDefault="008B083F" w:rsidP="008B083F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4E58E6" w:rsidRDefault="008B083F" w:rsidP="008B083F">
            <w:pPr>
              <w:jc w:val="center"/>
              <w:rPr>
                <w:bCs/>
                <w:color w:val="000000"/>
              </w:rPr>
            </w:pPr>
            <w:r w:rsidRPr="004E58E6">
              <w:rPr>
                <w:bCs/>
                <w:color w:val="000000"/>
              </w:rPr>
              <w:t>20</w:t>
            </w:r>
          </w:p>
        </w:tc>
      </w:tr>
      <w:tr w:rsidR="008B083F" w:rsidRPr="007A45D1" w:rsidTr="00442DB6">
        <w:tblPrEx>
          <w:tblBorders>
            <w:bottom w:val="single" w:sz="4" w:space="0" w:color="auto"/>
          </w:tblBorders>
        </w:tblPrEx>
        <w:trPr>
          <w:trHeight w:val="237"/>
        </w:trPr>
        <w:tc>
          <w:tcPr>
            <w:tcW w:w="7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7A45D1" w:rsidRDefault="008B083F" w:rsidP="008B083F">
            <w:pPr>
              <w:rPr>
                <w:bCs/>
              </w:rPr>
            </w:pPr>
          </w:p>
        </w:tc>
        <w:tc>
          <w:tcPr>
            <w:tcW w:w="3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7A45D1" w:rsidRDefault="008B083F" w:rsidP="008B083F">
            <w:pPr>
              <w:rPr>
                <w:bCs/>
              </w:rPr>
            </w:pPr>
          </w:p>
        </w:tc>
        <w:tc>
          <w:tcPr>
            <w:tcW w:w="15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7A45D1" w:rsidRDefault="008B083F" w:rsidP="008B083F">
            <w:pPr>
              <w:rPr>
                <w:b/>
                <w:bCs/>
              </w:rPr>
            </w:pPr>
          </w:p>
        </w:tc>
        <w:tc>
          <w:tcPr>
            <w:tcW w:w="43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4E58E6" w:rsidRDefault="008B083F" w:rsidP="008B083F">
            <w:pPr>
              <w:jc w:val="center"/>
              <w:rPr>
                <w:bCs/>
                <w:color w:val="000000"/>
              </w:rPr>
            </w:pPr>
            <w:r w:rsidRPr="004E58E6">
              <w:rPr>
                <w:bCs/>
                <w:color w:val="000000"/>
              </w:rPr>
              <w:t xml:space="preserve">3 </w:t>
            </w:r>
            <w:proofErr w:type="spellStart"/>
            <w:r w:rsidRPr="004E58E6">
              <w:rPr>
                <w:bCs/>
                <w:color w:val="000000"/>
              </w:rPr>
              <w:t>чел.на</w:t>
            </w:r>
            <w:proofErr w:type="spellEnd"/>
            <w:r w:rsidRPr="004E58E6">
              <w:rPr>
                <w:bCs/>
                <w:color w:val="000000"/>
              </w:rPr>
              <w:t xml:space="preserve"> дом в индивидуальном</w:t>
            </w:r>
          </w:p>
        </w:tc>
      </w:tr>
      <w:tr w:rsidR="008B083F" w:rsidRPr="007A45D1" w:rsidTr="00442DB6">
        <w:tblPrEx>
          <w:tblBorders>
            <w:bottom w:val="single" w:sz="4" w:space="0" w:color="auto"/>
          </w:tblBorders>
        </w:tblPrEx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F" w:rsidRPr="007A45D1" w:rsidRDefault="008B083F" w:rsidP="008B083F">
            <w:pPr>
              <w:jc w:val="center"/>
              <w:rPr>
                <w:bCs/>
              </w:rPr>
            </w:pPr>
            <w:r w:rsidRPr="007A45D1">
              <w:rPr>
                <w:bCs/>
              </w:rPr>
              <w:t>4.</w:t>
            </w:r>
          </w:p>
        </w:tc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F" w:rsidRPr="007A45D1" w:rsidRDefault="008B083F" w:rsidP="008B083F">
            <w:pPr>
              <w:rPr>
                <w:bCs/>
              </w:rPr>
            </w:pPr>
            <w:r w:rsidRPr="007A45D1">
              <w:rPr>
                <w:bCs/>
              </w:rPr>
              <w:t>Население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F" w:rsidRPr="007A45D1" w:rsidRDefault="008B083F" w:rsidP="008B083F">
            <w:pPr>
              <w:jc w:val="center"/>
              <w:rPr>
                <w:bCs/>
              </w:rPr>
            </w:pPr>
            <w:r w:rsidRPr="007A45D1">
              <w:rPr>
                <w:bCs/>
              </w:rPr>
              <w:t>тыс.</w:t>
            </w:r>
          </w:p>
          <w:p w:rsidR="008B083F" w:rsidRPr="007A45D1" w:rsidRDefault="008B083F" w:rsidP="008B083F">
            <w:pPr>
              <w:jc w:val="center"/>
              <w:rPr>
                <w:bCs/>
              </w:rPr>
            </w:pPr>
            <w:r w:rsidRPr="007A45D1">
              <w:rPr>
                <w:bCs/>
              </w:rPr>
              <w:t>человек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4E58E6" w:rsidRDefault="008B083F" w:rsidP="008B083F">
            <w:pPr>
              <w:jc w:val="center"/>
              <w:rPr>
                <w:bCs/>
                <w:color w:val="000000"/>
              </w:rPr>
            </w:pPr>
            <w:r w:rsidRPr="004E58E6">
              <w:rPr>
                <w:bCs/>
                <w:color w:val="000000"/>
              </w:rPr>
              <w:t>258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4E58E6" w:rsidRDefault="008B083F" w:rsidP="008B083F">
            <w:pPr>
              <w:jc w:val="center"/>
              <w:rPr>
                <w:bCs/>
                <w:color w:val="000000"/>
              </w:rPr>
            </w:pPr>
            <w:r w:rsidRPr="004E58E6">
              <w:rPr>
                <w:bCs/>
                <w:color w:val="000000"/>
              </w:rPr>
              <w:t>-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4E58E6" w:rsidRDefault="008B083F" w:rsidP="008B083F">
            <w:pPr>
              <w:jc w:val="center"/>
              <w:rPr>
                <w:bCs/>
                <w:color w:val="000000"/>
              </w:rPr>
            </w:pPr>
            <w:r w:rsidRPr="004E58E6">
              <w:rPr>
                <w:bCs/>
                <w:color w:val="000000"/>
              </w:rPr>
              <w:t>519</w:t>
            </w:r>
          </w:p>
        </w:tc>
      </w:tr>
      <w:tr w:rsidR="00442DB6" w:rsidRPr="007A45D1" w:rsidTr="00442DB6">
        <w:tblPrEx>
          <w:tblBorders>
            <w:bottom w:val="single" w:sz="4" w:space="0" w:color="auto"/>
          </w:tblBorders>
        </w:tblPrEx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DB6" w:rsidRPr="007A45D1" w:rsidRDefault="00442DB6" w:rsidP="00442DB6">
            <w:pPr>
              <w:jc w:val="center"/>
              <w:rPr>
                <w:bCs/>
              </w:rPr>
            </w:pPr>
            <w:r w:rsidRPr="007A45D1">
              <w:rPr>
                <w:bCs/>
              </w:rPr>
              <w:t>5.</w:t>
            </w:r>
          </w:p>
        </w:tc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DB6" w:rsidRPr="007A45D1" w:rsidRDefault="00442DB6" w:rsidP="00442DB6">
            <w:pPr>
              <w:rPr>
                <w:bCs/>
              </w:rPr>
            </w:pPr>
            <w:r w:rsidRPr="007A45D1">
              <w:rPr>
                <w:bCs/>
              </w:rPr>
              <w:t>Снос жилищного фонда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DB6" w:rsidRPr="007A45D1" w:rsidRDefault="00442DB6" w:rsidP="00442DB6">
            <w:pPr>
              <w:jc w:val="center"/>
              <w:rPr>
                <w:bCs/>
              </w:rPr>
            </w:pPr>
            <w:proofErr w:type="spellStart"/>
            <w:r w:rsidRPr="007A45D1">
              <w:rPr>
                <w:bCs/>
              </w:rPr>
              <w:t>тыс.</w:t>
            </w:r>
            <w:r>
              <w:rPr>
                <w:bCs/>
              </w:rPr>
              <w:t>кв.</w:t>
            </w:r>
            <w:r w:rsidRPr="007A45D1">
              <w:rPr>
                <w:bCs/>
              </w:rPr>
              <w:t>м</w:t>
            </w:r>
            <w:proofErr w:type="spellEnd"/>
          </w:p>
          <w:p w:rsidR="00442DB6" w:rsidRPr="007A45D1" w:rsidRDefault="00442DB6" w:rsidP="00442DB6">
            <w:pPr>
              <w:jc w:val="center"/>
              <w:rPr>
                <w:bCs/>
              </w:rPr>
            </w:pPr>
            <w:proofErr w:type="spellStart"/>
            <w:r w:rsidRPr="007A45D1">
              <w:rPr>
                <w:bCs/>
              </w:rPr>
              <w:t>общ.площ</w:t>
            </w:r>
            <w:proofErr w:type="spellEnd"/>
            <w:r w:rsidRPr="007A45D1">
              <w:rPr>
                <w:bCs/>
              </w:rPr>
              <w:t>.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DB6" w:rsidRPr="004E58E6" w:rsidRDefault="00442DB6" w:rsidP="00442DB6">
            <w:pPr>
              <w:jc w:val="center"/>
              <w:rPr>
                <w:bCs/>
                <w:color w:val="000000"/>
              </w:rPr>
            </w:pPr>
            <w:r w:rsidRPr="004E58E6">
              <w:rPr>
                <w:bCs/>
                <w:color w:val="000000"/>
              </w:rPr>
              <w:t>-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DB6" w:rsidRPr="004E58E6" w:rsidRDefault="00442DB6" w:rsidP="00442DB6">
            <w:pPr>
              <w:jc w:val="center"/>
              <w:rPr>
                <w:bCs/>
                <w:color w:val="000000"/>
              </w:rPr>
            </w:pPr>
            <w:r w:rsidRPr="004E58E6">
              <w:rPr>
                <w:bCs/>
                <w:color w:val="000000"/>
              </w:rPr>
              <w:t>-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DB6" w:rsidRPr="004E58E6" w:rsidRDefault="00442DB6" w:rsidP="00442DB6">
            <w:pPr>
              <w:jc w:val="center"/>
              <w:rPr>
                <w:bCs/>
                <w:color w:val="000000"/>
              </w:rPr>
            </w:pPr>
            <w:r w:rsidRPr="004E58E6">
              <w:rPr>
                <w:bCs/>
                <w:color w:val="000000"/>
              </w:rPr>
              <w:t>-</w:t>
            </w:r>
          </w:p>
        </w:tc>
      </w:tr>
      <w:tr w:rsidR="00442DB6" w:rsidRPr="007A45D1" w:rsidTr="00442DB6">
        <w:tblPrEx>
          <w:tblBorders>
            <w:bottom w:val="single" w:sz="4" w:space="0" w:color="auto"/>
          </w:tblBorders>
        </w:tblPrEx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DB6" w:rsidRPr="007A45D1" w:rsidRDefault="00442DB6" w:rsidP="00442DB6">
            <w:pPr>
              <w:jc w:val="center"/>
              <w:rPr>
                <w:bCs/>
              </w:rPr>
            </w:pPr>
            <w:r w:rsidRPr="007A45D1">
              <w:rPr>
                <w:bCs/>
              </w:rPr>
              <w:t>6.</w:t>
            </w:r>
          </w:p>
        </w:tc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DB6" w:rsidRPr="007A45D1" w:rsidRDefault="00442DB6" w:rsidP="00442DB6">
            <w:pPr>
              <w:rPr>
                <w:bCs/>
              </w:rPr>
            </w:pPr>
            <w:r w:rsidRPr="007A45D1">
              <w:rPr>
                <w:bCs/>
              </w:rPr>
              <w:t xml:space="preserve">Плотность населения </w:t>
            </w:r>
            <w:r>
              <w:rPr>
                <w:bCs/>
              </w:rPr>
              <w:br/>
            </w:r>
            <w:r w:rsidRPr="00442DB6">
              <w:rPr>
                <w:bCs/>
                <w:spacing w:val="-6"/>
              </w:rPr>
              <w:t>в многоэтажной застройке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DB6" w:rsidRPr="007A45D1" w:rsidRDefault="00442DB6" w:rsidP="00442DB6">
            <w:pPr>
              <w:jc w:val="center"/>
              <w:rPr>
                <w:bCs/>
              </w:rPr>
            </w:pPr>
            <w:r w:rsidRPr="007A45D1">
              <w:rPr>
                <w:bCs/>
              </w:rPr>
              <w:t>чел./га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DB6" w:rsidRPr="004E58E6" w:rsidRDefault="00442DB6" w:rsidP="00442DB6">
            <w:pPr>
              <w:jc w:val="center"/>
              <w:rPr>
                <w:bCs/>
                <w:color w:val="000000"/>
              </w:rPr>
            </w:pPr>
            <w:r w:rsidRPr="004E58E6">
              <w:rPr>
                <w:bCs/>
                <w:color w:val="000000"/>
              </w:rPr>
              <w:t>-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DB6" w:rsidRPr="004E58E6" w:rsidRDefault="00442DB6" w:rsidP="00442DB6">
            <w:pPr>
              <w:jc w:val="center"/>
              <w:rPr>
                <w:bCs/>
                <w:color w:val="000000"/>
              </w:rPr>
            </w:pPr>
            <w:r w:rsidRPr="004E58E6">
              <w:rPr>
                <w:bCs/>
                <w:color w:val="000000"/>
              </w:rPr>
              <w:t>-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DB6" w:rsidRPr="004E58E6" w:rsidRDefault="00442DB6" w:rsidP="00442DB6">
            <w:pPr>
              <w:jc w:val="center"/>
              <w:rPr>
                <w:bCs/>
                <w:color w:val="000000"/>
              </w:rPr>
            </w:pPr>
            <w:r w:rsidRPr="004E58E6">
              <w:rPr>
                <w:bCs/>
                <w:color w:val="000000"/>
              </w:rPr>
              <w:t>-</w:t>
            </w:r>
          </w:p>
        </w:tc>
      </w:tr>
      <w:tr w:rsidR="00442DB6" w:rsidRPr="007A45D1" w:rsidTr="00442DB6">
        <w:tblPrEx>
          <w:tblBorders>
            <w:bottom w:val="single" w:sz="4" w:space="0" w:color="auto"/>
          </w:tblBorders>
        </w:tblPrEx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DB6" w:rsidRPr="007A45D1" w:rsidRDefault="00442DB6" w:rsidP="00442DB6">
            <w:pPr>
              <w:jc w:val="center"/>
              <w:rPr>
                <w:bCs/>
              </w:rPr>
            </w:pPr>
            <w:r w:rsidRPr="007A45D1">
              <w:rPr>
                <w:bCs/>
              </w:rPr>
              <w:t>7.</w:t>
            </w:r>
          </w:p>
        </w:tc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DB6" w:rsidRPr="007A45D1" w:rsidRDefault="00442DB6" w:rsidP="00442DB6">
            <w:pPr>
              <w:rPr>
                <w:bCs/>
              </w:rPr>
            </w:pPr>
            <w:r w:rsidRPr="007A45D1">
              <w:rPr>
                <w:bCs/>
              </w:rPr>
              <w:t>Коэффициент плотности многоэтажной застройки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DB6" w:rsidRPr="007A45D1" w:rsidRDefault="00442DB6" w:rsidP="00442DB6">
            <w:pPr>
              <w:jc w:val="center"/>
              <w:rPr>
                <w:bCs/>
              </w:rPr>
            </w:pP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DB6" w:rsidRPr="00442DB6" w:rsidRDefault="00442DB6" w:rsidP="00442DB6">
            <w:pPr>
              <w:jc w:val="center"/>
              <w:rPr>
                <w:bCs/>
                <w:color w:val="000000"/>
              </w:rPr>
            </w:pPr>
            <w:r w:rsidRPr="00442DB6">
              <w:rPr>
                <w:bCs/>
                <w:color w:val="000000"/>
              </w:rPr>
              <w:t>-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DB6" w:rsidRPr="00442DB6" w:rsidRDefault="00442DB6" w:rsidP="00442DB6">
            <w:pPr>
              <w:jc w:val="center"/>
              <w:rPr>
                <w:bCs/>
                <w:color w:val="000000"/>
              </w:rPr>
            </w:pPr>
            <w:r w:rsidRPr="00442DB6">
              <w:rPr>
                <w:bCs/>
                <w:color w:val="000000"/>
              </w:rPr>
              <w:t>-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DB6" w:rsidRPr="00442DB6" w:rsidRDefault="00442DB6" w:rsidP="00442DB6">
            <w:pPr>
              <w:jc w:val="center"/>
              <w:rPr>
                <w:bCs/>
                <w:color w:val="000000"/>
              </w:rPr>
            </w:pPr>
            <w:r w:rsidRPr="00442DB6">
              <w:rPr>
                <w:bCs/>
                <w:color w:val="000000"/>
              </w:rPr>
              <w:t>-</w:t>
            </w:r>
          </w:p>
        </w:tc>
      </w:tr>
    </w:tbl>
    <w:p w:rsidR="00442DB6" w:rsidRDefault="00442DB6" w:rsidP="008B083F">
      <w:pPr>
        <w:rPr>
          <w:szCs w:val="28"/>
        </w:rPr>
      </w:pPr>
    </w:p>
    <w:p w:rsidR="008B083F" w:rsidRDefault="008B083F" w:rsidP="008B083F">
      <w:pPr>
        <w:rPr>
          <w:szCs w:val="28"/>
        </w:rPr>
      </w:pPr>
      <w:r w:rsidRPr="00442DB6">
        <w:rPr>
          <w:szCs w:val="28"/>
        </w:rPr>
        <w:lastRenderedPageBreak/>
        <w:t>Продолжение таблицы 2</w:t>
      </w:r>
    </w:p>
    <w:p w:rsidR="00442DB6" w:rsidRPr="00442DB6" w:rsidRDefault="00442DB6" w:rsidP="008B083F">
      <w:pPr>
        <w:rPr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4"/>
        <w:gridCol w:w="3673"/>
        <w:gridCol w:w="1516"/>
        <w:gridCol w:w="1252"/>
        <w:gridCol w:w="994"/>
        <w:gridCol w:w="1635"/>
      </w:tblGrid>
      <w:tr w:rsidR="008B083F" w:rsidRPr="007A45D1" w:rsidTr="00442DB6">
        <w:trPr>
          <w:tblHeader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F" w:rsidRPr="007A45D1" w:rsidRDefault="008B083F" w:rsidP="008B083F">
            <w:pPr>
              <w:jc w:val="center"/>
              <w:rPr>
                <w:bCs/>
              </w:rPr>
            </w:pPr>
            <w:r w:rsidRPr="007A45D1">
              <w:rPr>
                <w:bCs/>
              </w:rPr>
              <w:t>1</w:t>
            </w:r>
          </w:p>
        </w:tc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F" w:rsidRPr="007A45D1" w:rsidRDefault="008B083F" w:rsidP="008B083F">
            <w:pPr>
              <w:jc w:val="center"/>
              <w:rPr>
                <w:bCs/>
              </w:rPr>
            </w:pPr>
            <w:r w:rsidRPr="007A45D1">
              <w:rPr>
                <w:bCs/>
              </w:rPr>
              <w:t>2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F" w:rsidRPr="007A45D1" w:rsidRDefault="008B083F" w:rsidP="008B083F">
            <w:pPr>
              <w:jc w:val="center"/>
              <w:rPr>
                <w:bCs/>
              </w:rPr>
            </w:pPr>
            <w:r w:rsidRPr="007A45D1">
              <w:rPr>
                <w:bCs/>
              </w:rPr>
              <w:t>3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F" w:rsidRPr="007A45D1" w:rsidRDefault="008B083F" w:rsidP="008B083F">
            <w:pPr>
              <w:jc w:val="center"/>
              <w:rPr>
                <w:bCs/>
              </w:rPr>
            </w:pPr>
            <w:r w:rsidRPr="007A45D1">
              <w:rPr>
                <w:bCs/>
              </w:rPr>
              <w:t>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F" w:rsidRPr="00D306AD" w:rsidRDefault="008B083F" w:rsidP="008B083F">
            <w:pPr>
              <w:jc w:val="center"/>
              <w:rPr>
                <w:bCs/>
              </w:rPr>
            </w:pPr>
            <w:r w:rsidRPr="00D306AD">
              <w:rPr>
                <w:bCs/>
              </w:rPr>
              <w:t>5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F" w:rsidRPr="00D306AD" w:rsidRDefault="008B083F" w:rsidP="008B083F">
            <w:pPr>
              <w:jc w:val="center"/>
              <w:rPr>
                <w:bCs/>
              </w:rPr>
            </w:pPr>
            <w:r w:rsidRPr="00D306AD">
              <w:rPr>
                <w:bCs/>
              </w:rPr>
              <w:t>6</w:t>
            </w:r>
          </w:p>
        </w:tc>
      </w:tr>
      <w:tr w:rsidR="008B083F" w:rsidRPr="007A45D1" w:rsidTr="00442DB6">
        <w:trPr>
          <w:trHeight w:val="70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F" w:rsidRPr="007A45D1" w:rsidRDefault="008B083F" w:rsidP="00442DB6">
            <w:pPr>
              <w:spacing w:line="310" w:lineRule="exact"/>
              <w:jc w:val="center"/>
              <w:rPr>
                <w:bCs/>
              </w:rPr>
            </w:pPr>
            <w:r w:rsidRPr="007A45D1">
              <w:rPr>
                <w:bCs/>
              </w:rPr>
              <w:t>8.</w:t>
            </w:r>
          </w:p>
        </w:tc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F" w:rsidRPr="007A45D1" w:rsidRDefault="008B083F" w:rsidP="00442DB6">
            <w:pPr>
              <w:spacing w:line="310" w:lineRule="exact"/>
              <w:rPr>
                <w:bCs/>
              </w:rPr>
            </w:pPr>
            <w:r w:rsidRPr="007A45D1">
              <w:rPr>
                <w:bCs/>
              </w:rPr>
              <w:t>Объекты  обслуживания эпизодического и периодического значения.</w:t>
            </w:r>
          </w:p>
          <w:p w:rsidR="008B083F" w:rsidRPr="007A45D1" w:rsidRDefault="008B083F" w:rsidP="00442DB6">
            <w:pPr>
              <w:spacing w:line="310" w:lineRule="exact"/>
              <w:rPr>
                <w:bCs/>
              </w:rPr>
            </w:pPr>
            <w:r w:rsidRPr="007A45D1">
              <w:rPr>
                <w:bCs/>
              </w:rPr>
              <w:t>Всего: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F" w:rsidRPr="007A45D1" w:rsidRDefault="008B083F" w:rsidP="00442DB6">
            <w:pPr>
              <w:spacing w:line="310" w:lineRule="exact"/>
              <w:jc w:val="center"/>
              <w:rPr>
                <w:bCs/>
              </w:rPr>
            </w:pPr>
            <w:proofErr w:type="spellStart"/>
            <w:r w:rsidRPr="007A45D1">
              <w:rPr>
                <w:bCs/>
              </w:rPr>
              <w:t>тыс.</w:t>
            </w:r>
            <w:r>
              <w:rPr>
                <w:bCs/>
              </w:rPr>
              <w:t>кв.</w:t>
            </w:r>
            <w:r w:rsidRPr="007A45D1">
              <w:rPr>
                <w:bCs/>
              </w:rPr>
              <w:t>м</w:t>
            </w:r>
            <w:proofErr w:type="spellEnd"/>
          </w:p>
          <w:p w:rsidR="008B083F" w:rsidRPr="007A45D1" w:rsidRDefault="008B083F" w:rsidP="00442DB6">
            <w:pPr>
              <w:spacing w:line="310" w:lineRule="exact"/>
              <w:jc w:val="center"/>
              <w:rPr>
                <w:bCs/>
              </w:rPr>
            </w:pPr>
            <w:proofErr w:type="spellStart"/>
            <w:r w:rsidRPr="007A45D1">
              <w:rPr>
                <w:bCs/>
              </w:rPr>
              <w:t>общ.площ</w:t>
            </w:r>
            <w:proofErr w:type="spellEnd"/>
            <w:r w:rsidRPr="007A45D1">
              <w:rPr>
                <w:bCs/>
              </w:rPr>
              <w:t>.</w:t>
            </w:r>
          </w:p>
          <w:p w:rsidR="008B083F" w:rsidRPr="007A45D1" w:rsidRDefault="008B083F" w:rsidP="00442DB6">
            <w:pPr>
              <w:spacing w:line="310" w:lineRule="exact"/>
              <w:jc w:val="center"/>
              <w:rPr>
                <w:bCs/>
              </w:rPr>
            </w:pPr>
            <w:proofErr w:type="spellStart"/>
            <w:r w:rsidRPr="007A45D1">
              <w:rPr>
                <w:bCs/>
              </w:rPr>
              <w:t>тыс.</w:t>
            </w:r>
            <w:r>
              <w:rPr>
                <w:bCs/>
              </w:rPr>
              <w:t>куб.</w:t>
            </w:r>
            <w:r w:rsidRPr="007A45D1">
              <w:rPr>
                <w:bCs/>
              </w:rPr>
              <w:t>м</w:t>
            </w:r>
            <w:proofErr w:type="spellEnd"/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F" w:rsidRPr="006E5F2F" w:rsidRDefault="008B083F" w:rsidP="00442DB6">
            <w:pPr>
              <w:spacing w:line="310" w:lineRule="exact"/>
              <w:jc w:val="center"/>
              <w:rPr>
                <w:bCs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F" w:rsidRPr="006E5F2F" w:rsidRDefault="008B083F" w:rsidP="00442DB6">
            <w:pPr>
              <w:spacing w:line="310" w:lineRule="exact"/>
              <w:jc w:val="center"/>
              <w:rPr>
                <w:bCs/>
                <w:u w:val="single"/>
              </w:rPr>
            </w:pPr>
            <w:r w:rsidRPr="006E5F2F">
              <w:rPr>
                <w:bCs/>
                <w:u w:val="single"/>
              </w:rPr>
              <w:t>0,45</w:t>
            </w:r>
          </w:p>
          <w:p w:rsidR="008B083F" w:rsidRPr="006E5F2F" w:rsidRDefault="008B083F" w:rsidP="00442DB6">
            <w:pPr>
              <w:spacing w:line="310" w:lineRule="exact"/>
              <w:jc w:val="center"/>
              <w:rPr>
                <w:bCs/>
              </w:rPr>
            </w:pPr>
            <w:r w:rsidRPr="006E5F2F">
              <w:rPr>
                <w:bCs/>
              </w:rPr>
              <w:t>2,25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F" w:rsidRPr="006E5F2F" w:rsidRDefault="008B083F" w:rsidP="00442DB6">
            <w:pPr>
              <w:spacing w:line="310" w:lineRule="exact"/>
              <w:jc w:val="center"/>
              <w:rPr>
                <w:bCs/>
                <w:u w:val="single"/>
              </w:rPr>
            </w:pPr>
            <w:r w:rsidRPr="006E5F2F">
              <w:rPr>
                <w:bCs/>
                <w:u w:val="single"/>
              </w:rPr>
              <w:t>5,35</w:t>
            </w:r>
          </w:p>
          <w:p w:rsidR="008B083F" w:rsidRPr="006E5F2F" w:rsidRDefault="008B083F" w:rsidP="00442DB6">
            <w:pPr>
              <w:tabs>
                <w:tab w:val="left" w:pos="367"/>
                <w:tab w:val="center" w:pos="680"/>
              </w:tabs>
              <w:spacing w:line="310" w:lineRule="exact"/>
              <w:rPr>
                <w:bCs/>
              </w:rPr>
            </w:pPr>
            <w:r w:rsidRPr="006E5F2F">
              <w:rPr>
                <w:bCs/>
              </w:rPr>
              <w:tab/>
            </w:r>
            <w:r w:rsidRPr="006E5F2F">
              <w:rPr>
                <w:bCs/>
              </w:rPr>
              <w:tab/>
              <w:t>19,9</w:t>
            </w:r>
          </w:p>
          <w:p w:rsidR="008B083F" w:rsidRPr="006E5F2F" w:rsidRDefault="008B083F" w:rsidP="00442DB6">
            <w:pPr>
              <w:spacing w:line="310" w:lineRule="exact"/>
              <w:jc w:val="center"/>
              <w:rPr>
                <w:bCs/>
              </w:rPr>
            </w:pPr>
          </w:p>
        </w:tc>
      </w:tr>
      <w:tr w:rsidR="008B083F" w:rsidRPr="007A45D1" w:rsidTr="00442DB6"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F" w:rsidRPr="007A45D1" w:rsidRDefault="008B083F" w:rsidP="00442DB6">
            <w:pPr>
              <w:spacing w:line="310" w:lineRule="exact"/>
              <w:jc w:val="right"/>
              <w:rPr>
                <w:bCs/>
              </w:rPr>
            </w:pPr>
          </w:p>
        </w:tc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F" w:rsidRPr="007A45D1" w:rsidRDefault="008B083F" w:rsidP="00442DB6">
            <w:pPr>
              <w:spacing w:line="310" w:lineRule="exact"/>
              <w:rPr>
                <w:bCs/>
              </w:rPr>
            </w:pPr>
            <w:r w:rsidRPr="007A45D1">
              <w:rPr>
                <w:bCs/>
              </w:rPr>
              <w:t>в том числе новое строительство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F" w:rsidRPr="007A45D1" w:rsidRDefault="008B083F" w:rsidP="00442DB6">
            <w:pPr>
              <w:spacing w:line="310" w:lineRule="exact"/>
              <w:jc w:val="center"/>
              <w:rPr>
                <w:bCs/>
              </w:rPr>
            </w:pPr>
            <w:proofErr w:type="spellStart"/>
            <w:r w:rsidRPr="007A45D1">
              <w:rPr>
                <w:bCs/>
              </w:rPr>
              <w:t>тыс.</w:t>
            </w:r>
            <w:r>
              <w:rPr>
                <w:bCs/>
              </w:rPr>
              <w:t>кв.</w:t>
            </w:r>
            <w:r w:rsidRPr="007A45D1">
              <w:rPr>
                <w:bCs/>
              </w:rPr>
              <w:t>м</w:t>
            </w:r>
            <w:proofErr w:type="spellEnd"/>
          </w:p>
          <w:p w:rsidR="008B083F" w:rsidRPr="007A45D1" w:rsidRDefault="008B083F" w:rsidP="00442DB6">
            <w:pPr>
              <w:spacing w:line="310" w:lineRule="exact"/>
              <w:jc w:val="center"/>
              <w:rPr>
                <w:bCs/>
              </w:rPr>
            </w:pPr>
            <w:proofErr w:type="spellStart"/>
            <w:r w:rsidRPr="007A45D1">
              <w:rPr>
                <w:bCs/>
              </w:rPr>
              <w:t>общ.площ</w:t>
            </w:r>
            <w:proofErr w:type="spellEnd"/>
            <w:r w:rsidRPr="007A45D1">
              <w:rPr>
                <w:bCs/>
              </w:rPr>
              <w:t>.</w:t>
            </w:r>
          </w:p>
          <w:p w:rsidR="008B083F" w:rsidRPr="007A45D1" w:rsidRDefault="008B083F" w:rsidP="00442DB6">
            <w:pPr>
              <w:spacing w:line="310" w:lineRule="exact"/>
              <w:jc w:val="center"/>
              <w:rPr>
                <w:bCs/>
              </w:rPr>
            </w:pPr>
            <w:proofErr w:type="spellStart"/>
            <w:r w:rsidRPr="007A45D1">
              <w:rPr>
                <w:bCs/>
              </w:rPr>
              <w:t>тыс.</w:t>
            </w:r>
            <w:r>
              <w:rPr>
                <w:bCs/>
              </w:rPr>
              <w:t>куб.</w:t>
            </w:r>
            <w:r w:rsidRPr="007A45D1">
              <w:rPr>
                <w:bCs/>
              </w:rPr>
              <w:t>м</w:t>
            </w:r>
            <w:proofErr w:type="spellEnd"/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F" w:rsidRPr="006E5F2F" w:rsidRDefault="008B083F" w:rsidP="00442DB6">
            <w:pPr>
              <w:spacing w:line="310" w:lineRule="exact"/>
              <w:jc w:val="center"/>
              <w:rPr>
                <w:bCs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F" w:rsidRPr="006E5F2F" w:rsidRDefault="008B083F" w:rsidP="00442DB6">
            <w:pPr>
              <w:spacing w:line="310" w:lineRule="exact"/>
              <w:jc w:val="center"/>
              <w:rPr>
                <w:bCs/>
                <w:u w:val="single"/>
              </w:rPr>
            </w:pPr>
            <w:r w:rsidRPr="006E5F2F">
              <w:rPr>
                <w:bCs/>
                <w:u w:val="single"/>
              </w:rPr>
              <w:t>0,45</w:t>
            </w:r>
          </w:p>
          <w:p w:rsidR="008B083F" w:rsidRPr="006E5F2F" w:rsidRDefault="008B083F" w:rsidP="00442DB6">
            <w:pPr>
              <w:spacing w:line="310" w:lineRule="exact"/>
              <w:jc w:val="center"/>
              <w:rPr>
                <w:bCs/>
              </w:rPr>
            </w:pPr>
            <w:r w:rsidRPr="006E5F2F">
              <w:rPr>
                <w:bCs/>
              </w:rPr>
              <w:t>2,25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F" w:rsidRPr="006E5F2F" w:rsidRDefault="008B083F" w:rsidP="00442DB6">
            <w:pPr>
              <w:spacing w:line="310" w:lineRule="exact"/>
              <w:jc w:val="center"/>
              <w:rPr>
                <w:bCs/>
                <w:u w:val="single"/>
              </w:rPr>
            </w:pPr>
            <w:r w:rsidRPr="006E5F2F">
              <w:rPr>
                <w:bCs/>
                <w:u w:val="single"/>
              </w:rPr>
              <w:t>5,35</w:t>
            </w:r>
          </w:p>
          <w:p w:rsidR="008B083F" w:rsidRPr="006E5F2F" w:rsidRDefault="008B083F" w:rsidP="00442DB6">
            <w:pPr>
              <w:spacing w:line="310" w:lineRule="exact"/>
              <w:jc w:val="center"/>
              <w:rPr>
                <w:bCs/>
              </w:rPr>
            </w:pPr>
            <w:r w:rsidRPr="006E5F2F">
              <w:rPr>
                <w:bCs/>
              </w:rPr>
              <w:t>19,9</w:t>
            </w:r>
          </w:p>
          <w:p w:rsidR="008B083F" w:rsidRPr="006E5F2F" w:rsidRDefault="008B083F" w:rsidP="00442DB6">
            <w:pPr>
              <w:spacing w:line="310" w:lineRule="exact"/>
              <w:jc w:val="center"/>
              <w:rPr>
                <w:bCs/>
                <w:u w:val="single"/>
              </w:rPr>
            </w:pPr>
          </w:p>
        </w:tc>
      </w:tr>
      <w:tr w:rsidR="008B083F" w:rsidRPr="007A45D1" w:rsidTr="00442DB6"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F" w:rsidRPr="007A45D1" w:rsidRDefault="008B083F" w:rsidP="00442DB6">
            <w:pPr>
              <w:spacing w:line="310" w:lineRule="exact"/>
              <w:jc w:val="center"/>
              <w:rPr>
                <w:bCs/>
              </w:rPr>
            </w:pPr>
            <w:r w:rsidRPr="007A45D1">
              <w:rPr>
                <w:bCs/>
              </w:rPr>
              <w:t>8.1</w:t>
            </w:r>
          </w:p>
        </w:tc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F" w:rsidRPr="007A45D1" w:rsidRDefault="008B083F" w:rsidP="00442DB6">
            <w:pPr>
              <w:spacing w:line="310" w:lineRule="exact"/>
              <w:rPr>
                <w:bCs/>
              </w:rPr>
            </w:pPr>
            <w:r w:rsidRPr="007A45D1">
              <w:rPr>
                <w:bCs/>
              </w:rPr>
              <w:t>Основные объекты</w:t>
            </w:r>
          </w:p>
          <w:p w:rsidR="008B083F" w:rsidRPr="007A45D1" w:rsidRDefault="008B083F" w:rsidP="00442DB6">
            <w:pPr>
              <w:spacing w:line="310" w:lineRule="exact"/>
              <w:rPr>
                <w:bCs/>
              </w:rPr>
            </w:pPr>
            <w:r w:rsidRPr="007A45D1">
              <w:rPr>
                <w:bCs/>
              </w:rPr>
              <w:t>обслуживания: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F" w:rsidRPr="007A45D1" w:rsidRDefault="008B083F" w:rsidP="00442DB6">
            <w:pPr>
              <w:spacing w:line="310" w:lineRule="exact"/>
              <w:jc w:val="center"/>
              <w:rPr>
                <w:bCs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F" w:rsidRPr="007A45D1" w:rsidRDefault="008B083F" w:rsidP="00442DB6">
            <w:pPr>
              <w:spacing w:line="310" w:lineRule="exact"/>
              <w:jc w:val="center"/>
              <w:rPr>
                <w:bCs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F" w:rsidRPr="007A45D1" w:rsidRDefault="008B083F" w:rsidP="00442DB6">
            <w:pPr>
              <w:spacing w:line="310" w:lineRule="exact"/>
              <w:jc w:val="center"/>
              <w:rPr>
                <w:bCs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F" w:rsidRPr="007A45D1" w:rsidRDefault="008B083F" w:rsidP="00442DB6">
            <w:pPr>
              <w:spacing w:line="310" w:lineRule="exact"/>
              <w:jc w:val="center"/>
              <w:rPr>
                <w:bCs/>
              </w:rPr>
            </w:pPr>
          </w:p>
        </w:tc>
      </w:tr>
      <w:tr w:rsidR="008B083F" w:rsidRPr="007A45D1" w:rsidTr="00442DB6"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F" w:rsidRPr="007A45D1" w:rsidRDefault="008B083F" w:rsidP="00442DB6">
            <w:pPr>
              <w:spacing w:line="310" w:lineRule="exact"/>
              <w:jc w:val="right"/>
              <w:rPr>
                <w:bCs/>
              </w:rPr>
            </w:pPr>
          </w:p>
        </w:tc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F" w:rsidRPr="007A45D1" w:rsidRDefault="008B083F" w:rsidP="00442DB6">
            <w:pPr>
              <w:spacing w:line="310" w:lineRule="exact"/>
              <w:rPr>
                <w:bCs/>
              </w:rPr>
            </w:pPr>
            <w:r w:rsidRPr="007A45D1">
              <w:rPr>
                <w:bCs/>
              </w:rPr>
              <w:t>детские дошкольные</w:t>
            </w:r>
          </w:p>
          <w:p w:rsidR="008B083F" w:rsidRPr="007A45D1" w:rsidRDefault="008B083F" w:rsidP="00442DB6">
            <w:pPr>
              <w:spacing w:line="310" w:lineRule="exact"/>
              <w:rPr>
                <w:bCs/>
              </w:rPr>
            </w:pPr>
            <w:r w:rsidRPr="007A45D1">
              <w:rPr>
                <w:bCs/>
              </w:rPr>
              <w:t>учреждения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F" w:rsidRPr="007A45D1" w:rsidRDefault="008B083F" w:rsidP="00442DB6">
            <w:pPr>
              <w:spacing w:line="310" w:lineRule="exact"/>
              <w:jc w:val="center"/>
              <w:rPr>
                <w:bCs/>
                <w:u w:val="single"/>
              </w:rPr>
            </w:pPr>
            <w:r w:rsidRPr="007A45D1">
              <w:rPr>
                <w:bCs/>
                <w:u w:val="single"/>
              </w:rPr>
              <w:t>мест</w:t>
            </w:r>
          </w:p>
          <w:p w:rsidR="008B083F" w:rsidRPr="007A45D1" w:rsidRDefault="008B083F" w:rsidP="00442DB6">
            <w:pPr>
              <w:spacing w:line="310" w:lineRule="exact"/>
              <w:jc w:val="center"/>
              <w:rPr>
                <w:bCs/>
              </w:rPr>
            </w:pPr>
            <w:r w:rsidRPr="007A45D1">
              <w:rPr>
                <w:bCs/>
              </w:rPr>
              <w:t>1тыс.жит.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F" w:rsidRPr="00FA33CE" w:rsidRDefault="008B083F" w:rsidP="00442DB6">
            <w:pPr>
              <w:spacing w:line="310" w:lineRule="exact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F" w:rsidRPr="00FA33CE" w:rsidRDefault="008B083F" w:rsidP="00442DB6">
            <w:pPr>
              <w:spacing w:line="310" w:lineRule="exact"/>
              <w:jc w:val="center"/>
              <w:rPr>
                <w:bCs/>
              </w:rPr>
            </w:pPr>
            <w:r w:rsidRPr="00FA33CE">
              <w:rPr>
                <w:bCs/>
              </w:rPr>
              <w:t>-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F" w:rsidRPr="00FA33CE" w:rsidRDefault="008B083F" w:rsidP="00442DB6">
            <w:pPr>
              <w:spacing w:line="310" w:lineRule="exact"/>
              <w:jc w:val="center"/>
              <w:rPr>
                <w:bCs/>
                <w:u w:val="single"/>
              </w:rPr>
            </w:pPr>
            <w:r w:rsidRPr="00FA33CE">
              <w:rPr>
                <w:bCs/>
                <w:u w:val="single"/>
              </w:rPr>
              <w:t>187</w:t>
            </w:r>
          </w:p>
          <w:p w:rsidR="008B083F" w:rsidRPr="00FA33CE" w:rsidRDefault="008B083F" w:rsidP="00442DB6">
            <w:pPr>
              <w:spacing w:line="310" w:lineRule="exact"/>
              <w:jc w:val="center"/>
              <w:rPr>
                <w:bCs/>
              </w:rPr>
            </w:pPr>
          </w:p>
        </w:tc>
      </w:tr>
      <w:tr w:rsidR="008B083F" w:rsidRPr="007A45D1" w:rsidTr="00442DB6"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F" w:rsidRPr="007A45D1" w:rsidRDefault="008B083F" w:rsidP="00442DB6">
            <w:pPr>
              <w:spacing w:line="310" w:lineRule="exact"/>
              <w:jc w:val="center"/>
            </w:pPr>
            <w:r w:rsidRPr="007A45D1">
              <w:t>9.</w:t>
            </w:r>
          </w:p>
        </w:tc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F" w:rsidRPr="007A45D1" w:rsidRDefault="008B083F" w:rsidP="00442DB6">
            <w:pPr>
              <w:spacing w:line="310" w:lineRule="exact"/>
            </w:pPr>
            <w:r w:rsidRPr="007A45D1">
              <w:t>Улично-дорожная сеть</w:t>
            </w:r>
          </w:p>
          <w:p w:rsidR="008B083F" w:rsidRPr="007A45D1" w:rsidRDefault="008B083F" w:rsidP="00442DB6">
            <w:pPr>
              <w:spacing w:line="310" w:lineRule="exact"/>
            </w:pPr>
            <w:r w:rsidRPr="007A45D1">
              <w:t>и транспорт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F" w:rsidRPr="007A45D1" w:rsidRDefault="008B083F" w:rsidP="00442DB6">
            <w:pPr>
              <w:spacing w:line="310" w:lineRule="exact"/>
              <w:jc w:val="center"/>
            </w:pP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7A45D1" w:rsidRDefault="008B083F" w:rsidP="00442DB6">
            <w:pPr>
              <w:spacing w:line="310" w:lineRule="exact"/>
              <w:jc w:val="center"/>
              <w:rPr>
                <w:color w:val="00000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7A45D1" w:rsidRDefault="008B083F" w:rsidP="00442DB6">
            <w:pPr>
              <w:spacing w:line="310" w:lineRule="exact"/>
              <w:jc w:val="center"/>
              <w:rPr>
                <w:color w:val="000000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7A45D1" w:rsidRDefault="008B083F" w:rsidP="00442DB6">
            <w:pPr>
              <w:spacing w:line="310" w:lineRule="exact"/>
              <w:jc w:val="center"/>
              <w:rPr>
                <w:color w:val="000000"/>
              </w:rPr>
            </w:pPr>
          </w:p>
        </w:tc>
      </w:tr>
      <w:tr w:rsidR="008B083F" w:rsidRPr="007A45D1" w:rsidTr="00442DB6">
        <w:trPr>
          <w:trHeight w:val="397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F" w:rsidRPr="007A45D1" w:rsidRDefault="008B083F" w:rsidP="00442DB6">
            <w:pPr>
              <w:spacing w:line="310" w:lineRule="exact"/>
              <w:jc w:val="center"/>
            </w:pPr>
            <w:r w:rsidRPr="007A45D1">
              <w:t>9.1</w:t>
            </w:r>
          </w:p>
        </w:tc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F" w:rsidRPr="007A45D1" w:rsidRDefault="008B083F" w:rsidP="00442DB6">
            <w:pPr>
              <w:spacing w:line="310" w:lineRule="exact"/>
            </w:pPr>
            <w:r w:rsidRPr="007A45D1">
              <w:t>Улично-дорожная сеть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F" w:rsidRPr="007A45D1" w:rsidRDefault="008B083F" w:rsidP="00442DB6">
            <w:pPr>
              <w:spacing w:line="310" w:lineRule="exact"/>
              <w:jc w:val="center"/>
            </w:pP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7A45D1" w:rsidRDefault="008B083F" w:rsidP="00442DB6">
            <w:pPr>
              <w:spacing w:line="310" w:lineRule="exact"/>
              <w:jc w:val="center"/>
              <w:rPr>
                <w:color w:val="00000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7A45D1" w:rsidRDefault="008B083F" w:rsidP="00442DB6">
            <w:pPr>
              <w:spacing w:line="310" w:lineRule="exact"/>
              <w:jc w:val="center"/>
              <w:rPr>
                <w:color w:val="000000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7A45D1" w:rsidRDefault="008B083F" w:rsidP="00442DB6">
            <w:pPr>
              <w:spacing w:line="310" w:lineRule="exact"/>
              <w:jc w:val="center"/>
              <w:rPr>
                <w:color w:val="000000"/>
              </w:rPr>
            </w:pPr>
          </w:p>
        </w:tc>
      </w:tr>
      <w:tr w:rsidR="008B083F" w:rsidRPr="007A45D1" w:rsidTr="00442DB6"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7A45D1" w:rsidRDefault="008B083F" w:rsidP="00442DB6">
            <w:pPr>
              <w:spacing w:line="310" w:lineRule="exact"/>
              <w:jc w:val="center"/>
            </w:pPr>
          </w:p>
        </w:tc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7A45D1" w:rsidRDefault="008B083F" w:rsidP="00442DB6">
            <w:pPr>
              <w:spacing w:line="310" w:lineRule="exact"/>
            </w:pPr>
            <w:r w:rsidRPr="007A45D1">
              <w:rPr>
                <w:color w:val="000000"/>
              </w:rPr>
              <w:t>Магистральные улицы районного значения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F" w:rsidRPr="007A45D1" w:rsidRDefault="008B083F" w:rsidP="00442DB6">
            <w:pPr>
              <w:spacing w:line="310" w:lineRule="exact"/>
              <w:jc w:val="center"/>
            </w:pPr>
            <w:r w:rsidRPr="007A45D1">
              <w:t>км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Default="008B083F" w:rsidP="00442DB6">
            <w:pPr>
              <w:spacing w:line="310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8B083F" w:rsidRPr="007A45D1" w:rsidRDefault="008B083F" w:rsidP="00442DB6">
            <w:pPr>
              <w:spacing w:line="310" w:lineRule="exact"/>
              <w:jc w:val="center"/>
              <w:rPr>
                <w:color w:val="00000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7A45D1" w:rsidRDefault="008B083F" w:rsidP="00442DB6">
            <w:pPr>
              <w:spacing w:line="310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7A45D1" w:rsidRDefault="008B083F" w:rsidP="00442DB6">
            <w:pPr>
              <w:spacing w:line="310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>3,77</w:t>
            </w:r>
          </w:p>
        </w:tc>
      </w:tr>
      <w:tr w:rsidR="008B083F" w:rsidRPr="007A45D1" w:rsidTr="00442DB6"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7A45D1" w:rsidRDefault="008B083F" w:rsidP="00442DB6">
            <w:pPr>
              <w:spacing w:line="310" w:lineRule="exact"/>
              <w:jc w:val="center"/>
            </w:pPr>
          </w:p>
        </w:tc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7A45D1" w:rsidRDefault="008B083F" w:rsidP="00442DB6">
            <w:pPr>
              <w:spacing w:line="310" w:lineRule="exact"/>
              <w:rPr>
                <w:color w:val="000000"/>
              </w:rPr>
            </w:pPr>
            <w:r w:rsidRPr="007A45D1">
              <w:rPr>
                <w:color w:val="000000"/>
              </w:rPr>
              <w:t>новое строительство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F" w:rsidRPr="007A45D1" w:rsidRDefault="008B083F" w:rsidP="00442DB6">
            <w:pPr>
              <w:spacing w:line="310" w:lineRule="exact"/>
              <w:jc w:val="center"/>
            </w:pPr>
            <w:r w:rsidRPr="007A45D1">
              <w:t>км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7A45D1" w:rsidRDefault="008B083F" w:rsidP="00442DB6">
            <w:pPr>
              <w:spacing w:line="310" w:lineRule="exact"/>
              <w:jc w:val="center"/>
              <w:rPr>
                <w:color w:val="000000"/>
              </w:rPr>
            </w:pPr>
            <w:r w:rsidRPr="007A45D1">
              <w:rPr>
                <w:color w:val="000000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7A45D1" w:rsidRDefault="008B083F" w:rsidP="00442DB6">
            <w:pPr>
              <w:spacing w:line="310" w:lineRule="exact"/>
              <w:jc w:val="center"/>
              <w:rPr>
                <w:color w:val="000000"/>
              </w:rPr>
            </w:pPr>
            <w:r w:rsidRPr="007A45D1">
              <w:rPr>
                <w:color w:val="000000"/>
              </w:rPr>
              <w:t>-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7A45D1" w:rsidRDefault="008B083F" w:rsidP="00442DB6">
            <w:pPr>
              <w:spacing w:line="310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>3,77</w:t>
            </w:r>
          </w:p>
        </w:tc>
      </w:tr>
      <w:tr w:rsidR="008B083F" w:rsidRPr="007A45D1" w:rsidTr="00442DB6"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7A45D1" w:rsidRDefault="008B083F" w:rsidP="00442DB6">
            <w:pPr>
              <w:spacing w:line="310" w:lineRule="exact"/>
              <w:jc w:val="center"/>
            </w:pPr>
          </w:p>
        </w:tc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7A45D1" w:rsidRDefault="008B083F" w:rsidP="00442DB6">
            <w:pPr>
              <w:spacing w:line="310" w:lineRule="exact"/>
            </w:pPr>
            <w:r w:rsidRPr="007A45D1">
              <w:t>Улицы местного значения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7A45D1" w:rsidRDefault="008B083F" w:rsidP="00442DB6">
            <w:pPr>
              <w:spacing w:line="310" w:lineRule="exact"/>
              <w:jc w:val="center"/>
            </w:pPr>
            <w:r w:rsidRPr="007A45D1">
              <w:t>км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7A45D1" w:rsidRDefault="008B083F" w:rsidP="00442DB6">
            <w:pPr>
              <w:spacing w:line="310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7A45D1" w:rsidRDefault="008B083F" w:rsidP="00442DB6">
            <w:pPr>
              <w:spacing w:line="310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7A45D1" w:rsidRDefault="008B083F" w:rsidP="00442DB6">
            <w:pPr>
              <w:spacing w:line="310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8B083F" w:rsidRPr="007A45D1" w:rsidTr="00442DB6"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7A45D1" w:rsidRDefault="008B083F" w:rsidP="00442DB6">
            <w:pPr>
              <w:spacing w:line="310" w:lineRule="exact"/>
              <w:jc w:val="center"/>
            </w:pPr>
          </w:p>
        </w:tc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7A45D1" w:rsidRDefault="008B083F" w:rsidP="00442DB6">
            <w:pPr>
              <w:spacing w:line="310" w:lineRule="exact"/>
              <w:rPr>
                <w:color w:val="000000"/>
              </w:rPr>
            </w:pPr>
            <w:r w:rsidRPr="007A45D1">
              <w:rPr>
                <w:color w:val="000000"/>
              </w:rPr>
              <w:t>новое строительство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F" w:rsidRPr="007A45D1" w:rsidRDefault="008B083F" w:rsidP="00442DB6">
            <w:pPr>
              <w:spacing w:line="310" w:lineRule="exact"/>
              <w:jc w:val="center"/>
            </w:pPr>
            <w:r w:rsidRPr="007A45D1">
              <w:t>км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7A45D1" w:rsidRDefault="008B083F" w:rsidP="00442DB6">
            <w:pPr>
              <w:spacing w:line="310" w:lineRule="exact"/>
              <w:jc w:val="center"/>
              <w:rPr>
                <w:color w:val="000000"/>
              </w:rPr>
            </w:pPr>
            <w:r w:rsidRPr="007A45D1">
              <w:rPr>
                <w:color w:val="000000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7A45D1" w:rsidRDefault="008B083F" w:rsidP="00442DB6">
            <w:pPr>
              <w:spacing w:line="310" w:lineRule="exact"/>
              <w:jc w:val="center"/>
              <w:rPr>
                <w:color w:val="000000"/>
              </w:rPr>
            </w:pPr>
            <w:r w:rsidRPr="007A45D1">
              <w:rPr>
                <w:color w:val="000000"/>
              </w:rPr>
              <w:t>-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7A45D1" w:rsidRDefault="008B083F" w:rsidP="00442DB6">
            <w:pPr>
              <w:spacing w:line="310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8B083F" w:rsidRPr="007A45D1" w:rsidTr="00442DB6">
        <w:trPr>
          <w:trHeight w:val="454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7A45D1" w:rsidRDefault="008B083F" w:rsidP="00442DB6">
            <w:pPr>
              <w:spacing w:line="310" w:lineRule="exact"/>
              <w:jc w:val="center"/>
            </w:pPr>
            <w:r w:rsidRPr="007A45D1">
              <w:t>10.</w:t>
            </w:r>
          </w:p>
        </w:tc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7A45D1" w:rsidRDefault="008B083F" w:rsidP="00442DB6">
            <w:pPr>
              <w:spacing w:line="310" w:lineRule="exact"/>
            </w:pPr>
            <w:r w:rsidRPr="007A45D1">
              <w:t>Теплоснабжение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7A45D1" w:rsidRDefault="008B083F" w:rsidP="00442DB6">
            <w:pPr>
              <w:spacing w:line="310" w:lineRule="exact"/>
              <w:jc w:val="center"/>
            </w:pP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7A45D1" w:rsidRDefault="008B083F" w:rsidP="00442DB6">
            <w:pPr>
              <w:spacing w:line="310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7A45D1" w:rsidRDefault="008B083F" w:rsidP="00442DB6">
            <w:pPr>
              <w:spacing w:line="310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7A45D1" w:rsidRDefault="008B083F" w:rsidP="00442DB6">
            <w:pPr>
              <w:spacing w:line="310" w:lineRule="exact"/>
              <w:ind w:righ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8B083F" w:rsidRPr="007A45D1" w:rsidTr="00442DB6">
        <w:trPr>
          <w:trHeight w:val="454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7A45D1" w:rsidRDefault="008B083F" w:rsidP="00442DB6">
            <w:pPr>
              <w:spacing w:line="310" w:lineRule="exact"/>
              <w:jc w:val="center"/>
            </w:pPr>
            <w:r w:rsidRPr="007A45D1">
              <w:t>11.</w:t>
            </w:r>
          </w:p>
        </w:tc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7A45D1" w:rsidRDefault="008B083F" w:rsidP="00442DB6">
            <w:pPr>
              <w:spacing w:line="310" w:lineRule="exact"/>
            </w:pPr>
            <w:r w:rsidRPr="007A45D1">
              <w:t>Газоснабжение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7A45D1" w:rsidRDefault="008B083F" w:rsidP="00442DB6">
            <w:pPr>
              <w:spacing w:line="310" w:lineRule="exact"/>
              <w:jc w:val="center"/>
            </w:pP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7A45D1" w:rsidRDefault="008B083F" w:rsidP="00442DB6">
            <w:pPr>
              <w:spacing w:line="310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7A45D1" w:rsidRDefault="008B083F" w:rsidP="00442DB6">
            <w:pPr>
              <w:spacing w:line="310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7A45D1" w:rsidRDefault="008B083F" w:rsidP="00442DB6">
            <w:pPr>
              <w:spacing w:line="310" w:lineRule="exact"/>
              <w:ind w:righ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8B083F" w:rsidRPr="007A45D1" w:rsidTr="00442DB6">
        <w:trPr>
          <w:trHeight w:val="454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7A45D1" w:rsidRDefault="008B083F" w:rsidP="00442DB6">
            <w:pPr>
              <w:spacing w:line="310" w:lineRule="exact"/>
              <w:jc w:val="center"/>
            </w:pPr>
            <w:r w:rsidRPr="007A45D1">
              <w:t>1</w:t>
            </w:r>
            <w:r>
              <w:t>2</w:t>
            </w:r>
            <w:r w:rsidRPr="007A45D1">
              <w:t>.</w:t>
            </w:r>
          </w:p>
        </w:tc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7A45D1" w:rsidRDefault="008B083F" w:rsidP="00442DB6">
            <w:pPr>
              <w:spacing w:line="310" w:lineRule="exact"/>
            </w:pPr>
            <w:r w:rsidRPr="007A45D1">
              <w:t xml:space="preserve">Дождевая канализация 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7A45D1" w:rsidRDefault="008B083F" w:rsidP="00442DB6">
            <w:pPr>
              <w:spacing w:line="310" w:lineRule="exact"/>
              <w:jc w:val="center"/>
            </w:pP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7A45D1" w:rsidRDefault="008B083F" w:rsidP="00442DB6">
            <w:pPr>
              <w:spacing w:line="310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7A45D1" w:rsidRDefault="008B083F" w:rsidP="00442DB6">
            <w:pPr>
              <w:spacing w:line="310" w:lineRule="exact"/>
              <w:jc w:val="center"/>
            </w:pPr>
            <w:r>
              <w:t>-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7A45D1" w:rsidRDefault="008B083F" w:rsidP="00442DB6">
            <w:pPr>
              <w:spacing w:line="310" w:lineRule="exact"/>
              <w:ind w:righ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3,77</w:t>
            </w:r>
          </w:p>
        </w:tc>
      </w:tr>
      <w:tr w:rsidR="008B083F" w:rsidRPr="007A45D1" w:rsidTr="00442DB6">
        <w:trPr>
          <w:trHeight w:val="454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7A45D1" w:rsidRDefault="008B083F" w:rsidP="00442DB6">
            <w:pPr>
              <w:spacing w:line="310" w:lineRule="exact"/>
              <w:jc w:val="center"/>
            </w:pPr>
            <w:r w:rsidRPr="007A45D1">
              <w:t>1</w:t>
            </w:r>
            <w:r>
              <w:t>2</w:t>
            </w:r>
            <w:r w:rsidRPr="007A45D1">
              <w:t>.1</w:t>
            </w:r>
          </w:p>
        </w:tc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7A45D1" w:rsidRDefault="008B083F" w:rsidP="00442DB6">
            <w:pPr>
              <w:spacing w:line="310" w:lineRule="exact"/>
            </w:pPr>
            <w:r w:rsidRPr="007A45D1">
              <w:t>Протяженность сетей</w:t>
            </w:r>
          </w:p>
          <w:p w:rsidR="008B083F" w:rsidRPr="007A45D1" w:rsidRDefault="008B083F" w:rsidP="00442DB6">
            <w:pPr>
              <w:spacing w:line="310" w:lineRule="exact"/>
            </w:pPr>
            <w:r w:rsidRPr="007A45D1">
              <w:t>(новое строительство)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7A45D1" w:rsidRDefault="008B083F" w:rsidP="00442DB6">
            <w:pPr>
              <w:spacing w:line="310" w:lineRule="exact"/>
              <w:jc w:val="center"/>
            </w:pPr>
            <w:r w:rsidRPr="007A45D1">
              <w:t>км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7A45D1" w:rsidRDefault="008B083F" w:rsidP="00442DB6">
            <w:pPr>
              <w:spacing w:line="310" w:lineRule="exact"/>
              <w:jc w:val="center"/>
              <w:rPr>
                <w:color w:val="000000"/>
              </w:rPr>
            </w:pPr>
            <w:r w:rsidRPr="007A45D1">
              <w:rPr>
                <w:color w:val="000000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7A45D1" w:rsidRDefault="008B083F" w:rsidP="00442DB6">
            <w:pPr>
              <w:spacing w:line="310" w:lineRule="exact"/>
              <w:jc w:val="center"/>
            </w:pPr>
            <w:r>
              <w:t>-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7A45D1" w:rsidRDefault="008B083F" w:rsidP="00442DB6">
            <w:pPr>
              <w:spacing w:line="310" w:lineRule="exact"/>
              <w:ind w:righ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3,77</w:t>
            </w:r>
          </w:p>
        </w:tc>
      </w:tr>
      <w:tr w:rsidR="008B083F" w:rsidRPr="007A45D1" w:rsidTr="00442DB6">
        <w:trPr>
          <w:trHeight w:val="454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7A45D1" w:rsidRDefault="008B083F" w:rsidP="00442DB6">
            <w:pPr>
              <w:spacing w:line="310" w:lineRule="exact"/>
              <w:jc w:val="center"/>
            </w:pPr>
            <w:r w:rsidRPr="007A45D1">
              <w:t>1</w:t>
            </w:r>
            <w:r>
              <w:t>3</w:t>
            </w:r>
            <w:r w:rsidRPr="007A45D1">
              <w:t>.</w:t>
            </w:r>
          </w:p>
        </w:tc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7A45D1" w:rsidRDefault="008B083F" w:rsidP="00442DB6">
            <w:pPr>
              <w:spacing w:line="310" w:lineRule="exact"/>
            </w:pPr>
            <w:r w:rsidRPr="007A45D1">
              <w:t>Электроснабжение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7A45D1" w:rsidRDefault="008B083F" w:rsidP="00442DB6">
            <w:pPr>
              <w:spacing w:line="310" w:lineRule="exact"/>
              <w:jc w:val="center"/>
            </w:pP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7A45D1" w:rsidRDefault="008B083F" w:rsidP="00442DB6">
            <w:pPr>
              <w:spacing w:line="310" w:lineRule="exact"/>
              <w:jc w:val="center"/>
              <w:rPr>
                <w:color w:val="00000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7A45D1" w:rsidRDefault="008B083F" w:rsidP="00442DB6">
            <w:pPr>
              <w:spacing w:line="310" w:lineRule="exact"/>
              <w:jc w:val="center"/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7A45D1" w:rsidRDefault="008B083F" w:rsidP="00442DB6">
            <w:pPr>
              <w:spacing w:line="310" w:lineRule="exact"/>
              <w:ind w:right="-108"/>
              <w:jc w:val="center"/>
              <w:rPr>
                <w:color w:val="000000"/>
              </w:rPr>
            </w:pPr>
          </w:p>
        </w:tc>
      </w:tr>
      <w:tr w:rsidR="008B083F" w:rsidRPr="007A45D1" w:rsidTr="00442DB6">
        <w:trPr>
          <w:trHeight w:val="454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7A45D1" w:rsidRDefault="008B083F" w:rsidP="00442DB6">
            <w:pPr>
              <w:spacing w:line="310" w:lineRule="exact"/>
              <w:jc w:val="center"/>
            </w:pPr>
            <w:r w:rsidRPr="007A45D1">
              <w:t>1</w:t>
            </w:r>
            <w:r>
              <w:t>3</w:t>
            </w:r>
            <w:r w:rsidRPr="007A45D1">
              <w:t>.1</w:t>
            </w:r>
          </w:p>
        </w:tc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7A45D1" w:rsidRDefault="008B083F" w:rsidP="00442DB6">
            <w:pPr>
              <w:spacing w:line="310" w:lineRule="exact"/>
            </w:pPr>
            <w:r w:rsidRPr="007A45D1">
              <w:t xml:space="preserve">Количество силовых распределительных пунктов РП-6 </w:t>
            </w:r>
            <w:proofErr w:type="spellStart"/>
            <w:r w:rsidRPr="007A45D1">
              <w:t>кВ</w:t>
            </w:r>
            <w:proofErr w:type="spellEnd"/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7A45D1" w:rsidRDefault="008B083F" w:rsidP="00442DB6">
            <w:pPr>
              <w:spacing w:line="310" w:lineRule="exact"/>
              <w:jc w:val="center"/>
            </w:pPr>
            <w:r w:rsidRPr="007A45D1">
              <w:t>шт.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7A45D1" w:rsidRDefault="008B083F" w:rsidP="00442DB6">
            <w:pPr>
              <w:spacing w:line="310" w:lineRule="exact"/>
              <w:jc w:val="center"/>
              <w:rPr>
                <w:color w:val="000000"/>
              </w:rPr>
            </w:pPr>
            <w:r w:rsidRPr="007A45D1">
              <w:rPr>
                <w:color w:val="000000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7A45D1" w:rsidRDefault="008B083F" w:rsidP="00442DB6">
            <w:pPr>
              <w:spacing w:line="310" w:lineRule="exact"/>
              <w:jc w:val="center"/>
            </w:pPr>
            <w:r w:rsidRPr="007A45D1">
              <w:t>-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7A45D1" w:rsidRDefault="008B083F" w:rsidP="00442DB6">
            <w:pPr>
              <w:spacing w:line="310" w:lineRule="exact"/>
              <w:ind w:righ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8B083F" w:rsidRPr="007A45D1" w:rsidTr="00442DB6">
        <w:trPr>
          <w:trHeight w:val="454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7A45D1" w:rsidRDefault="008B083F" w:rsidP="00442DB6">
            <w:pPr>
              <w:spacing w:line="310" w:lineRule="exact"/>
              <w:jc w:val="center"/>
            </w:pPr>
            <w:r w:rsidRPr="007A45D1">
              <w:t>1</w:t>
            </w:r>
            <w:r>
              <w:t>3</w:t>
            </w:r>
            <w:r w:rsidRPr="007A45D1">
              <w:t>.2</w:t>
            </w:r>
          </w:p>
        </w:tc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7A45D1" w:rsidRDefault="008B083F" w:rsidP="00442DB6">
            <w:pPr>
              <w:spacing w:line="310" w:lineRule="exact"/>
            </w:pPr>
            <w:r w:rsidRPr="007A45D1">
              <w:t>Протяжённость новых линий освещения магистральных улиц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7A45D1" w:rsidRDefault="008B083F" w:rsidP="00442DB6">
            <w:pPr>
              <w:spacing w:line="310" w:lineRule="exact"/>
              <w:jc w:val="center"/>
            </w:pPr>
            <w:r w:rsidRPr="007A45D1">
              <w:t>км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7A45D1" w:rsidRDefault="008B083F" w:rsidP="00442DB6">
            <w:pPr>
              <w:spacing w:line="310" w:lineRule="exact"/>
              <w:jc w:val="center"/>
              <w:rPr>
                <w:color w:val="000000"/>
              </w:rPr>
            </w:pPr>
            <w:r w:rsidRPr="007A45D1">
              <w:rPr>
                <w:color w:val="000000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7A45D1" w:rsidRDefault="008B083F" w:rsidP="00442DB6">
            <w:pPr>
              <w:spacing w:line="310" w:lineRule="exact"/>
              <w:jc w:val="center"/>
            </w:pPr>
            <w:r>
              <w:t>-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7A45D1" w:rsidRDefault="008B083F" w:rsidP="00442DB6">
            <w:pPr>
              <w:spacing w:line="310" w:lineRule="exact"/>
              <w:ind w:righ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3,8</w:t>
            </w:r>
          </w:p>
        </w:tc>
      </w:tr>
      <w:tr w:rsidR="008B083F" w:rsidRPr="007A45D1" w:rsidTr="00442DB6">
        <w:trPr>
          <w:trHeight w:val="454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7A45D1" w:rsidRDefault="008B083F" w:rsidP="00442DB6">
            <w:pPr>
              <w:spacing w:line="310" w:lineRule="exact"/>
              <w:jc w:val="center"/>
            </w:pPr>
            <w:r w:rsidRPr="007A45D1">
              <w:t>1</w:t>
            </w:r>
            <w:r>
              <w:t>3</w:t>
            </w:r>
            <w:r w:rsidRPr="007A45D1">
              <w:t>.3</w:t>
            </w:r>
          </w:p>
        </w:tc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7A45D1" w:rsidRDefault="008B083F" w:rsidP="00442DB6">
            <w:pPr>
              <w:spacing w:line="310" w:lineRule="exact"/>
            </w:pPr>
            <w:r w:rsidRPr="007A45D1">
              <w:t>Вновь подключаемая электрическая нагрузка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7A45D1" w:rsidRDefault="008B083F" w:rsidP="00442DB6">
            <w:pPr>
              <w:spacing w:line="310" w:lineRule="exact"/>
              <w:jc w:val="center"/>
            </w:pPr>
            <w:r w:rsidRPr="007A45D1">
              <w:t>кВт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7A45D1" w:rsidRDefault="008B083F" w:rsidP="00442DB6">
            <w:pPr>
              <w:spacing w:line="310" w:lineRule="exact"/>
              <w:jc w:val="center"/>
              <w:rPr>
                <w:color w:val="000000"/>
              </w:rPr>
            </w:pPr>
            <w:r w:rsidRPr="007A45D1">
              <w:rPr>
                <w:color w:val="000000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7A45D1" w:rsidRDefault="008B083F" w:rsidP="00442DB6">
            <w:pPr>
              <w:spacing w:line="310" w:lineRule="exact"/>
              <w:jc w:val="center"/>
            </w:pPr>
            <w:r>
              <w:t>-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7A45D1" w:rsidRDefault="008B083F" w:rsidP="00442DB6">
            <w:pPr>
              <w:spacing w:line="310" w:lineRule="exact"/>
              <w:ind w:righ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8B083F" w:rsidRPr="007A45D1" w:rsidTr="00442DB6">
        <w:trPr>
          <w:trHeight w:val="454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7A45D1" w:rsidRDefault="008B083F" w:rsidP="00442DB6">
            <w:pPr>
              <w:spacing w:line="310" w:lineRule="exact"/>
              <w:jc w:val="center"/>
            </w:pPr>
            <w:r w:rsidRPr="007A45D1">
              <w:t>1</w:t>
            </w:r>
            <w:r>
              <w:t>4</w:t>
            </w:r>
            <w:r w:rsidRPr="007A45D1">
              <w:t>.</w:t>
            </w:r>
          </w:p>
        </w:tc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7A45D1" w:rsidRDefault="008B083F" w:rsidP="00442DB6">
            <w:pPr>
              <w:spacing w:line="310" w:lineRule="exact"/>
            </w:pPr>
            <w:r w:rsidRPr="007A45D1">
              <w:t>Связь. Телефонизация и радиофикация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7A45D1" w:rsidRDefault="008B083F" w:rsidP="00442DB6">
            <w:pPr>
              <w:spacing w:line="310" w:lineRule="exact"/>
              <w:jc w:val="center"/>
            </w:pPr>
            <w:r>
              <w:t>-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7A45D1" w:rsidRDefault="008B083F" w:rsidP="00442DB6">
            <w:pPr>
              <w:spacing w:line="310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7A45D1" w:rsidRDefault="008B083F" w:rsidP="00442DB6">
            <w:pPr>
              <w:spacing w:line="310" w:lineRule="exact"/>
              <w:jc w:val="center"/>
            </w:pPr>
            <w:r>
              <w:t>-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7A45D1" w:rsidRDefault="008B083F" w:rsidP="00442DB6">
            <w:pPr>
              <w:spacing w:line="310" w:lineRule="exact"/>
              <w:ind w:righ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8B083F" w:rsidRPr="007A45D1" w:rsidTr="00442DB6">
        <w:trPr>
          <w:trHeight w:val="454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7A45D1" w:rsidRDefault="008B083F" w:rsidP="00442DB6">
            <w:pPr>
              <w:spacing w:line="310" w:lineRule="exact"/>
              <w:jc w:val="center"/>
            </w:pPr>
            <w:r w:rsidRPr="007A45D1">
              <w:t>1</w:t>
            </w:r>
            <w:r>
              <w:t>5</w:t>
            </w:r>
            <w:r w:rsidRPr="007A45D1">
              <w:t>.</w:t>
            </w:r>
          </w:p>
        </w:tc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7A45D1" w:rsidRDefault="008B083F" w:rsidP="00442DB6">
            <w:pPr>
              <w:spacing w:line="310" w:lineRule="exact"/>
            </w:pPr>
            <w:r w:rsidRPr="007A45D1">
              <w:t xml:space="preserve">Инженерная подготовка территории 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7A45D1" w:rsidRDefault="008B083F" w:rsidP="00442DB6">
            <w:pPr>
              <w:spacing w:line="310" w:lineRule="exact"/>
              <w:jc w:val="center"/>
            </w:pP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7A45D1" w:rsidRDefault="008B083F" w:rsidP="00442DB6">
            <w:pPr>
              <w:spacing w:line="310" w:lineRule="exact"/>
              <w:jc w:val="center"/>
              <w:rPr>
                <w:b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7A45D1" w:rsidRDefault="008B083F" w:rsidP="00442DB6">
            <w:pPr>
              <w:spacing w:line="310" w:lineRule="exact"/>
              <w:jc w:val="center"/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7A45D1" w:rsidRDefault="008B083F" w:rsidP="00442DB6">
            <w:pPr>
              <w:spacing w:line="310" w:lineRule="exact"/>
              <w:jc w:val="center"/>
            </w:pPr>
          </w:p>
        </w:tc>
      </w:tr>
      <w:tr w:rsidR="008B083F" w:rsidRPr="007A45D1" w:rsidTr="00442DB6">
        <w:trPr>
          <w:trHeight w:val="454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7A45D1" w:rsidRDefault="008B083F" w:rsidP="00442DB6">
            <w:pPr>
              <w:spacing w:line="310" w:lineRule="exact"/>
              <w:jc w:val="center"/>
            </w:pPr>
            <w:r w:rsidRPr="007A45D1">
              <w:t>1</w:t>
            </w:r>
            <w:r>
              <w:t>5</w:t>
            </w:r>
            <w:r w:rsidRPr="007A45D1">
              <w:t>.</w:t>
            </w:r>
            <w:r>
              <w:t>1</w:t>
            </w:r>
          </w:p>
        </w:tc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7A45D1" w:rsidRDefault="008B083F" w:rsidP="00442DB6">
            <w:pPr>
              <w:spacing w:line="310" w:lineRule="exact"/>
            </w:pPr>
            <w:r w:rsidRPr="007A45D1">
              <w:t>Защита от подтопления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7A45D1" w:rsidRDefault="008B083F" w:rsidP="00442DB6">
            <w:pPr>
              <w:spacing w:line="310" w:lineRule="exact"/>
              <w:jc w:val="center"/>
            </w:pP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7A45D1" w:rsidRDefault="008B083F" w:rsidP="00442DB6">
            <w:pPr>
              <w:spacing w:line="310" w:lineRule="exact"/>
              <w:jc w:val="center"/>
              <w:rPr>
                <w:color w:val="00000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7A45D1" w:rsidRDefault="008B083F" w:rsidP="00442DB6">
            <w:pPr>
              <w:spacing w:line="310" w:lineRule="exact"/>
              <w:jc w:val="center"/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7A45D1" w:rsidRDefault="008B083F" w:rsidP="00442DB6">
            <w:pPr>
              <w:spacing w:line="310" w:lineRule="exact"/>
              <w:jc w:val="center"/>
              <w:rPr>
                <w:color w:val="000000"/>
              </w:rPr>
            </w:pPr>
          </w:p>
        </w:tc>
      </w:tr>
      <w:tr w:rsidR="008B083F" w:rsidRPr="007A45D1" w:rsidTr="00442DB6">
        <w:trPr>
          <w:trHeight w:val="454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7A45D1" w:rsidRDefault="008B083F" w:rsidP="00442DB6">
            <w:pPr>
              <w:spacing w:line="310" w:lineRule="exact"/>
              <w:jc w:val="center"/>
            </w:pPr>
          </w:p>
        </w:tc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7A45D1" w:rsidRDefault="008B083F" w:rsidP="00442DB6">
            <w:pPr>
              <w:spacing w:line="310" w:lineRule="exact"/>
            </w:pPr>
            <w:r w:rsidRPr="007A45D1">
              <w:t>устройство</w:t>
            </w:r>
            <w:r w:rsidR="00442DB6" w:rsidRPr="007A45D1">
              <w:t xml:space="preserve"> сопутствующего дренажа</w:t>
            </w:r>
            <w:r w:rsidRPr="007A45D1">
              <w:t xml:space="preserve"> 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7A45D1" w:rsidRDefault="008B083F" w:rsidP="00442DB6">
            <w:pPr>
              <w:spacing w:line="310" w:lineRule="exact"/>
              <w:jc w:val="center"/>
            </w:pPr>
            <w:r w:rsidRPr="007A45D1">
              <w:t>км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7A45D1" w:rsidRDefault="008B083F" w:rsidP="00442DB6">
            <w:pPr>
              <w:spacing w:line="310" w:lineRule="exact"/>
              <w:jc w:val="center"/>
            </w:pPr>
            <w:r w:rsidRPr="007A45D1"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7A45D1" w:rsidRDefault="008B083F" w:rsidP="00442DB6">
            <w:pPr>
              <w:spacing w:line="310" w:lineRule="exact"/>
              <w:jc w:val="center"/>
            </w:pPr>
            <w:r>
              <w:t>-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F" w:rsidRPr="007A45D1" w:rsidRDefault="008B083F" w:rsidP="00442DB6">
            <w:pPr>
              <w:spacing w:line="310" w:lineRule="exact"/>
              <w:jc w:val="center"/>
            </w:pPr>
            <w:r>
              <w:t>3,77</w:t>
            </w:r>
          </w:p>
        </w:tc>
      </w:tr>
    </w:tbl>
    <w:p w:rsidR="008B083F" w:rsidRDefault="008B083F" w:rsidP="008B083F">
      <w:pPr>
        <w:keepNext/>
        <w:jc w:val="both"/>
        <w:rPr>
          <w:szCs w:val="28"/>
        </w:rPr>
      </w:pPr>
      <w:r w:rsidRPr="00442DB6">
        <w:rPr>
          <w:szCs w:val="28"/>
        </w:rPr>
        <w:lastRenderedPageBreak/>
        <w:t>Таблица 3</w:t>
      </w:r>
      <w:r w:rsidR="00442DB6">
        <w:rPr>
          <w:szCs w:val="28"/>
        </w:rPr>
        <w:t xml:space="preserve"> – </w:t>
      </w:r>
      <w:r w:rsidRPr="00442DB6">
        <w:rPr>
          <w:szCs w:val="28"/>
        </w:rPr>
        <w:t>Проектный баланс территории</w:t>
      </w:r>
    </w:p>
    <w:p w:rsidR="00442DB6" w:rsidRPr="00442DB6" w:rsidRDefault="00442DB6" w:rsidP="008B083F">
      <w:pPr>
        <w:keepNext/>
        <w:jc w:val="both"/>
        <w:rPr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9"/>
        <w:gridCol w:w="6270"/>
        <w:gridCol w:w="2635"/>
      </w:tblGrid>
      <w:tr w:rsidR="008B083F" w:rsidRPr="007A45D1" w:rsidTr="008B083F">
        <w:trPr>
          <w:trHeight w:val="912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83F" w:rsidRPr="007A45D1" w:rsidRDefault="008B083F" w:rsidP="008B083F">
            <w:pPr>
              <w:jc w:val="center"/>
            </w:pPr>
            <w:r w:rsidRPr="007A45D1">
              <w:t>№</w:t>
            </w:r>
          </w:p>
          <w:p w:rsidR="008B083F" w:rsidRPr="007A45D1" w:rsidRDefault="008B083F" w:rsidP="008B083F">
            <w:pPr>
              <w:jc w:val="center"/>
            </w:pPr>
            <w:r w:rsidRPr="007A45D1">
              <w:t>п/п</w:t>
            </w:r>
          </w:p>
        </w:tc>
        <w:tc>
          <w:tcPr>
            <w:tcW w:w="6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83F" w:rsidRPr="007A45D1" w:rsidRDefault="008B083F" w:rsidP="008B083F">
            <w:pPr>
              <w:jc w:val="center"/>
            </w:pPr>
            <w:r w:rsidRPr="007A45D1">
              <w:t>Наименование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83F" w:rsidRPr="007A45D1" w:rsidRDefault="008B083F" w:rsidP="008B083F">
            <w:pPr>
              <w:jc w:val="center"/>
            </w:pPr>
            <w:r w:rsidRPr="007A45D1">
              <w:t>Территория (га)</w:t>
            </w:r>
          </w:p>
        </w:tc>
      </w:tr>
      <w:tr w:rsidR="008B083F" w:rsidRPr="007A45D1" w:rsidTr="008B083F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3F" w:rsidRPr="007A45D1" w:rsidRDefault="008B083F" w:rsidP="008B083F">
            <w:pPr>
              <w:jc w:val="center"/>
            </w:pPr>
            <w:r w:rsidRPr="007A45D1">
              <w:t>1.</w:t>
            </w:r>
          </w:p>
        </w:tc>
        <w:tc>
          <w:tcPr>
            <w:tcW w:w="6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3F" w:rsidRPr="007A45D1" w:rsidRDefault="008B083F" w:rsidP="008B083F">
            <w:r w:rsidRPr="007A45D1">
              <w:t>Жилая территория (всего)</w:t>
            </w:r>
            <w:r>
              <w:t>,</w:t>
            </w:r>
          </w:p>
          <w:p w:rsidR="008B083F" w:rsidRPr="007A45D1" w:rsidRDefault="008B083F" w:rsidP="008B083F">
            <w:r w:rsidRPr="007A45D1">
              <w:t>в том числе:</w:t>
            </w:r>
          </w:p>
          <w:p w:rsidR="008B083F" w:rsidRPr="007A45D1" w:rsidRDefault="008B083F" w:rsidP="008B083F">
            <w:r>
              <w:t>индивидуальная застройка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3F" w:rsidRDefault="008B083F" w:rsidP="008B083F">
            <w:pPr>
              <w:jc w:val="center"/>
            </w:pPr>
            <w:r>
              <w:t>27,0493</w:t>
            </w:r>
          </w:p>
          <w:p w:rsidR="008B083F" w:rsidRDefault="008B083F" w:rsidP="008B083F">
            <w:pPr>
              <w:jc w:val="center"/>
            </w:pPr>
          </w:p>
          <w:p w:rsidR="008B083F" w:rsidRPr="003B2215" w:rsidRDefault="008B083F" w:rsidP="008B083F">
            <w:pPr>
              <w:jc w:val="center"/>
              <w:rPr>
                <w:color w:val="FF0000"/>
              </w:rPr>
            </w:pPr>
            <w:r>
              <w:t>27,0493</w:t>
            </w:r>
          </w:p>
        </w:tc>
      </w:tr>
      <w:tr w:rsidR="008B083F" w:rsidRPr="007A45D1" w:rsidTr="008B083F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3F" w:rsidRPr="007A45D1" w:rsidRDefault="008B083F" w:rsidP="008B083F">
            <w:pPr>
              <w:jc w:val="center"/>
            </w:pPr>
            <w:r w:rsidRPr="007A45D1">
              <w:t>2.</w:t>
            </w:r>
          </w:p>
        </w:tc>
        <w:tc>
          <w:tcPr>
            <w:tcW w:w="6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3F" w:rsidRDefault="008B083F" w:rsidP="008B083F">
            <w:r w:rsidRPr="007A45D1">
              <w:t>Общественно-деловая застройка и объекты культурно-бытового обслуживания</w:t>
            </w:r>
            <w:r>
              <w:t>,</w:t>
            </w:r>
          </w:p>
          <w:p w:rsidR="008B083F" w:rsidRDefault="008B083F" w:rsidP="008B083F">
            <w:r>
              <w:t>в том числе:</w:t>
            </w:r>
          </w:p>
          <w:p w:rsidR="008B083F" w:rsidRDefault="008B083F" w:rsidP="008B083F">
            <w:r>
              <w:t>детское дошкольное учреждение</w:t>
            </w:r>
          </w:p>
          <w:p w:rsidR="008B083F" w:rsidRPr="007A45D1" w:rsidRDefault="008B083F" w:rsidP="008B083F">
            <w:r>
              <w:t>магазин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3F" w:rsidRPr="005A0721" w:rsidRDefault="008B083F" w:rsidP="008B083F">
            <w:pPr>
              <w:jc w:val="center"/>
              <w:rPr>
                <w:color w:val="FF0000"/>
              </w:rPr>
            </w:pPr>
          </w:p>
          <w:p w:rsidR="008B083F" w:rsidRPr="00A23CC1" w:rsidRDefault="008B083F" w:rsidP="008B083F">
            <w:pPr>
              <w:jc w:val="center"/>
            </w:pPr>
            <w:r w:rsidRPr="00A23CC1">
              <w:t>0,9</w:t>
            </w:r>
            <w:r>
              <w:t>440</w:t>
            </w:r>
          </w:p>
          <w:p w:rsidR="008B083F" w:rsidRPr="00A23CC1" w:rsidRDefault="008B083F" w:rsidP="008B083F">
            <w:pPr>
              <w:jc w:val="center"/>
            </w:pPr>
          </w:p>
          <w:p w:rsidR="008B083F" w:rsidRPr="00A23CC1" w:rsidRDefault="008B083F" w:rsidP="008B083F">
            <w:pPr>
              <w:jc w:val="center"/>
            </w:pPr>
            <w:r w:rsidRPr="00A23CC1">
              <w:t>0,7140</w:t>
            </w:r>
          </w:p>
          <w:p w:rsidR="008B083F" w:rsidRPr="005A0721" w:rsidRDefault="008B083F" w:rsidP="008B083F">
            <w:pPr>
              <w:jc w:val="center"/>
              <w:rPr>
                <w:color w:val="FF0000"/>
              </w:rPr>
            </w:pPr>
            <w:r w:rsidRPr="00A23CC1">
              <w:t>0,2</w:t>
            </w:r>
            <w:r>
              <w:t>300</w:t>
            </w:r>
          </w:p>
        </w:tc>
      </w:tr>
      <w:tr w:rsidR="008B083F" w:rsidRPr="007A45D1" w:rsidTr="008B083F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3F" w:rsidRPr="007A45D1" w:rsidRDefault="008B083F" w:rsidP="008B083F">
            <w:pPr>
              <w:jc w:val="center"/>
            </w:pPr>
            <w:r w:rsidRPr="007A45D1">
              <w:t>3.</w:t>
            </w:r>
          </w:p>
        </w:tc>
        <w:tc>
          <w:tcPr>
            <w:tcW w:w="6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3F" w:rsidRPr="007A45D1" w:rsidRDefault="008B083F" w:rsidP="008B083F">
            <w:r w:rsidRPr="007A45D1">
              <w:t>Территория  коммунальных, инженерных и  промышленных предприятий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3F" w:rsidRPr="005A0721" w:rsidRDefault="008B083F" w:rsidP="008B083F">
            <w:pPr>
              <w:jc w:val="center"/>
              <w:rPr>
                <w:color w:val="FF0000"/>
              </w:rPr>
            </w:pPr>
          </w:p>
          <w:p w:rsidR="008B083F" w:rsidRPr="00A23CC1" w:rsidRDefault="008B083F" w:rsidP="008B083F">
            <w:pPr>
              <w:jc w:val="center"/>
            </w:pPr>
            <w:r w:rsidRPr="00A23CC1">
              <w:t>0,2975</w:t>
            </w:r>
          </w:p>
        </w:tc>
      </w:tr>
      <w:tr w:rsidR="008B083F" w:rsidRPr="007A45D1" w:rsidTr="008B083F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3F" w:rsidRPr="007A45D1" w:rsidRDefault="008B083F" w:rsidP="008B083F">
            <w:pPr>
              <w:jc w:val="center"/>
            </w:pPr>
            <w:r>
              <w:t>4</w:t>
            </w:r>
            <w:r w:rsidRPr="007A45D1">
              <w:t>.</w:t>
            </w:r>
          </w:p>
        </w:tc>
        <w:tc>
          <w:tcPr>
            <w:tcW w:w="6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3F" w:rsidRPr="007A45D1" w:rsidRDefault="008B083F" w:rsidP="008B083F">
            <w:r w:rsidRPr="007A45D1">
              <w:t>Улично-дорожная сеть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3F" w:rsidRPr="0067114E" w:rsidRDefault="008B083F" w:rsidP="008B083F">
            <w:pPr>
              <w:jc w:val="center"/>
            </w:pPr>
            <w:r w:rsidRPr="0067114E">
              <w:t>0,5560</w:t>
            </w:r>
          </w:p>
        </w:tc>
      </w:tr>
      <w:tr w:rsidR="008B083F" w:rsidRPr="007A45D1" w:rsidTr="008B083F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3F" w:rsidRPr="007A45D1" w:rsidRDefault="008B083F" w:rsidP="008B083F">
            <w:pPr>
              <w:jc w:val="center"/>
            </w:pPr>
            <w:r>
              <w:t>5</w:t>
            </w:r>
            <w:r w:rsidRPr="007A45D1">
              <w:t>.</w:t>
            </w:r>
          </w:p>
        </w:tc>
        <w:tc>
          <w:tcPr>
            <w:tcW w:w="6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3F" w:rsidRPr="007A45D1" w:rsidRDefault="008B083F" w:rsidP="008B083F">
            <w:r w:rsidRPr="007A45D1">
              <w:t>Прочие  и озелененные территории специального назначения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3F" w:rsidRPr="00337E3C" w:rsidRDefault="008B083F" w:rsidP="008B083F">
            <w:pPr>
              <w:jc w:val="center"/>
            </w:pPr>
            <w:r>
              <w:t>3,5834</w:t>
            </w:r>
          </w:p>
          <w:p w:rsidR="008B083F" w:rsidRPr="005A0721" w:rsidRDefault="008B083F" w:rsidP="008B083F">
            <w:pPr>
              <w:jc w:val="center"/>
              <w:rPr>
                <w:color w:val="FF0000"/>
              </w:rPr>
            </w:pPr>
          </w:p>
        </w:tc>
      </w:tr>
      <w:tr w:rsidR="008B083F" w:rsidRPr="007A45D1" w:rsidTr="008B083F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3F" w:rsidRPr="007A45D1" w:rsidRDefault="008B083F" w:rsidP="008B083F">
            <w:pPr>
              <w:jc w:val="center"/>
            </w:pPr>
          </w:p>
        </w:tc>
        <w:tc>
          <w:tcPr>
            <w:tcW w:w="6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3F" w:rsidRPr="007A45D1" w:rsidRDefault="00176E99" w:rsidP="00176E99">
            <w:r w:rsidRPr="007A45D1">
              <w:t>Итого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3F" w:rsidRPr="005A0721" w:rsidRDefault="008B083F" w:rsidP="008B083F">
            <w:pPr>
              <w:jc w:val="center"/>
            </w:pPr>
            <w:r w:rsidRPr="005A0721">
              <w:t>32,4302</w:t>
            </w:r>
          </w:p>
        </w:tc>
      </w:tr>
    </w:tbl>
    <w:p w:rsidR="008B083F" w:rsidRPr="00003389" w:rsidRDefault="008B083F" w:rsidP="008B083F">
      <w:pPr>
        <w:rPr>
          <w:b/>
          <w:szCs w:val="28"/>
        </w:rPr>
      </w:pPr>
    </w:p>
    <w:p w:rsidR="008B083F" w:rsidRDefault="008B083F" w:rsidP="008B083F">
      <w:pPr>
        <w:pStyle w:val="20"/>
        <w:keepNext/>
        <w:keepLines/>
        <w:shd w:val="clear" w:color="auto" w:fill="auto"/>
        <w:spacing w:before="0" w:after="0" w:line="240" w:lineRule="auto"/>
        <w:rPr>
          <w:color w:val="000000"/>
          <w:sz w:val="26"/>
          <w:szCs w:val="26"/>
        </w:rPr>
      </w:pPr>
    </w:p>
    <w:p w:rsidR="008B083F" w:rsidRDefault="008B083F" w:rsidP="008B083F">
      <w:pPr>
        <w:pStyle w:val="20"/>
        <w:keepNext/>
        <w:keepLines/>
        <w:shd w:val="clear" w:color="auto" w:fill="auto"/>
        <w:spacing w:before="0" w:after="0" w:line="240" w:lineRule="auto"/>
        <w:rPr>
          <w:color w:val="000000"/>
          <w:sz w:val="26"/>
          <w:szCs w:val="26"/>
        </w:rPr>
      </w:pPr>
    </w:p>
    <w:p w:rsidR="008B083F" w:rsidRDefault="00176E99" w:rsidP="008B083F">
      <w:pPr>
        <w:jc w:val="center"/>
      </w:pPr>
      <w:r>
        <w:t>____________</w:t>
      </w:r>
    </w:p>
    <w:p w:rsidR="008B083F" w:rsidRDefault="008B083F" w:rsidP="008B083F"/>
    <w:p w:rsidR="008B083F" w:rsidRDefault="008B083F" w:rsidP="008B083F"/>
    <w:p w:rsidR="008B083F" w:rsidRDefault="008B083F" w:rsidP="008B083F"/>
    <w:p w:rsidR="008B083F" w:rsidRDefault="008B083F" w:rsidP="008B083F"/>
    <w:p w:rsidR="008B083F" w:rsidRDefault="008B083F" w:rsidP="008B083F"/>
    <w:p w:rsidR="008B083F" w:rsidRDefault="008B083F" w:rsidP="008B083F">
      <w:pPr>
        <w:autoSpaceDE w:val="0"/>
        <w:autoSpaceDN w:val="0"/>
        <w:adjustRightInd w:val="0"/>
        <w:ind w:left="5670"/>
        <w:jc w:val="center"/>
        <w:rPr>
          <w:sz w:val="22"/>
        </w:rPr>
        <w:sectPr w:rsidR="008B083F" w:rsidSect="008B083F">
          <w:headerReference w:type="default" r:id="rId9"/>
          <w:pgSz w:w="11906" w:h="16838"/>
          <w:pgMar w:top="567" w:right="567" w:bottom="1134" w:left="1701" w:header="567" w:footer="567" w:gutter="0"/>
          <w:pgNumType w:start="1"/>
          <w:cols w:space="708"/>
          <w:titlePg/>
          <w:docGrid w:linePitch="381"/>
        </w:sectPr>
      </w:pPr>
    </w:p>
    <w:p w:rsidR="008B083F" w:rsidRPr="00363F06" w:rsidRDefault="008B083F" w:rsidP="00176E99">
      <w:pPr>
        <w:autoSpaceDE w:val="0"/>
        <w:autoSpaceDN w:val="0"/>
        <w:adjustRightInd w:val="0"/>
        <w:ind w:left="10065"/>
        <w:jc w:val="center"/>
        <w:rPr>
          <w:sz w:val="22"/>
        </w:rPr>
      </w:pPr>
      <w:r>
        <w:rPr>
          <w:sz w:val="22"/>
        </w:rPr>
        <w:lastRenderedPageBreak/>
        <w:t>Приложение № 1</w:t>
      </w:r>
    </w:p>
    <w:p w:rsidR="00176E99" w:rsidRDefault="008B083F" w:rsidP="00176E99">
      <w:pPr>
        <w:autoSpaceDE w:val="0"/>
        <w:autoSpaceDN w:val="0"/>
        <w:adjustRightInd w:val="0"/>
        <w:ind w:left="10065"/>
        <w:jc w:val="center"/>
        <w:rPr>
          <w:sz w:val="22"/>
        </w:rPr>
      </w:pPr>
      <w:r w:rsidRPr="00363F06">
        <w:rPr>
          <w:sz w:val="22"/>
        </w:rPr>
        <w:t xml:space="preserve">к </w:t>
      </w:r>
      <w:r>
        <w:rPr>
          <w:sz w:val="22"/>
        </w:rPr>
        <w:t>проекту</w:t>
      </w:r>
      <w:r w:rsidRPr="0033559E">
        <w:rPr>
          <w:sz w:val="22"/>
        </w:rPr>
        <w:t xml:space="preserve"> планировки </w:t>
      </w:r>
      <w:r w:rsidRPr="004C59D6">
        <w:rPr>
          <w:sz w:val="22"/>
        </w:rPr>
        <w:t xml:space="preserve">территории </w:t>
      </w:r>
      <w:r w:rsidRPr="004C59D6">
        <w:rPr>
          <w:sz w:val="22"/>
        </w:rPr>
        <w:br/>
        <w:t xml:space="preserve">муниципального образования </w:t>
      </w:r>
    </w:p>
    <w:p w:rsidR="00176E99" w:rsidRDefault="008B083F" w:rsidP="00176E99">
      <w:pPr>
        <w:autoSpaceDE w:val="0"/>
        <w:autoSpaceDN w:val="0"/>
        <w:adjustRightInd w:val="0"/>
        <w:ind w:left="10065"/>
        <w:jc w:val="center"/>
        <w:rPr>
          <w:sz w:val="22"/>
        </w:rPr>
      </w:pPr>
      <w:r w:rsidRPr="004C59D6">
        <w:rPr>
          <w:sz w:val="22"/>
        </w:rPr>
        <w:t xml:space="preserve">"Город Архангельск" в границах </w:t>
      </w:r>
    </w:p>
    <w:p w:rsidR="00176E99" w:rsidRDefault="008B083F" w:rsidP="00176E99">
      <w:pPr>
        <w:autoSpaceDE w:val="0"/>
        <w:autoSpaceDN w:val="0"/>
        <w:adjustRightInd w:val="0"/>
        <w:ind w:left="10065"/>
        <w:jc w:val="center"/>
        <w:rPr>
          <w:sz w:val="22"/>
        </w:rPr>
      </w:pPr>
      <w:r w:rsidRPr="004C59D6">
        <w:rPr>
          <w:sz w:val="22"/>
        </w:rPr>
        <w:t>ул.</w:t>
      </w:r>
      <w:r w:rsidR="00176E99">
        <w:rPr>
          <w:sz w:val="22"/>
        </w:rPr>
        <w:t xml:space="preserve"> </w:t>
      </w:r>
      <w:proofErr w:type="spellStart"/>
      <w:r w:rsidRPr="004C59D6">
        <w:rPr>
          <w:sz w:val="22"/>
        </w:rPr>
        <w:t>Маймаксанской</w:t>
      </w:r>
      <w:proofErr w:type="spellEnd"/>
      <w:r w:rsidRPr="004C59D6">
        <w:rPr>
          <w:sz w:val="22"/>
        </w:rPr>
        <w:t>, ул.</w:t>
      </w:r>
      <w:r w:rsidR="00176E99">
        <w:rPr>
          <w:sz w:val="22"/>
        </w:rPr>
        <w:t xml:space="preserve"> </w:t>
      </w:r>
      <w:r w:rsidRPr="004C59D6">
        <w:rPr>
          <w:sz w:val="22"/>
        </w:rPr>
        <w:t xml:space="preserve">Гренландской </w:t>
      </w:r>
    </w:p>
    <w:p w:rsidR="008B083F" w:rsidRPr="00547248" w:rsidRDefault="008B083F" w:rsidP="00176E99">
      <w:pPr>
        <w:autoSpaceDE w:val="0"/>
        <w:autoSpaceDN w:val="0"/>
        <w:adjustRightInd w:val="0"/>
        <w:ind w:left="10065"/>
        <w:jc w:val="center"/>
        <w:rPr>
          <w:sz w:val="22"/>
        </w:rPr>
      </w:pPr>
      <w:r w:rsidRPr="004C59D6">
        <w:rPr>
          <w:sz w:val="22"/>
        </w:rPr>
        <w:t>и ул.</w:t>
      </w:r>
      <w:r w:rsidR="00176E99">
        <w:rPr>
          <w:sz w:val="22"/>
        </w:rPr>
        <w:t xml:space="preserve"> </w:t>
      </w:r>
      <w:r w:rsidRPr="004C59D6">
        <w:rPr>
          <w:sz w:val="22"/>
        </w:rPr>
        <w:t>Александра Петрова площадью 32,4302 га</w:t>
      </w:r>
    </w:p>
    <w:p w:rsidR="008B083F" w:rsidRPr="00547248" w:rsidRDefault="008B083F" w:rsidP="008B083F">
      <w:pPr>
        <w:autoSpaceDE w:val="0"/>
        <w:autoSpaceDN w:val="0"/>
        <w:adjustRightInd w:val="0"/>
        <w:ind w:left="10773"/>
        <w:jc w:val="center"/>
        <w:rPr>
          <w:sz w:val="22"/>
        </w:rPr>
      </w:pPr>
    </w:p>
    <w:p w:rsidR="008B083F" w:rsidRDefault="008B083F" w:rsidP="008B083F">
      <w:pPr>
        <w:autoSpaceDE w:val="0"/>
        <w:autoSpaceDN w:val="0"/>
        <w:adjustRightInd w:val="0"/>
        <w:jc w:val="center"/>
        <w:rPr>
          <w:sz w:val="22"/>
        </w:rPr>
      </w:pPr>
      <w:r>
        <w:rPr>
          <w:noProof/>
          <w:sz w:val="22"/>
        </w:rPr>
        <w:drawing>
          <wp:inline distT="0" distB="0" distL="0" distR="0" wp14:anchorId="6730272B" wp14:editId="3D5B81B3">
            <wp:extent cx="6794204" cy="480525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Osnovnoy PP_Maymaksanskaya, Grenlandskaya, A.Petrov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9305" cy="4808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83F" w:rsidRDefault="00176E99" w:rsidP="008B083F">
      <w:pPr>
        <w:autoSpaceDE w:val="0"/>
        <w:autoSpaceDN w:val="0"/>
        <w:adjustRightInd w:val="0"/>
        <w:jc w:val="center"/>
      </w:pPr>
      <w:r>
        <w:t>____________</w:t>
      </w:r>
    </w:p>
    <w:p w:rsidR="008B083F" w:rsidRDefault="008B083F" w:rsidP="008B083F">
      <w:pPr>
        <w:autoSpaceDE w:val="0"/>
        <w:autoSpaceDN w:val="0"/>
        <w:adjustRightInd w:val="0"/>
        <w:ind w:left="10773"/>
        <w:jc w:val="center"/>
        <w:rPr>
          <w:sz w:val="22"/>
        </w:rPr>
        <w:sectPr w:rsidR="008B083F" w:rsidSect="008B083F">
          <w:headerReference w:type="default" r:id="rId11"/>
          <w:pgSz w:w="16838" w:h="11906" w:orient="landscape"/>
          <w:pgMar w:top="1135" w:right="1134" w:bottom="851" w:left="1134" w:header="709" w:footer="709" w:gutter="0"/>
          <w:cols w:space="708"/>
          <w:titlePg/>
          <w:docGrid w:linePitch="360"/>
        </w:sectPr>
      </w:pPr>
    </w:p>
    <w:p w:rsidR="008B083F" w:rsidRPr="00363F06" w:rsidRDefault="008B083F" w:rsidP="008B083F">
      <w:pPr>
        <w:autoSpaceDE w:val="0"/>
        <w:autoSpaceDN w:val="0"/>
        <w:adjustRightInd w:val="0"/>
        <w:ind w:left="5812"/>
        <w:jc w:val="center"/>
        <w:rPr>
          <w:sz w:val="22"/>
        </w:rPr>
      </w:pPr>
      <w:r>
        <w:rPr>
          <w:sz w:val="22"/>
        </w:rPr>
        <w:lastRenderedPageBreak/>
        <w:t>Приложение № 2</w:t>
      </w:r>
    </w:p>
    <w:p w:rsidR="008B083F" w:rsidRDefault="008B083F" w:rsidP="008B083F">
      <w:pPr>
        <w:autoSpaceDE w:val="0"/>
        <w:autoSpaceDN w:val="0"/>
        <w:adjustRightInd w:val="0"/>
        <w:ind w:left="5812"/>
        <w:jc w:val="center"/>
      </w:pPr>
      <w:r w:rsidRPr="00363F06">
        <w:rPr>
          <w:sz w:val="22"/>
        </w:rPr>
        <w:t xml:space="preserve">к </w:t>
      </w:r>
      <w:r>
        <w:rPr>
          <w:sz w:val="22"/>
        </w:rPr>
        <w:t>проекту</w:t>
      </w:r>
      <w:r w:rsidRPr="0033559E">
        <w:rPr>
          <w:sz w:val="22"/>
        </w:rPr>
        <w:t xml:space="preserve"> планировки </w:t>
      </w:r>
      <w:r w:rsidRPr="004C59D6">
        <w:rPr>
          <w:sz w:val="22"/>
        </w:rPr>
        <w:t xml:space="preserve">территории </w:t>
      </w:r>
      <w:r w:rsidRPr="004C59D6">
        <w:rPr>
          <w:sz w:val="22"/>
        </w:rPr>
        <w:br/>
        <w:t>муниципального образования "Город Архангельск" в границах ул.</w:t>
      </w:r>
      <w:r w:rsidR="00176E99">
        <w:rPr>
          <w:sz w:val="22"/>
        </w:rPr>
        <w:t xml:space="preserve"> </w:t>
      </w:r>
      <w:proofErr w:type="spellStart"/>
      <w:r w:rsidRPr="004C59D6">
        <w:rPr>
          <w:sz w:val="22"/>
        </w:rPr>
        <w:t>Маймаксанской</w:t>
      </w:r>
      <w:proofErr w:type="spellEnd"/>
      <w:r w:rsidRPr="004C59D6">
        <w:rPr>
          <w:sz w:val="22"/>
        </w:rPr>
        <w:t>, ул.</w:t>
      </w:r>
      <w:r w:rsidR="00176E99">
        <w:rPr>
          <w:sz w:val="22"/>
        </w:rPr>
        <w:t xml:space="preserve"> </w:t>
      </w:r>
      <w:r w:rsidRPr="004C59D6">
        <w:rPr>
          <w:sz w:val="22"/>
        </w:rPr>
        <w:t>Гренландской и ул.</w:t>
      </w:r>
      <w:r w:rsidR="00176E99">
        <w:rPr>
          <w:sz w:val="22"/>
        </w:rPr>
        <w:t xml:space="preserve"> </w:t>
      </w:r>
      <w:r w:rsidRPr="004C59D6">
        <w:rPr>
          <w:sz w:val="22"/>
        </w:rPr>
        <w:t>Александра Петрова площадью 32,4302 га</w:t>
      </w:r>
      <w:r>
        <w:t xml:space="preserve"> </w:t>
      </w:r>
    </w:p>
    <w:p w:rsidR="008B083F" w:rsidRDefault="008B083F" w:rsidP="008B083F">
      <w:pPr>
        <w:autoSpaceDE w:val="0"/>
        <w:autoSpaceDN w:val="0"/>
        <w:adjustRightInd w:val="0"/>
        <w:ind w:left="5812"/>
        <w:jc w:val="center"/>
      </w:pPr>
    </w:p>
    <w:p w:rsidR="008B083F" w:rsidRDefault="008B083F" w:rsidP="008B083F">
      <w:pPr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 wp14:anchorId="7A8B8B23" wp14:editId="5665B91F">
            <wp:extent cx="5306873" cy="7506586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KL_Maymaksanskaya, Grenlandskaya, A.Petrov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3061" cy="7515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83F" w:rsidRDefault="008B083F" w:rsidP="008B083F">
      <w:pPr>
        <w:autoSpaceDE w:val="0"/>
        <w:autoSpaceDN w:val="0"/>
        <w:adjustRightInd w:val="0"/>
        <w:ind w:left="5812"/>
        <w:jc w:val="center"/>
      </w:pPr>
    </w:p>
    <w:p w:rsidR="008B083F" w:rsidRDefault="00176E99" w:rsidP="008B083F">
      <w:pPr>
        <w:autoSpaceDE w:val="0"/>
        <w:autoSpaceDN w:val="0"/>
        <w:adjustRightInd w:val="0"/>
        <w:jc w:val="center"/>
      </w:pPr>
      <w:r>
        <w:t>____________</w:t>
      </w:r>
    </w:p>
    <w:p w:rsidR="008B083F" w:rsidRDefault="008B083F" w:rsidP="008B083F">
      <w:pPr>
        <w:autoSpaceDE w:val="0"/>
        <w:autoSpaceDN w:val="0"/>
        <w:adjustRightInd w:val="0"/>
        <w:jc w:val="center"/>
        <w:sectPr w:rsidR="008B083F" w:rsidSect="008B083F">
          <w:pgSz w:w="11906" w:h="16838"/>
          <w:pgMar w:top="1134" w:right="566" w:bottom="1134" w:left="1135" w:header="709" w:footer="709" w:gutter="0"/>
          <w:cols w:space="708"/>
          <w:titlePg/>
          <w:docGrid w:linePitch="360"/>
        </w:sectPr>
      </w:pPr>
    </w:p>
    <w:p w:rsidR="00176E99" w:rsidRPr="00176E99" w:rsidRDefault="00176E99" w:rsidP="008B083F">
      <w:pPr>
        <w:autoSpaceDE w:val="0"/>
        <w:autoSpaceDN w:val="0"/>
        <w:adjustRightInd w:val="0"/>
        <w:ind w:left="5812"/>
        <w:jc w:val="center"/>
        <w:rPr>
          <w:sz w:val="32"/>
          <w:szCs w:val="32"/>
        </w:rPr>
      </w:pPr>
    </w:p>
    <w:p w:rsidR="008B083F" w:rsidRPr="00363F06" w:rsidRDefault="008B083F" w:rsidP="008B083F">
      <w:pPr>
        <w:autoSpaceDE w:val="0"/>
        <w:autoSpaceDN w:val="0"/>
        <w:adjustRightInd w:val="0"/>
        <w:ind w:left="5812"/>
        <w:jc w:val="center"/>
        <w:rPr>
          <w:sz w:val="22"/>
        </w:rPr>
      </w:pPr>
      <w:r>
        <w:rPr>
          <w:sz w:val="22"/>
        </w:rPr>
        <w:t>Приложение № 3</w:t>
      </w:r>
    </w:p>
    <w:p w:rsidR="00176E99" w:rsidRDefault="008B083F" w:rsidP="008B083F">
      <w:pPr>
        <w:autoSpaceDE w:val="0"/>
        <w:autoSpaceDN w:val="0"/>
        <w:adjustRightInd w:val="0"/>
        <w:ind w:left="5812"/>
        <w:jc w:val="center"/>
        <w:rPr>
          <w:sz w:val="22"/>
        </w:rPr>
      </w:pPr>
      <w:r w:rsidRPr="00363F06">
        <w:rPr>
          <w:sz w:val="22"/>
        </w:rPr>
        <w:t xml:space="preserve">к </w:t>
      </w:r>
      <w:r>
        <w:rPr>
          <w:sz w:val="22"/>
        </w:rPr>
        <w:t>проекту</w:t>
      </w:r>
      <w:r w:rsidRPr="0033559E">
        <w:rPr>
          <w:sz w:val="22"/>
        </w:rPr>
        <w:t xml:space="preserve"> планировки </w:t>
      </w:r>
      <w:r w:rsidRPr="004C59D6">
        <w:rPr>
          <w:sz w:val="22"/>
        </w:rPr>
        <w:t xml:space="preserve">территории </w:t>
      </w:r>
      <w:r w:rsidRPr="004C59D6">
        <w:rPr>
          <w:sz w:val="22"/>
        </w:rPr>
        <w:br/>
        <w:t xml:space="preserve">муниципального образования </w:t>
      </w:r>
    </w:p>
    <w:p w:rsidR="00176E99" w:rsidRDefault="008B083F" w:rsidP="008B083F">
      <w:pPr>
        <w:autoSpaceDE w:val="0"/>
        <w:autoSpaceDN w:val="0"/>
        <w:adjustRightInd w:val="0"/>
        <w:ind w:left="5812"/>
        <w:jc w:val="center"/>
        <w:rPr>
          <w:sz w:val="22"/>
        </w:rPr>
      </w:pPr>
      <w:r w:rsidRPr="004C59D6">
        <w:rPr>
          <w:sz w:val="22"/>
        </w:rPr>
        <w:t xml:space="preserve">"Город Архангельск" в границах </w:t>
      </w:r>
    </w:p>
    <w:p w:rsidR="00176E99" w:rsidRDefault="008B083F" w:rsidP="008B083F">
      <w:pPr>
        <w:autoSpaceDE w:val="0"/>
        <w:autoSpaceDN w:val="0"/>
        <w:adjustRightInd w:val="0"/>
        <w:ind w:left="5812"/>
        <w:jc w:val="center"/>
        <w:rPr>
          <w:sz w:val="22"/>
        </w:rPr>
      </w:pPr>
      <w:r w:rsidRPr="004C59D6">
        <w:rPr>
          <w:sz w:val="22"/>
        </w:rPr>
        <w:t>ул.</w:t>
      </w:r>
      <w:r w:rsidR="00176E99">
        <w:rPr>
          <w:sz w:val="22"/>
        </w:rPr>
        <w:t xml:space="preserve"> </w:t>
      </w:r>
      <w:proofErr w:type="spellStart"/>
      <w:r w:rsidRPr="004C59D6">
        <w:rPr>
          <w:sz w:val="22"/>
        </w:rPr>
        <w:t>Маймаксанской</w:t>
      </w:r>
      <w:proofErr w:type="spellEnd"/>
      <w:r w:rsidRPr="004C59D6">
        <w:rPr>
          <w:sz w:val="22"/>
        </w:rPr>
        <w:t>, ул.</w:t>
      </w:r>
      <w:r w:rsidR="00176E99">
        <w:rPr>
          <w:sz w:val="22"/>
        </w:rPr>
        <w:t xml:space="preserve"> </w:t>
      </w:r>
      <w:r w:rsidRPr="004C59D6">
        <w:rPr>
          <w:sz w:val="22"/>
        </w:rPr>
        <w:t xml:space="preserve">Гренландской </w:t>
      </w:r>
    </w:p>
    <w:p w:rsidR="008B083F" w:rsidRDefault="008B083F" w:rsidP="008B083F">
      <w:pPr>
        <w:autoSpaceDE w:val="0"/>
        <w:autoSpaceDN w:val="0"/>
        <w:adjustRightInd w:val="0"/>
        <w:ind w:left="5812"/>
        <w:jc w:val="center"/>
      </w:pPr>
      <w:r w:rsidRPr="004C59D6">
        <w:rPr>
          <w:sz w:val="22"/>
        </w:rPr>
        <w:t>и ул.</w:t>
      </w:r>
      <w:r w:rsidR="00176E99">
        <w:rPr>
          <w:sz w:val="22"/>
        </w:rPr>
        <w:t xml:space="preserve"> </w:t>
      </w:r>
      <w:r w:rsidRPr="004C59D6">
        <w:rPr>
          <w:sz w:val="22"/>
        </w:rPr>
        <w:t>Александра Петрова площадью 32,4302 га</w:t>
      </w:r>
      <w:r>
        <w:t xml:space="preserve"> </w:t>
      </w:r>
    </w:p>
    <w:p w:rsidR="008B083F" w:rsidRDefault="008B083F" w:rsidP="008B083F">
      <w:pPr>
        <w:autoSpaceDE w:val="0"/>
        <w:autoSpaceDN w:val="0"/>
        <w:adjustRightInd w:val="0"/>
        <w:ind w:left="5812"/>
        <w:jc w:val="center"/>
      </w:pPr>
    </w:p>
    <w:p w:rsidR="008B083F" w:rsidRDefault="008B083F" w:rsidP="008B083F">
      <w:pPr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 wp14:anchorId="177BBA66" wp14:editId="00AA9042">
            <wp:extent cx="5367006" cy="7591646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Shema obslygivaniya_Maymaksanskaya, Grenlandskaya, A.Petrov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5138" cy="7603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83F" w:rsidRDefault="008B083F" w:rsidP="008B083F">
      <w:pPr>
        <w:autoSpaceDE w:val="0"/>
        <w:autoSpaceDN w:val="0"/>
        <w:adjustRightInd w:val="0"/>
        <w:ind w:left="5812"/>
        <w:jc w:val="center"/>
      </w:pPr>
    </w:p>
    <w:p w:rsidR="008B083F" w:rsidRDefault="00176E99" w:rsidP="00176E99">
      <w:pPr>
        <w:autoSpaceDE w:val="0"/>
        <w:autoSpaceDN w:val="0"/>
        <w:adjustRightInd w:val="0"/>
        <w:jc w:val="center"/>
      </w:pPr>
      <w:r>
        <w:t>____________</w:t>
      </w:r>
    </w:p>
    <w:sectPr w:rsidR="008B083F" w:rsidSect="00D6373C">
      <w:headerReference w:type="default" r:id="rId14"/>
      <w:pgSz w:w="11906" w:h="16838"/>
      <w:pgMar w:top="567" w:right="567" w:bottom="1134" w:left="1701" w:header="567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2DB6" w:rsidRDefault="00442DB6" w:rsidP="00203AE9">
      <w:r>
        <w:separator/>
      </w:r>
    </w:p>
  </w:endnote>
  <w:endnote w:type="continuationSeparator" w:id="0">
    <w:p w:rsidR="00442DB6" w:rsidRDefault="00442DB6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2DB6" w:rsidRDefault="00442DB6" w:rsidP="00203AE9">
      <w:r>
        <w:separator/>
      </w:r>
    </w:p>
  </w:footnote>
  <w:footnote w:type="continuationSeparator" w:id="0">
    <w:p w:rsidR="00442DB6" w:rsidRDefault="00442DB6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62634944"/>
      <w:docPartObj>
        <w:docPartGallery w:val="Page Numbers (Top of Page)"/>
        <w:docPartUnique/>
      </w:docPartObj>
    </w:sdtPr>
    <w:sdtEndPr>
      <w:rPr>
        <w:szCs w:val="26"/>
      </w:rPr>
    </w:sdtEndPr>
    <w:sdtContent>
      <w:p w:rsidR="00442DB6" w:rsidRPr="000E56C5" w:rsidRDefault="00442DB6">
        <w:pPr>
          <w:pStyle w:val="a8"/>
          <w:jc w:val="center"/>
          <w:rPr>
            <w:szCs w:val="26"/>
          </w:rPr>
        </w:pPr>
        <w:r w:rsidRPr="000E56C5">
          <w:rPr>
            <w:szCs w:val="26"/>
          </w:rPr>
          <w:fldChar w:fldCharType="begin"/>
        </w:r>
        <w:r w:rsidRPr="000E56C5">
          <w:rPr>
            <w:szCs w:val="26"/>
          </w:rPr>
          <w:instrText>PAGE   \* MERGEFORMAT</w:instrText>
        </w:r>
        <w:r w:rsidRPr="000E56C5">
          <w:rPr>
            <w:szCs w:val="26"/>
          </w:rPr>
          <w:fldChar w:fldCharType="separate"/>
        </w:r>
        <w:r w:rsidR="008A1B9D">
          <w:rPr>
            <w:noProof/>
            <w:szCs w:val="26"/>
          </w:rPr>
          <w:t>16</w:t>
        </w:r>
        <w:r w:rsidRPr="000E56C5">
          <w:rPr>
            <w:szCs w:val="26"/>
          </w:rPr>
          <w:fldChar w:fldCharType="end"/>
        </w:r>
      </w:p>
    </w:sdtContent>
  </w:sdt>
  <w:p w:rsidR="00442DB6" w:rsidRDefault="00442DB6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65760190"/>
      <w:docPartObj>
        <w:docPartGallery w:val="Page Numbers (Top of Page)"/>
        <w:docPartUnique/>
      </w:docPartObj>
    </w:sdtPr>
    <w:sdtEndPr>
      <w:rPr>
        <w:sz w:val="26"/>
        <w:szCs w:val="26"/>
      </w:rPr>
    </w:sdtEndPr>
    <w:sdtContent>
      <w:p w:rsidR="00442DB6" w:rsidRPr="00B06A67" w:rsidRDefault="00442DB6">
        <w:pPr>
          <w:pStyle w:val="a8"/>
          <w:jc w:val="center"/>
          <w:rPr>
            <w:sz w:val="26"/>
            <w:szCs w:val="26"/>
          </w:rPr>
        </w:pPr>
        <w:r w:rsidRPr="00B06A67">
          <w:rPr>
            <w:sz w:val="26"/>
            <w:szCs w:val="26"/>
          </w:rPr>
          <w:fldChar w:fldCharType="begin"/>
        </w:r>
        <w:r w:rsidRPr="00B06A67">
          <w:rPr>
            <w:sz w:val="26"/>
            <w:szCs w:val="26"/>
          </w:rPr>
          <w:instrText>PAGE   \* MERGEFORMAT</w:instrText>
        </w:r>
        <w:r w:rsidRPr="00B06A67">
          <w:rPr>
            <w:sz w:val="26"/>
            <w:szCs w:val="26"/>
          </w:rPr>
          <w:fldChar w:fldCharType="separate"/>
        </w:r>
        <w:r>
          <w:rPr>
            <w:noProof/>
            <w:sz w:val="26"/>
            <w:szCs w:val="26"/>
          </w:rPr>
          <w:t>18</w:t>
        </w:r>
        <w:r w:rsidRPr="00B06A67">
          <w:rPr>
            <w:sz w:val="26"/>
            <w:szCs w:val="26"/>
          </w:rPr>
          <w:fldChar w:fldCharType="end"/>
        </w:r>
      </w:p>
    </w:sdtContent>
  </w:sdt>
  <w:p w:rsidR="00442DB6" w:rsidRDefault="00442DB6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76025705"/>
      <w:docPartObj>
        <w:docPartGallery w:val="Page Numbers (Top of Page)"/>
        <w:docPartUnique/>
      </w:docPartObj>
    </w:sdtPr>
    <w:sdtEndPr/>
    <w:sdtContent>
      <w:p w:rsidR="00442DB6" w:rsidRDefault="00442DB6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6E99">
          <w:rPr>
            <w:noProof/>
          </w:rPr>
          <w:t>20</w:t>
        </w:r>
        <w:r>
          <w:fldChar w:fldCharType="end"/>
        </w:r>
      </w:p>
    </w:sdtContent>
  </w:sdt>
  <w:p w:rsidR="00442DB6" w:rsidRDefault="00442DB6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F08F6"/>
    <w:multiLevelType w:val="multilevel"/>
    <w:tmpl w:val="D5B2878E"/>
    <w:lvl w:ilvl="0">
      <w:start w:val="1"/>
      <w:numFmt w:val="decimal"/>
      <w:lvlText w:val="%1."/>
      <w:lvlJc w:val="left"/>
      <w:pPr>
        <w:tabs>
          <w:tab w:val="num" w:pos="2487"/>
        </w:tabs>
        <w:ind w:left="2487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2847"/>
        </w:tabs>
        <w:ind w:left="2847" w:hanging="360"/>
      </w:pPr>
      <w:rPr>
        <w:rFonts w:hint="default"/>
      </w:rPr>
    </w:lvl>
    <w:lvl w:ilvl="2">
      <w:start w:val="1"/>
      <w:numFmt w:val="russianLower"/>
      <w:lvlText w:val="%3)"/>
      <w:lvlJc w:val="left"/>
      <w:pPr>
        <w:tabs>
          <w:tab w:val="num" w:pos="3207"/>
        </w:tabs>
        <w:ind w:left="3207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3567"/>
        </w:tabs>
        <w:ind w:left="3567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3927"/>
        </w:tabs>
        <w:ind w:left="392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4287"/>
        </w:tabs>
        <w:ind w:left="428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47"/>
        </w:tabs>
        <w:ind w:left="464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007"/>
        </w:tabs>
        <w:ind w:left="500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5367"/>
        </w:tabs>
        <w:ind w:left="5367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40B6"/>
    <w:rsid w:val="00033B2E"/>
    <w:rsid w:val="00050A57"/>
    <w:rsid w:val="00083980"/>
    <w:rsid w:val="000A5B72"/>
    <w:rsid w:val="000B222C"/>
    <w:rsid w:val="000E3FA7"/>
    <w:rsid w:val="000E56C5"/>
    <w:rsid w:val="000F0D05"/>
    <w:rsid w:val="000F0DFA"/>
    <w:rsid w:val="00176E99"/>
    <w:rsid w:val="00186D88"/>
    <w:rsid w:val="00203AE9"/>
    <w:rsid w:val="00234552"/>
    <w:rsid w:val="00250AD2"/>
    <w:rsid w:val="00266C0D"/>
    <w:rsid w:val="00286FEB"/>
    <w:rsid w:val="002B024D"/>
    <w:rsid w:val="003178B3"/>
    <w:rsid w:val="00322D89"/>
    <w:rsid w:val="00347391"/>
    <w:rsid w:val="003639F8"/>
    <w:rsid w:val="0036750E"/>
    <w:rsid w:val="003D738D"/>
    <w:rsid w:val="003F347F"/>
    <w:rsid w:val="00442DB6"/>
    <w:rsid w:val="004662D7"/>
    <w:rsid w:val="004B29E6"/>
    <w:rsid w:val="004C7C24"/>
    <w:rsid w:val="00505D2D"/>
    <w:rsid w:val="00522D8C"/>
    <w:rsid w:val="00560159"/>
    <w:rsid w:val="00570BF9"/>
    <w:rsid w:val="00585876"/>
    <w:rsid w:val="00594965"/>
    <w:rsid w:val="00630141"/>
    <w:rsid w:val="00667CCB"/>
    <w:rsid w:val="006B3DB3"/>
    <w:rsid w:val="006C15B0"/>
    <w:rsid w:val="006D447E"/>
    <w:rsid w:val="006E275E"/>
    <w:rsid w:val="00720419"/>
    <w:rsid w:val="00746CFF"/>
    <w:rsid w:val="007517B3"/>
    <w:rsid w:val="00756C12"/>
    <w:rsid w:val="00764C2B"/>
    <w:rsid w:val="0077212F"/>
    <w:rsid w:val="00784096"/>
    <w:rsid w:val="00785C32"/>
    <w:rsid w:val="007905C6"/>
    <w:rsid w:val="007D5830"/>
    <w:rsid w:val="0080273C"/>
    <w:rsid w:val="008305EA"/>
    <w:rsid w:val="00850E74"/>
    <w:rsid w:val="00852DC9"/>
    <w:rsid w:val="00891F9E"/>
    <w:rsid w:val="00894382"/>
    <w:rsid w:val="00895822"/>
    <w:rsid w:val="008A1B9D"/>
    <w:rsid w:val="008B083F"/>
    <w:rsid w:val="008D513A"/>
    <w:rsid w:val="008E0D4B"/>
    <w:rsid w:val="008E0D87"/>
    <w:rsid w:val="00923B9C"/>
    <w:rsid w:val="009552EA"/>
    <w:rsid w:val="009621CA"/>
    <w:rsid w:val="00981B95"/>
    <w:rsid w:val="00996E78"/>
    <w:rsid w:val="009A60A4"/>
    <w:rsid w:val="009E34A9"/>
    <w:rsid w:val="00A22E84"/>
    <w:rsid w:val="00A246B0"/>
    <w:rsid w:val="00A67CEE"/>
    <w:rsid w:val="00AD3356"/>
    <w:rsid w:val="00AF4D56"/>
    <w:rsid w:val="00AF6E37"/>
    <w:rsid w:val="00B001C8"/>
    <w:rsid w:val="00B165E7"/>
    <w:rsid w:val="00B301B4"/>
    <w:rsid w:val="00BB27BF"/>
    <w:rsid w:val="00BB3614"/>
    <w:rsid w:val="00BB5891"/>
    <w:rsid w:val="00BC15BB"/>
    <w:rsid w:val="00C15F88"/>
    <w:rsid w:val="00C45426"/>
    <w:rsid w:val="00C5278E"/>
    <w:rsid w:val="00C62F37"/>
    <w:rsid w:val="00C7335B"/>
    <w:rsid w:val="00C73AB7"/>
    <w:rsid w:val="00C90473"/>
    <w:rsid w:val="00C96E78"/>
    <w:rsid w:val="00CB4A82"/>
    <w:rsid w:val="00CF1C49"/>
    <w:rsid w:val="00D16156"/>
    <w:rsid w:val="00D172CD"/>
    <w:rsid w:val="00D6373C"/>
    <w:rsid w:val="00D85177"/>
    <w:rsid w:val="00DD5A16"/>
    <w:rsid w:val="00DF2E4A"/>
    <w:rsid w:val="00DF3D9B"/>
    <w:rsid w:val="00E23214"/>
    <w:rsid w:val="00E32FDC"/>
    <w:rsid w:val="00E34CE0"/>
    <w:rsid w:val="00E6604C"/>
    <w:rsid w:val="00E90521"/>
    <w:rsid w:val="00EB3DEE"/>
    <w:rsid w:val="00F03980"/>
    <w:rsid w:val="00F11579"/>
    <w:rsid w:val="00F233BB"/>
    <w:rsid w:val="00F53AD4"/>
    <w:rsid w:val="00FF6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aliases w:val="ВерхКолонтитул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aliases w:val="ВерхКолонтитул Знак"/>
    <w:basedOn w:val="a0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">
    <w:name w:val="Заголовок №2_"/>
    <w:basedOn w:val="a0"/>
    <w:link w:val="20"/>
    <w:locked/>
    <w:rsid w:val="008B083F"/>
    <w:rPr>
      <w:rFonts w:eastAsia="Times New Roman"/>
      <w:b/>
      <w:bCs/>
      <w:sz w:val="31"/>
      <w:szCs w:val="31"/>
      <w:shd w:val="clear" w:color="auto" w:fill="FFFFFF"/>
    </w:rPr>
  </w:style>
  <w:style w:type="paragraph" w:customStyle="1" w:styleId="20">
    <w:name w:val="Заголовок №2"/>
    <w:basedOn w:val="a"/>
    <w:link w:val="2"/>
    <w:rsid w:val="008B083F"/>
    <w:pPr>
      <w:widowControl w:val="0"/>
      <w:shd w:val="clear" w:color="auto" w:fill="FFFFFF"/>
      <w:spacing w:before="540" w:after="240" w:line="365" w:lineRule="exact"/>
      <w:jc w:val="center"/>
      <w:outlineLvl w:val="1"/>
    </w:pPr>
    <w:rPr>
      <w:b/>
      <w:bCs/>
      <w:sz w:val="31"/>
      <w:szCs w:val="31"/>
      <w:lang w:eastAsia="en-US"/>
    </w:rPr>
  </w:style>
  <w:style w:type="paragraph" w:styleId="ac">
    <w:name w:val="Balloon Text"/>
    <w:basedOn w:val="a"/>
    <w:link w:val="ad"/>
    <w:uiPriority w:val="99"/>
    <w:semiHidden/>
    <w:unhideWhenUsed/>
    <w:rsid w:val="008B083F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B083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aliases w:val="ВерхКолонтитул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aliases w:val="ВерхКолонтитул Знак"/>
    <w:basedOn w:val="a0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">
    <w:name w:val="Заголовок №2_"/>
    <w:basedOn w:val="a0"/>
    <w:link w:val="20"/>
    <w:locked/>
    <w:rsid w:val="008B083F"/>
    <w:rPr>
      <w:rFonts w:eastAsia="Times New Roman"/>
      <w:b/>
      <w:bCs/>
      <w:sz w:val="31"/>
      <w:szCs w:val="31"/>
      <w:shd w:val="clear" w:color="auto" w:fill="FFFFFF"/>
    </w:rPr>
  </w:style>
  <w:style w:type="paragraph" w:customStyle="1" w:styleId="20">
    <w:name w:val="Заголовок №2"/>
    <w:basedOn w:val="a"/>
    <w:link w:val="2"/>
    <w:rsid w:val="008B083F"/>
    <w:pPr>
      <w:widowControl w:val="0"/>
      <w:shd w:val="clear" w:color="auto" w:fill="FFFFFF"/>
      <w:spacing w:before="540" w:after="240" w:line="365" w:lineRule="exact"/>
      <w:jc w:val="center"/>
      <w:outlineLvl w:val="1"/>
    </w:pPr>
    <w:rPr>
      <w:b/>
      <w:bCs/>
      <w:sz w:val="31"/>
      <w:szCs w:val="31"/>
      <w:lang w:eastAsia="en-US"/>
    </w:rPr>
  </w:style>
  <w:style w:type="paragraph" w:styleId="ac">
    <w:name w:val="Balloon Text"/>
    <w:basedOn w:val="a"/>
    <w:link w:val="ad"/>
    <w:uiPriority w:val="99"/>
    <w:semiHidden/>
    <w:unhideWhenUsed/>
    <w:rsid w:val="008B083F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B083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3966EE-8FCF-40A8-8A41-4177760EEB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4662</Words>
  <Characters>26578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dcterms:created xsi:type="dcterms:W3CDTF">2019-05-24T13:05:00Z</dcterms:created>
  <dcterms:modified xsi:type="dcterms:W3CDTF">2019-05-24T13:05:00Z</dcterms:modified>
</cp:coreProperties>
</file>