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A0C" w:rsidRPr="008C5ACA" w:rsidRDefault="005B1A0C" w:rsidP="00C018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ACA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5B1A0C" w:rsidRPr="008C5ACA" w:rsidRDefault="005B1A0C" w:rsidP="00C018E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ACA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  <w:r w:rsidR="00DC5233" w:rsidRPr="008C5A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5ACA">
        <w:rPr>
          <w:rFonts w:ascii="Times New Roman" w:hAnsi="Times New Roman" w:cs="Times New Roman"/>
          <w:b/>
          <w:sz w:val="24"/>
          <w:szCs w:val="24"/>
        </w:rPr>
        <w:t>по проекту правового акта</w:t>
      </w:r>
    </w:p>
    <w:p w:rsidR="00C018E1" w:rsidRPr="00BF5233" w:rsidRDefault="00C018E1" w:rsidP="00C018E1">
      <w:pPr>
        <w:pStyle w:val="ConsPlusNonformat"/>
        <w:jc w:val="center"/>
        <w:rPr>
          <w:rFonts w:ascii="Times New Roman" w:hAnsi="Times New Roman" w:cs="Times New Roman"/>
          <w:b/>
          <w:sz w:val="6"/>
          <w:szCs w:val="6"/>
        </w:rPr>
      </w:pPr>
      <w:bookmarkStart w:id="0" w:name="_GoBack"/>
      <w:r w:rsidRPr="00BF5233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BF5233">
        <w:rPr>
          <w:rFonts w:ascii="Times New Roman" w:hAnsi="Times New Roman" w:cs="Times New Roman"/>
          <w:b/>
          <w:sz w:val="24"/>
          <w:szCs w:val="24"/>
        </w:rPr>
        <w:t>Об утверждении Порядка проведения торгов на право заключения договора на размещение нестационарного торгового объекта на территории муниципального образования "Город Архангельск" без предоставления земельного участка"</w:t>
      </w:r>
    </w:p>
    <w:bookmarkEnd w:id="0"/>
    <w:p w:rsidR="00DC5233" w:rsidRDefault="00DC5233" w:rsidP="00DC52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B1A0C" w:rsidRPr="00C018E1" w:rsidRDefault="00C018E1" w:rsidP="00DC52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Приглашение</w:t>
      </w:r>
      <w:r w:rsidR="00DC5233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</w:p>
    <w:p w:rsidR="005B1A0C" w:rsidRPr="00C018E1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18E1" w:rsidRPr="00C018E1" w:rsidRDefault="00BF5233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018E1" w:rsidRPr="00C018E1">
        <w:rPr>
          <w:rFonts w:ascii="Times New Roman" w:hAnsi="Times New Roman" w:cs="Times New Roman"/>
          <w:sz w:val="24"/>
          <w:szCs w:val="24"/>
        </w:rPr>
        <w:t>епартамент экономического развития Администрации муниципального образования "Город Архангельск"</w:t>
      </w:r>
    </w:p>
    <w:p w:rsidR="005B1A0C" w:rsidRPr="00DC5233" w:rsidRDefault="00DC5233" w:rsidP="00DC523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018E1">
        <w:rPr>
          <w:rFonts w:ascii="Times New Roman" w:hAnsi="Times New Roman" w:cs="Times New Roman"/>
          <w:sz w:val="6"/>
          <w:szCs w:val="6"/>
        </w:rPr>
        <w:t>____________________________________</w:t>
      </w: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018E1">
        <w:rPr>
          <w:rFonts w:ascii="Times New Roman" w:hAnsi="Times New Roman" w:cs="Times New Roman"/>
          <w:sz w:val="6"/>
          <w:szCs w:val="6"/>
        </w:rPr>
        <w:t>_</w:t>
      </w:r>
      <w:r>
        <w:rPr>
          <w:rFonts w:ascii="Times New Roman" w:hAnsi="Times New Roman" w:cs="Times New Roman"/>
          <w:sz w:val="6"/>
          <w:szCs w:val="6"/>
        </w:rPr>
        <w:t>_______________</w:t>
      </w:r>
      <w:r w:rsidRPr="00C018E1">
        <w:rPr>
          <w:rFonts w:ascii="Times New Roman" w:hAnsi="Times New Roman" w:cs="Times New Roman"/>
          <w:sz w:val="6"/>
          <w:szCs w:val="6"/>
        </w:rPr>
        <w:t>_____________________________________</w:t>
      </w:r>
      <w:r w:rsidR="005B1A0C" w:rsidRPr="00C018E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B1A0C" w:rsidRPr="00DC5233">
        <w:rPr>
          <w:rFonts w:ascii="Times New Roman" w:hAnsi="Times New Roman" w:cs="Times New Roman"/>
          <w:sz w:val="16"/>
          <w:szCs w:val="16"/>
        </w:rPr>
        <w:t>(наименование разработчика)</w:t>
      </w:r>
    </w:p>
    <w:p w:rsidR="00454890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 xml:space="preserve">извещает о проведении оценки регулирующего воздействия проекта </w:t>
      </w:r>
    </w:p>
    <w:p w:rsidR="00454890" w:rsidRDefault="00454890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18E1" w:rsidRPr="00C018E1" w:rsidRDefault="00C018E1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bCs/>
          <w:sz w:val="24"/>
          <w:szCs w:val="24"/>
        </w:rPr>
        <w:t>"</w:t>
      </w:r>
      <w:r w:rsidRPr="00C018E1">
        <w:rPr>
          <w:rFonts w:ascii="Times New Roman" w:hAnsi="Times New Roman" w:cs="Times New Roman"/>
          <w:sz w:val="24"/>
          <w:szCs w:val="24"/>
        </w:rPr>
        <w:t>Об утверждении Порядка проведения торгов на право заключения договора на размещение нестационарного торгового объекта на территории муниципального образования "Город Архангельск" без предоставления земельного участка"</w:t>
      </w:r>
    </w:p>
    <w:p w:rsidR="00DC5233" w:rsidRPr="00C018E1" w:rsidRDefault="00DC5233" w:rsidP="00DC5233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  <w:r w:rsidRPr="00C018E1">
        <w:rPr>
          <w:rFonts w:ascii="Times New Roman" w:hAnsi="Times New Roman" w:cs="Times New Roman"/>
          <w:sz w:val="6"/>
          <w:szCs w:val="6"/>
        </w:rPr>
        <w:t>____________________________________</w:t>
      </w:r>
      <w:r>
        <w:rPr>
          <w:rFonts w:ascii="Times New Roman" w:hAnsi="Times New Roman" w:cs="Times New Roman"/>
          <w:sz w:val="6"/>
          <w:szCs w:val="6"/>
        </w:rPr>
        <w:t>_________________________________________________</w:t>
      </w:r>
      <w:r w:rsidR="00FC2AEB">
        <w:rPr>
          <w:rFonts w:ascii="Times New Roman" w:hAnsi="Times New Roman" w:cs="Times New Roman"/>
          <w:sz w:val="6"/>
          <w:szCs w:val="6"/>
        </w:rPr>
        <w:softHyphen/>
      </w:r>
      <w:r w:rsidR="00FC2AEB">
        <w:rPr>
          <w:rFonts w:ascii="Times New Roman" w:hAnsi="Times New Roman" w:cs="Times New Roman"/>
          <w:sz w:val="6"/>
          <w:szCs w:val="6"/>
        </w:rPr>
        <w:softHyphen/>
      </w:r>
      <w:r w:rsidR="00FC2AEB">
        <w:rPr>
          <w:rFonts w:ascii="Times New Roman" w:hAnsi="Times New Roman" w:cs="Times New Roman"/>
          <w:sz w:val="6"/>
          <w:szCs w:val="6"/>
        </w:rPr>
        <w:softHyphen/>
      </w:r>
      <w:r w:rsidR="00FC2AEB">
        <w:rPr>
          <w:rFonts w:ascii="Times New Roman" w:hAnsi="Times New Roman" w:cs="Times New Roman"/>
          <w:sz w:val="6"/>
          <w:szCs w:val="6"/>
        </w:rPr>
        <w:softHyphen/>
      </w:r>
      <w:r w:rsidR="00FC2AEB">
        <w:rPr>
          <w:rFonts w:ascii="Times New Roman" w:hAnsi="Times New Roman" w:cs="Times New Roman"/>
          <w:sz w:val="6"/>
          <w:szCs w:val="6"/>
        </w:rPr>
        <w:softHyphen/>
      </w:r>
      <w:r w:rsidR="00FC2AEB">
        <w:rPr>
          <w:rFonts w:ascii="Times New Roman" w:hAnsi="Times New Roman" w:cs="Times New Roman"/>
          <w:sz w:val="6"/>
          <w:szCs w:val="6"/>
        </w:rPr>
        <w:softHyphen/>
      </w:r>
      <w:r w:rsidR="00FC2AEB">
        <w:rPr>
          <w:rFonts w:ascii="Times New Roman" w:hAnsi="Times New Roman" w:cs="Times New Roman"/>
          <w:sz w:val="6"/>
          <w:szCs w:val="6"/>
        </w:rPr>
        <w:softHyphen/>
      </w:r>
      <w:r w:rsidR="00FC2AEB">
        <w:rPr>
          <w:rFonts w:ascii="Times New Roman" w:hAnsi="Times New Roman" w:cs="Times New Roman"/>
          <w:sz w:val="6"/>
          <w:szCs w:val="6"/>
        </w:rPr>
        <w:softHyphen/>
      </w:r>
      <w:r w:rsidR="00FC2AEB">
        <w:rPr>
          <w:rFonts w:ascii="Times New Roman" w:hAnsi="Times New Roman" w:cs="Times New Roman"/>
          <w:sz w:val="6"/>
          <w:szCs w:val="6"/>
        </w:rPr>
        <w:softHyphen/>
      </w:r>
      <w:r w:rsidR="00FC2AEB">
        <w:rPr>
          <w:rFonts w:ascii="Times New Roman" w:hAnsi="Times New Roman" w:cs="Times New Roman"/>
          <w:sz w:val="6"/>
          <w:szCs w:val="6"/>
        </w:rPr>
        <w:softHyphen/>
        <w:t>_____________</w:t>
      </w: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</w:t>
      </w:r>
      <w:r w:rsidRPr="00C018E1">
        <w:rPr>
          <w:rFonts w:ascii="Times New Roman" w:hAnsi="Times New Roman" w:cs="Times New Roman"/>
          <w:sz w:val="6"/>
          <w:szCs w:val="6"/>
        </w:rPr>
        <w:t>_______________________________________</w:t>
      </w:r>
    </w:p>
    <w:p w:rsidR="00DC5233" w:rsidRPr="00C018E1" w:rsidRDefault="00DC5233" w:rsidP="00DC523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018E1">
        <w:rPr>
          <w:rFonts w:ascii="Times New Roman" w:hAnsi="Times New Roman" w:cs="Times New Roman"/>
          <w:sz w:val="16"/>
          <w:szCs w:val="16"/>
        </w:rPr>
        <w:t>(наименование проекта правового акта)</w:t>
      </w:r>
    </w:p>
    <w:p w:rsidR="005B1A0C" w:rsidRPr="00C018E1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и  приглашает  Вас  принять участие в публичных консультациях по указанному</w:t>
      </w:r>
      <w:r w:rsidR="00DC5233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>проекту правового акта. Заранее благодарим за сотрудничество!</w:t>
      </w:r>
    </w:p>
    <w:p w:rsidR="005B1A0C" w:rsidRPr="00C018E1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1A0C" w:rsidRPr="00C018E1" w:rsidRDefault="005B1A0C" w:rsidP="00DC52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II. Информация о проекте правового акта</w:t>
      </w:r>
    </w:p>
    <w:p w:rsidR="005B1A0C" w:rsidRPr="00C018E1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4890" w:rsidRDefault="005B1A0C" w:rsidP="00454890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DC5233">
        <w:rPr>
          <w:rFonts w:ascii="Times New Roman" w:hAnsi="Times New Roman" w:cs="Times New Roman"/>
          <w:sz w:val="24"/>
          <w:szCs w:val="24"/>
          <w:u w:val="single"/>
        </w:rPr>
        <w:t>Обоснование необходимости подготовки проекта правового акта</w:t>
      </w:r>
    </w:p>
    <w:p w:rsidR="00C018E1" w:rsidRPr="0092543A" w:rsidRDefault="00DC5233" w:rsidP="00454890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C018E1">
        <w:rPr>
          <w:rFonts w:ascii="Times New Roman" w:hAnsi="Times New Roman" w:cs="Times New Roman"/>
          <w:bCs/>
          <w:sz w:val="24"/>
          <w:szCs w:val="24"/>
        </w:rPr>
        <w:t>"</w:t>
      </w:r>
      <w:r w:rsidRPr="00C018E1">
        <w:rPr>
          <w:rFonts w:ascii="Times New Roman" w:hAnsi="Times New Roman" w:cs="Times New Roman"/>
          <w:sz w:val="24"/>
          <w:szCs w:val="24"/>
        </w:rPr>
        <w:t>Об утверждении Порядка проведения торгов на право заключения договора на размещение нестационарного торгового объекта на территории муниципального образования "Город Архангельск" без предоставления земельного участка"</w:t>
      </w:r>
    </w:p>
    <w:p w:rsidR="00F25F23" w:rsidRDefault="00F25F23" w:rsidP="00DC5233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18E1" w:rsidRDefault="00C018E1" w:rsidP="00C018E1">
      <w:pPr>
        <w:pStyle w:val="ConsPlusNormal"/>
        <w:spacing w:line="240" w:lineRule="atLeast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EF42A6">
        <w:rPr>
          <w:rFonts w:ascii="Times New Roman" w:hAnsi="Times New Roman" w:cs="Times New Roman"/>
          <w:sz w:val="24"/>
          <w:szCs w:val="24"/>
        </w:rPr>
        <w:t>нестационарные торговые объекты на территории города Архангельска размещаются на основании договоров аренды земельного участка.</w:t>
      </w:r>
      <w:r w:rsidR="00454890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Pr="00C018E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018E1">
        <w:rPr>
          <w:rFonts w:ascii="Times New Roman" w:hAnsi="Times New Roman" w:cs="Times New Roman"/>
          <w:sz w:val="24"/>
          <w:szCs w:val="24"/>
        </w:rPr>
        <w:t xml:space="preserve"> в редакции Земельного Кодекса РФ с 01.03.2015 действуют положения, на основании которых размещение объектов нестационарной торговли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(подпункт 6 п. 1 ст. 39.33. </w:t>
      </w:r>
      <w:proofErr w:type="gramStart"/>
      <w:r w:rsidRPr="00C018E1">
        <w:rPr>
          <w:rFonts w:ascii="Times New Roman" w:hAnsi="Times New Roman" w:cs="Times New Roman"/>
          <w:sz w:val="24"/>
          <w:szCs w:val="24"/>
        </w:rPr>
        <w:t>ЗК РФ).</w:t>
      </w:r>
      <w:proofErr w:type="gramEnd"/>
      <w:r w:rsidRPr="00C018E1">
        <w:rPr>
          <w:rFonts w:ascii="Times New Roman" w:hAnsi="Times New Roman" w:cs="Times New Roman"/>
          <w:sz w:val="24"/>
          <w:szCs w:val="24"/>
        </w:rPr>
        <w:t xml:space="preserve"> Соответственно, органы местного самоуправления </w:t>
      </w:r>
      <w:r w:rsidR="00454890">
        <w:rPr>
          <w:rFonts w:ascii="Times New Roman" w:hAnsi="Times New Roman" w:cs="Times New Roman"/>
          <w:sz w:val="24"/>
          <w:szCs w:val="24"/>
        </w:rPr>
        <w:t>при размещении нестационарных торговых объектов (далее – НТО) вправе</w:t>
      </w:r>
      <w:r w:rsidR="00454890" w:rsidRPr="00C018E1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>зак</w:t>
      </w:r>
      <w:r w:rsidR="00454890">
        <w:rPr>
          <w:rFonts w:ascii="Times New Roman" w:hAnsi="Times New Roman" w:cs="Times New Roman"/>
          <w:sz w:val="24"/>
          <w:szCs w:val="24"/>
        </w:rPr>
        <w:t>л</w:t>
      </w:r>
      <w:r w:rsidRPr="00C018E1">
        <w:rPr>
          <w:rFonts w:ascii="Times New Roman" w:hAnsi="Times New Roman" w:cs="Times New Roman"/>
          <w:sz w:val="24"/>
          <w:szCs w:val="24"/>
        </w:rPr>
        <w:t xml:space="preserve">ючать не договоры аренды земельного участка, а договоры на размещение </w:t>
      </w:r>
      <w:r w:rsidR="00454890">
        <w:rPr>
          <w:rFonts w:ascii="Times New Roman" w:hAnsi="Times New Roman" w:cs="Times New Roman"/>
          <w:sz w:val="24"/>
          <w:szCs w:val="24"/>
        </w:rPr>
        <w:t>НТО</w:t>
      </w:r>
      <w:r w:rsidRPr="00C018E1">
        <w:rPr>
          <w:rFonts w:ascii="Times New Roman" w:hAnsi="Times New Roman" w:cs="Times New Roman"/>
          <w:sz w:val="24"/>
          <w:szCs w:val="24"/>
        </w:rPr>
        <w:t xml:space="preserve"> </w:t>
      </w:r>
      <w:r w:rsidR="00502419">
        <w:rPr>
          <w:rFonts w:ascii="Times New Roman" w:hAnsi="Times New Roman" w:cs="Times New Roman"/>
          <w:sz w:val="24"/>
          <w:szCs w:val="24"/>
        </w:rPr>
        <w:t xml:space="preserve">без предоставления земельного участка </w:t>
      </w:r>
      <w:r w:rsidRPr="00C018E1">
        <w:rPr>
          <w:rFonts w:ascii="Times New Roman" w:hAnsi="Times New Roman" w:cs="Times New Roman"/>
          <w:sz w:val="24"/>
          <w:szCs w:val="24"/>
        </w:rPr>
        <w:t xml:space="preserve">по адресам, согласно </w:t>
      </w:r>
      <w:r w:rsidR="00502419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r w:rsidRPr="00C018E1">
        <w:rPr>
          <w:rFonts w:ascii="Times New Roman" w:hAnsi="Times New Roman" w:cs="Times New Roman"/>
          <w:sz w:val="24"/>
          <w:szCs w:val="24"/>
        </w:rPr>
        <w:t xml:space="preserve">Схеме </w:t>
      </w:r>
      <w:r w:rsidRPr="0092543A">
        <w:rPr>
          <w:rFonts w:ascii="Times New Roman" w:hAnsi="Times New Roman" w:cs="Times New Roman"/>
          <w:sz w:val="24"/>
          <w:szCs w:val="24"/>
        </w:rPr>
        <w:t xml:space="preserve">размещения </w:t>
      </w:r>
      <w:r w:rsidR="00454890">
        <w:rPr>
          <w:rFonts w:ascii="Times New Roman" w:hAnsi="Times New Roman" w:cs="Times New Roman"/>
          <w:sz w:val="24"/>
          <w:szCs w:val="24"/>
        </w:rPr>
        <w:t>НТО</w:t>
      </w:r>
      <w:r w:rsidR="00502419" w:rsidRPr="0092543A">
        <w:rPr>
          <w:rFonts w:ascii="Times New Roman" w:hAnsi="Times New Roman" w:cs="Times New Roman"/>
          <w:sz w:val="24"/>
          <w:szCs w:val="24"/>
        </w:rPr>
        <w:t>.</w:t>
      </w:r>
    </w:p>
    <w:p w:rsidR="0092543A" w:rsidRPr="0092543A" w:rsidRDefault="0092543A" w:rsidP="00C018E1">
      <w:pPr>
        <w:pStyle w:val="ConsPlusNormal"/>
        <w:spacing w:line="240" w:lineRule="atLeast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2543A" w:rsidRPr="0092543A" w:rsidRDefault="0092543A" w:rsidP="0092543A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543A">
        <w:rPr>
          <w:rFonts w:ascii="Times New Roman" w:hAnsi="Times New Roman" w:cs="Times New Roman"/>
          <w:sz w:val="24"/>
          <w:szCs w:val="24"/>
          <w:u w:val="single"/>
        </w:rPr>
        <w:t>Краткий комментарий к проекту правового акта</w:t>
      </w:r>
    </w:p>
    <w:p w:rsidR="0092543A" w:rsidRDefault="0092543A" w:rsidP="0092543A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2419" w:rsidRPr="0092543A" w:rsidRDefault="00C018E1" w:rsidP="0092543A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543A">
        <w:rPr>
          <w:rFonts w:ascii="Times New Roman" w:hAnsi="Times New Roman" w:cs="Times New Roman"/>
          <w:sz w:val="24"/>
          <w:szCs w:val="24"/>
        </w:rPr>
        <w:t xml:space="preserve">Проектом </w:t>
      </w:r>
      <w:r w:rsidR="00502419" w:rsidRPr="0092543A">
        <w:rPr>
          <w:rFonts w:ascii="Times New Roman" w:hAnsi="Times New Roman" w:cs="Times New Roman"/>
          <w:sz w:val="24"/>
          <w:szCs w:val="24"/>
        </w:rPr>
        <w:t xml:space="preserve">определено, что </w:t>
      </w:r>
      <w:r w:rsidR="00EF42A6" w:rsidRPr="0092543A">
        <w:rPr>
          <w:rFonts w:ascii="Times New Roman" w:hAnsi="Times New Roman" w:cs="Times New Roman"/>
          <w:sz w:val="24"/>
          <w:szCs w:val="24"/>
        </w:rPr>
        <w:t xml:space="preserve"> </w:t>
      </w:r>
      <w:r w:rsidR="00502419" w:rsidRPr="0092543A">
        <w:rPr>
          <w:rFonts w:ascii="Times New Roman" w:hAnsi="Times New Roman" w:cs="Times New Roman"/>
          <w:sz w:val="24"/>
          <w:szCs w:val="24"/>
        </w:rPr>
        <w:t xml:space="preserve">основанием для установки и эксплуатации нового </w:t>
      </w:r>
      <w:r w:rsidR="00454890">
        <w:rPr>
          <w:rFonts w:ascii="Times New Roman" w:hAnsi="Times New Roman" w:cs="Times New Roman"/>
          <w:sz w:val="24"/>
          <w:szCs w:val="24"/>
        </w:rPr>
        <w:t>НТО</w:t>
      </w:r>
      <w:r w:rsidR="00502419" w:rsidRPr="0092543A">
        <w:rPr>
          <w:rFonts w:ascii="Times New Roman" w:hAnsi="Times New Roman" w:cs="Times New Roman"/>
          <w:sz w:val="24"/>
          <w:szCs w:val="24"/>
        </w:rPr>
        <w:t xml:space="preserve"> является договор, заключенный по итогам торгов (аукциона)</w:t>
      </w:r>
      <w:r w:rsidR="00A86AC4">
        <w:rPr>
          <w:rFonts w:ascii="Times New Roman" w:hAnsi="Times New Roman" w:cs="Times New Roman"/>
          <w:sz w:val="24"/>
          <w:szCs w:val="24"/>
        </w:rPr>
        <w:t xml:space="preserve"> на срок 10 лет</w:t>
      </w:r>
      <w:r w:rsidR="00502419" w:rsidRPr="0092543A">
        <w:rPr>
          <w:rFonts w:ascii="Times New Roman" w:hAnsi="Times New Roman" w:cs="Times New Roman"/>
          <w:sz w:val="24"/>
          <w:szCs w:val="24"/>
        </w:rPr>
        <w:t xml:space="preserve">, а также установлены условия, при соблюдении которых </w:t>
      </w:r>
      <w:r w:rsidR="00502419" w:rsidRPr="0092543A">
        <w:rPr>
          <w:rFonts w:ascii="Times New Roman" w:hAnsi="Times New Roman" w:cs="Times New Roman"/>
          <w:color w:val="2D2D2D"/>
          <w:spacing w:val="2"/>
          <w:sz w:val="24"/>
          <w:szCs w:val="24"/>
        </w:rPr>
        <w:t>юридические лица и индивидуальные предприниматели, осуществляющие торговую деятельность</w:t>
      </w:r>
      <w:r w:rsidR="00502419" w:rsidRPr="0092543A">
        <w:rPr>
          <w:rFonts w:ascii="Times New Roman" w:hAnsi="Times New Roman" w:cs="Times New Roman"/>
          <w:sz w:val="24"/>
          <w:szCs w:val="24"/>
        </w:rPr>
        <w:t xml:space="preserve"> и эксплуатир</w:t>
      </w:r>
      <w:r w:rsidR="0092543A">
        <w:rPr>
          <w:rFonts w:ascii="Times New Roman" w:hAnsi="Times New Roman" w:cs="Times New Roman"/>
          <w:sz w:val="24"/>
          <w:szCs w:val="24"/>
        </w:rPr>
        <w:t>ующие</w:t>
      </w:r>
      <w:r w:rsidR="00502419" w:rsidRPr="0092543A">
        <w:rPr>
          <w:rFonts w:ascii="Times New Roman" w:hAnsi="Times New Roman" w:cs="Times New Roman"/>
          <w:sz w:val="24"/>
          <w:szCs w:val="24"/>
        </w:rPr>
        <w:t xml:space="preserve"> </w:t>
      </w:r>
      <w:r w:rsidR="00FC2AEB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454890">
        <w:rPr>
          <w:rFonts w:ascii="Times New Roman" w:hAnsi="Times New Roman" w:cs="Times New Roman"/>
          <w:sz w:val="24"/>
          <w:szCs w:val="24"/>
        </w:rPr>
        <w:t>НТО</w:t>
      </w:r>
      <w:r w:rsidR="00502419" w:rsidRPr="0092543A">
        <w:rPr>
          <w:rFonts w:ascii="Times New Roman" w:hAnsi="Times New Roman" w:cs="Times New Roman"/>
          <w:sz w:val="24"/>
          <w:szCs w:val="24"/>
        </w:rPr>
        <w:t xml:space="preserve"> на основании договоров аренды земельных участков в соответствии со Схемой, вправе заключить договор на право размещения </w:t>
      </w:r>
      <w:r w:rsidR="00454890">
        <w:rPr>
          <w:rFonts w:ascii="Times New Roman" w:hAnsi="Times New Roman" w:cs="Times New Roman"/>
          <w:sz w:val="24"/>
          <w:szCs w:val="24"/>
        </w:rPr>
        <w:t>НТО</w:t>
      </w:r>
      <w:r w:rsidR="00502419" w:rsidRPr="0092543A">
        <w:rPr>
          <w:rFonts w:ascii="Times New Roman" w:hAnsi="Times New Roman" w:cs="Times New Roman"/>
          <w:sz w:val="24"/>
          <w:szCs w:val="24"/>
        </w:rPr>
        <w:t xml:space="preserve"> без</w:t>
      </w:r>
      <w:proofErr w:type="gramEnd"/>
      <w:r w:rsidR="00502419" w:rsidRPr="0092543A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  без проведения торгов</w:t>
      </w:r>
      <w:r w:rsidR="0092543A" w:rsidRPr="0092543A">
        <w:rPr>
          <w:rFonts w:ascii="Times New Roman" w:hAnsi="Times New Roman" w:cs="Times New Roman"/>
          <w:sz w:val="24"/>
          <w:szCs w:val="24"/>
        </w:rPr>
        <w:t>.</w:t>
      </w:r>
      <w:r w:rsidR="00502419" w:rsidRPr="00925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655" w:rsidRDefault="0092543A" w:rsidP="00825655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43A">
        <w:rPr>
          <w:rFonts w:ascii="Times New Roman" w:hAnsi="Times New Roman" w:cs="Times New Roman"/>
          <w:sz w:val="24"/>
          <w:szCs w:val="24"/>
        </w:rPr>
        <w:t xml:space="preserve">Проектом утверждается Порядок  проведения торгов, методика определения начальной цены аукциона и формы договоров на размещение </w:t>
      </w:r>
      <w:r w:rsidR="00454890">
        <w:rPr>
          <w:rFonts w:ascii="Times New Roman" w:hAnsi="Times New Roman" w:cs="Times New Roman"/>
          <w:sz w:val="24"/>
          <w:szCs w:val="24"/>
        </w:rPr>
        <w:t>НТО</w:t>
      </w:r>
      <w:r w:rsidRPr="0092543A">
        <w:rPr>
          <w:rFonts w:ascii="Times New Roman" w:hAnsi="Times New Roman" w:cs="Times New Roman"/>
          <w:sz w:val="24"/>
          <w:szCs w:val="24"/>
        </w:rPr>
        <w:t xml:space="preserve"> (павильонов, киосков) и передвижных (сезонных) нестационарных торговых объектов.</w:t>
      </w:r>
      <w:r w:rsidR="003935FC">
        <w:rPr>
          <w:rFonts w:ascii="Times New Roman" w:hAnsi="Times New Roman" w:cs="Times New Roman"/>
          <w:sz w:val="24"/>
          <w:szCs w:val="24"/>
        </w:rPr>
        <w:t xml:space="preserve"> Победитель аукциона не имеет права сдавать НТО в субаренду.</w:t>
      </w:r>
    </w:p>
    <w:p w:rsidR="005B1A0C" w:rsidRPr="00C018E1" w:rsidRDefault="005B1A0C" w:rsidP="00825655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lastRenderedPageBreak/>
        <w:t>III. Информация о сроках проведения публичных консультаций</w:t>
      </w:r>
    </w:p>
    <w:p w:rsidR="005B1A0C" w:rsidRPr="00C018E1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1A0C" w:rsidRPr="00C018E1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Срок  приема  предложений  в  рамках  проведения  публичных консультаций по</w:t>
      </w:r>
      <w:r w:rsidR="00825655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 xml:space="preserve">проекту правового акта составляет </w:t>
      </w:r>
      <w:r w:rsidR="00C836AC">
        <w:rPr>
          <w:rFonts w:ascii="Times New Roman" w:hAnsi="Times New Roman" w:cs="Times New Roman"/>
          <w:sz w:val="24"/>
          <w:szCs w:val="24"/>
        </w:rPr>
        <w:t>7</w:t>
      </w:r>
      <w:r w:rsidRPr="00C018E1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5B1A0C" w:rsidRPr="00C018E1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 xml:space="preserve">Начало </w:t>
      </w:r>
      <w:r w:rsidRPr="00454890">
        <w:rPr>
          <w:rFonts w:ascii="Times New Roman" w:hAnsi="Times New Roman" w:cs="Times New Roman"/>
          <w:b/>
          <w:sz w:val="24"/>
          <w:szCs w:val="24"/>
          <w:u w:val="single"/>
        </w:rPr>
        <w:t>"</w:t>
      </w:r>
      <w:r w:rsidR="00454890" w:rsidRPr="00454890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Pr="00454890">
        <w:rPr>
          <w:rFonts w:ascii="Times New Roman" w:hAnsi="Times New Roman" w:cs="Times New Roman"/>
          <w:b/>
          <w:sz w:val="24"/>
          <w:szCs w:val="24"/>
          <w:u w:val="single"/>
        </w:rPr>
        <w:t xml:space="preserve">" </w:t>
      </w:r>
      <w:r w:rsidR="00C836AC">
        <w:rPr>
          <w:rFonts w:ascii="Times New Roman" w:hAnsi="Times New Roman" w:cs="Times New Roman"/>
          <w:b/>
          <w:sz w:val="24"/>
          <w:szCs w:val="24"/>
          <w:u w:val="single"/>
        </w:rPr>
        <w:t>марта</w:t>
      </w:r>
      <w:r w:rsidRPr="0045489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454890" w:rsidRPr="00454890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Pr="00454890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5B1A0C" w:rsidRPr="00C018E1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454890" w:rsidRPr="00454890">
        <w:rPr>
          <w:rFonts w:ascii="Times New Roman" w:hAnsi="Times New Roman" w:cs="Times New Roman"/>
          <w:b/>
          <w:sz w:val="24"/>
          <w:szCs w:val="24"/>
          <w:u w:val="single"/>
        </w:rPr>
        <w:t>"</w:t>
      </w:r>
      <w:r w:rsidR="008C5ACA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="00454890" w:rsidRPr="00454890">
        <w:rPr>
          <w:rFonts w:ascii="Times New Roman" w:hAnsi="Times New Roman" w:cs="Times New Roman"/>
          <w:b/>
          <w:sz w:val="24"/>
          <w:szCs w:val="24"/>
          <w:u w:val="single"/>
        </w:rPr>
        <w:t xml:space="preserve">" </w:t>
      </w:r>
      <w:r w:rsidR="00C836AC">
        <w:rPr>
          <w:rFonts w:ascii="Times New Roman" w:hAnsi="Times New Roman" w:cs="Times New Roman"/>
          <w:b/>
          <w:sz w:val="24"/>
          <w:szCs w:val="24"/>
          <w:u w:val="single"/>
        </w:rPr>
        <w:t>апреля</w:t>
      </w:r>
      <w:r w:rsidR="00454890" w:rsidRPr="0045489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2019 г.</w:t>
      </w:r>
    </w:p>
    <w:p w:rsidR="005B1A0C" w:rsidRPr="00C018E1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1A0C" w:rsidRPr="00C018E1" w:rsidRDefault="005B1A0C" w:rsidP="004548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IV. Информация о способах представления замечаний</w:t>
      </w:r>
    </w:p>
    <w:p w:rsidR="005B1A0C" w:rsidRPr="00C018E1" w:rsidRDefault="005B1A0C" w:rsidP="004548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и предложений участниками публичных консультаций</w:t>
      </w:r>
    </w:p>
    <w:p w:rsidR="005B1A0C" w:rsidRPr="00C018E1" w:rsidRDefault="005B1A0C" w:rsidP="00D8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1A0C" w:rsidRPr="00825655" w:rsidRDefault="005B1A0C" w:rsidP="00D8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655">
        <w:rPr>
          <w:rFonts w:ascii="Times New Roman" w:hAnsi="Times New Roman" w:cs="Times New Roman"/>
          <w:sz w:val="24"/>
          <w:szCs w:val="24"/>
        </w:rPr>
        <w:t>Вы  можете  представить  свои  замечания и предложения любым из удобных Вам</w:t>
      </w:r>
      <w:r w:rsidR="00D81DC2" w:rsidRPr="00825655">
        <w:rPr>
          <w:rFonts w:ascii="Times New Roman" w:hAnsi="Times New Roman" w:cs="Times New Roman"/>
          <w:sz w:val="24"/>
          <w:szCs w:val="24"/>
        </w:rPr>
        <w:t xml:space="preserve"> </w:t>
      </w:r>
      <w:r w:rsidRPr="00825655">
        <w:rPr>
          <w:rFonts w:ascii="Times New Roman" w:hAnsi="Times New Roman" w:cs="Times New Roman"/>
          <w:sz w:val="24"/>
          <w:szCs w:val="24"/>
        </w:rPr>
        <w:t>способов (на бумажном носителе почтой, по факсу, по электронной почте).</w:t>
      </w:r>
    </w:p>
    <w:p w:rsidR="005B1A0C" w:rsidRPr="00A86AC4" w:rsidRDefault="005B1A0C" w:rsidP="00D8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6AC4">
        <w:rPr>
          <w:rFonts w:ascii="Times New Roman" w:hAnsi="Times New Roman" w:cs="Times New Roman"/>
          <w:sz w:val="24"/>
          <w:szCs w:val="24"/>
        </w:rPr>
        <w:t>Контактная  информация об ответственном лице разработчика для представления</w:t>
      </w:r>
      <w:r w:rsidR="00D81DC2" w:rsidRPr="00A86AC4">
        <w:rPr>
          <w:rFonts w:ascii="Times New Roman" w:hAnsi="Times New Roman" w:cs="Times New Roman"/>
          <w:sz w:val="24"/>
          <w:szCs w:val="24"/>
        </w:rPr>
        <w:t xml:space="preserve"> </w:t>
      </w:r>
      <w:r w:rsidRPr="00A86AC4">
        <w:rPr>
          <w:rFonts w:ascii="Times New Roman" w:hAnsi="Times New Roman" w:cs="Times New Roman"/>
          <w:sz w:val="24"/>
          <w:szCs w:val="24"/>
        </w:rPr>
        <w:t>участниками публичных консультаций своих предложений:</w:t>
      </w:r>
    </w:p>
    <w:p w:rsidR="00825655" w:rsidRPr="00A86AC4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6AC4">
        <w:rPr>
          <w:rFonts w:ascii="Times New Roman" w:hAnsi="Times New Roman" w:cs="Times New Roman"/>
          <w:sz w:val="24"/>
          <w:szCs w:val="24"/>
        </w:rPr>
        <w:t xml:space="preserve">Ф.И.О. </w:t>
      </w:r>
      <w:r w:rsidR="00825655" w:rsidRPr="00A86AC4">
        <w:rPr>
          <w:rFonts w:ascii="Times New Roman" w:hAnsi="Times New Roman" w:cs="Times New Roman"/>
          <w:bCs/>
          <w:sz w:val="24"/>
          <w:szCs w:val="24"/>
        </w:rPr>
        <w:t>Мурзина Наталья Валентиновна</w:t>
      </w:r>
      <w:r w:rsidR="00825655" w:rsidRPr="00A86A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655" w:rsidRPr="00A86AC4" w:rsidRDefault="005B1A0C" w:rsidP="00C018E1">
      <w:pPr>
        <w:pStyle w:val="ConsPlusNonformat"/>
        <w:jc w:val="both"/>
        <w:rPr>
          <w:rStyle w:val="a8"/>
          <w:rFonts w:ascii="Times New Roman" w:hAnsi="Times New Roman" w:cs="Times New Roman"/>
          <w:bCs/>
          <w:sz w:val="24"/>
          <w:szCs w:val="24"/>
        </w:rPr>
      </w:pPr>
      <w:r w:rsidRPr="00A86AC4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hyperlink r:id="rId8" w:history="1">
        <w:r w:rsidR="00825655" w:rsidRPr="00A86AC4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uprtorg</w:t>
        </w:r>
        <w:r w:rsidR="00825655" w:rsidRPr="00A86AC4">
          <w:rPr>
            <w:rStyle w:val="a8"/>
            <w:rFonts w:ascii="Times New Roman" w:hAnsi="Times New Roman" w:cs="Times New Roman"/>
            <w:bCs/>
            <w:sz w:val="24"/>
            <w:szCs w:val="24"/>
          </w:rPr>
          <w:t>@</w:t>
        </w:r>
        <w:r w:rsidR="00825655" w:rsidRPr="00A86AC4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arhcity</w:t>
        </w:r>
        <w:r w:rsidR="00825655" w:rsidRPr="00A86AC4">
          <w:rPr>
            <w:rStyle w:val="a8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825655" w:rsidRPr="00A86AC4">
          <w:rPr>
            <w:rStyle w:val="a8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:rsidR="00A86AC4" w:rsidRDefault="00A86AC4" w:rsidP="00825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5655" w:rsidRPr="00A86AC4" w:rsidRDefault="005B1A0C" w:rsidP="00825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6AC4">
        <w:rPr>
          <w:rFonts w:ascii="Times New Roman" w:hAnsi="Times New Roman" w:cs="Times New Roman"/>
          <w:sz w:val="24"/>
          <w:szCs w:val="24"/>
        </w:rPr>
        <w:t>Почтовый адрес</w:t>
      </w:r>
      <w:r w:rsidR="00A86AC4">
        <w:rPr>
          <w:rFonts w:ascii="Times New Roman" w:hAnsi="Times New Roman" w:cs="Times New Roman"/>
          <w:sz w:val="24"/>
          <w:szCs w:val="24"/>
        </w:rPr>
        <w:t>:</w:t>
      </w:r>
      <w:r w:rsidRPr="00A86AC4">
        <w:rPr>
          <w:rFonts w:ascii="Times New Roman" w:hAnsi="Times New Roman" w:cs="Times New Roman"/>
          <w:sz w:val="24"/>
          <w:szCs w:val="24"/>
        </w:rPr>
        <w:t xml:space="preserve"> </w:t>
      </w:r>
      <w:r w:rsidR="00825655" w:rsidRPr="00A86AC4">
        <w:rPr>
          <w:rFonts w:ascii="Times New Roman" w:hAnsi="Times New Roman" w:cs="Times New Roman"/>
          <w:sz w:val="24"/>
          <w:szCs w:val="24"/>
        </w:rPr>
        <w:t>пл. В.И. Ленина, 5, г. Архангельск, 163000, управление торговли и услуг населению департамента экономического развития Администрации муниципального образования "Город Архангельск"</w:t>
      </w:r>
    </w:p>
    <w:p w:rsidR="00A86AC4" w:rsidRPr="00A86AC4" w:rsidRDefault="00A86AC4" w:rsidP="00825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5655" w:rsidRPr="00A86AC4" w:rsidRDefault="00825655" w:rsidP="008256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6AC4">
        <w:rPr>
          <w:rFonts w:ascii="Times New Roman" w:hAnsi="Times New Roman" w:cs="Times New Roman"/>
          <w:sz w:val="24"/>
          <w:szCs w:val="24"/>
        </w:rPr>
        <w:t>Фактический адрес</w:t>
      </w:r>
      <w:r w:rsidR="00A86AC4" w:rsidRPr="00A86AC4">
        <w:rPr>
          <w:rFonts w:ascii="Times New Roman" w:hAnsi="Times New Roman" w:cs="Times New Roman"/>
          <w:sz w:val="24"/>
          <w:szCs w:val="24"/>
        </w:rPr>
        <w:t>:</w:t>
      </w:r>
      <w:r w:rsidRPr="00A86AC4">
        <w:rPr>
          <w:rFonts w:ascii="Times New Roman" w:hAnsi="Times New Roman" w:cs="Times New Roman"/>
          <w:sz w:val="24"/>
          <w:szCs w:val="24"/>
        </w:rPr>
        <w:t xml:space="preserve"> пр. Троицкий, 61, г. Архангельск, 163000, управление торговли и услуг населению департамента экономического развития Администрации муниципального образования "Город Архангельск"</w:t>
      </w:r>
    </w:p>
    <w:p w:rsidR="00A86AC4" w:rsidRDefault="00A86AC4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1A0C" w:rsidRPr="00A86AC4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6AC4">
        <w:rPr>
          <w:rFonts w:ascii="Times New Roman" w:hAnsi="Times New Roman" w:cs="Times New Roman"/>
          <w:sz w:val="24"/>
          <w:szCs w:val="24"/>
        </w:rPr>
        <w:t xml:space="preserve">Тел./факс </w:t>
      </w:r>
      <w:r w:rsidR="00825655" w:rsidRPr="00A86AC4">
        <w:rPr>
          <w:rFonts w:ascii="Times New Roman" w:hAnsi="Times New Roman" w:cs="Times New Roman"/>
          <w:sz w:val="24"/>
          <w:szCs w:val="24"/>
        </w:rPr>
        <w:t>(8182)20-11-19, (8182)21-54-55</w:t>
      </w:r>
    </w:p>
    <w:p w:rsidR="005B1A0C" w:rsidRPr="00C836AC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6AC">
        <w:rPr>
          <w:rFonts w:ascii="Times New Roman" w:hAnsi="Times New Roman" w:cs="Times New Roman"/>
          <w:sz w:val="24"/>
          <w:szCs w:val="24"/>
        </w:rPr>
        <w:t xml:space="preserve">Ссылка на официальный сайт </w:t>
      </w:r>
      <w:r w:rsidR="00C836AC" w:rsidRPr="00C836AC">
        <w:t xml:space="preserve"> </w:t>
      </w:r>
      <w:hyperlink r:id="rId9" w:history="1">
        <w:r w:rsidR="008C5ACA" w:rsidRPr="00252ECF">
          <w:rPr>
            <w:rStyle w:val="a8"/>
            <w:rFonts w:ascii="Times New Roman" w:hAnsi="Times New Roman" w:cs="Times New Roman"/>
            <w:sz w:val="24"/>
            <w:szCs w:val="24"/>
          </w:rPr>
          <w:t>http://www.arhcity.ru/?page=1637/0</w:t>
        </w:r>
      </w:hyperlink>
    </w:p>
    <w:p w:rsidR="00C836AC" w:rsidRPr="00C836AC" w:rsidRDefault="00C836A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1A0C" w:rsidRPr="00C018E1" w:rsidRDefault="005B1A0C" w:rsidP="00D81D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 xml:space="preserve">V. Контактная информация об участнике </w:t>
      </w:r>
      <w:proofErr w:type="gramStart"/>
      <w:r w:rsidRPr="00C018E1">
        <w:rPr>
          <w:rFonts w:ascii="Times New Roman" w:hAnsi="Times New Roman" w:cs="Times New Roman"/>
          <w:sz w:val="24"/>
          <w:szCs w:val="24"/>
        </w:rPr>
        <w:t>публичных</w:t>
      </w:r>
      <w:proofErr w:type="gramEnd"/>
    </w:p>
    <w:p w:rsidR="005B1A0C" w:rsidRPr="00C018E1" w:rsidRDefault="005B1A0C" w:rsidP="00D81D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 xml:space="preserve">консультаций </w:t>
      </w:r>
      <w:r w:rsidR="00454890" w:rsidRPr="00454890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5B1A0C" w:rsidRPr="00C018E1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1A0C" w:rsidRPr="00C018E1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Наименование   юридического   лица/Ф.И.О.  индивидуального  предпринимателя</w:t>
      </w:r>
      <w:r w:rsidR="00D81DC2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>(субъекта   предпринимательской   и   инвестиционной  деятельности),  иного</w:t>
      </w:r>
      <w:r w:rsidR="00D81DC2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>заинтересованного лица, представившего предложения ___________</w:t>
      </w:r>
      <w:r w:rsidR="00D81DC2">
        <w:rPr>
          <w:rFonts w:ascii="Times New Roman" w:hAnsi="Times New Roman" w:cs="Times New Roman"/>
          <w:sz w:val="24"/>
          <w:szCs w:val="24"/>
        </w:rPr>
        <w:t>_________________________</w:t>
      </w:r>
      <w:r w:rsidRPr="00C018E1">
        <w:rPr>
          <w:rFonts w:ascii="Times New Roman" w:hAnsi="Times New Roman" w:cs="Times New Roman"/>
          <w:sz w:val="24"/>
          <w:szCs w:val="24"/>
        </w:rPr>
        <w:t>_____</w:t>
      </w:r>
      <w:r w:rsidR="00D81DC2">
        <w:rPr>
          <w:rFonts w:ascii="Times New Roman" w:hAnsi="Times New Roman" w:cs="Times New Roman"/>
          <w:sz w:val="24"/>
          <w:szCs w:val="24"/>
        </w:rPr>
        <w:t>_____</w:t>
      </w:r>
      <w:r w:rsidRPr="00C018E1">
        <w:rPr>
          <w:rFonts w:ascii="Times New Roman" w:hAnsi="Times New Roman" w:cs="Times New Roman"/>
          <w:sz w:val="24"/>
          <w:szCs w:val="24"/>
        </w:rPr>
        <w:t>________</w:t>
      </w:r>
    </w:p>
    <w:p w:rsidR="005B1A0C" w:rsidRPr="00C018E1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D81DC2">
        <w:rPr>
          <w:rFonts w:ascii="Times New Roman" w:hAnsi="Times New Roman" w:cs="Times New Roman"/>
          <w:sz w:val="24"/>
          <w:szCs w:val="24"/>
        </w:rPr>
        <w:t>_____</w:t>
      </w:r>
      <w:r w:rsidRPr="00C018E1">
        <w:rPr>
          <w:rFonts w:ascii="Times New Roman" w:hAnsi="Times New Roman" w:cs="Times New Roman"/>
          <w:sz w:val="24"/>
          <w:szCs w:val="24"/>
        </w:rPr>
        <w:t>___</w:t>
      </w:r>
    </w:p>
    <w:p w:rsidR="005B1A0C" w:rsidRPr="00C018E1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Сфера    деятельности   субъекта   предпринимательской   и   инвестиционной</w:t>
      </w:r>
      <w:r w:rsidR="00D81DC2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>деятельности/иного заинтересованного лица, представившего предложения ___</w:t>
      </w:r>
      <w:r w:rsidR="00D81DC2">
        <w:rPr>
          <w:rFonts w:ascii="Times New Roman" w:hAnsi="Times New Roman" w:cs="Times New Roman"/>
          <w:sz w:val="24"/>
          <w:szCs w:val="24"/>
        </w:rPr>
        <w:t>_________</w:t>
      </w:r>
      <w:r w:rsidRPr="00C018E1">
        <w:rPr>
          <w:rFonts w:ascii="Times New Roman" w:hAnsi="Times New Roman" w:cs="Times New Roman"/>
          <w:sz w:val="24"/>
          <w:szCs w:val="24"/>
        </w:rPr>
        <w:t>__</w:t>
      </w:r>
    </w:p>
    <w:p w:rsidR="005B1A0C" w:rsidRPr="00C018E1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D81DC2">
        <w:rPr>
          <w:rFonts w:ascii="Times New Roman" w:hAnsi="Times New Roman" w:cs="Times New Roman"/>
          <w:sz w:val="24"/>
          <w:szCs w:val="24"/>
        </w:rPr>
        <w:t>_____</w:t>
      </w:r>
      <w:r w:rsidRPr="00C018E1">
        <w:rPr>
          <w:rFonts w:ascii="Times New Roman" w:hAnsi="Times New Roman" w:cs="Times New Roman"/>
          <w:sz w:val="24"/>
          <w:szCs w:val="24"/>
        </w:rPr>
        <w:t>____________</w:t>
      </w:r>
    </w:p>
    <w:p w:rsidR="005B1A0C" w:rsidRPr="00C018E1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Ф.И.О. контактного лица _____________________________________</w:t>
      </w:r>
      <w:r w:rsidR="00D81DC2">
        <w:rPr>
          <w:rFonts w:ascii="Times New Roman" w:hAnsi="Times New Roman" w:cs="Times New Roman"/>
          <w:sz w:val="24"/>
          <w:szCs w:val="24"/>
        </w:rPr>
        <w:t>______</w:t>
      </w:r>
      <w:r w:rsidRPr="00C018E1">
        <w:rPr>
          <w:rFonts w:ascii="Times New Roman" w:hAnsi="Times New Roman" w:cs="Times New Roman"/>
          <w:sz w:val="24"/>
          <w:szCs w:val="24"/>
        </w:rPr>
        <w:t>______________</w:t>
      </w:r>
    </w:p>
    <w:p w:rsidR="005B1A0C" w:rsidRPr="00C018E1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</w:t>
      </w:r>
      <w:r w:rsidR="00D81DC2">
        <w:rPr>
          <w:rFonts w:ascii="Times New Roman" w:hAnsi="Times New Roman" w:cs="Times New Roman"/>
          <w:sz w:val="24"/>
          <w:szCs w:val="24"/>
        </w:rPr>
        <w:t>______</w:t>
      </w:r>
      <w:r w:rsidRPr="00C018E1">
        <w:rPr>
          <w:rFonts w:ascii="Times New Roman" w:hAnsi="Times New Roman" w:cs="Times New Roman"/>
          <w:sz w:val="24"/>
          <w:szCs w:val="24"/>
        </w:rPr>
        <w:t>_______________</w:t>
      </w:r>
    </w:p>
    <w:p w:rsidR="005B1A0C" w:rsidRPr="00C018E1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</w:t>
      </w:r>
      <w:r w:rsidR="00D81DC2">
        <w:rPr>
          <w:rFonts w:ascii="Times New Roman" w:hAnsi="Times New Roman" w:cs="Times New Roman"/>
          <w:sz w:val="24"/>
          <w:szCs w:val="24"/>
        </w:rPr>
        <w:t>______</w:t>
      </w:r>
      <w:r w:rsidRPr="00C018E1">
        <w:rPr>
          <w:rFonts w:ascii="Times New Roman" w:hAnsi="Times New Roman" w:cs="Times New Roman"/>
          <w:sz w:val="24"/>
          <w:szCs w:val="24"/>
        </w:rPr>
        <w:t>_______________</w:t>
      </w:r>
    </w:p>
    <w:p w:rsidR="005B1A0C" w:rsidRPr="00C018E1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1A0C" w:rsidRPr="00C018E1" w:rsidRDefault="005B1A0C" w:rsidP="008256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 xml:space="preserve">VI. Вопросы </w:t>
      </w:r>
      <w:r w:rsidR="00454890" w:rsidRPr="00454890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3"/>
      </w:r>
    </w:p>
    <w:p w:rsidR="005B1A0C" w:rsidRPr="00C018E1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1A0C" w:rsidRPr="00C018E1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1.  Считаете  ли  вы  необходимым и обоснованным принятие проекта правового</w:t>
      </w:r>
      <w:r w:rsidR="00D81DC2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>акта? _______________________________________________________</w:t>
      </w:r>
      <w:r w:rsidR="00D81DC2">
        <w:rPr>
          <w:rFonts w:ascii="Times New Roman" w:hAnsi="Times New Roman" w:cs="Times New Roman"/>
          <w:sz w:val="24"/>
          <w:szCs w:val="24"/>
        </w:rPr>
        <w:t>______</w:t>
      </w:r>
      <w:r w:rsidRPr="00C018E1">
        <w:rPr>
          <w:rFonts w:ascii="Times New Roman" w:hAnsi="Times New Roman" w:cs="Times New Roman"/>
          <w:sz w:val="24"/>
          <w:szCs w:val="24"/>
        </w:rPr>
        <w:t>__________</w:t>
      </w:r>
      <w:r w:rsidR="00D81DC2">
        <w:rPr>
          <w:rFonts w:ascii="Times New Roman" w:hAnsi="Times New Roman" w:cs="Times New Roman"/>
          <w:sz w:val="24"/>
          <w:szCs w:val="24"/>
        </w:rPr>
        <w:t>_____</w:t>
      </w:r>
      <w:r w:rsidRPr="00C018E1">
        <w:rPr>
          <w:rFonts w:ascii="Times New Roman" w:hAnsi="Times New Roman" w:cs="Times New Roman"/>
          <w:sz w:val="24"/>
          <w:szCs w:val="24"/>
        </w:rPr>
        <w:t>____</w:t>
      </w:r>
    </w:p>
    <w:p w:rsidR="00D81DC2" w:rsidRPr="00C018E1" w:rsidRDefault="005B1A0C" w:rsidP="00D8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2.  Считаете  ли  вы, что положения проекта правового акта не соответствуют</w:t>
      </w:r>
      <w:r w:rsidR="00D81DC2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>(противоречат)  иным  действующим  нормативным  правовым  актам? Если "да",</w:t>
      </w:r>
      <w:r w:rsidR="00D81DC2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 xml:space="preserve">укажите каким </w:t>
      </w:r>
      <w:r w:rsidR="00D81DC2" w:rsidRPr="00C018E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D81DC2">
        <w:rPr>
          <w:rFonts w:ascii="Times New Roman" w:hAnsi="Times New Roman" w:cs="Times New Roman"/>
          <w:sz w:val="24"/>
          <w:szCs w:val="24"/>
        </w:rPr>
        <w:t>______</w:t>
      </w:r>
      <w:r w:rsidR="00D81DC2" w:rsidRPr="00C018E1">
        <w:rPr>
          <w:rFonts w:ascii="Times New Roman" w:hAnsi="Times New Roman" w:cs="Times New Roman"/>
          <w:sz w:val="24"/>
          <w:szCs w:val="24"/>
        </w:rPr>
        <w:t>__________</w:t>
      </w:r>
      <w:r w:rsidR="00D81DC2">
        <w:rPr>
          <w:rFonts w:ascii="Times New Roman" w:hAnsi="Times New Roman" w:cs="Times New Roman"/>
          <w:sz w:val="24"/>
          <w:szCs w:val="24"/>
        </w:rPr>
        <w:t>_____</w:t>
      </w:r>
      <w:r w:rsidR="00D81DC2" w:rsidRPr="00C018E1">
        <w:rPr>
          <w:rFonts w:ascii="Times New Roman" w:hAnsi="Times New Roman" w:cs="Times New Roman"/>
          <w:sz w:val="24"/>
          <w:szCs w:val="24"/>
        </w:rPr>
        <w:t>____</w:t>
      </w:r>
    </w:p>
    <w:p w:rsidR="00D81DC2" w:rsidRPr="00C018E1" w:rsidRDefault="005B1A0C" w:rsidP="00D8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3.  Достигает ли, на Ваш взгляд, данное регулирование тех целей, на которые</w:t>
      </w:r>
      <w:r w:rsidR="00D81DC2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 xml:space="preserve">оно направлено? </w:t>
      </w:r>
      <w:r w:rsidR="00D81DC2" w:rsidRPr="00C018E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</w:t>
      </w:r>
      <w:r w:rsidR="00D81DC2">
        <w:rPr>
          <w:rFonts w:ascii="Times New Roman" w:hAnsi="Times New Roman" w:cs="Times New Roman"/>
          <w:sz w:val="24"/>
          <w:szCs w:val="24"/>
        </w:rPr>
        <w:t>______</w:t>
      </w:r>
      <w:r w:rsidR="00D81DC2" w:rsidRPr="00C018E1">
        <w:rPr>
          <w:rFonts w:ascii="Times New Roman" w:hAnsi="Times New Roman" w:cs="Times New Roman"/>
          <w:sz w:val="24"/>
          <w:szCs w:val="24"/>
        </w:rPr>
        <w:t>__________</w:t>
      </w:r>
      <w:r w:rsidR="00D81DC2">
        <w:rPr>
          <w:rFonts w:ascii="Times New Roman" w:hAnsi="Times New Roman" w:cs="Times New Roman"/>
          <w:sz w:val="24"/>
          <w:szCs w:val="24"/>
        </w:rPr>
        <w:t>_____</w:t>
      </w:r>
      <w:r w:rsidR="00D81DC2" w:rsidRPr="00C018E1">
        <w:rPr>
          <w:rFonts w:ascii="Times New Roman" w:hAnsi="Times New Roman" w:cs="Times New Roman"/>
          <w:sz w:val="24"/>
          <w:szCs w:val="24"/>
        </w:rPr>
        <w:t>____</w:t>
      </w:r>
    </w:p>
    <w:p w:rsidR="005B1A0C" w:rsidRPr="00C018E1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4.  Является  ли  выбранный  вариант достижения поставленных целей оптимальным  (в  том  числе  с  точки  зрения  выгод  и издержек</w:t>
      </w:r>
      <w:r w:rsidR="00D81DC2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>субъектов    предпринимательской    и    инвестиционной   деятельности)   и</w:t>
      </w:r>
      <w:r w:rsidR="00D81DC2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>сбалансированным (с точки зрения интересов общества)?</w:t>
      </w:r>
    </w:p>
    <w:p w:rsidR="00D81DC2" w:rsidRPr="00C018E1" w:rsidRDefault="00D81DC2" w:rsidP="00D8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018E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018E1">
        <w:rPr>
          <w:rFonts w:ascii="Times New Roman" w:hAnsi="Times New Roman" w:cs="Times New Roman"/>
          <w:sz w:val="24"/>
          <w:szCs w:val="24"/>
        </w:rPr>
        <w:t>____</w:t>
      </w:r>
    </w:p>
    <w:p w:rsidR="00A86AC4" w:rsidRDefault="005B1A0C" w:rsidP="00D8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5.  Существуют  ли  иные  варианты  достижения  поставленных целей</w:t>
      </w:r>
      <w:proofErr w:type="gramStart"/>
      <w:r w:rsidRPr="00C018E1">
        <w:rPr>
          <w:rFonts w:ascii="Times New Roman" w:hAnsi="Times New Roman" w:cs="Times New Roman"/>
          <w:sz w:val="24"/>
          <w:szCs w:val="24"/>
        </w:rPr>
        <w:t xml:space="preserve"> </w:t>
      </w:r>
      <w:r w:rsidR="00A86AC4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A86AC4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 xml:space="preserve"> Если "да", укажите те из них, которые, по Вашему мнению, были бы</w:t>
      </w:r>
      <w:r w:rsidR="00D81DC2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 xml:space="preserve">менее </w:t>
      </w:r>
      <w:proofErr w:type="spellStart"/>
      <w:r w:rsidRPr="00C018E1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 w:rsidRPr="00C018E1">
        <w:rPr>
          <w:rFonts w:ascii="Times New Roman" w:hAnsi="Times New Roman" w:cs="Times New Roman"/>
          <w:sz w:val="24"/>
          <w:szCs w:val="24"/>
        </w:rPr>
        <w:t xml:space="preserve">    (обременительны)   для   ведения   предпринимательской</w:t>
      </w:r>
      <w:r w:rsidR="00D81DC2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>деятельности и/или более эффективны?</w:t>
      </w:r>
    </w:p>
    <w:p w:rsidR="00D81DC2" w:rsidRPr="00C018E1" w:rsidRDefault="00D81DC2" w:rsidP="00D8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018E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018E1">
        <w:rPr>
          <w:rFonts w:ascii="Times New Roman" w:hAnsi="Times New Roman" w:cs="Times New Roman"/>
          <w:sz w:val="24"/>
          <w:szCs w:val="24"/>
        </w:rPr>
        <w:t>____</w:t>
      </w:r>
    </w:p>
    <w:p w:rsidR="00D81DC2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 xml:space="preserve">6.   </w:t>
      </w:r>
      <w:proofErr w:type="gramStart"/>
      <w:r w:rsidRPr="00C018E1">
        <w:rPr>
          <w:rFonts w:ascii="Times New Roman" w:hAnsi="Times New Roman" w:cs="Times New Roman"/>
          <w:sz w:val="24"/>
          <w:szCs w:val="24"/>
        </w:rPr>
        <w:t>Интересы</w:t>
      </w:r>
      <w:proofErr w:type="gramEnd"/>
      <w:r w:rsidRPr="00C018E1">
        <w:rPr>
          <w:rFonts w:ascii="Times New Roman" w:hAnsi="Times New Roman" w:cs="Times New Roman"/>
          <w:sz w:val="24"/>
          <w:szCs w:val="24"/>
        </w:rPr>
        <w:t xml:space="preserve">   каких   субъектов   предпринимательской   и  инвестиционной</w:t>
      </w:r>
      <w:r w:rsidR="00D81DC2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>деятельности,  по  Вашей  оценке,  могут быть затронуты в связи с принятием</w:t>
      </w:r>
      <w:r w:rsidR="00D81DC2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>проекта  правового  акта  (по  видам  субъектов, по отраслям, по количеству</w:t>
      </w:r>
      <w:r w:rsidR="00D81DC2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 xml:space="preserve">таких субъектов)? </w:t>
      </w:r>
    </w:p>
    <w:p w:rsidR="00D81DC2" w:rsidRPr="00C018E1" w:rsidRDefault="00D81DC2" w:rsidP="00D8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018E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018E1">
        <w:rPr>
          <w:rFonts w:ascii="Times New Roman" w:hAnsi="Times New Roman" w:cs="Times New Roman"/>
          <w:sz w:val="24"/>
          <w:szCs w:val="24"/>
        </w:rPr>
        <w:t>____</w:t>
      </w:r>
    </w:p>
    <w:p w:rsidR="00D81DC2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7.  Какие,  по  Вашему  мнению,  эффекты  (полезные, негативные) возможны в</w:t>
      </w:r>
      <w:r w:rsidR="00D81DC2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 xml:space="preserve">случае принятия проекта правового акта? </w:t>
      </w:r>
    </w:p>
    <w:p w:rsidR="00D81DC2" w:rsidRPr="00C018E1" w:rsidRDefault="00D81DC2" w:rsidP="00D8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018E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018E1">
        <w:rPr>
          <w:rFonts w:ascii="Times New Roman" w:hAnsi="Times New Roman" w:cs="Times New Roman"/>
          <w:sz w:val="24"/>
          <w:szCs w:val="24"/>
        </w:rPr>
        <w:t>____</w:t>
      </w:r>
    </w:p>
    <w:p w:rsidR="00D81DC2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8.   Содержит  ли  проект  избыточные  требования  по  подготовке  и  (или)</w:t>
      </w:r>
      <w:r w:rsidR="00D81DC2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>предоставлению  документов,  сведений,  информации?  Если  "да", то укажите</w:t>
      </w:r>
      <w:r w:rsidR="00D81DC2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>какие</w:t>
      </w:r>
    </w:p>
    <w:p w:rsidR="00D81DC2" w:rsidRPr="00C018E1" w:rsidRDefault="00D81DC2" w:rsidP="00D8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018E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018E1">
        <w:rPr>
          <w:rFonts w:ascii="Times New Roman" w:hAnsi="Times New Roman" w:cs="Times New Roman"/>
          <w:sz w:val="24"/>
          <w:szCs w:val="24"/>
        </w:rPr>
        <w:t>____</w:t>
      </w:r>
    </w:p>
    <w:p w:rsidR="00D81DC2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9. Оцените издержки (материальные, временные, иные), возможные при принятии</w:t>
      </w:r>
      <w:r w:rsidR="00D81DC2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 xml:space="preserve">проекта правового акта </w:t>
      </w:r>
    </w:p>
    <w:p w:rsidR="00D81DC2" w:rsidRPr="00C018E1" w:rsidRDefault="00D81DC2" w:rsidP="00D8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018E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018E1">
        <w:rPr>
          <w:rFonts w:ascii="Times New Roman" w:hAnsi="Times New Roman" w:cs="Times New Roman"/>
          <w:sz w:val="24"/>
          <w:szCs w:val="24"/>
        </w:rPr>
        <w:t>____</w:t>
      </w:r>
    </w:p>
    <w:p w:rsidR="00D81DC2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 xml:space="preserve">10. Какие издержки Вы считаете избыточными и почему? </w:t>
      </w:r>
    </w:p>
    <w:p w:rsidR="00D81DC2" w:rsidRPr="00C018E1" w:rsidRDefault="00D81DC2" w:rsidP="00D8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018E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018E1">
        <w:rPr>
          <w:rFonts w:ascii="Times New Roman" w:hAnsi="Times New Roman" w:cs="Times New Roman"/>
          <w:sz w:val="24"/>
          <w:szCs w:val="24"/>
        </w:rPr>
        <w:t>____</w:t>
      </w:r>
    </w:p>
    <w:p w:rsidR="00D81DC2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11.  Повлияет  ли  принятие  проекта правового акта на конкурентную среду в</w:t>
      </w:r>
      <w:r w:rsidR="00D81DC2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 xml:space="preserve">отрасли? Если "да", то как? </w:t>
      </w:r>
    </w:p>
    <w:p w:rsidR="00D81DC2" w:rsidRPr="00C018E1" w:rsidRDefault="00D81DC2" w:rsidP="00D8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018E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018E1">
        <w:rPr>
          <w:rFonts w:ascii="Times New Roman" w:hAnsi="Times New Roman" w:cs="Times New Roman"/>
          <w:sz w:val="24"/>
          <w:szCs w:val="24"/>
        </w:rPr>
        <w:t>____</w:t>
      </w:r>
    </w:p>
    <w:p w:rsidR="00D81DC2" w:rsidRPr="00C018E1" w:rsidRDefault="005B1A0C" w:rsidP="00D8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12.  Необходим ли переходный период для вступления в силу проекта правового</w:t>
      </w:r>
      <w:r w:rsidR="00D81DC2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>акта  или  его  отдельных  положений? Если "да", то какой переходный период</w:t>
      </w:r>
      <w:r w:rsidR="00D81DC2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 xml:space="preserve">необходим и почему? </w:t>
      </w:r>
      <w:r w:rsidR="00D81DC2" w:rsidRPr="00C018E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D81DC2">
        <w:rPr>
          <w:rFonts w:ascii="Times New Roman" w:hAnsi="Times New Roman" w:cs="Times New Roman"/>
          <w:sz w:val="24"/>
          <w:szCs w:val="24"/>
        </w:rPr>
        <w:t>______</w:t>
      </w:r>
      <w:r w:rsidR="00D81DC2" w:rsidRPr="00C018E1">
        <w:rPr>
          <w:rFonts w:ascii="Times New Roman" w:hAnsi="Times New Roman" w:cs="Times New Roman"/>
          <w:sz w:val="24"/>
          <w:szCs w:val="24"/>
        </w:rPr>
        <w:t>__________</w:t>
      </w:r>
      <w:r w:rsidR="00D81DC2">
        <w:rPr>
          <w:rFonts w:ascii="Times New Roman" w:hAnsi="Times New Roman" w:cs="Times New Roman"/>
          <w:sz w:val="24"/>
          <w:szCs w:val="24"/>
        </w:rPr>
        <w:t>_____</w:t>
      </w:r>
      <w:r w:rsidR="00D81DC2" w:rsidRPr="00C018E1">
        <w:rPr>
          <w:rFonts w:ascii="Times New Roman" w:hAnsi="Times New Roman" w:cs="Times New Roman"/>
          <w:sz w:val="24"/>
          <w:szCs w:val="24"/>
        </w:rPr>
        <w:t>____</w:t>
      </w:r>
    </w:p>
    <w:p w:rsidR="00D81DC2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13.  Считаете  ли Вы положения проекта правового акта ясными и однозначными</w:t>
      </w:r>
      <w:r w:rsidR="00D81DC2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>для  понимания?  Если  "нет", то укажите неоднозначность норм, предлагаемых</w:t>
      </w:r>
      <w:r w:rsidR="00D81DC2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>проектом правового акта</w:t>
      </w:r>
    </w:p>
    <w:p w:rsidR="00D81DC2" w:rsidRPr="00C018E1" w:rsidRDefault="00D81DC2" w:rsidP="00D8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018E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018E1">
        <w:rPr>
          <w:rFonts w:ascii="Times New Roman" w:hAnsi="Times New Roman" w:cs="Times New Roman"/>
          <w:sz w:val="24"/>
          <w:szCs w:val="24"/>
        </w:rPr>
        <w:t>____</w:t>
      </w:r>
    </w:p>
    <w:p w:rsidR="00D81DC2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14.  Имеются  ли  у  Вас  иные  предложения по проекту правового акта? Если</w:t>
      </w:r>
      <w:r w:rsidR="00D81DC2">
        <w:rPr>
          <w:rFonts w:ascii="Times New Roman" w:hAnsi="Times New Roman" w:cs="Times New Roman"/>
          <w:sz w:val="24"/>
          <w:szCs w:val="24"/>
        </w:rPr>
        <w:t xml:space="preserve"> </w:t>
      </w:r>
      <w:r w:rsidRPr="00C018E1">
        <w:rPr>
          <w:rFonts w:ascii="Times New Roman" w:hAnsi="Times New Roman" w:cs="Times New Roman"/>
          <w:sz w:val="24"/>
          <w:szCs w:val="24"/>
        </w:rPr>
        <w:t>имеются, то, пожалуйста, изложите их</w:t>
      </w:r>
    </w:p>
    <w:p w:rsidR="00D81DC2" w:rsidRPr="00C018E1" w:rsidRDefault="00D81DC2" w:rsidP="00D81D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018E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018E1">
        <w:rPr>
          <w:rFonts w:ascii="Times New Roman" w:hAnsi="Times New Roman" w:cs="Times New Roman"/>
          <w:sz w:val="24"/>
          <w:szCs w:val="24"/>
        </w:rPr>
        <w:t>____</w:t>
      </w:r>
    </w:p>
    <w:p w:rsidR="005B1A0C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1DC2" w:rsidRDefault="00D81DC2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1DC2" w:rsidRDefault="00D81DC2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1DC2" w:rsidRDefault="00D81DC2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1DC2" w:rsidRPr="00C018E1" w:rsidRDefault="00D81DC2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1A0C" w:rsidRPr="00C018E1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____________________                                _______________________</w:t>
      </w:r>
    </w:p>
    <w:p w:rsidR="005B1A0C" w:rsidRPr="00D81DC2" w:rsidRDefault="005B1A0C" w:rsidP="00C018E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81DC2">
        <w:rPr>
          <w:rFonts w:ascii="Times New Roman" w:hAnsi="Times New Roman" w:cs="Times New Roman"/>
          <w:sz w:val="16"/>
          <w:szCs w:val="16"/>
        </w:rPr>
        <w:t xml:space="preserve">    </w:t>
      </w:r>
      <w:r w:rsidR="00D81DC2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D81DC2">
        <w:rPr>
          <w:rFonts w:ascii="Times New Roman" w:hAnsi="Times New Roman" w:cs="Times New Roman"/>
          <w:sz w:val="16"/>
          <w:szCs w:val="16"/>
        </w:rPr>
        <w:t xml:space="preserve"> (подпись)                                      </w:t>
      </w:r>
      <w:r w:rsidR="00D81DC2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D81DC2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5B1A0C" w:rsidRPr="00C018E1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B1A0C" w:rsidRPr="00C018E1" w:rsidRDefault="005B1A0C" w:rsidP="00C018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8E1">
        <w:rPr>
          <w:rFonts w:ascii="Times New Roman" w:hAnsi="Times New Roman" w:cs="Times New Roman"/>
          <w:sz w:val="24"/>
          <w:szCs w:val="24"/>
        </w:rPr>
        <w:t>____________________</w:t>
      </w:r>
    </w:p>
    <w:p w:rsidR="005B1A0C" w:rsidRPr="00D81DC2" w:rsidRDefault="005B1A0C" w:rsidP="00C018E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018E1">
        <w:rPr>
          <w:rFonts w:ascii="Times New Roman" w:hAnsi="Times New Roman" w:cs="Times New Roman"/>
          <w:sz w:val="24"/>
          <w:szCs w:val="24"/>
        </w:rPr>
        <w:t xml:space="preserve">       </w:t>
      </w:r>
      <w:r w:rsidR="00D81DC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81DC2">
        <w:rPr>
          <w:rFonts w:ascii="Times New Roman" w:hAnsi="Times New Roman" w:cs="Times New Roman"/>
          <w:sz w:val="16"/>
          <w:szCs w:val="16"/>
        </w:rPr>
        <w:t>(дата)</w:t>
      </w:r>
    </w:p>
    <w:p w:rsidR="005B1A0C" w:rsidRDefault="005B1A0C">
      <w:pPr>
        <w:pStyle w:val="ConsPlusNonformat"/>
        <w:jc w:val="both"/>
      </w:pPr>
    </w:p>
    <w:sectPr w:rsidR="005B1A0C" w:rsidSect="003935FC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F39" w:rsidRDefault="004E5F39" w:rsidP="00C018E1">
      <w:r>
        <w:separator/>
      </w:r>
    </w:p>
  </w:endnote>
  <w:endnote w:type="continuationSeparator" w:id="0">
    <w:p w:rsidR="004E5F39" w:rsidRDefault="004E5F39" w:rsidP="00C0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F39" w:rsidRDefault="004E5F39" w:rsidP="00C018E1">
      <w:r>
        <w:separator/>
      </w:r>
    </w:p>
  </w:footnote>
  <w:footnote w:type="continuationSeparator" w:id="0">
    <w:p w:rsidR="004E5F39" w:rsidRDefault="004E5F39" w:rsidP="00C018E1">
      <w:r>
        <w:continuationSeparator/>
      </w:r>
    </w:p>
  </w:footnote>
  <w:footnote w:id="1">
    <w:p w:rsidR="00DC5233" w:rsidRPr="00FC2AEB" w:rsidRDefault="00DC5233">
      <w:pPr>
        <w:pStyle w:val="a5"/>
        <w:rPr>
          <w:rFonts w:ascii="Times New Roman" w:hAnsi="Times New Roman" w:cs="Times New Roman"/>
        </w:rPr>
      </w:pPr>
      <w:r w:rsidRPr="00FC2AEB">
        <w:rPr>
          <w:rStyle w:val="a7"/>
          <w:rFonts w:ascii="Times New Roman" w:hAnsi="Times New Roman" w:cs="Times New Roman"/>
        </w:rPr>
        <w:footnoteRef/>
      </w:r>
      <w:r w:rsidRPr="00FC2AEB">
        <w:rPr>
          <w:rFonts w:ascii="Times New Roman" w:hAnsi="Times New Roman" w:cs="Times New Roman"/>
        </w:rPr>
        <w:t xml:space="preserve"> Разделы I – IV заполняются разработчиком проекта правового акта</w:t>
      </w:r>
    </w:p>
  </w:footnote>
  <w:footnote w:id="2">
    <w:p w:rsidR="00454890" w:rsidRPr="00D81DC2" w:rsidRDefault="00454890" w:rsidP="00454890">
      <w:pPr>
        <w:pStyle w:val="a5"/>
        <w:rPr>
          <w:rFonts w:ascii="Times New Roman" w:hAnsi="Times New Roman" w:cs="Times New Roman"/>
        </w:rPr>
      </w:pPr>
      <w:r w:rsidRPr="00D81DC2">
        <w:rPr>
          <w:rStyle w:val="a7"/>
          <w:rFonts w:ascii="Times New Roman" w:hAnsi="Times New Roman" w:cs="Times New Roman"/>
        </w:rPr>
        <w:footnoteRef/>
      </w:r>
      <w:r w:rsidRPr="00D81DC2">
        <w:rPr>
          <w:rFonts w:ascii="Times New Roman" w:hAnsi="Times New Roman" w:cs="Times New Roman"/>
        </w:rPr>
        <w:t xml:space="preserve"> Разделы V и VI заполняются участником публичных консультаций</w:t>
      </w:r>
    </w:p>
  </w:footnote>
  <w:footnote w:id="3">
    <w:p w:rsidR="00454890" w:rsidRDefault="00454890" w:rsidP="00454890">
      <w:pPr>
        <w:pStyle w:val="a5"/>
        <w:jc w:val="both"/>
      </w:pPr>
      <w:r w:rsidRPr="00D81DC2">
        <w:rPr>
          <w:rStyle w:val="a7"/>
          <w:rFonts w:ascii="Times New Roman" w:hAnsi="Times New Roman" w:cs="Times New Roman"/>
        </w:rPr>
        <w:footnoteRef/>
      </w:r>
      <w:r w:rsidRPr="00D81DC2">
        <w:rPr>
          <w:rFonts w:ascii="Times New Roman" w:hAnsi="Times New Roman" w:cs="Times New Roman"/>
        </w:rP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0C"/>
    <w:rsid w:val="000C6A72"/>
    <w:rsid w:val="002E59F5"/>
    <w:rsid w:val="003935FC"/>
    <w:rsid w:val="00454890"/>
    <w:rsid w:val="004E5F39"/>
    <w:rsid w:val="00502419"/>
    <w:rsid w:val="005B1A0C"/>
    <w:rsid w:val="00736F8D"/>
    <w:rsid w:val="00825655"/>
    <w:rsid w:val="008C5ACA"/>
    <w:rsid w:val="0092543A"/>
    <w:rsid w:val="00A86AC4"/>
    <w:rsid w:val="00BF5233"/>
    <w:rsid w:val="00C018E1"/>
    <w:rsid w:val="00C11FCE"/>
    <w:rsid w:val="00C53D41"/>
    <w:rsid w:val="00C836AC"/>
    <w:rsid w:val="00CA0044"/>
    <w:rsid w:val="00D81DC2"/>
    <w:rsid w:val="00DC5233"/>
    <w:rsid w:val="00EE7115"/>
    <w:rsid w:val="00EF42A6"/>
    <w:rsid w:val="00F25F23"/>
    <w:rsid w:val="00FC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3A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A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1A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18E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018E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C018E1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C018E1"/>
    <w:rPr>
      <w:sz w:val="20"/>
      <w:szCs w:val="20"/>
    </w:rPr>
  </w:style>
  <w:style w:type="character" w:styleId="a7">
    <w:name w:val="footnote reference"/>
    <w:basedOn w:val="a0"/>
    <w:unhideWhenUsed/>
    <w:rsid w:val="00C018E1"/>
    <w:rPr>
      <w:vertAlign w:val="superscript"/>
    </w:rPr>
  </w:style>
  <w:style w:type="character" w:styleId="a8">
    <w:name w:val="Hyperlink"/>
    <w:rsid w:val="008256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3A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A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1A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18E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018E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C018E1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C018E1"/>
    <w:rPr>
      <w:sz w:val="20"/>
      <w:szCs w:val="20"/>
    </w:rPr>
  </w:style>
  <w:style w:type="character" w:styleId="a7">
    <w:name w:val="footnote reference"/>
    <w:basedOn w:val="a0"/>
    <w:unhideWhenUsed/>
    <w:rsid w:val="00C018E1"/>
    <w:rPr>
      <w:vertAlign w:val="superscript"/>
    </w:rPr>
  </w:style>
  <w:style w:type="character" w:styleId="a8">
    <w:name w:val="Hyperlink"/>
    <w:rsid w:val="00825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torg@arh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rhcity.ru/?page=163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59C2B-5355-4D9A-90AE-0C649631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Наталья Валентиновна Мурзина</cp:lastModifiedBy>
  <cp:revision>7</cp:revision>
  <dcterms:created xsi:type="dcterms:W3CDTF">2019-02-27T08:53:00Z</dcterms:created>
  <dcterms:modified xsi:type="dcterms:W3CDTF">2019-03-28T12:46:00Z</dcterms:modified>
</cp:coreProperties>
</file>