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9111C5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3B1D03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9111C5">
        <w:rPr>
          <w:rFonts w:eastAsiaTheme="minorHAnsi"/>
          <w:bCs/>
          <w:szCs w:val="28"/>
          <w:lang w:eastAsia="en-US"/>
        </w:rPr>
        <w:t>"</w:t>
      </w:r>
      <w:r w:rsidR="003B1D03">
        <w:rPr>
          <w:rFonts w:eastAsiaTheme="minorHAnsi"/>
          <w:bCs/>
          <w:szCs w:val="28"/>
          <w:lang w:val="en-US" w:eastAsia="en-US"/>
        </w:rPr>
        <w:t>Green</w:t>
      </w:r>
      <w:r w:rsidR="009111C5">
        <w:rPr>
          <w:rFonts w:eastAsiaTheme="minorHAnsi"/>
          <w:bCs/>
          <w:szCs w:val="28"/>
          <w:lang w:eastAsia="en-US"/>
        </w:rPr>
        <w:t xml:space="preserve"> – парк территория возможностей"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1"/>
        <w:gridCol w:w="2261"/>
        <w:gridCol w:w="1475"/>
        <w:gridCol w:w="1440"/>
        <w:gridCol w:w="2755"/>
        <w:gridCol w:w="1842"/>
      </w:tblGrid>
      <w:tr w:rsidR="009111C5" w:rsidRPr="00AD4074" w:rsidTr="009111C5">
        <w:trPr>
          <w:trHeight w:val="405"/>
        </w:trPr>
        <w:tc>
          <w:tcPr>
            <w:tcW w:w="541" w:type="dxa"/>
            <w:vMerge w:val="restart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261" w:type="dxa"/>
            <w:vMerge w:val="restart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915" w:type="dxa"/>
            <w:gridSpan w:val="2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2755" w:type="dxa"/>
            <w:vMerge w:val="restart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1842" w:type="dxa"/>
            <w:vMerge w:val="restart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9111C5" w:rsidRPr="00AD4074" w:rsidTr="009111C5">
        <w:trPr>
          <w:trHeight w:val="405"/>
        </w:trPr>
        <w:tc>
          <w:tcPr>
            <w:tcW w:w="541" w:type="dxa"/>
            <w:vMerge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1" w:type="dxa"/>
            <w:vMerge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5" w:type="dxa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40" w:type="dxa"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755" w:type="dxa"/>
            <w:vMerge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9111C5" w:rsidRPr="00AD4074" w:rsidRDefault="009111C5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111C5" w:rsidRPr="00AD4074" w:rsidTr="009111C5">
        <w:trPr>
          <w:trHeight w:val="464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соглашения о предоставлении целевой субсидии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15.04.2024.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19.04.2024.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Департамент образования </w:t>
            </w:r>
            <w:r w:rsidRPr="00AD4074"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1842" w:type="dxa"/>
          </w:tcPr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Лобанова О.А.</w:t>
            </w:r>
          </w:p>
        </w:tc>
      </w:tr>
      <w:tr w:rsidR="009111C5" w:rsidRPr="00AD4074" w:rsidTr="009111C5">
        <w:trPr>
          <w:trHeight w:val="414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Внесение изменений в ПФХД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22.04.2024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24.04.2024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20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ПФХД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553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Внесение изменений в План график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19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документации о закупке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13.05.2024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12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Проведение закупок через портал малых закупок "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20.05.2024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24.05.2024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61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контракта с победителем на поставку развивающих модулей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27.05.2024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30.05.2024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 w:rsidRPr="009E253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6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 w:rsidRPr="009E253C">
              <w:rPr>
                <w:rFonts w:ascii="Times New Roman" w:hAnsi="Times New Roman" w:cs="Times New Roman"/>
                <w:sz w:val="22"/>
              </w:rPr>
              <w:t xml:space="preserve">Заключение прямого договора </w:t>
            </w:r>
            <w:r>
              <w:rPr>
                <w:rFonts w:ascii="Times New Roman" w:hAnsi="Times New Roman" w:cs="Times New Roman"/>
                <w:sz w:val="22"/>
              </w:rPr>
              <w:t>на обустройство бетонных дорожек (</w:t>
            </w:r>
            <w:r w:rsidRPr="009E253C">
              <w:rPr>
                <w:rFonts w:ascii="Times New Roman" w:hAnsi="Times New Roman" w:cs="Times New Roman"/>
                <w:sz w:val="22"/>
              </w:rPr>
              <w:t>по запросу КП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7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27.05.2024</w:t>
            </w:r>
          </w:p>
        </w:tc>
        <w:tc>
          <w:tcPr>
            <w:tcW w:w="1440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30.05.2024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61" w:type="dxa"/>
          </w:tcPr>
          <w:p w:rsidR="009111C5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Завоз земли,</w:t>
            </w:r>
          </w:p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установка теплицы</w:t>
            </w:r>
          </w:p>
        </w:tc>
        <w:tc>
          <w:tcPr>
            <w:tcW w:w="147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13.05.2024</w:t>
            </w:r>
          </w:p>
        </w:tc>
        <w:tc>
          <w:tcPr>
            <w:tcW w:w="1440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275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Обустройство грядок и клумб, подготовка территории, посадка рассады и цветов</w:t>
            </w:r>
          </w:p>
        </w:tc>
        <w:tc>
          <w:tcPr>
            <w:tcW w:w="147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17.05.2024.</w:t>
            </w:r>
          </w:p>
        </w:tc>
        <w:tc>
          <w:tcPr>
            <w:tcW w:w="1440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275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26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Доставка модулей и малых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архитектурных форм</w:t>
            </w:r>
          </w:p>
        </w:tc>
        <w:tc>
          <w:tcPr>
            <w:tcW w:w="147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30.05.2024.</w:t>
            </w:r>
          </w:p>
        </w:tc>
        <w:tc>
          <w:tcPr>
            <w:tcW w:w="1440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2755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Pr="00AD407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261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Установка малых архитектурных форм, заборчика, обустройство дорожек</w:t>
            </w:r>
          </w:p>
        </w:tc>
        <w:tc>
          <w:tcPr>
            <w:tcW w:w="147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30.06.2024.</w:t>
            </w:r>
          </w:p>
        </w:tc>
        <w:tc>
          <w:tcPr>
            <w:tcW w:w="1440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31.08.2024</w:t>
            </w:r>
          </w:p>
        </w:tc>
        <w:tc>
          <w:tcPr>
            <w:tcW w:w="2755" w:type="dxa"/>
          </w:tcPr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9111C5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Северова Ю.А.</w:t>
            </w:r>
          </w:p>
          <w:p w:rsidR="009111C5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(01.07.-31.07.)</w:t>
            </w:r>
          </w:p>
          <w:p w:rsidR="009111C5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9111C5" w:rsidRPr="009E253C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(01.08.-31.08.)</w:t>
            </w:r>
          </w:p>
        </w:tc>
      </w:tr>
      <w:tr w:rsidR="009111C5" w:rsidRPr="00AD4074" w:rsidTr="009111C5">
        <w:trPr>
          <w:trHeight w:val="418"/>
        </w:trPr>
        <w:tc>
          <w:tcPr>
            <w:tcW w:w="541" w:type="dxa"/>
          </w:tcPr>
          <w:p w:rsidR="009111C5" w:rsidRPr="009E253C" w:rsidRDefault="009111C5" w:rsidP="009111C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61" w:type="dxa"/>
          </w:tcPr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 w:rsidRPr="00922494">
              <w:rPr>
                <w:rFonts w:ascii="Times New Roman" w:hAnsi="Times New Roman" w:cs="Times New Roman"/>
                <w:sz w:val="22"/>
              </w:rPr>
              <w:t xml:space="preserve">Открытие </w:t>
            </w:r>
          </w:p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 w:rsidRPr="00922494">
              <w:rPr>
                <w:rFonts w:ascii="Times New Roman" w:hAnsi="Times New Roman" w:cs="Times New Roman"/>
                <w:sz w:val="22"/>
                <w:lang w:val="en-US"/>
              </w:rPr>
              <w:t xml:space="preserve">Green - </w:t>
            </w:r>
            <w:r w:rsidRPr="00922494">
              <w:rPr>
                <w:rFonts w:ascii="Times New Roman" w:hAnsi="Times New Roman" w:cs="Times New Roman"/>
                <w:sz w:val="22"/>
              </w:rPr>
              <w:t>парка</w:t>
            </w:r>
          </w:p>
        </w:tc>
        <w:tc>
          <w:tcPr>
            <w:tcW w:w="1475" w:type="dxa"/>
          </w:tcPr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02.09.2024</w:t>
            </w:r>
          </w:p>
        </w:tc>
        <w:tc>
          <w:tcPr>
            <w:tcW w:w="1440" w:type="dxa"/>
          </w:tcPr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5" w:type="dxa"/>
          </w:tcPr>
          <w:p w:rsidR="009111C5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МБДОУ </w:t>
            </w:r>
          </w:p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Детский сад № 11</w:t>
            </w:r>
          </w:p>
        </w:tc>
        <w:tc>
          <w:tcPr>
            <w:tcW w:w="1842" w:type="dxa"/>
          </w:tcPr>
          <w:p w:rsidR="009111C5" w:rsidRPr="00922494" w:rsidRDefault="009111C5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Лобанова О.А.</w:t>
            </w:r>
          </w:p>
        </w:tc>
      </w:tr>
    </w:tbl>
    <w:p w:rsidR="00AD4074" w:rsidRPr="00AD4074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D4074" w:rsidRPr="00AD4074" w:rsidSect="009111C5">
      <w:headerReference w:type="even" r:id="rId9"/>
      <w:pgSz w:w="11906" w:h="16838" w:code="9"/>
      <w:pgMar w:top="426" w:right="567" w:bottom="851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C5" w:rsidRDefault="00D364C5">
      <w:r>
        <w:separator/>
      </w:r>
    </w:p>
  </w:endnote>
  <w:endnote w:type="continuationSeparator" w:id="0">
    <w:p w:rsidR="00D364C5" w:rsidRDefault="00D3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C5" w:rsidRDefault="00D364C5">
      <w:r>
        <w:separator/>
      </w:r>
    </w:p>
  </w:footnote>
  <w:footnote w:type="continuationSeparator" w:id="0">
    <w:p w:rsidR="00D364C5" w:rsidRDefault="00D3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122C9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2C94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2D10"/>
    <w:rsid w:val="003A3E76"/>
    <w:rsid w:val="003B00C4"/>
    <w:rsid w:val="003B0B3B"/>
    <w:rsid w:val="003B0D2E"/>
    <w:rsid w:val="003B1D03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3480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01DE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070A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1C5"/>
    <w:rsid w:val="009117B0"/>
    <w:rsid w:val="00911A15"/>
    <w:rsid w:val="00911A6D"/>
    <w:rsid w:val="009135AC"/>
    <w:rsid w:val="00915E7E"/>
    <w:rsid w:val="00916F0D"/>
    <w:rsid w:val="00921020"/>
    <w:rsid w:val="00922494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53C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0CD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364C5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5BBC-14CB-464B-8502-0D8C888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2000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4</cp:revision>
  <cp:lastPrinted>2024-04-09T12:51:00Z</cp:lastPrinted>
  <dcterms:created xsi:type="dcterms:W3CDTF">2024-04-09T12:46:00Z</dcterms:created>
  <dcterms:modified xsi:type="dcterms:W3CDTF">2024-04-22T11:50:00Z</dcterms:modified>
</cp:coreProperties>
</file>