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B01" w:rsidRPr="00395F57" w:rsidRDefault="00A35B01" w:rsidP="00A35B0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Информационная справка</w:t>
      </w:r>
    </w:p>
    <w:p w:rsidR="00A35B01" w:rsidRPr="00395F57" w:rsidRDefault="00A35B01" w:rsidP="00A35B01">
      <w:pPr>
        <w:jc w:val="center"/>
        <w:rPr>
          <w:b/>
          <w:szCs w:val="28"/>
        </w:rPr>
      </w:pPr>
      <w:r w:rsidRPr="00395F57">
        <w:rPr>
          <w:b/>
          <w:bCs/>
          <w:szCs w:val="28"/>
        </w:rPr>
        <w:t xml:space="preserve">о результатах  </w:t>
      </w:r>
      <w:r w:rsidRPr="00395F57">
        <w:rPr>
          <w:b/>
          <w:szCs w:val="28"/>
        </w:rPr>
        <w:t xml:space="preserve">осуществления </w:t>
      </w:r>
      <w:proofErr w:type="gramStart"/>
      <w:r w:rsidRPr="00395F57">
        <w:rPr>
          <w:b/>
          <w:szCs w:val="28"/>
        </w:rPr>
        <w:t>контроля за</w:t>
      </w:r>
      <w:proofErr w:type="gramEnd"/>
      <w:r w:rsidRPr="00395F57">
        <w:rPr>
          <w:b/>
          <w:szCs w:val="28"/>
        </w:rPr>
        <w:t xml:space="preserve"> деятельностью муниципальных образовательных учреждений муниципального образования "Город Архангельск", находящихся в ведении департамента образования </w:t>
      </w:r>
      <w:r w:rsidR="00156EED">
        <w:rPr>
          <w:b/>
          <w:szCs w:val="28"/>
        </w:rPr>
        <w:t>мэрии</w:t>
      </w:r>
      <w:r w:rsidRPr="00395F57">
        <w:rPr>
          <w:b/>
          <w:szCs w:val="28"/>
        </w:rPr>
        <w:t xml:space="preserve"> города Архангельска, в 2015 году</w:t>
      </w:r>
    </w:p>
    <w:p w:rsidR="00A35B01" w:rsidRDefault="00A35B01" w:rsidP="00A35B01">
      <w:pPr>
        <w:pStyle w:val="ConsPlusNormal"/>
        <w:jc w:val="both"/>
      </w:pPr>
    </w:p>
    <w:p w:rsidR="00A35B01" w:rsidRPr="00F11965" w:rsidRDefault="00A35B01" w:rsidP="00A35B01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F11965">
        <w:rPr>
          <w:b/>
          <w:szCs w:val="28"/>
        </w:rPr>
        <w:t xml:space="preserve">1. </w:t>
      </w:r>
      <w:r>
        <w:rPr>
          <w:b/>
          <w:szCs w:val="28"/>
        </w:rPr>
        <w:t>Нормативно-</w:t>
      </w:r>
      <w:r w:rsidRPr="00F11965">
        <w:rPr>
          <w:b/>
          <w:szCs w:val="28"/>
        </w:rPr>
        <w:t xml:space="preserve">правовое регулирование </w:t>
      </w:r>
      <w:r>
        <w:rPr>
          <w:b/>
          <w:szCs w:val="28"/>
        </w:rPr>
        <w:t>контрольных мероприятий</w:t>
      </w:r>
    </w:p>
    <w:p w:rsidR="00A35B01" w:rsidRPr="00C71F88" w:rsidRDefault="00A35B01" w:rsidP="00A35B0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C71F88">
        <w:rPr>
          <w:szCs w:val="28"/>
        </w:rPr>
        <w:t xml:space="preserve"> Порядок проведения контрольных мероприятий  в 2015 году  был регламентирован:</w:t>
      </w:r>
    </w:p>
    <w:p w:rsidR="00A35B01" w:rsidRPr="00C71F88" w:rsidRDefault="00A35B01" w:rsidP="00A35B01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214D65">
        <w:rPr>
          <w:bCs/>
          <w:szCs w:val="28"/>
        </w:rPr>
        <w:t>-</w:t>
      </w:r>
      <w:r w:rsidRPr="00C71F88">
        <w:rPr>
          <w:szCs w:val="28"/>
        </w:rPr>
        <w:t xml:space="preserve"> </w:t>
      </w:r>
      <w:r w:rsidRPr="00C71F88">
        <w:rPr>
          <w:bCs/>
          <w:szCs w:val="28"/>
        </w:rPr>
        <w:t xml:space="preserve">Порядком осуществления </w:t>
      </w:r>
      <w:proofErr w:type="gramStart"/>
      <w:r w:rsidRPr="00C71F88">
        <w:rPr>
          <w:bCs/>
          <w:szCs w:val="28"/>
        </w:rPr>
        <w:t>контроля за</w:t>
      </w:r>
      <w:proofErr w:type="gramEnd"/>
      <w:r w:rsidRPr="00C71F88">
        <w:rPr>
          <w:bCs/>
          <w:szCs w:val="28"/>
        </w:rPr>
        <w:t xml:space="preserve"> деятельностью муниципальных учреждений муниципального образования </w:t>
      </w:r>
      <w:r>
        <w:rPr>
          <w:bCs/>
          <w:szCs w:val="28"/>
        </w:rPr>
        <w:t>"</w:t>
      </w:r>
      <w:r w:rsidRPr="00C71F88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C71F88">
        <w:rPr>
          <w:bCs/>
          <w:szCs w:val="28"/>
        </w:rPr>
        <w:t xml:space="preserve">, утверждённым </w:t>
      </w:r>
      <w:r w:rsidRPr="00C71F88">
        <w:rPr>
          <w:szCs w:val="28"/>
        </w:rPr>
        <w:t>п</w:t>
      </w:r>
      <w:r w:rsidRPr="00C71F88">
        <w:rPr>
          <w:bCs/>
          <w:szCs w:val="28"/>
        </w:rPr>
        <w:t>остановлением мэрии г. Архангельска  от 30.12.2011 № 667;</w:t>
      </w:r>
    </w:p>
    <w:p w:rsidR="00A35B01" w:rsidRPr="00214D65" w:rsidRDefault="00A35B01" w:rsidP="00A35B01">
      <w:pPr>
        <w:ind w:firstLine="540"/>
        <w:jc w:val="both"/>
        <w:rPr>
          <w:szCs w:val="28"/>
        </w:rPr>
      </w:pPr>
      <w:r w:rsidRPr="00214D65">
        <w:rPr>
          <w:bCs/>
          <w:szCs w:val="28"/>
        </w:rPr>
        <w:t xml:space="preserve">- Порядком осуществления </w:t>
      </w:r>
      <w:proofErr w:type="gramStart"/>
      <w:r w:rsidRPr="00214D65">
        <w:rPr>
          <w:szCs w:val="28"/>
        </w:rPr>
        <w:t>контроля за</w:t>
      </w:r>
      <w:proofErr w:type="gramEnd"/>
      <w:r w:rsidRPr="00214D65">
        <w:rPr>
          <w:szCs w:val="28"/>
        </w:rPr>
        <w:t xml:space="preserve"> деятельностью муниципальных учреждений муниципального образования </w:t>
      </w:r>
      <w:r>
        <w:rPr>
          <w:szCs w:val="28"/>
        </w:rPr>
        <w:t>"</w:t>
      </w:r>
      <w:r w:rsidRPr="00214D65">
        <w:rPr>
          <w:szCs w:val="28"/>
        </w:rPr>
        <w:t>Город Архангельск</w:t>
      </w:r>
      <w:r>
        <w:rPr>
          <w:szCs w:val="28"/>
        </w:rPr>
        <w:t>"</w:t>
      </w:r>
      <w:r w:rsidRPr="00214D65">
        <w:rPr>
          <w:szCs w:val="28"/>
        </w:rPr>
        <w:t>,  находящихся в ведении департамента образования мэрии города Архангельска</w:t>
      </w:r>
      <w:r>
        <w:rPr>
          <w:szCs w:val="28"/>
        </w:rPr>
        <w:t>"</w:t>
      </w:r>
      <w:r w:rsidRPr="00214D65">
        <w:rPr>
          <w:bCs/>
          <w:szCs w:val="28"/>
        </w:rPr>
        <w:t xml:space="preserve">, утверждённым приказом департамента образования мэрии  г. Архангельска (далее – департамент)   от  </w:t>
      </w:r>
      <w:r w:rsidRPr="00214D65">
        <w:rPr>
          <w:szCs w:val="28"/>
        </w:rPr>
        <w:t>12.11.2014  №  1060 (далее – Порядок);</w:t>
      </w:r>
    </w:p>
    <w:p w:rsidR="00A35B01" w:rsidRDefault="00A35B01" w:rsidP="00A35B01">
      <w:pPr>
        <w:ind w:firstLine="540"/>
        <w:jc w:val="both"/>
        <w:rPr>
          <w:szCs w:val="28"/>
        </w:rPr>
      </w:pPr>
      <w:r w:rsidRPr="00617C8A">
        <w:rPr>
          <w:szCs w:val="28"/>
        </w:rPr>
        <w:t xml:space="preserve">- Планом </w:t>
      </w:r>
      <w:proofErr w:type="gramStart"/>
      <w:r w:rsidRPr="00617C8A">
        <w:rPr>
          <w:szCs w:val="28"/>
        </w:rPr>
        <w:t>контроля за</w:t>
      </w:r>
      <w:proofErr w:type="gramEnd"/>
      <w:r w:rsidRPr="00617C8A">
        <w:rPr>
          <w:szCs w:val="28"/>
        </w:rPr>
        <w:t xml:space="preserve"> деятельностью муниципальных учреждений муниципального образования  </w:t>
      </w:r>
      <w:r>
        <w:rPr>
          <w:szCs w:val="28"/>
        </w:rPr>
        <w:t>"</w:t>
      </w:r>
      <w:r w:rsidRPr="00617C8A">
        <w:rPr>
          <w:szCs w:val="28"/>
        </w:rPr>
        <w:t>Город Архангельск</w:t>
      </w:r>
      <w:r>
        <w:rPr>
          <w:szCs w:val="28"/>
        </w:rPr>
        <w:t>"</w:t>
      </w:r>
      <w:r w:rsidRPr="00617C8A">
        <w:rPr>
          <w:szCs w:val="28"/>
        </w:rPr>
        <w:t>, находящихся  в ведении департамента образования мэрии города Архангельска, на 2015 год, утверждённым  приказом департамента  от 26.11.2014 № 1085.</w:t>
      </w:r>
    </w:p>
    <w:p w:rsidR="00A35B01" w:rsidRPr="00F11965" w:rsidRDefault="00A35B01" w:rsidP="00A35B01">
      <w:pPr>
        <w:ind w:firstLine="708"/>
        <w:jc w:val="both"/>
        <w:rPr>
          <w:b/>
          <w:color w:val="000000"/>
          <w:szCs w:val="28"/>
        </w:rPr>
      </w:pPr>
      <w:r w:rsidRPr="00F11965">
        <w:rPr>
          <w:b/>
          <w:color w:val="000000"/>
          <w:szCs w:val="28"/>
        </w:rPr>
        <w:t xml:space="preserve">2. Динамика количества контрольных мероприятий, проводимых департаментом   образования </w:t>
      </w:r>
      <w:r>
        <w:rPr>
          <w:b/>
          <w:color w:val="000000"/>
          <w:szCs w:val="28"/>
        </w:rPr>
        <w:t>Администрации</w:t>
      </w:r>
      <w:r w:rsidRPr="00F11965">
        <w:rPr>
          <w:b/>
          <w:color w:val="000000"/>
          <w:szCs w:val="28"/>
        </w:rPr>
        <w:t xml:space="preserve"> г. Архангельска</w:t>
      </w:r>
    </w:p>
    <w:p w:rsidR="00A35B01" w:rsidRDefault="00A35B01" w:rsidP="00A35B01">
      <w:pPr>
        <w:ind w:firstLine="540"/>
        <w:jc w:val="both"/>
        <w:rPr>
          <w:szCs w:val="28"/>
        </w:rPr>
      </w:pPr>
      <w:r>
        <w:rPr>
          <w:color w:val="FF0000"/>
          <w:szCs w:val="28"/>
        </w:rPr>
        <w:t xml:space="preserve">    </w:t>
      </w:r>
      <w:r w:rsidRPr="00BD4CEF">
        <w:rPr>
          <w:szCs w:val="28"/>
        </w:rPr>
        <w:t xml:space="preserve"> </w:t>
      </w:r>
      <w:proofErr w:type="gramStart"/>
      <w:r w:rsidRPr="00BD4CEF">
        <w:rPr>
          <w:szCs w:val="28"/>
        </w:rPr>
        <w:t>Динамика количества контрольных мероприятий в отношени</w:t>
      </w:r>
      <w:r>
        <w:rPr>
          <w:szCs w:val="28"/>
        </w:rPr>
        <w:t>и</w:t>
      </w:r>
      <w:r w:rsidRPr="00BD4CEF">
        <w:rPr>
          <w:szCs w:val="28"/>
        </w:rPr>
        <w:t xml:space="preserve"> </w:t>
      </w:r>
      <w:r>
        <w:rPr>
          <w:szCs w:val="28"/>
        </w:rPr>
        <w:t xml:space="preserve">муниципальных </w:t>
      </w:r>
      <w:r w:rsidRPr="00BD4CEF">
        <w:rPr>
          <w:szCs w:val="28"/>
        </w:rPr>
        <w:t>учреждений, находящихся в ведении департамента</w:t>
      </w:r>
      <w:r>
        <w:rPr>
          <w:szCs w:val="28"/>
        </w:rPr>
        <w:t xml:space="preserve"> образования Администрации города Архангельска</w:t>
      </w:r>
      <w:r w:rsidRPr="00BD4CEF">
        <w:rPr>
          <w:szCs w:val="28"/>
        </w:rPr>
        <w:t xml:space="preserve">, за последние 7 лет  представлена в </w:t>
      </w:r>
      <w:r>
        <w:rPr>
          <w:szCs w:val="28"/>
        </w:rPr>
        <w:t xml:space="preserve">    Т</w:t>
      </w:r>
      <w:r w:rsidRPr="00BD4CEF">
        <w:rPr>
          <w:szCs w:val="28"/>
        </w:rPr>
        <w:t>аблице 1.</w:t>
      </w:r>
      <w:proofErr w:type="gramEnd"/>
    </w:p>
    <w:p w:rsidR="00A35B01" w:rsidRDefault="00A35B01" w:rsidP="00A35B01">
      <w:pPr>
        <w:tabs>
          <w:tab w:val="left" w:pos="7110"/>
        </w:tabs>
        <w:jc w:val="right"/>
        <w:rPr>
          <w:sz w:val="26"/>
          <w:szCs w:val="26"/>
        </w:rPr>
      </w:pPr>
      <w:r w:rsidRPr="00BD4CEF">
        <w:rPr>
          <w:szCs w:val="28"/>
        </w:rPr>
        <w:t xml:space="preserve">                                                                               </w:t>
      </w:r>
      <w:r w:rsidRPr="00BD4CEF">
        <w:rPr>
          <w:sz w:val="26"/>
          <w:szCs w:val="26"/>
        </w:rPr>
        <w:t>Таблица 1</w:t>
      </w:r>
    </w:p>
    <w:p w:rsidR="00A35B01" w:rsidRDefault="00A35B01" w:rsidP="00A35B01">
      <w:pPr>
        <w:tabs>
          <w:tab w:val="left" w:pos="7110"/>
        </w:tabs>
        <w:jc w:val="center"/>
        <w:rPr>
          <w:b/>
          <w:sz w:val="26"/>
          <w:szCs w:val="26"/>
        </w:rPr>
      </w:pPr>
      <w:r w:rsidRPr="004F366C">
        <w:rPr>
          <w:b/>
          <w:sz w:val="26"/>
          <w:szCs w:val="26"/>
        </w:rPr>
        <w:t xml:space="preserve">Динамика                                                                                                                           количества контрольных мероприятий </w:t>
      </w:r>
      <w:proofErr w:type="gramStart"/>
      <w:r w:rsidRPr="004F366C">
        <w:rPr>
          <w:b/>
          <w:sz w:val="26"/>
          <w:szCs w:val="26"/>
        </w:rPr>
        <w:t>в</w:t>
      </w:r>
      <w:proofErr w:type="gramEnd"/>
      <w:r w:rsidRPr="004F366C">
        <w:rPr>
          <w:b/>
          <w:sz w:val="26"/>
          <w:szCs w:val="26"/>
        </w:rPr>
        <w:t xml:space="preserve"> </w:t>
      </w:r>
      <w:proofErr w:type="gramStart"/>
      <w:r w:rsidRPr="004F366C">
        <w:rPr>
          <w:b/>
          <w:sz w:val="26"/>
          <w:szCs w:val="26"/>
        </w:rPr>
        <w:t>отношений</w:t>
      </w:r>
      <w:proofErr w:type="gramEnd"/>
      <w:r w:rsidRPr="004F366C">
        <w:rPr>
          <w:b/>
          <w:sz w:val="26"/>
          <w:szCs w:val="26"/>
        </w:rPr>
        <w:t xml:space="preserve"> муниципальных учреждений, находящихся в ведении департамента образования </w:t>
      </w:r>
    </w:p>
    <w:tbl>
      <w:tblPr>
        <w:tblW w:w="9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500"/>
        <w:gridCol w:w="1980"/>
        <w:gridCol w:w="3780"/>
        <w:gridCol w:w="1827"/>
      </w:tblGrid>
      <w:tr w:rsidR="00A35B01" w:rsidRPr="00BD4CEF" w:rsidTr="00D27507">
        <w:tc>
          <w:tcPr>
            <w:tcW w:w="84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Год</w:t>
            </w:r>
          </w:p>
        </w:tc>
        <w:tc>
          <w:tcPr>
            <w:tcW w:w="150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Комплексные</w:t>
            </w:r>
          </w:p>
        </w:tc>
        <w:tc>
          <w:tcPr>
            <w:tcW w:w="37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Тематические</w:t>
            </w:r>
          </w:p>
        </w:tc>
        <w:tc>
          <w:tcPr>
            <w:tcW w:w="1827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Оперативные</w:t>
            </w:r>
          </w:p>
        </w:tc>
      </w:tr>
      <w:tr w:rsidR="00A35B01" w:rsidRPr="00BD4CEF" w:rsidTr="00D27507">
        <w:tc>
          <w:tcPr>
            <w:tcW w:w="84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2009</w:t>
            </w:r>
          </w:p>
        </w:tc>
        <w:tc>
          <w:tcPr>
            <w:tcW w:w="150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142</w:t>
            </w:r>
          </w:p>
        </w:tc>
        <w:tc>
          <w:tcPr>
            <w:tcW w:w="19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23</w:t>
            </w:r>
          </w:p>
        </w:tc>
        <w:tc>
          <w:tcPr>
            <w:tcW w:w="37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97</w:t>
            </w:r>
          </w:p>
        </w:tc>
        <w:tc>
          <w:tcPr>
            <w:tcW w:w="1827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22</w:t>
            </w:r>
          </w:p>
        </w:tc>
      </w:tr>
      <w:tr w:rsidR="00A35B01" w:rsidRPr="00BD4CEF" w:rsidTr="00D27507">
        <w:tc>
          <w:tcPr>
            <w:tcW w:w="84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2010</w:t>
            </w:r>
          </w:p>
        </w:tc>
        <w:tc>
          <w:tcPr>
            <w:tcW w:w="150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200</w:t>
            </w:r>
          </w:p>
        </w:tc>
        <w:tc>
          <w:tcPr>
            <w:tcW w:w="1980" w:type="dxa"/>
          </w:tcPr>
          <w:p w:rsidR="00A35B01" w:rsidRPr="00BD4CEF" w:rsidRDefault="00A35B01" w:rsidP="00D2750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D4CEF">
              <w:rPr>
                <w:sz w:val="22"/>
                <w:szCs w:val="22"/>
              </w:rPr>
              <w:t>29 (из них  2 повторные</w:t>
            </w:r>
            <w:r w:rsidRPr="00BD4CEF">
              <w:rPr>
                <w:b/>
                <w:bCs/>
                <w:sz w:val="22"/>
                <w:szCs w:val="22"/>
              </w:rPr>
              <w:t>)</w:t>
            </w:r>
            <w:proofErr w:type="gramEnd"/>
          </w:p>
        </w:tc>
        <w:tc>
          <w:tcPr>
            <w:tcW w:w="37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 xml:space="preserve">143 (из них 40 – проверка ДОЛ </w:t>
            </w:r>
            <w:r>
              <w:rPr>
                <w:sz w:val="22"/>
                <w:szCs w:val="22"/>
              </w:rPr>
              <w:t xml:space="preserve">                           </w:t>
            </w:r>
            <w:r w:rsidRPr="00BD4CEF">
              <w:rPr>
                <w:sz w:val="22"/>
                <w:szCs w:val="22"/>
              </w:rPr>
              <w:t>с дневным пребыванием)</w:t>
            </w:r>
          </w:p>
        </w:tc>
        <w:tc>
          <w:tcPr>
            <w:tcW w:w="1827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28</w:t>
            </w:r>
          </w:p>
        </w:tc>
      </w:tr>
      <w:tr w:rsidR="00A35B01" w:rsidRPr="00BD4CEF" w:rsidTr="00D27507">
        <w:tc>
          <w:tcPr>
            <w:tcW w:w="84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2011</w:t>
            </w:r>
          </w:p>
        </w:tc>
        <w:tc>
          <w:tcPr>
            <w:tcW w:w="150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206</w:t>
            </w:r>
          </w:p>
        </w:tc>
        <w:tc>
          <w:tcPr>
            <w:tcW w:w="19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proofErr w:type="gramStart"/>
            <w:r w:rsidRPr="00BD4CEF">
              <w:rPr>
                <w:sz w:val="22"/>
                <w:szCs w:val="22"/>
              </w:rPr>
              <w:t>30 (из них  4 повторные</w:t>
            </w:r>
            <w:r w:rsidRPr="00BD4CEF">
              <w:rPr>
                <w:b/>
                <w:bCs/>
                <w:sz w:val="22"/>
                <w:szCs w:val="22"/>
              </w:rPr>
              <w:t>)</w:t>
            </w:r>
            <w:r w:rsidRPr="00BD4CEF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37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 xml:space="preserve">142 (из них 41 - проверка ДОЛ 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BD4CEF">
              <w:rPr>
                <w:sz w:val="22"/>
                <w:szCs w:val="22"/>
              </w:rPr>
              <w:t>с дневным пребыванием)</w:t>
            </w:r>
          </w:p>
        </w:tc>
        <w:tc>
          <w:tcPr>
            <w:tcW w:w="1827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33</w:t>
            </w:r>
          </w:p>
        </w:tc>
      </w:tr>
      <w:tr w:rsidR="00A35B01" w:rsidRPr="00BD4CEF" w:rsidTr="00D27507">
        <w:tc>
          <w:tcPr>
            <w:tcW w:w="84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2012</w:t>
            </w:r>
          </w:p>
        </w:tc>
        <w:tc>
          <w:tcPr>
            <w:tcW w:w="150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163</w:t>
            </w:r>
          </w:p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(кроме того 31 ДОУ                в части приёма граждан)</w:t>
            </w:r>
          </w:p>
        </w:tc>
        <w:tc>
          <w:tcPr>
            <w:tcW w:w="19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26 (из них 2-повторные)</w:t>
            </w:r>
          </w:p>
        </w:tc>
        <w:tc>
          <w:tcPr>
            <w:tcW w:w="37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 xml:space="preserve">109 (из них 37 - проверка ДОЛ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Pr="00BD4CEF">
              <w:rPr>
                <w:sz w:val="22"/>
                <w:szCs w:val="22"/>
              </w:rPr>
              <w:t>с дневным пребыванием)</w:t>
            </w:r>
          </w:p>
        </w:tc>
        <w:tc>
          <w:tcPr>
            <w:tcW w:w="1827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28</w:t>
            </w:r>
          </w:p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(кроме того 31 ДОУ в части приёма граждан)</w:t>
            </w:r>
          </w:p>
        </w:tc>
      </w:tr>
      <w:tr w:rsidR="00A35B01" w:rsidRPr="00BD4CEF" w:rsidTr="00D27507">
        <w:tc>
          <w:tcPr>
            <w:tcW w:w="84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2013</w:t>
            </w:r>
          </w:p>
        </w:tc>
        <w:tc>
          <w:tcPr>
            <w:tcW w:w="150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130</w:t>
            </w:r>
          </w:p>
        </w:tc>
        <w:tc>
          <w:tcPr>
            <w:tcW w:w="19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22 (из них 2-повторные)</w:t>
            </w:r>
          </w:p>
        </w:tc>
        <w:tc>
          <w:tcPr>
            <w:tcW w:w="37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88 (из них 44 - проверка ДОЛ с дневным пребыванием)</w:t>
            </w:r>
          </w:p>
        </w:tc>
        <w:tc>
          <w:tcPr>
            <w:tcW w:w="1827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20</w:t>
            </w:r>
          </w:p>
        </w:tc>
      </w:tr>
      <w:tr w:rsidR="00A35B01" w:rsidRPr="00BD4CEF" w:rsidTr="00D27507">
        <w:tc>
          <w:tcPr>
            <w:tcW w:w="84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2014</w:t>
            </w:r>
          </w:p>
        </w:tc>
        <w:tc>
          <w:tcPr>
            <w:tcW w:w="150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70</w:t>
            </w:r>
          </w:p>
        </w:tc>
        <w:tc>
          <w:tcPr>
            <w:tcW w:w="19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21</w:t>
            </w:r>
          </w:p>
        </w:tc>
        <w:tc>
          <w:tcPr>
            <w:tcW w:w="37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 w:rsidRPr="00BD4CEF">
              <w:rPr>
                <w:sz w:val="22"/>
                <w:szCs w:val="22"/>
              </w:rPr>
              <w:t>15</w:t>
            </w:r>
          </w:p>
        </w:tc>
        <w:tc>
          <w:tcPr>
            <w:tcW w:w="1827" w:type="dxa"/>
          </w:tcPr>
          <w:p w:rsidR="00A35B01" w:rsidRPr="00BD4CEF" w:rsidRDefault="00A35B01" w:rsidP="00D27507">
            <w:pPr>
              <w:jc w:val="center"/>
              <w:rPr>
                <w:b/>
                <w:szCs w:val="28"/>
              </w:rPr>
            </w:pPr>
            <w:r w:rsidRPr="00BD4CEF">
              <w:rPr>
                <w:b/>
                <w:szCs w:val="28"/>
              </w:rPr>
              <w:t>34</w:t>
            </w:r>
          </w:p>
        </w:tc>
      </w:tr>
      <w:tr w:rsidR="00A35B01" w:rsidRPr="00BD4CEF" w:rsidTr="00D27507">
        <w:tc>
          <w:tcPr>
            <w:tcW w:w="84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50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9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(из них                         1- </w:t>
            </w:r>
            <w:proofErr w:type="gramStart"/>
            <w:r>
              <w:rPr>
                <w:sz w:val="22"/>
                <w:szCs w:val="22"/>
              </w:rPr>
              <w:t>повторная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780" w:type="dxa"/>
          </w:tcPr>
          <w:p w:rsidR="00A35B01" w:rsidRPr="00BD4CEF" w:rsidRDefault="00A35B01" w:rsidP="00D27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27" w:type="dxa"/>
          </w:tcPr>
          <w:p w:rsidR="00A35B01" w:rsidRPr="00BD4CEF" w:rsidRDefault="00A35B01" w:rsidP="00D2750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29</w:t>
            </w:r>
          </w:p>
        </w:tc>
      </w:tr>
    </w:tbl>
    <w:p w:rsidR="00A35B01" w:rsidRDefault="00A35B01" w:rsidP="00A35B01">
      <w:pPr>
        <w:jc w:val="both"/>
        <w:rPr>
          <w:szCs w:val="28"/>
        </w:rPr>
      </w:pPr>
      <w:r>
        <w:rPr>
          <w:szCs w:val="28"/>
        </w:rPr>
        <w:tab/>
      </w:r>
      <w:r w:rsidRPr="00BD4CEF">
        <w:rPr>
          <w:szCs w:val="28"/>
        </w:rPr>
        <w:t xml:space="preserve">Количество контрольных мероприятий, проведённых департаментом в 2015 году,  </w:t>
      </w:r>
      <w:r>
        <w:rPr>
          <w:szCs w:val="28"/>
        </w:rPr>
        <w:t>равно 79, что на 9 больше, чем в 2014 году. При этом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лишь 50 контрольных </w:t>
      </w:r>
      <w:r>
        <w:rPr>
          <w:szCs w:val="28"/>
        </w:rPr>
        <w:lastRenderedPageBreak/>
        <w:t>выездов являются плановыми. Проверки 29 учреждений образования проведены в связи с поступлениями в департамент мотивированных обращений граждан                        о ненадлежащем качестве оказываемых образовательных услуг.</w:t>
      </w:r>
    </w:p>
    <w:p w:rsidR="00A35B01" w:rsidRDefault="00A35B01" w:rsidP="00A35B01">
      <w:pPr>
        <w:ind w:firstLine="708"/>
        <w:jc w:val="both"/>
        <w:rPr>
          <w:szCs w:val="28"/>
        </w:rPr>
      </w:pPr>
      <w:r>
        <w:rPr>
          <w:szCs w:val="28"/>
        </w:rPr>
        <w:t>План контрольных мероприятий в отношении муниципальных учреждений, находящихся в ведении департамента образования, в 2015 году выполнен на 100% (Таблица 2).</w:t>
      </w:r>
      <w:r w:rsidRPr="00BD4CEF">
        <w:rPr>
          <w:szCs w:val="28"/>
        </w:rPr>
        <w:t xml:space="preserve"> </w:t>
      </w:r>
    </w:p>
    <w:p w:rsidR="00A35B01" w:rsidRDefault="00A35B01" w:rsidP="00A35B01">
      <w:pPr>
        <w:jc w:val="right"/>
        <w:rPr>
          <w:b/>
          <w:sz w:val="26"/>
          <w:szCs w:val="26"/>
        </w:rPr>
      </w:pPr>
      <w:r w:rsidRPr="00BD4CEF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2</w:t>
      </w:r>
    </w:p>
    <w:p w:rsidR="00A35B01" w:rsidRPr="004F366C" w:rsidRDefault="00A35B01" w:rsidP="00A35B01">
      <w:pPr>
        <w:jc w:val="center"/>
        <w:rPr>
          <w:b/>
          <w:sz w:val="26"/>
          <w:szCs w:val="26"/>
        </w:rPr>
      </w:pPr>
      <w:r w:rsidRPr="004F366C">
        <w:rPr>
          <w:b/>
          <w:sz w:val="26"/>
          <w:szCs w:val="26"/>
        </w:rPr>
        <w:t xml:space="preserve">Информация о выполнении плана контрольных мероприятий в отношении </w:t>
      </w:r>
    </w:p>
    <w:p w:rsidR="00A35B01" w:rsidRPr="00D92CA9" w:rsidRDefault="00A35B01" w:rsidP="00A35B01">
      <w:pPr>
        <w:jc w:val="center"/>
        <w:rPr>
          <w:b/>
          <w:sz w:val="26"/>
          <w:szCs w:val="26"/>
        </w:rPr>
      </w:pPr>
      <w:r w:rsidRPr="004F366C">
        <w:rPr>
          <w:b/>
          <w:sz w:val="26"/>
          <w:szCs w:val="26"/>
        </w:rPr>
        <w:t xml:space="preserve">муниципальных учреждений, находящихся в ведении департамента образования, </w:t>
      </w:r>
    </w:p>
    <w:p w:rsidR="00A35B01" w:rsidRPr="004F366C" w:rsidRDefault="00A35B01" w:rsidP="00A35B01">
      <w:pPr>
        <w:jc w:val="center"/>
        <w:rPr>
          <w:b/>
          <w:sz w:val="26"/>
          <w:szCs w:val="26"/>
        </w:rPr>
      </w:pPr>
      <w:r w:rsidRPr="004F366C">
        <w:rPr>
          <w:b/>
          <w:sz w:val="26"/>
          <w:szCs w:val="26"/>
        </w:rPr>
        <w:t>в 2015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441"/>
        <w:gridCol w:w="1187"/>
        <w:gridCol w:w="1453"/>
        <w:gridCol w:w="1453"/>
        <w:gridCol w:w="1454"/>
        <w:gridCol w:w="1454"/>
      </w:tblGrid>
      <w:tr w:rsidR="00A35B01" w:rsidRPr="00E1530F" w:rsidTr="00D27507">
        <w:tc>
          <w:tcPr>
            <w:tcW w:w="1440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Год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Всего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Комплексные</w:t>
            </w:r>
          </w:p>
        </w:tc>
        <w:tc>
          <w:tcPr>
            <w:tcW w:w="2908" w:type="dxa"/>
            <w:gridSpan w:val="2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Тематические</w:t>
            </w:r>
          </w:p>
        </w:tc>
      </w:tr>
      <w:tr w:rsidR="00A35B01" w:rsidRPr="00E1530F" w:rsidTr="00D27507">
        <w:tc>
          <w:tcPr>
            <w:tcW w:w="1440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41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план</w:t>
            </w:r>
          </w:p>
        </w:tc>
        <w:tc>
          <w:tcPr>
            <w:tcW w:w="1187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факт</w:t>
            </w:r>
          </w:p>
        </w:tc>
        <w:tc>
          <w:tcPr>
            <w:tcW w:w="1453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план</w:t>
            </w:r>
          </w:p>
        </w:tc>
        <w:tc>
          <w:tcPr>
            <w:tcW w:w="1453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факт</w:t>
            </w:r>
          </w:p>
        </w:tc>
        <w:tc>
          <w:tcPr>
            <w:tcW w:w="1454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план</w:t>
            </w:r>
          </w:p>
        </w:tc>
        <w:tc>
          <w:tcPr>
            <w:tcW w:w="1454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факт</w:t>
            </w:r>
          </w:p>
        </w:tc>
      </w:tr>
      <w:tr w:rsidR="00A35B01" w:rsidRPr="00E1530F" w:rsidTr="00D27507"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2015</w:t>
            </w:r>
          </w:p>
        </w:tc>
        <w:tc>
          <w:tcPr>
            <w:tcW w:w="1441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50</w:t>
            </w:r>
          </w:p>
        </w:tc>
        <w:tc>
          <w:tcPr>
            <w:tcW w:w="1187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50</w:t>
            </w:r>
          </w:p>
        </w:tc>
        <w:tc>
          <w:tcPr>
            <w:tcW w:w="1453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20*</w:t>
            </w:r>
          </w:p>
        </w:tc>
        <w:tc>
          <w:tcPr>
            <w:tcW w:w="1453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20*</w:t>
            </w:r>
          </w:p>
        </w:tc>
        <w:tc>
          <w:tcPr>
            <w:tcW w:w="1454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30</w:t>
            </w:r>
          </w:p>
        </w:tc>
        <w:tc>
          <w:tcPr>
            <w:tcW w:w="1454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</w:rPr>
            </w:pPr>
            <w:r w:rsidRPr="00E1530F">
              <w:rPr>
                <w:rFonts w:ascii="Times New Roman" w:eastAsia="SimSun" w:hAnsi="Times New Roman" w:cs="Times New Roman"/>
              </w:rPr>
              <w:t>30</w:t>
            </w:r>
          </w:p>
        </w:tc>
      </w:tr>
    </w:tbl>
    <w:p w:rsidR="00A35B01" w:rsidRPr="00AB6952" w:rsidRDefault="00A35B01" w:rsidP="00A35B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25D3E">
        <w:rPr>
          <w:rFonts w:ascii="Times New Roman" w:hAnsi="Times New Roman" w:cs="Times New Roman"/>
          <w:sz w:val="22"/>
          <w:szCs w:val="22"/>
        </w:rPr>
        <w:t xml:space="preserve">*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625D3E">
        <w:rPr>
          <w:rFonts w:ascii="Times New Roman" w:hAnsi="Times New Roman" w:cs="Times New Roman"/>
          <w:sz w:val="22"/>
          <w:szCs w:val="22"/>
        </w:rPr>
        <w:t xml:space="preserve">омплексная оценка деятельности МБУ Центр 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625D3E">
        <w:rPr>
          <w:rFonts w:ascii="Times New Roman" w:hAnsi="Times New Roman" w:cs="Times New Roman"/>
          <w:sz w:val="22"/>
          <w:szCs w:val="22"/>
        </w:rPr>
        <w:t>Леда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625D3E">
        <w:rPr>
          <w:rFonts w:ascii="Times New Roman" w:hAnsi="Times New Roman" w:cs="Times New Roman"/>
          <w:sz w:val="22"/>
          <w:szCs w:val="22"/>
        </w:rPr>
        <w:t xml:space="preserve"> в 2015 году не проводилась по причине изменения типа учреждения (приказ </w:t>
      </w:r>
      <w:proofErr w:type="gramStart"/>
      <w:r w:rsidRPr="00625D3E">
        <w:rPr>
          <w:rFonts w:ascii="Times New Roman" w:hAnsi="Times New Roman" w:cs="Times New Roman"/>
          <w:sz w:val="22"/>
          <w:szCs w:val="22"/>
        </w:rPr>
        <w:t>департамента образования мэрии города Архангельска</w:t>
      </w:r>
      <w:proofErr w:type="gramEnd"/>
      <w:r w:rsidRPr="00625D3E">
        <w:rPr>
          <w:rFonts w:ascii="Times New Roman" w:hAnsi="Times New Roman" w:cs="Times New Roman"/>
          <w:sz w:val="22"/>
          <w:szCs w:val="22"/>
        </w:rPr>
        <w:t xml:space="preserve"> </w:t>
      </w:r>
      <w:r w:rsidRPr="00AB6952">
        <w:rPr>
          <w:rFonts w:ascii="Times New Roman" w:hAnsi="Times New Roman" w:cs="Times New Roman"/>
          <w:sz w:val="22"/>
          <w:szCs w:val="22"/>
        </w:rPr>
        <w:t xml:space="preserve">от 08.10.2015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B6952">
        <w:rPr>
          <w:rFonts w:ascii="Times New Roman" w:hAnsi="Times New Roman" w:cs="Times New Roman"/>
          <w:sz w:val="22"/>
          <w:szCs w:val="22"/>
        </w:rPr>
        <w:t xml:space="preserve">№ 663). Проверка МБУ Центр 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AB6952">
        <w:rPr>
          <w:rFonts w:ascii="Times New Roman" w:hAnsi="Times New Roman" w:cs="Times New Roman"/>
          <w:sz w:val="22"/>
          <w:szCs w:val="22"/>
        </w:rPr>
        <w:t>Леда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AB6952">
        <w:rPr>
          <w:rFonts w:ascii="Times New Roman" w:hAnsi="Times New Roman" w:cs="Times New Roman"/>
          <w:sz w:val="22"/>
          <w:szCs w:val="22"/>
        </w:rPr>
        <w:t xml:space="preserve"> будет проведена в феврале 2016 года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35B01" w:rsidRPr="00E77CEB" w:rsidRDefault="00A35B01" w:rsidP="00A35B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B6952">
        <w:rPr>
          <w:rFonts w:ascii="Times New Roman" w:hAnsi="Times New Roman" w:cs="Times New Roman"/>
          <w:sz w:val="22"/>
          <w:szCs w:val="22"/>
        </w:rPr>
        <w:t xml:space="preserve">* </w:t>
      </w:r>
      <w:r>
        <w:rPr>
          <w:rFonts w:ascii="Times New Roman" w:hAnsi="Times New Roman" w:cs="Times New Roman"/>
          <w:sz w:val="22"/>
          <w:szCs w:val="22"/>
        </w:rPr>
        <w:t>В</w:t>
      </w:r>
      <w:r w:rsidRPr="00AB6952">
        <w:rPr>
          <w:rFonts w:ascii="Times New Roman" w:hAnsi="Times New Roman" w:cs="Times New Roman"/>
          <w:sz w:val="22"/>
          <w:szCs w:val="22"/>
        </w:rPr>
        <w:t xml:space="preserve"> отношении МБОУ ОШ № 69 проведены плановая и повторная оценка деятельности.</w:t>
      </w:r>
    </w:p>
    <w:p w:rsidR="00A35B01" w:rsidRPr="00F6631A" w:rsidRDefault="00A35B01" w:rsidP="00A35B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631A">
        <w:rPr>
          <w:rFonts w:ascii="Times New Roman" w:hAnsi="Times New Roman" w:cs="Times New Roman"/>
        </w:rPr>
        <w:t xml:space="preserve">   </w:t>
      </w:r>
      <w:r w:rsidRPr="00F6631A">
        <w:rPr>
          <w:rFonts w:ascii="Times New Roman" w:hAnsi="Times New Roman" w:cs="Times New Roman"/>
          <w:sz w:val="28"/>
          <w:szCs w:val="28"/>
        </w:rPr>
        <w:t xml:space="preserve">Информация о количестве поведённых в 2015 году комплексных оценок деятельности  в разрезе типов учреждений представлена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6631A">
        <w:rPr>
          <w:rFonts w:ascii="Times New Roman" w:hAnsi="Times New Roman" w:cs="Times New Roman"/>
          <w:sz w:val="28"/>
          <w:szCs w:val="28"/>
        </w:rPr>
        <w:t xml:space="preserve">аблице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663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Данные таблицы 3 свидетельствуют о необходимости проведения в 2016 году контрольных мероприятий в отношении муниципальных учреждений, реализующих дополнительные общеразвивающие программы.</w:t>
      </w:r>
    </w:p>
    <w:p w:rsidR="00A35B01" w:rsidRDefault="00A35B01" w:rsidP="00A35B01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</w:rPr>
      </w:pPr>
      <w:r w:rsidRPr="00F6631A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3</w:t>
      </w:r>
    </w:p>
    <w:p w:rsidR="00A35B01" w:rsidRDefault="00A35B01" w:rsidP="00A35B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625D3E">
        <w:rPr>
          <w:rFonts w:ascii="Times New Roman" w:hAnsi="Times New Roman" w:cs="Times New Roman"/>
          <w:b/>
        </w:rPr>
        <w:t>Информация</w:t>
      </w:r>
    </w:p>
    <w:p w:rsidR="00A35B01" w:rsidRPr="00625D3E" w:rsidRDefault="00A35B01" w:rsidP="00A35B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625D3E">
        <w:rPr>
          <w:rFonts w:ascii="Times New Roman" w:hAnsi="Times New Roman" w:cs="Times New Roman"/>
          <w:b/>
        </w:rPr>
        <w:t>о количестве поведённых в 2015 году комплексных оценок деятельности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20"/>
        <w:gridCol w:w="2160"/>
        <w:gridCol w:w="720"/>
        <w:gridCol w:w="2700"/>
        <w:gridCol w:w="1465"/>
      </w:tblGrid>
      <w:tr w:rsidR="00A35B01" w:rsidRPr="00F6631A" w:rsidTr="00D27507">
        <w:tc>
          <w:tcPr>
            <w:tcW w:w="13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6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21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ОУ</w:t>
            </w:r>
          </w:p>
        </w:tc>
        <w:tc>
          <w:tcPr>
            <w:tcW w:w="7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УДО</w:t>
            </w:r>
          </w:p>
        </w:tc>
        <w:tc>
          <w:tcPr>
            <w:tcW w:w="27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Кол-во аппаратных совещаний</w:t>
            </w:r>
          </w:p>
        </w:tc>
        <w:tc>
          <w:tcPr>
            <w:tcW w:w="1465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Кол-во дисциплинарных взысканий</w:t>
            </w:r>
          </w:p>
        </w:tc>
      </w:tr>
      <w:tr w:rsidR="00A35B01" w:rsidRPr="00E1530F" w:rsidTr="00D27507">
        <w:tc>
          <w:tcPr>
            <w:tcW w:w="1368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red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red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20, из них                 1 - </w:t>
            </w:r>
            <w:proofErr w:type="gramStart"/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повторная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1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7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A35B01" w:rsidRPr="00E1530F" w:rsidTr="00D27507">
        <w:tc>
          <w:tcPr>
            <w:tcW w:w="136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red"/>
              </w:rPr>
            </w:pPr>
          </w:p>
        </w:tc>
        <w:tc>
          <w:tcPr>
            <w:tcW w:w="16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МБДОУ Детский сад № 16, 20, 31, 39, 50, 103, 119, 147, 151, 159, 172, МАДОУ Детский сад № 7</w:t>
            </w:r>
          </w:p>
        </w:tc>
        <w:tc>
          <w:tcPr>
            <w:tcW w:w="21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МБОУ СШ             № 9, 10, 20, 33, 68, МБОУ СШ № 23 имени А.С. Пушкина,                 МБОУ  ОШ № 69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(плановая)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МБОУ  ОШ № 69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(повторная)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/>
                <w:sz w:val="20"/>
              </w:rPr>
            </w:pPr>
            <w:r w:rsidRPr="00E1530F">
              <w:rPr>
                <w:b/>
                <w:sz w:val="20"/>
              </w:rPr>
              <w:t>МБОУ СШ № 9</w:t>
            </w:r>
          </w:p>
          <w:p w:rsidR="00A35B01" w:rsidRPr="00E1530F" w:rsidRDefault="00A35B01" w:rsidP="00D27507">
            <w:pPr>
              <w:jc w:val="center"/>
              <w:rPr>
                <w:sz w:val="20"/>
              </w:rPr>
            </w:pPr>
            <w:r w:rsidRPr="00E1530F">
              <w:rPr>
                <w:sz w:val="20"/>
              </w:rPr>
              <w:t>(протокол от 20.03.2015)</w:t>
            </w:r>
          </w:p>
          <w:p w:rsidR="00A35B01" w:rsidRPr="00E1530F" w:rsidRDefault="00A35B01" w:rsidP="00D27507">
            <w:pPr>
              <w:jc w:val="center"/>
              <w:rPr>
                <w:b/>
                <w:sz w:val="22"/>
                <w:szCs w:val="22"/>
              </w:rPr>
            </w:pPr>
            <w:r w:rsidRPr="00E1530F">
              <w:rPr>
                <w:b/>
                <w:sz w:val="22"/>
                <w:szCs w:val="22"/>
              </w:rPr>
              <w:t>МБОУ  ОШ № 69</w:t>
            </w:r>
          </w:p>
          <w:p w:rsidR="00A35B01" w:rsidRPr="00E1530F" w:rsidRDefault="00A35B01" w:rsidP="00D27507">
            <w:pPr>
              <w:jc w:val="center"/>
              <w:rPr>
                <w:sz w:val="20"/>
              </w:rPr>
            </w:pPr>
            <w:r w:rsidRPr="00E1530F">
              <w:rPr>
                <w:sz w:val="22"/>
                <w:szCs w:val="22"/>
              </w:rPr>
              <w:t>(протокол от 15.04.2015, проведена повторная проверка)</w:t>
            </w:r>
          </w:p>
          <w:p w:rsidR="00A35B01" w:rsidRPr="00E1530F" w:rsidRDefault="00A35B01" w:rsidP="00D27507">
            <w:pPr>
              <w:jc w:val="center"/>
              <w:rPr>
                <w:b/>
                <w:sz w:val="22"/>
                <w:szCs w:val="22"/>
              </w:rPr>
            </w:pPr>
            <w:r w:rsidRPr="00E1530F">
              <w:rPr>
                <w:b/>
                <w:sz w:val="22"/>
                <w:szCs w:val="22"/>
              </w:rPr>
              <w:t>МБДОУ№ 50</w:t>
            </w:r>
          </w:p>
          <w:p w:rsidR="00A35B01" w:rsidRPr="00E1530F" w:rsidRDefault="00A35B01" w:rsidP="00D27507">
            <w:pPr>
              <w:jc w:val="center"/>
              <w:rPr>
                <w:sz w:val="20"/>
              </w:rPr>
            </w:pPr>
            <w:r w:rsidRPr="00E1530F">
              <w:rPr>
                <w:sz w:val="20"/>
              </w:rPr>
              <w:t>(протокол от 29.10.2015, планируется повторная проверка)</w:t>
            </w:r>
          </w:p>
          <w:p w:rsidR="00A35B01" w:rsidRPr="00E1530F" w:rsidRDefault="00A35B01" w:rsidP="00D27507">
            <w:pPr>
              <w:jc w:val="center"/>
              <w:rPr>
                <w:b/>
                <w:sz w:val="22"/>
                <w:szCs w:val="22"/>
              </w:rPr>
            </w:pPr>
            <w:r w:rsidRPr="00E1530F">
              <w:rPr>
                <w:b/>
                <w:sz w:val="22"/>
                <w:szCs w:val="22"/>
              </w:rPr>
              <w:t>МБОУ СШ № 33</w:t>
            </w:r>
          </w:p>
          <w:p w:rsidR="00A35B01" w:rsidRPr="00E1530F" w:rsidRDefault="00A35B01" w:rsidP="00D27507">
            <w:pPr>
              <w:jc w:val="center"/>
              <w:rPr>
                <w:sz w:val="22"/>
                <w:szCs w:val="22"/>
                <w:highlight w:val="yellow"/>
              </w:rPr>
            </w:pPr>
            <w:r w:rsidRPr="00E1530F">
              <w:rPr>
                <w:sz w:val="20"/>
              </w:rPr>
              <w:t>(протокол от 11.11.2015, планируется повторная проверка)</w:t>
            </w:r>
          </w:p>
        </w:tc>
        <w:tc>
          <w:tcPr>
            <w:tcW w:w="1465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35B01" w:rsidRDefault="00A35B01" w:rsidP="00A35B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7DCF">
        <w:rPr>
          <w:rFonts w:ascii="Times New Roman" w:hAnsi="Times New Roman" w:cs="Times New Roman"/>
          <w:sz w:val="28"/>
          <w:szCs w:val="28"/>
        </w:rPr>
        <w:t>Информация о количестве проведённых в 2015 году тематических оценок деятельности в разрезе типов учреждений, направлений контроля 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B7DC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B7DCF">
        <w:rPr>
          <w:rFonts w:ascii="Times New Roman" w:hAnsi="Times New Roman" w:cs="Times New Roman"/>
          <w:sz w:val="28"/>
          <w:szCs w:val="28"/>
        </w:rPr>
        <w:t xml:space="preserve">аблице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7DCF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A35B01" w:rsidRDefault="00A35B01" w:rsidP="00A35B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B7DCF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A35B01" w:rsidRDefault="00A35B01" w:rsidP="00A35B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B7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8B7DCF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4</w:t>
      </w:r>
    </w:p>
    <w:p w:rsidR="00A35B01" w:rsidRDefault="00A35B01" w:rsidP="00A35B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625D3E">
        <w:rPr>
          <w:rFonts w:ascii="Times New Roman" w:hAnsi="Times New Roman" w:cs="Times New Roman"/>
          <w:b/>
        </w:rPr>
        <w:t>Информация</w:t>
      </w:r>
    </w:p>
    <w:p w:rsidR="00A35B01" w:rsidRPr="008B7DCF" w:rsidRDefault="00A35B01" w:rsidP="00A35B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 w:rsidRPr="00625D3E">
        <w:rPr>
          <w:rFonts w:ascii="Times New Roman" w:hAnsi="Times New Roman" w:cs="Times New Roman"/>
          <w:b/>
        </w:rPr>
        <w:t xml:space="preserve">о количестве поведённых в 2015 году </w:t>
      </w:r>
      <w:r>
        <w:rPr>
          <w:rFonts w:ascii="Times New Roman" w:hAnsi="Times New Roman" w:cs="Times New Roman"/>
          <w:b/>
        </w:rPr>
        <w:t>тематических</w:t>
      </w:r>
      <w:r w:rsidRPr="00625D3E">
        <w:rPr>
          <w:rFonts w:ascii="Times New Roman" w:hAnsi="Times New Roman" w:cs="Times New Roman"/>
          <w:b/>
        </w:rPr>
        <w:t xml:space="preserve"> оценок деятельности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25"/>
        <w:gridCol w:w="1352"/>
        <w:gridCol w:w="2068"/>
        <w:gridCol w:w="853"/>
        <w:gridCol w:w="1482"/>
        <w:gridCol w:w="1620"/>
      </w:tblGrid>
      <w:tr w:rsidR="00A35B01" w:rsidRPr="00E1530F" w:rsidTr="00D27507">
        <w:tc>
          <w:tcPr>
            <w:tcW w:w="208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Направление</w:t>
            </w:r>
          </w:p>
        </w:tc>
        <w:tc>
          <w:tcPr>
            <w:tcW w:w="725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35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ОУ</w:t>
            </w:r>
          </w:p>
        </w:tc>
        <w:tc>
          <w:tcPr>
            <w:tcW w:w="853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УДО</w:t>
            </w:r>
          </w:p>
        </w:tc>
        <w:tc>
          <w:tcPr>
            <w:tcW w:w="148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Кол-во аппаратных </w:t>
            </w: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совещаний</w:t>
            </w:r>
          </w:p>
        </w:tc>
        <w:tc>
          <w:tcPr>
            <w:tcW w:w="16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Кол-во дисциплинарн</w:t>
            </w: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ых взысканий</w:t>
            </w:r>
          </w:p>
        </w:tc>
      </w:tr>
      <w:tr w:rsidR="00A35B01" w:rsidRPr="00E1530F" w:rsidTr="00D27507">
        <w:tc>
          <w:tcPr>
            <w:tcW w:w="2088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Соответствие деятельности учреждения целям, предусмотренным учредительными документами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МБОУ ОГ № 3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</w:tr>
      <w:tr w:rsidR="00A35B01" w:rsidRPr="00E1530F" w:rsidTr="00D27507">
        <w:tc>
          <w:tcPr>
            <w:tcW w:w="208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ind w:right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МБОУ ОГ № 3, 21, 25, МБОУ СОШ № 36, 55 </w:t>
            </w:r>
          </w:p>
        </w:tc>
        <w:tc>
          <w:tcPr>
            <w:tcW w:w="853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35B01" w:rsidRPr="00E1530F" w:rsidTr="00D27507">
        <w:tc>
          <w:tcPr>
            <w:tcW w:w="208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35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A35B01" w:rsidRPr="00E1530F" w:rsidTr="00D27507">
        <w:tc>
          <w:tcPr>
            <w:tcW w:w="208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МБДОУ № 11, 54, 59, 178, 100, 124, 183 </w:t>
            </w: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2, 5, 8, 14, 26, 30, 36, 43, 45, 50, 51, 54, 62, 77, 82, МБОУ Гимназия № 24, МБОУ Архангельская СОШ Соловецких юнг</w:t>
            </w:r>
          </w:p>
        </w:tc>
        <w:tc>
          <w:tcPr>
            <w:tcW w:w="853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A35B01" w:rsidRPr="00E1530F" w:rsidTr="00D27507">
        <w:tc>
          <w:tcPr>
            <w:tcW w:w="2088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Осуществление учреждением финансовой деятельности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3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0</w:t>
            </w:r>
          </w:p>
        </w:tc>
      </w:tr>
      <w:tr w:rsidR="00A35B01" w:rsidRPr="00E1530F" w:rsidTr="00D27507">
        <w:tc>
          <w:tcPr>
            <w:tcW w:w="208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ind w:right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МБДОУ № 7, 20, 112, 118, 135, 154 </w:t>
            </w: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tabs>
                <w:tab w:val="left" w:pos="420"/>
              </w:tabs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МБОУ ОГ № 3, МБОУ СОШ № 9, МБОУ ОЭБЛ </w:t>
            </w:r>
          </w:p>
        </w:tc>
        <w:tc>
          <w:tcPr>
            <w:tcW w:w="853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Cs/>
                <w:sz w:val="22"/>
                <w:szCs w:val="22"/>
              </w:rPr>
              <w:t>МБОУ ДОД "Контакт"</w:t>
            </w:r>
          </w:p>
        </w:tc>
        <w:tc>
          <w:tcPr>
            <w:tcW w:w="1482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sz w:val="22"/>
                <w:szCs w:val="22"/>
              </w:rPr>
            </w:pPr>
          </w:p>
        </w:tc>
      </w:tr>
      <w:tr w:rsidR="00A35B01" w:rsidRPr="00E1530F" w:rsidTr="00D27507">
        <w:tc>
          <w:tcPr>
            <w:tcW w:w="208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35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A35B01" w:rsidRPr="00E1530F" w:rsidTr="00D27507">
        <w:tc>
          <w:tcPr>
            <w:tcW w:w="208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tabs>
                <w:tab w:val="left" w:pos="405"/>
              </w:tabs>
              <w:ind w:right="0" w:firstLine="0"/>
              <w:jc w:val="both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МБДОУ № 10, 56, 124, 131, 178</w:t>
            </w: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tabs>
                <w:tab w:val="left" w:pos="420"/>
              </w:tabs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СШ № 95</w:t>
            </w:r>
          </w:p>
        </w:tc>
        <w:tc>
          <w:tcPr>
            <w:tcW w:w="853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2"/>
                <w:szCs w:val="22"/>
              </w:rPr>
            </w:pPr>
          </w:p>
        </w:tc>
      </w:tr>
      <w:tr w:rsidR="00A35B01" w:rsidRPr="00E1530F" w:rsidTr="00D27507">
        <w:tc>
          <w:tcPr>
            <w:tcW w:w="2088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725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135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8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</w:tr>
      <w:tr w:rsidR="00A35B01" w:rsidRPr="00E1530F" w:rsidTr="00D27507">
        <w:tc>
          <w:tcPr>
            <w:tcW w:w="208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2015</w:t>
            </w:r>
          </w:p>
        </w:tc>
        <w:tc>
          <w:tcPr>
            <w:tcW w:w="135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206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853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48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</w:tr>
    </w:tbl>
    <w:p w:rsidR="00A35B01" w:rsidRPr="00395F57" w:rsidRDefault="00A35B01" w:rsidP="00A35B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FF7">
        <w:rPr>
          <w:rFonts w:ascii="Times New Roman" w:hAnsi="Times New Roman" w:cs="Times New Roman"/>
          <w:sz w:val="28"/>
        </w:rPr>
        <w:t xml:space="preserve">Динамика числа оперативных проверок учреждений  представлена в </w:t>
      </w:r>
      <w:r>
        <w:rPr>
          <w:rFonts w:ascii="Times New Roman" w:hAnsi="Times New Roman" w:cs="Times New Roman"/>
          <w:sz w:val="28"/>
        </w:rPr>
        <w:t>Т</w:t>
      </w:r>
      <w:r w:rsidRPr="00E74FF7">
        <w:rPr>
          <w:rFonts w:ascii="Times New Roman" w:hAnsi="Times New Roman" w:cs="Times New Roman"/>
          <w:sz w:val="28"/>
        </w:rPr>
        <w:t xml:space="preserve">аблице </w:t>
      </w:r>
      <w:r>
        <w:rPr>
          <w:rFonts w:ascii="Times New Roman" w:hAnsi="Times New Roman" w:cs="Times New Roman"/>
          <w:sz w:val="28"/>
        </w:rPr>
        <w:t>5</w:t>
      </w:r>
      <w:r w:rsidRPr="00E74FF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395F57">
        <w:rPr>
          <w:rFonts w:ascii="Times New Roman" w:hAnsi="Times New Roman" w:cs="Times New Roman"/>
          <w:sz w:val="28"/>
          <w:szCs w:val="28"/>
        </w:rPr>
        <w:t>В сравнении с 2014 годом количество внеплановых проверок в связи с поступлением в департамент образования обращений граждан и юридических лиц уменьшилось на 5  (в основном, за счёт дошкольных учреждений).</w:t>
      </w:r>
      <w:r w:rsidRPr="00395F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5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F57">
        <w:rPr>
          <w:rFonts w:ascii="Times New Roman" w:hAnsi="Times New Roman" w:cs="Times New Roman"/>
          <w:sz w:val="28"/>
          <w:szCs w:val="28"/>
        </w:rPr>
        <w:t>Обращает на себя внимание тот факт, что в МБДОУ Детский сад № 119, МБОУ СШ № 5, МБОУ СШ № 60, МБОУ СШ № 93, МБОУ Гимназия № 24 оперативные проверки по жалобам граждан, обращениям надзорных органов проводились не один раз в течение 2015 года (в МБОУ СШ № 5, МБОУ Гимназия № 24 проведены более 1 проверки, как в 2014, так и в 2015 году).</w:t>
      </w:r>
      <w:r w:rsidRPr="00395F5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gramEnd"/>
    </w:p>
    <w:p w:rsidR="00A35B01" w:rsidRDefault="00A35B01" w:rsidP="00A35B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</w:t>
      </w:r>
      <w:r w:rsidRPr="008B5CC0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</w:t>
      </w:r>
      <w:r w:rsidRPr="00B672DF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5</w:t>
      </w:r>
    </w:p>
    <w:p w:rsidR="00A35B01" w:rsidRDefault="00A35B01" w:rsidP="00A35B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  <w:r w:rsidRPr="00625D3E">
        <w:rPr>
          <w:rFonts w:ascii="Times New Roman" w:hAnsi="Times New Roman" w:cs="Times New Roman"/>
          <w:b/>
        </w:rPr>
        <w:t>Информация</w:t>
      </w:r>
    </w:p>
    <w:p w:rsidR="00A35B01" w:rsidRPr="00B672DF" w:rsidRDefault="00A35B01" w:rsidP="00A35B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</w:rPr>
      </w:pPr>
      <w:r w:rsidRPr="00625D3E">
        <w:rPr>
          <w:rFonts w:ascii="Times New Roman" w:hAnsi="Times New Roman" w:cs="Times New Roman"/>
          <w:b/>
        </w:rPr>
        <w:t xml:space="preserve">о количестве поведённых в 2015 году </w:t>
      </w:r>
      <w:r>
        <w:rPr>
          <w:rFonts w:ascii="Times New Roman" w:hAnsi="Times New Roman" w:cs="Times New Roman"/>
          <w:b/>
        </w:rPr>
        <w:t>оперативных проверок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"/>
        <w:gridCol w:w="1512"/>
        <w:gridCol w:w="3060"/>
        <w:gridCol w:w="900"/>
        <w:gridCol w:w="1800"/>
        <w:gridCol w:w="1260"/>
      </w:tblGrid>
      <w:tr w:rsidR="00A35B01" w:rsidRPr="00E1530F" w:rsidTr="00D27507">
        <w:tc>
          <w:tcPr>
            <w:tcW w:w="828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7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51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ДОУ</w:t>
            </w:r>
          </w:p>
        </w:tc>
        <w:tc>
          <w:tcPr>
            <w:tcW w:w="30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ОУ</w:t>
            </w:r>
          </w:p>
        </w:tc>
        <w:tc>
          <w:tcPr>
            <w:tcW w:w="9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УДО</w:t>
            </w:r>
          </w:p>
        </w:tc>
        <w:tc>
          <w:tcPr>
            <w:tcW w:w="18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Кол-во аппаратных совещаний, педагогических советов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Кол-во </w:t>
            </w:r>
            <w:proofErr w:type="spellStart"/>
            <w:proofErr w:type="gramStart"/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дисципли-нарных</w:t>
            </w:r>
            <w:proofErr w:type="spellEnd"/>
            <w:proofErr w:type="gramEnd"/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взысканий</w:t>
            </w:r>
          </w:p>
        </w:tc>
      </w:tr>
      <w:tr w:rsidR="00A35B01" w:rsidRPr="00E1530F" w:rsidTr="00D27507">
        <w:tc>
          <w:tcPr>
            <w:tcW w:w="828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2014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51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A35B01" w:rsidRPr="00E1530F" w:rsidTr="00D27507">
        <w:tc>
          <w:tcPr>
            <w:tcW w:w="82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МБДОУ № 6, 54, 59, 103, 113, 119, 132, 135, 162, 167, 173</w:t>
            </w:r>
          </w:p>
        </w:tc>
        <w:tc>
          <w:tcPr>
            <w:tcW w:w="30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МБОУ СОШ № 2, 3, 5, 8, 9, 10, 17, 20, 23 имени А.С. Пушкина,  28, 33, 36, 43, 73, 77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МБОУ ОГ  № 3, 6, 21, 24, 25,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МБОУ НШДС № 77,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18"/>
                <w:szCs w:val="18"/>
              </w:rPr>
              <w:t>МБОУ СОШ Соловецких юнг</w:t>
            </w: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МБОУ ДОД "ЦТТ"</w:t>
            </w:r>
          </w:p>
        </w:tc>
        <w:tc>
          <w:tcPr>
            <w:tcW w:w="18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МБОУ СОШ № 23 имени А.С. Пушкина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(протокол от 08.12.2014)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A35B01" w:rsidRPr="00E1530F" w:rsidTr="00D27507">
        <w:tc>
          <w:tcPr>
            <w:tcW w:w="82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E1530F">
              <w:rPr>
                <w:rFonts w:ascii="Times New Roman" w:eastAsia="SimSu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51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МБДОУ                № 113 –                       2 проверки</w:t>
            </w:r>
          </w:p>
        </w:tc>
        <w:tc>
          <w:tcPr>
            <w:tcW w:w="30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СОШ № 5</w:t>
            </w: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 5 проверок 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ОГ № 3</w:t>
            </w: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  2 проверки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ОГ № 24</w:t>
            </w: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  2 проверки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lastRenderedPageBreak/>
              <w:t>МБОУ Архангельская   СОШ Соловецких юнг</w:t>
            </w: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  (2 проверки)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  <w:highlight w:val="cyan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СОШ № 2</w:t>
            </w: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 (2 проверки как в 2013,  так и в 2014 году)</w:t>
            </w:r>
          </w:p>
        </w:tc>
        <w:tc>
          <w:tcPr>
            <w:tcW w:w="9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</w:tc>
      </w:tr>
      <w:tr w:rsidR="00A35B01" w:rsidRPr="00E1530F" w:rsidTr="00D27507">
        <w:tc>
          <w:tcPr>
            <w:tcW w:w="828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29</w:t>
            </w:r>
          </w:p>
        </w:tc>
        <w:tc>
          <w:tcPr>
            <w:tcW w:w="151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8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9</w:t>
            </w:r>
          </w:p>
        </w:tc>
      </w:tr>
      <w:tr w:rsidR="00A35B01" w:rsidRPr="00E1530F" w:rsidTr="00D27507">
        <w:tc>
          <w:tcPr>
            <w:tcW w:w="82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</w:p>
        </w:tc>
        <w:tc>
          <w:tcPr>
            <w:tcW w:w="151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>МБДОУ № 59, 88, 117, 119, 132</w:t>
            </w:r>
          </w:p>
        </w:tc>
        <w:tc>
          <w:tcPr>
            <w:tcW w:w="30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МБОУ СШ № 2, 4, 5, 8, 9, 10, 20, 22, 30, 37, 49, 50, 52, 59, 60, 68, 77,  82, 93, МБОУ АСОШ Соловецких юнг, </w:t>
            </w: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МБОУ ОСШ, МБОУ ОШ  № 12, 48, МБОУ Гимназия  № 24</w:t>
            </w:r>
          </w:p>
        </w:tc>
        <w:tc>
          <w:tcPr>
            <w:tcW w:w="9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E1530F">
              <w:rPr>
                <w:b/>
                <w:sz w:val="20"/>
              </w:rPr>
              <w:t xml:space="preserve">МБОУ Гимназия № 24 </w:t>
            </w:r>
            <w:r w:rsidRPr="00E1530F">
              <w:rPr>
                <w:sz w:val="20"/>
              </w:rPr>
              <w:t>(п</w:t>
            </w:r>
            <w:r w:rsidRPr="00E1530F">
              <w:rPr>
                <w:color w:val="000000"/>
                <w:sz w:val="18"/>
                <w:szCs w:val="18"/>
              </w:rPr>
              <w:t xml:space="preserve">едагогический совет, протокол </w:t>
            </w:r>
            <w:proofErr w:type="gramEnd"/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1530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от 20.02.2015)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E1530F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МБОУ СШ № 93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1530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(протокол аппаратного совещания                       от 07.10.2015)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</w:pPr>
            <w:r w:rsidRPr="00E1530F">
              <w:rPr>
                <w:rFonts w:ascii="Times New Roman" w:eastAsia="SimSun" w:hAnsi="Times New Roman" w:cs="Times New Roman"/>
                <w:b/>
                <w:color w:val="000000"/>
                <w:sz w:val="18"/>
                <w:szCs w:val="18"/>
              </w:rPr>
              <w:t>МБОУ СШ № 77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highlight w:val="black"/>
              </w:rPr>
            </w:pPr>
            <w:r w:rsidRPr="00E1530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(протокол аппаратного совещания                       от 11.11.2015)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A35B01" w:rsidRPr="00E1530F" w:rsidTr="00D27507">
        <w:tc>
          <w:tcPr>
            <w:tcW w:w="828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both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Примечание</w:t>
            </w:r>
          </w:p>
        </w:tc>
        <w:tc>
          <w:tcPr>
            <w:tcW w:w="1512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  <w:t>МБДОУ                  № 119</w:t>
            </w:r>
            <w:r w:rsidRPr="00E1530F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 –                   2 проверки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  <w:t>МБОУ СШ № 93</w:t>
            </w:r>
            <w:r w:rsidRPr="00E1530F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 – 3 проверки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  <w:t>МБОУ СШ № 5</w:t>
            </w:r>
            <w:r w:rsidRPr="00E1530F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 – 2 проверки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color w:val="000000"/>
                <w:sz w:val="22"/>
                <w:szCs w:val="22"/>
              </w:rPr>
              <w:t>МБОУ СШ № 60</w:t>
            </w:r>
            <w:r w:rsidRPr="00E1530F"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  <w:t xml:space="preserve"> – 2 проверки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МБОУ Гимназия  № 24</w:t>
            </w: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–                   2 проверки</w:t>
            </w:r>
          </w:p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b/>
                <w:sz w:val="22"/>
                <w:szCs w:val="22"/>
              </w:rPr>
            </w:pPr>
            <w:r w:rsidRPr="00E1530F"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МБОУ СШ № 77 </w:t>
            </w:r>
            <w:r w:rsidRPr="00E1530F">
              <w:rPr>
                <w:rFonts w:ascii="Times New Roman" w:eastAsia="SimSun" w:hAnsi="Times New Roman" w:cs="Times New Roman"/>
                <w:sz w:val="22"/>
                <w:szCs w:val="22"/>
              </w:rPr>
              <w:t>– будет проведена повторная проверка</w:t>
            </w:r>
          </w:p>
        </w:tc>
        <w:tc>
          <w:tcPr>
            <w:tcW w:w="90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0"/>
              <w:jc w:val="center"/>
              <w:rPr>
                <w:rFonts w:ascii="Times New Roman" w:eastAsia="SimSu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pStyle w:val="ConsNormal"/>
              <w:widowControl/>
              <w:ind w:right="0" w:firstLine="540"/>
              <w:jc w:val="both"/>
              <w:rPr>
                <w:rFonts w:ascii="Times New Roman" w:eastAsia="SimSu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</w:tbl>
    <w:p w:rsidR="00A35B01" w:rsidRPr="00E74FF7" w:rsidRDefault="00A35B01" w:rsidP="00A35B01">
      <w:pPr>
        <w:pStyle w:val="ConsNormal"/>
        <w:widowControl/>
        <w:ind w:right="0" w:firstLine="54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E74FF7">
        <w:rPr>
          <w:rFonts w:ascii="Times New Roman" w:hAnsi="Times New Roman" w:cs="Times New Roman"/>
          <w:sz w:val="28"/>
          <w:szCs w:val="28"/>
        </w:rPr>
        <w:t xml:space="preserve">Согласно позициям вышеуказанного Порядка контроля плановые комплексные оценки проходили совместно </w:t>
      </w:r>
      <w:r w:rsidRPr="00E74FF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 представителями департамента муниципального имущества, управления по торговле и услугам населению 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"Город Архангельск" </w:t>
      </w:r>
      <w:r w:rsidRPr="00E74FF7">
        <w:rPr>
          <w:rStyle w:val="a8"/>
          <w:rFonts w:ascii="Times New Roman" w:hAnsi="Times New Roman" w:cs="Times New Roman"/>
          <w:b w:val="0"/>
          <w:sz w:val="28"/>
          <w:szCs w:val="28"/>
        </w:rPr>
        <w:t>(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Т</w:t>
      </w:r>
      <w:r w:rsidRPr="00E74FF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аблица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6</w:t>
      </w:r>
      <w:r w:rsidRPr="00E74FF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).                                                                                                </w:t>
      </w:r>
    </w:p>
    <w:p w:rsidR="00A35B01" w:rsidRPr="00BB1510" w:rsidRDefault="00A35B01" w:rsidP="00A35B01">
      <w:pPr>
        <w:pStyle w:val="ConsNormal"/>
        <w:widowControl/>
        <w:ind w:right="0" w:firstLine="540"/>
        <w:jc w:val="both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E74FF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E74FF7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1510">
        <w:rPr>
          <w:rStyle w:val="a8"/>
          <w:rFonts w:ascii="Times New Roman" w:hAnsi="Times New Roman" w:cs="Times New Roman"/>
          <w:b w:val="0"/>
          <w:sz w:val="24"/>
          <w:szCs w:val="24"/>
        </w:rPr>
        <w:t>Таблица 6</w:t>
      </w:r>
    </w:p>
    <w:p w:rsidR="00A35B01" w:rsidRPr="00BB1510" w:rsidRDefault="00A35B01" w:rsidP="00A35B01">
      <w:pPr>
        <w:pStyle w:val="ConsNormal"/>
        <w:widowControl/>
        <w:ind w:right="0" w:firstLine="540"/>
        <w:jc w:val="center"/>
        <w:rPr>
          <w:rStyle w:val="a8"/>
          <w:rFonts w:ascii="Times New Roman" w:hAnsi="Times New Roman" w:cs="Times New Roman"/>
          <w:sz w:val="24"/>
          <w:szCs w:val="24"/>
        </w:rPr>
      </w:pPr>
      <w:r w:rsidRPr="00BB1510">
        <w:rPr>
          <w:rStyle w:val="a8"/>
          <w:rFonts w:ascii="Times New Roman" w:hAnsi="Times New Roman" w:cs="Times New Roman"/>
          <w:sz w:val="24"/>
          <w:szCs w:val="24"/>
        </w:rPr>
        <w:t xml:space="preserve">Информация об участии в контрольных мероприятиях представителей отраслевых (функциональных) органов </w:t>
      </w:r>
      <w:r>
        <w:rPr>
          <w:rStyle w:val="a8"/>
          <w:rFonts w:ascii="Times New Roman" w:hAnsi="Times New Roman" w:cs="Times New Roman"/>
          <w:sz w:val="24"/>
          <w:szCs w:val="24"/>
        </w:rPr>
        <w:t>Администрации муниципального образования                           "Город Архангельск"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340"/>
        <w:gridCol w:w="1440"/>
        <w:gridCol w:w="1440"/>
        <w:gridCol w:w="1440"/>
        <w:gridCol w:w="1260"/>
      </w:tblGrid>
      <w:tr w:rsidR="00A35B01" w:rsidRPr="00E1530F" w:rsidTr="00D27507">
        <w:tc>
          <w:tcPr>
            <w:tcW w:w="198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Год</w:t>
            </w:r>
          </w:p>
        </w:tc>
        <w:tc>
          <w:tcPr>
            <w:tcW w:w="23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 xml:space="preserve">Количество комплексных оценок деятельности 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МПД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ДМИ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1530F">
              <w:rPr>
                <w:bCs/>
                <w:sz w:val="22"/>
                <w:szCs w:val="22"/>
              </w:rPr>
              <w:t>КДНиЗП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1530F">
              <w:rPr>
                <w:bCs/>
                <w:sz w:val="22"/>
                <w:szCs w:val="22"/>
              </w:rPr>
              <w:t>Упо</w:t>
            </w:r>
            <w:proofErr w:type="spellEnd"/>
            <w:r w:rsidRPr="00E1530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1530F">
              <w:rPr>
                <w:bCs/>
                <w:sz w:val="22"/>
                <w:szCs w:val="22"/>
              </w:rPr>
              <w:t>ТиУН</w:t>
            </w:r>
            <w:proofErr w:type="spellEnd"/>
          </w:p>
        </w:tc>
      </w:tr>
      <w:tr w:rsidR="00A35B01" w:rsidRPr="00E1530F" w:rsidTr="00D27507">
        <w:tc>
          <w:tcPr>
            <w:tcW w:w="198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2010</w:t>
            </w:r>
          </w:p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29 (2</w:t>
            </w:r>
            <w:r w:rsidRPr="00E1530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1530F">
              <w:rPr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8</w:t>
            </w:r>
          </w:p>
        </w:tc>
      </w:tr>
      <w:tr w:rsidR="00A35B01" w:rsidRPr="00E1530F" w:rsidTr="00D27507">
        <w:trPr>
          <w:trHeight w:val="272"/>
        </w:trPr>
        <w:tc>
          <w:tcPr>
            <w:tcW w:w="198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2011</w:t>
            </w:r>
          </w:p>
        </w:tc>
        <w:tc>
          <w:tcPr>
            <w:tcW w:w="23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30 (4</w:t>
            </w:r>
            <w:r w:rsidRPr="00E1530F">
              <w:rPr>
                <w:bCs/>
                <w:sz w:val="22"/>
                <w:szCs w:val="22"/>
              </w:rPr>
              <w:t>)</w:t>
            </w:r>
            <w:r w:rsidRPr="00E153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1530F">
              <w:rPr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1530F">
              <w:rPr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1530F">
              <w:rPr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1530F">
              <w:rPr>
                <w:bCs/>
                <w:sz w:val="22"/>
                <w:szCs w:val="22"/>
                <w:lang w:val="en-US"/>
              </w:rPr>
              <w:t>11</w:t>
            </w:r>
          </w:p>
        </w:tc>
      </w:tr>
      <w:tr w:rsidR="00A35B01" w:rsidRPr="00E1530F" w:rsidTr="00D27507">
        <w:tc>
          <w:tcPr>
            <w:tcW w:w="198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2012</w:t>
            </w:r>
          </w:p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26 (2)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10</w:t>
            </w:r>
          </w:p>
        </w:tc>
      </w:tr>
      <w:tr w:rsidR="00A35B01" w:rsidRPr="00E1530F" w:rsidTr="00D27507">
        <w:tc>
          <w:tcPr>
            <w:tcW w:w="198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2013</w:t>
            </w:r>
          </w:p>
        </w:tc>
        <w:tc>
          <w:tcPr>
            <w:tcW w:w="23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22 (2)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1530F"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1530F">
              <w:rPr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1530F"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1530F">
              <w:rPr>
                <w:bCs/>
                <w:sz w:val="22"/>
                <w:szCs w:val="22"/>
                <w:lang w:val="en-US"/>
              </w:rPr>
              <w:t>-</w:t>
            </w:r>
          </w:p>
        </w:tc>
      </w:tr>
      <w:tr w:rsidR="00A35B01" w:rsidRPr="00E1530F" w:rsidTr="00D27507">
        <w:tc>
          <w:tcPr>
            <w:tcW w:w="198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2014</w:t>
            </w:r>
          </w:p>
        </w:tc>
        <w:tc>
          <w:tcPr>
            <w:tcW w:w="23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1530F">
              <w:rPr>
                <w:sz w:val="22"/>
                <w:szCs w:val="22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7</w:t>
            </w:r>
          </w:p>
        </w:tc>
      </w:tr>
      <w:tr w:rsidR="00A35B01" w:rsidRPr="00E1530F" w:rsidTr="00D27507">
        <w:tc>
          <w:tcPr>
            <w:tcW w:w="198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2015</w:t>
            </w:r>
          </w:p>
        </w:tc>
        <w:tc>
          <w:tcPr>
            <w:tcW w:w="23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20 (1)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bCs/>
                <w:sz w:val="22"/>
                <w:szCs w:val="22"/>
              </w:rPr>
            </w:pPr>
            <w:r w:rsidRPr="00E1530F">
              <w:rPr>
                <w:bCs/>
                <w:sz w:val="22"/>
                <w:szCs w:val="22"/>
              </w:rPr>
              <w:t>5</w:t>
            </w:r>
          </w:p>
        </w:tc>
      </w:tr>
    </w:tbl>
    <w:p w:rsidR="00A35B01" w:rsidRPr="00395F57" w:rsidRDefault="00A35B01" w:rsidP="00A35B01">
      <w:pPr>
        <w:pStyle w:val="31"/>
        <w:spacing w:after="0"/>
        <w:ind w:left="0" w:firstLine="357"/>
        <w:jc w:val="both"/>
        <w:rPr>
          <w:sz w:val="28"/>
          <w:szCs w:val="28"/>
        </w:rPr>
      </w:pPr>
      <w:r w:rsidRPr="00395F57">
        <w:rPr>
          <w:b/>
          <w:color w:val="000000"/>
          <w:sz w:val="28"/>
          <w:szCs w:val="28"/>
        </w:rPr>
        <w:t>3. Результаты контрольных мероприятий</w:t>
      </w:r>
    </w:p>
    <w:p w:rsidR="00A35B01" w:rsidRPr="00395F57" w:rsidRDefault="00A35B01" w:rsidP="00A35B01">
      <w:pPr>
        <w:pStyle w:val="31"/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контрольных мероприятий установлено</w:t>
      </w:r>
      <w:r w:rsidRPr="00395F57">
        <w:rPr>
          <w:sz w:val="28"/>
          <w:szCs w:val="28"/>
        </w:rPr>
        <w:t>, что:</w:t>
      </w:r>
    </w:p>
    <w:p w:rsidR="00A35B01" w:rsidRPr="00395F57" w:rsidRDefault="00A35B01" w:rsidP="00A35B01">
      <w:pPr>
        <w:pStyle w:val="31"/>
        <w:spacing w:after="0"/>
        <w:ind w:left="0"/>
        <w:jc w:val="both"/>
        <w:rPr>
          <w:sz w:val="28"/>
          <w:szCs w:val="28"/>
        </w:rPr>
      </w:pPr>
      <w:proofErr w:type="gramStart"/>
      <w:r w:rsidRPr="00395F57">
        <w:rPr>
          <w:sz w:val="28"/>
          <w:szCs w:val="28"/>
        </w:rPr>
        <w:t xml:space="preserve">- порядок оказания муниципальной услуги соответствует установленным требованиям по большинству из поверяемых направлений в </w:t>
      </w:r>
      <w:r w:rsidRPr="00395F57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А</w:t>
      </w:r>
      <w:r w:rsidRPr="00395F57">
        <w:rPr>
          <w:b/>
          <w:sz w:val="28"/>
          <w:szCs w:val="28"/>
        </w:rPr>
        <w:t xml:space="preserve">ДОУ Детский сад № </w:t>
      </w:r>
      <w:r>
        <w:rPr>
          <w:b/>
          <w:sz w:val="28"/>
          <w:szCs w:val="28"/>
        </w:rPr>
        <w:t xml:space="preserve">7, </w:t>
      </w:r>
      <w:r w:rsidRPr="00395F57">
        <w:rPr>
          <w:b/>
          <w:sz w:val="28"/>
          <w:szCs w:val="28"/>
        </w:rPr>
        <w:t>МБДОУ Детский сад № 172, МБДОУ Детский сад № 31, МБДОУ Детский сад № 39, МБДОУ Детский сад № 151, МБОУ СШ № 23 имени А.С. Пушкина</w:t>
      </w:r>
      <w:r w:rsidRPr="00395F57">
        <w:rPr>
          <w:sz w:val="28"/>
          <w:szCs w:val="28"/>
        </w:rPr>
        <w:t xml:space="preserve">; </w:t>
      </w:r>
      <w:proofErr w:type="gramEnd"/>
    </w:p>
    <w:p w:rsidR="00A35B01" w:rsidRPr="00395F57" w:rsidRDefault="00A35B01" w:rsidP="00A35B01">
      <w:pPr>
        <w:pStyle w:val="31"/>
        <w:spacing w:after="0"/>
        <w:ind w:left="0"/>
        <w:jc w:val="both"/>
        <w:rPr>
          <w:bCs/>
          <w:sz w:val="28"/>
          <w:szCs w:val="28"/>
        </w:rPr>
      </w:pPr>
      <w:r w:rsidRPr="00395F57">
        <w:rPr>
          <w:sz w:val="28"/>
          <w:szCs w:val="28"/>
        </w:rPr>
        <w:t xml:space="preserve">- выявлено значительное количество нарушений в </w:t>
      </w:r>
      <w:r w:rsidRPr="00395F57">
        <w:rPr>
          <w:b/>
          <w:sz w:val="28"/>
          <w:szCs w:val="28"/>
        </w:rPr>
        <w:t>МБОУ СШ № 9, МБОУ</w:t>
      </w:r>
      <w:r>
        <w:rPr>
          <w:b/>
          <w:sz w:val="28"/>
          <w:szCs w:val="28"/>
        </w:rPr>
        <w:t xml:space="preserve">                   </w:t>
      </w:r>
      <w:r w:rsidRPr="00395F57">
        <w:rPr>
          <w:b/>
          <w:sz w:val="28"/>
          <w:szCs w:val="28"/>
        </w:rPr>
        <w:t xml:space="preserve"> ОШ № 69, МБДОУ Детский сад № 119, МБДОУ Детский сад № 50, МБОУ СШ № 33</w:t>
      </w:r>
      <w:r w:rsidRPr="00395F57">
        <w:rPr>
          <w:bCs/>
          <w:sz w:val="28"/>
          <w:szCs w:val="28"/>
        </w:rPr>
        <w:t>;</w:t>
      </w:r>
    </w:p>
    <w:p w:rsidR="00A35B01" w:rsidRPr="00395F57" w:rsidRDefault="00A35B01" w:rsidP="00A35B01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 w:rsidRPr="00395F57">
        <w:rPr>
          <w:color w:val="000000"/>
          <w:sz w:val="28"/>
          <w:szCs w:val="28"/>
        </w:rPr>
        <w:lastRenderedPageBreak/>
        <w:t>- у</w:t>
      </w:r>
      <w:r w:rsidRPr="00395F57">
        <w:rPr>
          <w:sz w:val="28"/>
          <w:szCs w:val="28"/>
        </w:rPr>
        <w:t xml:space="preserve">ровень удовлетворённости родителей (законных представителей) качеством оказываемой муниципальной услуги </w:t>
      </w:r>
      <w:r w:rsidRPr="00395F57">
        <w:rPr>
          <w:color w:val="000000"/>
          <w:sz w:val="28"/>
          <w:szCs w:val="28"/>
        </w:rPr>
        <w:t>соответствует высокой степени в  большинстве проверенных учреждений образования;</w:t>
      </w:r>
    </w:p>
    <w:p w:rsidR="00A35B01" w:rsidRDefault="00A35B01" w:rsidP="00A35B01">
      <w:pPr>
        <w:pStyle w:val="a6"/>
        <w:spacing w:after="0"/>
        <w:ind w:left="0"/>
        <w:jc w:val="both"/>
      </w:pPr>
      <w:r w:rsidRPr="00822F6C">
        <w:t>- помещения всех учреждений используются по назначению, находятся в удовлетворительном состоянии, регулярно проводится поддерживающий ремонт, оборудование, приобретенное по программе модернизации общего образования (интерактивные системы, многофункциональные устройства, ноутбуки, учебно-производственное оборудование и др.), имеется в наличии, установлено в учебных классах учреждений и используется в учебном процессе</w:t>
      </w:r>
      <w:r>
        <w:t>;</w:t>
      </w:r>
    </w:p>
    <w:p w:rsidR="00A35B01" w:rsidRPr="00A35B01" w:rsidRDefault="00A35B01" w:rsidP="00A35B0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5B01">
        <w:rPr>
          <w:rFonts w:ascii="Times New Roman" w:hAnsi="Times New Roman" w:cs="Times New Roman"/>
          <w:b/>
        </w:rPr>
        <w:tab/>
      </w:r>
      <w:r w:rsidRPr="00A35B01">
        <w:rPr>
          <w:rFonts w:ascii="Times New Roman" w:hAnsi="Times New Roman" w:cs="Times New Roman"/>
          <w:b/>
          <w:color w:val="000000"/>
          <w:sz w:val="28"/>
          <w:szCs w:val="28"/>
        </w:rPr>
        <w:t>4. Принятые меры по итогам контрольных мероприятий</w:t>
      </w:r>
    </w:p>
    <w:p w:rsidR="00A35B01" w:rsidRPr="00395F57" w:rsidRDefault="00A35B01" w:rsidP="00A35B01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395F57">
        <w:rPr>
          <w:sz w:val="28"/>
          <w:szCs w:val="28"/>
        </w:rPr>
        <w:t xml:space="preserve">По итогам комплексного,  тематического, оперативного контроля в 2015 году с администрацией </w:t>
      </w:r>
      <w:r w:rsidRPr="00395F57">
        <w:rPr>
          <w:color w:val="000000"/>
          <w:sz w:val="28"/>
          <w:szCs w:val="28"/>
        </w:rPr>
        <w:t>в 6 образовательных учреждениях проведены  аппаратные совещания при директоре департамента образования, руководителям 11 учреждений</w:t>
      </w:r>
      <w:r w:rsidRPr="00395F57">
        <w:rPr>
          <w:sz w:val="28"/>
          <w:szCs w:val="28"/>
        </w:rPr>
        <w:t xml:space="preserve"> вынесены дисциплинарные взыскания, в </w:t>
      </w:r>
      <w:r>
        <w:rPr>
          <w:sz w:val="28"/>
          <w:szCs w:val="28"/>
        </w:rPr>
        <w:t>2</w:t>
      </w:r>
      <w:r w:rsidRPr="00395F5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ях</w:t>
      </w:r>
      <w:r w:rsidRPr="00395F57">
        <w:rPr>
          <w:sz w:val="28"/>
          <w:szCs w:val="28"/>
        </w:rPr>
        <w:t xml:space="preserve"> провед</w:t>
      </w:r>
      <w:r>
        <w:rPr>
          <w:sz w:val="28"/>
          <w:szCs w:val="28"/>
        </w:rPr>
        <w:t>е</w:t>
      </w:r>
      <w:r w:rsidRPr="00395F57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Pr="00395F57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собрания работников</w:t>
      </w:r>
      <w:r w:rsidRPr="00395F57">
        <w:rPr>
          <w:sz w:val="28"/>
          <w:szCs w:val="28"/>
        </w:rPr>
        <w:t xml:space="preserve"> с участием представителей департамента образования (Таблица </w:t>
      </w:r>
      <w:r>
        <w:rPr>
          <w:sz w:val="28"/>
          <w:szCs w:val="28"/>
        </w:rPr>
        <w:t>9</w:t>
      </w:r>
      <w:r w:rsidRPr="00395F57">
        <w:rPr>
          <w:sz w:val="28"/>
          <w:szCs w:val="28"/>
        </w:rPr>
        <w:t>).</w:t>
      </w:r>
    </w:p>
    <w:p w:rsidR="00A35B01" w:rsidRPr="00A02CCB" w:rsidRDefault="00A35B01" w:rsidP="00A35B01">
      <w:pPr>
        <w:pStyle w:val="31"/>
        <w:ind w:left="0" w:firstLine="708"/>
        <w:jc w:val="right"/>
        <w:rPr>
          <w:sz w:val="24"/>
        </w:rPr>
      </w:pPr>
      <w:r w:rsidRPr="00A02CCB">
        <w:rPr>
          <w:sz w:val="24"/>
        </w:rPr>
        <w:t xml:space="preserve">Таблица </w:t>
      </w:r>
      <w:r w:rsidR="00156EED">
        <w:rPr>
          <w:sz w:val="24"/>
        </w:rPr>
        <w:t>7</w:t>
      </w:r>
    </w:p>
    <w:p w:rsidR="00A35B01" w:rsidRPr="00A02CCB" w:rsidRDefault="00A35B01" w:rsidP="00A35B01">
      <w:pPr>
        <w:pStyle w:val="31"/>
        <w:spacing w:after="0"/>
        <w:ind w:left="0" w:firstLine="708"/>
        <w:jc w:val="center"/>
        <w:rPr>
          <w:b/>
          <w:sz w:val="24"/>
        </w:rPr>
      </w:pPr>
      <w:r w:rsidRPr="00A02CCB">
        <w:rPr>
          <w:b/>
          <w:sz w:val="24"/>
        </w:rPr>
        <w:t xml:space="preserve">Информация </w:t>
      </w:r>
    </w:p>
    <w:p w:rsidR="00A35B01" w:rsidRPr="00A02CCB" w:rsidRDefault="00A35B01" w:rsidP="00A35B01">
      <w:pPr>
        <w:pStyle w:val="31"/>
        <w:spacing w:after="0"/>
        <w:ind w:left="0"/>
        <w:jc w:val="center"/>
        <w:rPr>
          <w:b/>
          <w:sz w:val="24"/>
        </w:rPr>
      </w:pPr>
      <w:r w:rsidRPr="00A02CCB">
        <w:rPr>
          <w:b/>
          <w:sz w:val="24"/>
        </w:rPr>
        <w:t>об отдельных мерах, принятых департаментом образования</w:t>
      </w:r>
      <w:r>
        <w:rPr>
          <w:b/>
          <w:sz w:val="24"/>
        </w:rPr>
        <w:t xml:space="preserve">                                                                            </w:t>
      </w:r>
      <w:r w:rsidRPr="00A02CCB">
        <w:rPr>
          <w:b/>
          <w:sz w:val="24"/>
        </w:rPr>
        <w:t xml:space="preserve"> по итогам контрольных мероприятий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1565"/>
        <w:gridCol w:w="1555"/>
        <w:gridCol w:w="2080"/>
        <w:gridCol w:w="2067"/>
        <w:gridCol w:w="1965"/>
      </w:tblGrid>
      <w:tr w:rsidR="00A35B01" w:rsidRPr="00E1530F" w:rsidTr="00D27507">
        <w:tc>
          <w:tcPr>
            <w:tcW w:w="948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Год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Всего контрольных мероприятий</w:t>
            </w:r>
          </w:p>
        </w:tc>
        <w:tc>
          <w:tcPr>
            <w:tcW w:w="7667" w:type="dxa"/>
            <w:gridSpan w:val="4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 xml:space="preserve">Количество </w:t>
            </w:r>
          </w:p>
        </w:tc>
      </w:tr>
      <w:tr w:rsidR="00A35B01" w:rsidRPr="00E1530F" w:rsidTr="00D27507">
        <w:tc>
          <w:tcPr>
            <w:tcW w:w="948" w:type="dxa"/>
            <w:vMerge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</w:p>
        </w:tc>
        <w:tc>
          <w:tcPr>
            <w:tcW w:w="155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аппаратных совещаний</w:t>
            </w:r>
          </w:p>
        </w:tc>
        <w:tc>
          <w:tcPr>
            <w:tcW w:w="2080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дисциплинарных взысканий</w:t>
            </w:r>
          </w:p>
        </w:tc>
        <w:tc>
          <w:tcPr>
            <w:tcW w:w="2067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собраний работников образовательных учреждений</w:t>
            </w:r>
          </w:p>
        </w:tc>
        <w:tc>
          <w:tcPr>
            <w:tcW w:w="196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родительских собраний</w:t>
            </w:r>
          </w:p>
        </w:tc>
      </w:tr>
      <w:tr w:rsidR="00A35B01" w:rsidRPr="00E1530F" w:rsidTr="00D27507">
        <w:tc>
          <w:tcPr>
            <w:tcW w:w="948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2010</w:t>
            </w:r>
          </w:p>
        </w:tc>
        <w:tc>
          <w:tcPr>
            <w:tcW w:w="1565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200</w:t>
            </w:r>
          </w:p>
        </w:tc>
        <w:tc>
          <w:tcPr>
            <w:tcW w:w="155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12</w:t>
            </w:r>
          </w:p>
        </w:tc>
        <w:tc>
          <w:tcPr>
            <w:tcW w:w="2080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0</w:t>
            </w:r>
          </w:p>
        </w:tc>
      </w:tr>
      <w:tr w:rsidR="00A35B01" w:rsidRPr="00E1530F" w:rsidTr="00D27507">
        <w:tc>
          <w:tcPr>
            <w:tcW w:w="948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2011</w:t>
            </w:r>
          </w:p>
        </w:tc>
        <w:tc>
          <w:tcPr>
            <w:tcW w:w="1565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206</w:t>
            </w:r>
          </w:p>
        </w:tc>
        <w:tc>
          <w:tcPr>
            <w:tcW w:w="155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15</w:t>
            </w:r>
          </w:p>
        </w:tc>
        <w:tc>
          <w:tcPr>
            <w:tcW w:w="2080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0</w:t>
            </w:r>
          </w:p>
        </w:tc>
      </w:tr>
      <w:tr w:rsidR="00A35B01" w:rsidRPr="00E1530F" w:rsidTr="00D27507">
        <w:tc>
          <w:tcPr>
            <w:tcW w:w="948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2012</w:t>
            </w:r>
          </w:p>
        </w:tc>
        <w:tc>
          <w:tcPr>
            <w:tcW w:w="1565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163+31</w:t>
            </w:r>
          </w:p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10</w:t>
            </w:r>
          </w:p>
        </w:tc>
        <w:tc>
          <w:tcPr>
            <w:tcW w:w="2080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14</w:t>
            </w:r>
          </w:p>
        </w:tc>
        <w:tc>
          <w:tcPr>
            <w:tcW w:w="2067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0</w:t>
            </w:r>
          </w:p>
        </w:tc>
      </w:tr>
      <w:tr w:rsidR="00A35B01" w:rsidRPr="00E1530F" w:rsidTr="00D27507">
        <w:tc>
          <w:tcPr>
            <w:tcW w:w="948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2013</w:t>
            </w:r>
          </w:p>
        </w:tc>
        <w:tc>
          <w:tcPr>
            <w:tcW w:w="1565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130</w:t>
            </w:r>
          </w:p>
        </w:tc>
        <w:tc>
          <w:tcPr>
            <w:tcW w:w="155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11</w:t>
            </w:r>
          </w:p>
        </w:tc>
        <w:tc>
          <w:tcPr>
            <w:tcW w:w="2080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5</w:t>
            </w:r>
          </w:p>
        </w:tc>
        <w:tc>
          <w:tcPr>
            <w:tcW w:w="2067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1</w:t>
            </w:r>
          </w:p>
        </w:tc>
      </w:tr>
      <w:tr w:rsidR="00A35B01" w:rsidRPr="00E1530F" w:rsidTr="00D27507">
        <w:tc>
          <w:tcPr>
            <w:tcW w:w="948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2014</w:t>
            </w:r>
          </w:p>
        </w:tc>
        <w:tc>
          <w:tcPr>
            <w:tcW w:w="1565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70</w:t>
            </w:r>
          </w:p>
        </w:tc>
        <w:tc>
          <w:tcPr>
            <w:tcW w:w="155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8</w:t>
            </w:r>
          </w:p>
        </w:tc>
        <w:tc>
          <w:tcPr>
            <w:tcW w:w="2080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4</w:t>
            </w:r>
          </w:p>
        </w:tc>
        <w:tc>
          <w:tcPr>
            <w:tcW w:w="2067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0</w:t>
            </w:r>
          </w:p>
        </w:tc>
        <w:tc>
          <w:tcPr>
            <w:tcW w:w="196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0</w:t>
            </w:r>
          </w:p>
        </w:tc>
      </w:tr>
      <w:tr w:rsidR="00A35B01" w:rsidRPr="00E1530F" w:rsidTr="00D27507">
        <w:tc>
          <w:tcPr>
            <w:tcW w:w="948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2015</w:t>
            </w:r>
          </w:p>
        </w:tc>
        <w:tc>
          <w:tcPr>
            <w:tcW w:w="1565" w:type="dxa"/>
            <w:shd w:val="clear" w:color="auto" w:fill="auto"/>
          </w:tcPr>
          <w:p w:rsidR="00A35B01" w:rsidRPr="00E1530F" w:rsidRDefault="00A35B01" w:rsidP="00D27507">
            <w:pPr>
              <w:jc w:val="center"/>
              <w:rPr>
                <w:sz w:val="22"/>
                <w:szCs w:val="22"/>
              </w:rPr>
            </w:pPr>
            <w:r w:rsidRPr="00E1530F">
              <w:rPr>
                <w:sz w:val="22"/>
                <w:szCs w:val="22"/>
              </w:rPr>
              <w:t>79</w:t>
            </w:r>
          </w:p>
        </w:tc>
        <w:tc>
          <w:tcPr>
            <w:tcW w:w="155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6</w:t>
            </w:r>
          </w:p>
        </w:tc>
        <w:tc>
          <w:tcPr>
            <w:tcW w:w="2080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11</w:t>
            </w:r>
          </w:p>
        </w:tc>
        <w:tc>
          <w:tcPr>
            <w:tcW w:w="2067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:rsidR="00A35B01" w:rsidRPr="00E1530F" w:rsidRDefault="00A35B01" w:rsidP="00D27507">
            <w:pPr>
              <w:pStyle w:val="31"/>
              <w:ind w:left="0"/>
              <w:jc w:val="center"/>
              <w:rPr>
                <w:sz w:val="24"/>
              </w:rPr>
            </w:pPr>
            <w:r w:rsidRPr="00E1530F">
              <w:rPr>
                <w:sz w:val="24"/>
              </w:rPr>
              <w:t>0</w:t>
            </w:r>
          </w:p>
        </w:tc>
      </w:tr>
    </w:tbl>
    <w:p w:rsidR="00A35B01" w:rsidRDefault="00A35B01" w:rsidP="00A35B01">
      <w:pPr>
        <w:pStyle w:val="31"/>
        <w:spacing w:after="0"/>
        <w:ind w:left="0" w:firstLine="357"/>
        <w:jc w:val="both"/>
        <w:rPr>
          <w:sz w:val="28"/>
          <w:szCs w:val="28"/>
        </w:rPr>
      </w:pPr>
      <w:r w:rsidRPr="00395F57">
        <w:rPr>
          <w:sz w:val="28"/>
          <w:szCs w:val="28"/>
        </w:rPr>
        <w:t>По результатам работы комиссий</w:t>
      </w:r>
      <w:r>
        <w:rPr>
          <w:sz w:val="28"/>
          <w:szCs w:val="28"/>
        </w:rPr>
        <w:t>:</w:t>
      </w:r>
    </w:p>
    <w:p w:rsidR="00A35B01" w:rsidRPr="00395F57" w:rsidRDefault="00A35B01" w:rsidP="00A35B01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95F57">
        <w:rPr>
          <w:sz w:val="28"/>
          <w:szCs w:val="28"/>
        </w:rPr>
        <w:t xml:space="preserve"> в каждое образовательное учреждение направлены приказ и справка с указанием сроков устранения </w:t>
      </w:r>
      <w:r>
        <w:rPr>
          <w:sz w:val="28"/>
          <w:szCs w:val="28"/>
        </w:rPr>
        <w:t>нарушений;</w:t>
      </w:r>
      <w:r w:rsidRPr="00395F57">
        <w:rPr>
          <w:sz w:val="28"/>
          <w:szCs w:val="28"/>
        </w:rPr>
        <w:t xml:space="preserve"> </w:t>
      </w:r>
    </w:p>
    <w:p w:rsidR="00A35B01" w:rsidRPr="0007266A" w:rsidRDefault="00A35B01" w:rsidP="00A35B01">
      <w:pPr>
        <w:pStyle w:val="31"/>
        <w:spacing w:after="0"/>
        <w:ind w:left="0"/>
        <w:jc w:val="both"/>
        <w:rPr>
          <w:sz w:val="28"/>
          <w:szCs w:val="28"/>
        </w:rPr>
      </w:pPr>
      <w:r w:rsidRPr="0007266A">
        <w:rPr>
          <w:sz w:val="28"/>
          <w:szCs w:val="28"/>
        </w:rPr>
        <w:t>- по итогам проверок в МБДОУ Детский сад № 119, МБОУ ОШ № 69, МБДОУ   Детский сад № 50, МБОУ СШ № 33, МБОУ СШ № 77 проведены или будут проведены повторные контрольные мероприятия;</w:t>
      </w:r>
    </w:p>
    <w:p w:rsidR="00A35B01" w:rsidRPr="00BC3DC0" w:rsidRDefault="00A35B01" w:rsidP="00A35B01">
      <w:pPr>
        <w:pStyle w:val="31"/>
        <w:spacing w:after="0"/>
        <w:ind w:left="0"/>
        <w:jc w:val="both"/>
        <w:rPr>
          <w:b/>
          <w:color w:val="0000FF"/>
          <w:sz w:val="28"/>
          <w:szCs w:val="28"/>
        </w:rPr>
      </w:pPr>
      <w:r w:rsidRPr="00BC3DC0">
        <w:rPr>
          <w:sz w:val="28"/>
          <w:szCs w:val="28"/>
        </w:rPr>
        <w:t xml:space="preserve">- на основании ходатайств руководителей образовательных учреждений  внесены изменения в муниципальные задания  образовательным учреждениям, реализующим образовательную  программу начального общего, основного общего, среднего общего образования, дополнительных общеразвивающих программ, образовательным учреждениям, реализующим образовательные  программы дошкольного образования; </w:t>
      </w:r>
    </w:p>
    <w:p w:rsidR="00A35B01" w:rsidRPr="00D92CA9" w:rsidRDefault="00A35B01" w:rsidP="00A35B01">
      <w:pPr>
        <w:pStyle w:val="31"/>
        <w:spacing w:after="0"/>
        <w:ind w:left="0"/>
        <w:jc w:val="both"/>
        <w:rPr>
          <w:sz w:val="28"/>
          <w:szCs w:val="28"/>
        </w:rPr>
      </w:pPr>
      <w:r w:rsidRPr="00BC3DC0">
        <w:rPr>
          <w:sz w:val="28"/>
          <w:szCs w:val="28"/>
        </w:rPr>
        <w:t>-</w:t>
      </w:r>
      <w:r w:rsidRPr="00BC3DC0">
        <w:rPr>
          <w:b/>
          <w:color w:val="0000FF"/>
          <w:sz w:val="28"/>
          <w:szCs w:val="28"/>
        </w:rPr>
        <w:t xml:space="preserve"> </w:t>
      </w:r>
      <w:r w:rsidRPr="00BC3DC0">
        <w:rPr>
          <w:sz w:val="28"/>
          <w:szCs w:val="28"/>
        </w:rPr>
        <w:t xml:space="preserve">вопрос исполнения муниципальных заданий образовательными учреждениями рассматривался на аппаратных совещаниях при директоре департамента </w:t>
      </w:r>
      <w:r w:rsidRPr="00D92CA9">
        <w:rPr>
          <w:sz w:val="28"/>
          <w:szCs w:val="28"/>
        </w:rPr>
        <w:lastRenderedPageBreak/>
        <w:t xml:space="preserve">образования Администрации города Архангельска (апрель, июль, сентябрь 2015 года, февраль 2016 года); </w:t>
      </w:r>
    </w:p>
    <w:p w:rsidR="00A35B01" w:rsidRPr="00A67BEA" w:rsidRDefault="00A35B01" w:rsidP="00A35B01">
      <w:pPr>
        <w:pStyle w:val="31"/>
        <w:spacing w:after="0"/>
        <w:ind w:left="0"/>
        <w:jc w:val="both"/>
        <w:rPr>
          <w:sz w:val="28"/>
          <w:szCs w:val="28"/>
        </w:rPr>
      </w:pPr>
      <w:proofErr w:type="gramStart"/>
      <w:r w:rsidRPr="00A67BEA">
        <w:rPr>
          <w:sz w:val="28"/>
          <w:szCs w:val="28"/>
        </w:rPr>
        <w:t xml:space="preserve">- по итогам аппаратного совещания при директоре департамента образования </w:t>
      </w:r>
      <w:r w:rsidRPr="00D92CA9">
        <w:rPr>
          <w:sz w:val="28"/>
          <w:szCs w:val="28"/>
        </w:rPr>
        <w:t>Администрации города</w:t>
      </w:r>
      <w:r w:rsidRPr="00A67BEA">
        <w:rPr>
          <w:sz w:val="28"/>
          <w:szCs w:val="28"/>
        </w:rPr>
        <w:t xml:space="preserve"> Архангельска (протокол от 08.02.2016) в адрес руководителей образовательных учреждений, реализующих образовательную  программу начального общего, основного общего, среднего общего образования, дополнительных общеразвивающих программ направлен приказ от 08.02.2016 </w:t>
      </w:r>
      <w:r>
        <w:rPr>
          <w:sz w:val="28"/>
          <w:szCs w:val="28"/>
        </w:rPr>
        <w:t xml:space="preserve">                </w:t>
      </w:r>
      <w:r w:rsidRPr="00A67BEA">
        <w:rPr>
          <w:sz w:val="28"/>
          <w:szCs w:val="28"/>
        </w:rPr>
        <w:t>№ 84</w:t>
      </w:r>
      <w:r>
        <w:rPr>
          <w:sz w:val="28"/>
          <w:szCs w:val="28"/>
        </w:rPr>
        <w:t xml:space="preserve"> </w:t>
      </w:r>
      <w:r w:rsidRPr="00A67BEA">
        <w:rPr>
          <w:sz w:val="28"/>
          <w:szCs w:val="28"/>
        </w:rPr>
        <w:t xml:space="preserve">"Об итогах  выполнения муниципальных заданий на оказание муниципальных услуг (выполнение работ) за 2015 год"; </w:t>
      </w:r>
      <w:proofErr w:type="gramEnd"/>
    </w:p>
    <w:p w:rsidR="00A35B01" w:rsidRPr="00815ED9" w:rsidRDefault="00A35B01" w:rsidP="00A35B01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 w:rsidRPr="00815ED9">
        <w:rPr>
          <w:color w:val="000000"/>
          <w:sz w:val="28"/>
          <w:szCs w:val="28"/>
        </w:rPr>
        <w:t xml:space="preserve">- 22.12.2015 во все образовательные учреждения направлено письмо за № 032-17/4201 "Об итогах </w:t>
      </w:r>
      <w:proofErr w:type="gramStart"/>
      <w:r w:rsidRPr="00815ED9">
        <w:rPr>
          <w:color w:val="000000"/>
          <w:sz w:val="28"/>
          <w:szCs w:val="28"/>
        </w:rPr>
        <w:t>контроля за</w:t>
      </w:r>
      <w:proofErr w:type="gramEnd"/>
      <w:r w:rsidRPr="00815ED9">
        <w:rPr>
          <w:color w:val="000000"/>
          <w:sz w:val="28"/>
          <w:szCs w:val="28"/>
        </w:rPr>
        <w:t xml:space="preserve"> деятельностью муниципальных образовательных учреждений муниципального образования "Город Архангельск", находящихся в ведении департамента образования мэрии г. Архангельска, в 2015</w:t>
      </w:r>
      <w:bookmarkStart w:id="0" w:name="_GoBack"/>
      <w:bookmarkEnd w:id="0"/>
      <w:r w:rsidRPr="00815ED9">
        <w:rPr>
          <w:color w:val="000000"/>
          <w:sz w:val="28"/>
          <w:szCs w:val="28"/>
        </w:rPr>
        <w:t xml:space="preserve"> году";</w:t>
      </w:r>
    </w:p>
    <w:p w:rsidR="00A35B01" w:rsidRPr="00815ED9" w:rsidRDefault="00A35B01" w:rsidP="00A35B01">
      <w:pPr>
        <w:pStyle w:val="31"/>
        <w:spacing w:after="0"/>
        <w:ind w:left="0"/>
        <w:jc w:val="both"/>
        <w:rPr>
          <w:sz w:val="28"/>
          <w:szCs w:val="28"/>
        </w:rPr>
      </w:pPr>
      <w:r w:rsidRPr="00815ED9">
        <w:rPr>
          <w:color w:val="000000"/>
          <w:sz w:val="28"/>
          <w:szCs w:val="28"/>
        </w:rPr>
        <w:t xml:space="preserve">- </w:t>
      </w:r>
      <w:r w:rsidRPr="00815ED9">
        <w:rPr>
          <w:sz w:val="28"/>
          <w:szCs w:val="28"/>
        </w:rPr>
        <w:t>в рамках подведения итогов контрольных мероприятий за деятельностью учреждений образования в 2015 году составлен и направлен во все учреждения для изучения и использования в работе перечень выявленных типичных нарушений;</w:t>
      </w:r>
    </w:p>
    <w:p w:rsidR="00A35B01" w:rsidRPr="00815ED9" w:rsidRDefault="00A35B01" w:rsidP="00A35B01">
      <w:pPr>
        <w:jc w:val="both"/>
        <w:rPr>
          <w:szCs w:val="28"/>
        </w:rPr>
      </w:pPr>
      <w:r w:rsidRPr="00815ED9">
        <w:rPr>
          <w:szCs w:val="28"/>
        </w:rPr>
        <w:t>-   подведены и направлены во все учреждения образования итоги предоставления учреждениями города подтверждающих документов об устранении выявленных  нарушений</w:t>
      </w:r>
      <w:r>
        <w:rPr>
          <w:szCs w:val="28"/>
        </w:rPr>
        <w:t xml:space="preserve"> (письмо от 13.01.2016 № 032-17/26)</w:t>
      </w:r>
      <w:r w:rsidRPr="00815ED9">
        <w:rPr>
          <w:szCs w:val="28"/>
        </w:rPr>
        <w:t>.</w:t>
      </w:r>
    </w:p>
    <w:sectPr w:rsidR="00A35B01" w:rsidRPr="00815ED9" w:rsidSect="00395F5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42C9"/>
    <w:multiLevelType w:val="hybridMultilevel"/>
    <w:tmpl w:val="BE2C1FE8"/>
    <w:lvl w:ilvl="0" w:tplc="5B809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22E4"/>
    <w:multiLevelType w:val="hybridMultilevel"/>
    <w:tmpl w:val="688E9DD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60138D"/>
    <w:multiLevelType w:val="hybridMultilevel"/>
    <w:tmpl w:val="9B664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B953ED"/>
    <w:multiLevelType w:val="multilevel"/>
    <w:tmpl w:val="1DD83128"/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2F6BF9"/>
    <w:multiLevelType w:val="hybridMultilevel"/>
    <w:tmpl w:val="D51AE334"/>
    <w:lvl w:ilvl="0" w:tplc="C5087A9A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64607D66"/>
    <w:multiLevelType w:val="hybridMultilevel"/>
    <w:tmpl w:val="DBD4E07E"/>
    <w:lvl w:ilvl="0" w:tplc="D95E72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1811FC"/>
    <w:multiLevelType w:val="hybridMultilevel"/>
    <w:tmpl w:val="5F8E3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F42983"/>
    <w:multiLevelType w:val="hybridMultilevel"/>
    <w:tmpl w:val="96C4437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>
    <w:nsid w:val="77DE4998"/>
    <w:multiLevelType w:val="hybridMultilevel"/>
    <w:tmpl w:val="1DD83128"/>
    <w:lvl w:ilvl="0" w:tplc="016ABAEE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01"/>
    <w:rsid w:val="00156EED"/>
    <w:rsid w:val="00621346"/>
    <w:rsid w:val="00A3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0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B0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A35B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B01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35B01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semiHidden/>
    <w:rsid w:val="00A35B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35B0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3">
    <w:name w:val="Hyperlink"/>
    <w:rsid w:val="00A35B01"/>
    <w:rPr>
      <w:color w:val="0000FF"/>
      <w:u w:val="single"/>
    </w:rPr>
  </w:style>
  <w:style w:type="paragraph" w:customStyle="1" w:styleId="ConsPlusNormal">
    <w:name w:val="ConsPlusNormal"/>
    <w:rsid w:val="00A35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Знак"/>
    <w:basedOn w:val="a"/>
    <w:rsid w:val="00A35B01"/>
    <w:pPr>
      <w:spacing w:before="100" w:beforeAutospacing="1" w:after="100" w:afterAutospacing="1"/>
    </w:pPr>
    <w:rPr>
      <w:rFonts w:ascii="Tahoma" w:eastAsia="Times New Roman" w:hAnsi="Tahoma"/>
      <w:sz w:val="20"/>
      <w:lang w:val="en-US" w:eastAsia="en-US"/>
    </w:rPr>
  </w:style>
  <w:style w:type="paragraph" w:styleId="a5">
    <w:name w:val="Normal (Web)"/>
    <w:basedOn w:val="a"/>
    <w:rsid w:val="00A35B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ody Text Indent"/>
    <w:basedOn w:val="a"/>
    <w:link w:val="a7"/>
    <w:rsid w:val="00A35B0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35B0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A35B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35B0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u">
    <w:name w:val="u"/>
    <w:basedOn w:val="a"/>
    <w:rsid w:val="00A35B0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onsNormal">
    <w:name w:val="ConsNormal"/>
    <w:rsid w:val="00A35B0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FontStyle65">
    <w:name w:val="Font Style65"/>
    <w:rsid w:val="00A35B01"/>
    <w:rPr>
      <w:rFonts w:ascii="Times New Roman" w:hAnsi="Times New Roman" w:cs="Times New Roman"/>
      <w:sz w:val="20"/>
      <w:szCs w:val="20"/>
    </w:rPr>
  </w:style>
  <w:style w:type="character" w:styleId="a8">
    <w:name w:val="Strong"/>
    <w:qFormat/>
    <w:rsid w:val="00A35B01"/>
    <w:rPr>
      <w:b/>
      <w:bCs/>
    </w:rPr>
  </w:style>
  <w:style w:type="table" w:styleId="a9">
    <w:name w:val="Table Grid"/>
    <w:basedOn w:val="a1"/>
    <w:rsid w:val="00A35B0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A35B01"/>
    <w:pPr>
      <w:jc w:val="center"/>
    </w:pPr>
    <w:rPr>
      <w:rFonts w:eastAsia="Times New Roman"/>
      <w:szCs w:val="24"/>
    </w:rPr>
  </w:style>
  <w:style w:type="character" w:customStyle="1" w:styleId="ab">
    <w:name w:val="Название Знак"/>
    <w:basedOn w:val="a0"/>
    <w:link w:val="aa"/>
    <w:rsid w:val="00A35B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r">
    <w:name w:val="r"/>
    <w:basedOn w:val="a0"/>
    <w:rsid w:val="00A35B01"/>
  </w:style>
  <w:style w:type="paragraph" w:customStyle="1" w:styleId="Default">
    <w:name w:val="Default"/>
    <w:rsid w:val="00A35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B0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B0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A35B0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B01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35B01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3">
    <w:name w:val="Body Text 3"/>
    <w:basedOn w:val="a"/>
    <w:link w:val="30"/>
    <w:semiHidden/>
    <w:rsid w:val="00A35B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A35B0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3">
    <w:name w:val="Hyperlink"/>
    <w:rsid w:val="00A35B01"/>
    <w:rPr>
      <w:color w:val="0000FF"/>
      <w:u w:val="single"/>
    </w:rPr>
  </w:style>
  <w:style w:type="paragraph" w:customStyle="1" w:styleId="ConsPlusNormal">
    <w:name w:val="ConsPlusNormal"/>
    <w:rsid w:val="00A35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Знак"/>
    <w:basedOn w:val="a"/>
    <w:rsid w:val="00A35B01"/>
    <w:pPr>
      <w:spacing w:before="100" w:beforeAutospacing="1" w:after="100" w:afterAutospacing="1"/>
    </w:pPr>
    <w:rPr>
      <w:rFonts w:ascii="Tahoma" w:eastAsia="Times New Roman" w:hAnsi="Tahoma"/>
      <w:sz w:val="20"/>
      <w:lang w:val="en-US" w:eastAsia="en-US"/>
    </w:rPr>
  </w:style>
  <w:style w:type="paragraph" w:styleId="a5">
    <w:name w:val="Normal (Web)"/>
    <w:basedOn w:val="a"/>
    <w:rsid w:val="00A35B0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ody Text Indent"/>
    <w:basedOn w:val="a"/>
    <w:link w:val="a7"/>
    <w:rsid w:val="00A35B0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35B0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A35B0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35B0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u">
    <w:name w:val="u"/>
    <w:basedOn w:val="a"/>
    <w:rsid w:val="00A35B01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onsNormal">
    <w:name w:val="ConsNormal"/>
    <w:rsid w:val="00A35B0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FontStyle65">
    <w:name w:val="Font Style65"/>
    <w:rsid w:val="00A35B01"/>
    <w:rPr>
      <w:rFonts w:ascii="Times New Roman" w:hAnsi="Times New Roman" w:cs="Times New Roman"/>
      <w:sz w:val="20"/>
      <w:szCs w:val="20"/>
    </w:rPr>
  </w:style>
  <w:style w:type="character" w:styleId="a8">
    <w:name w:val="Strong"/>
    <w:qFormat/>
    <w:rsid w:val="00A35B01"/>
    <w:rPr>
      <w:b/>
      <w:bCs/>
    </w:rPr>
  </w:style>
  <w:style w:type="table" w:styleId="a9">
    <w:name w:val="Table Grid"/>
    <w:basedOn w:val="a1"/>
    <w:rsid w:val="00A35B0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A35B01"/>
    <w:pPr>
      <w:jc w:val="center"/>
    </w:pPr>
    <w:rPr>
      <w:rFonts w:eastAsia="Times New Roman"/>
      <w:szCs w:val="24"/>
    </w:rPr>
  </w:style>
  <w:style w:type="character" w:customStyle="1" w:styleId="ab">
    <w:name w:val="Название Знак"/>
    <w:basedOn w:val="a0"/>
    <w:link w:val="aa"/>
    <w:rsid w:val="00A35B0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r">
    <w:name w:val="r"/>
    <w:basedOn w:val="a0"/>
    <w:rsid w:val="00A35B01"/>
  </w:style>
  <w:style w:type="paragraph" w:customStyle="1" w:styleId="Default">
    <w:name w:val="Default"/>
    <w:rsid w:val="00A35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Ерыкалова</dc:creator>
  <cp:lastModifiedBy>Елена Станиславовна Ерыкалова</cp:lastModifiedBy>
  <cp:revision>3</cp:revision>
  <dcterms:created xsi:type="dcterms:W3CDTF">2017-01-13T12:58:00Z</dcterms:created>
  <dcterms:modified xsi:type="dcterms:W3CDTF">2017-01-13T13:07:00Z</dcterms:modified>
</cp:coreProperties>
</file>