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55" w:rsidRPr="00D55D44" w:rsidRDefault="00422B55" w:rsidP="00D55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5D44">
        <w:rPr>
          <w:rFonts w:ascii="Times New Roman" w:hAnsi="Times New Roman" w:cs="Times New Roman"/>
          <w:sz w:val="28"/>
          <w:szCs w:val="28"/>
        </w:rPr>
        <w:t>Памятка для организаторов отдыха по алгоритму получения санитарно–эпидемиологического заключения о соответствии деятельности, осуществляемой организацией отдыха детей и их оздоровления санитарно–эпидемиологическим требованиям</w:t>
      </w:r>
      <w:bookmarkEnd w:id="0"/>
      <w:r w:rsidR="00961101">
        <w:rPr>
          <w:rFonts w:ascii="Times New Roman" w:hAnsi="Times New Roman" w:cs="Times New Roman"/>
          <w:sz w:val="28"/>
          <w:szCs w:val="28"/>
        </w:rPr>
        <w:t>.</w:t>
      </w:r>
    </w:p>
    <w:p w:rsidR="00D55D44" w:rsidRPr="00D55D44" w:rsidRDefault="00D55D44" w:rsidP="00D55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2B55" w:rsidRPr="00D55D44" w:rsidRDefault="005D7CD4" w:rsidP="005D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44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10.08.2017 Федерального закона от 29.07.2017 №221-ФЗ «О внесении изменений в статьи 1 и 42 Федерального закона «О санитарно–эпидемиологическом благополучии населения» у Управления появились правовые основания для выдачи санитарно–эпидемиологических заключений предусмотренных Федеральным законом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детей и их оздоровления», согласно которому организация отдыха детей и их оздоровления обязана обеспечить наличие санитарно–эпидемиологического заключения о соответствии деятельности, осуществляемой организацией отдыха детей и их оздоровления санитарно–эпидемиологическим требованиям. Санитарно–эпидемиологическое заключение должны получать юридические лица и индивидуальные предприниматели, деятельность которых направлена на реализацию услуг по организации отдыха детей и их оздоровления (стационарные организации отдыха и оздоровления, учреждения с дневным пребыванием детей в период каникул, детские лагеря палаточного типа и лагеря труда и отдыха для подростков). </w:t>
      </w:r>
    </w:p>
    <w:p w:rsidR="005D7CD4" w:rsidRPr="00D55D44" w:rsidRDefault="00505DFD" w:rsidP="005D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44">
        <w:rPr>
          <w:rFonts w:ascii="Times New Roman" w:hAnsi="Times New Roman" w:cs="Times New Roman"/>
          <w:sz w:val="28"/>
          <w:szCs w:val="28"/>
        </w:rPr>
        <w:t>Для получения с</w:t>
      </w:r>
      <w:r w:rsidR="005D7CD4" w:rsidRPr="00D55D44">
        <w:rPr>
          <w:rFonts w:ascii="Times New Roman" w:hAnsi="Times New Roman" w:cs="Times New Roman"/>
          <w:sz w:val="28"/>
          <w:szCs w:val="28"/>
        </w:rPr>
        <w:t>анитарно</w:t>
      </w:r>
      <w:r w:rsidRPr="00D55D44">
        <w:rPr>
          <w:rFonts w:ascii="Times New Roman" w:hAnsi="Times New Roman" w:cs="Times New Roman"/>
          <w:sz w:val="28"/>
          <w:szCs w:val="28"/>
        </w:rPr>
        <w:t>–эпидемиологического заключения</w:t>
      </w:r>
      <w:r w:rsidR="005D7CD4" w:rsidRPr="00D55D44">
        <w:rPr>
          <w:rFonts w:ascii="Times New Roman" w:hAnsi="Times New Roman" w:cs="Times New Roman"/>
          <w:sz w:val="28"/>
          <w:szCs w:val="28"/>
        </w:rPr>
        <w:t xml:space="preserve"> о соответствии деятельности, осуществляемой организацией отдыха детей и их оздоровления санитарно–эпидемиологическим требов</w:t>
      </w:r>
      <w:r w:rsidRPr="00D55D44">
        <w:rPr>
          <w:rFonts w:ascii="Times New Roman" w:hAnsi="Times New Roman" w:cs="Times New Roman"/>
          <w:sz w:val="28"/>
          <w:szCs w:val="28"/>
        </w:rPr>
        <w:t>аниям необходимо:</w:t>
      </w:r>
    </w:p>
    <w:p w:rsidR="00D55D44" w:rsidRDefault="00CC711F" w:rsidP="00CC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44">
        <w:rPr>
          <w:rFonts w:ascii="Times New Roman" w:hAnsi="Times New Roman" w:cs="Times New Roman"/>
          <w:sz w:val="28"/>
          <w:szCs w:val="28"/>
        </w:rPr>
        <w:t xml:space="preserve">1. </w:t>
      </w:r>
      <w:r w:rsidR="00F21F8A" w:rsidRPr="00D55D44">
        <w:rPr>
          <w:rFonts w:ascii="Times New Roman" w:hAnsi="Times New Roman" w:cs="Times New Roman"/>
          <w:sz w:val="28"/>
          <w:szCs w:val="28"/>
        </w:rPr>
        <w:t xml:space="preserve">Для проведения экспертиз и получения их результатов (экспертное заключение, протоколы лабораторных испытаний, измерений) </w:t>
      </w:r>
      <w:r w:rsidRPr="00D55D44">
        <w:rPr>
          <w:rFonts w:ascii="Times New Roman" w:hAnsi="Times New Roman" w:cs="Times New Roman"/>
          <w:sz w:val="28"/>
          <w:szCs w:val="28"/>
        </w:rPr>
        <w:t xml:space="preserve">направить заявление в ФБУЗ «Центр гигиены и эпидемиологии в Архангельской области» или его филиал (адреса филиалов указаны в приложении) о получении экспертного заключения на деятельность по организации отдыха детей и их оздоровления по адресам осуществления деятельности. Необходимая информация размещена на сайте </w:t>
      </w:r>
      <w:r w:rsidR="00F21F8A" w:rsidRPr="00D55D44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Архангельской области» </w:t>
      </w:r>
      <w:r w:rsidRPr="00D55D44">
        <w:rPr>
          <w:rFonts w:ascii="Times New Roman" w:hAnsi="Times New Roman" w:cs="Times New Roman"/>
          <w:sz w:val="28"/>
          <w:szCs w:val="28"/>
        </w:rPr>
        <w:t>http://fbuz29.rospotrebnadzor.ru/provedenie_sanitarno_epidemiol/: раздел «Проведение санитарно-эпидемиологических экспертиз».</w:t>
      </w:r>
      <w:r w:rsidR="00E94DA9" w:rsidRPr="00D5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DA9" w:rsidRPr="00D55D44" w:rsidRDefault="00F21F8A" w:rsidP="00CC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44">
        <w:rPr>
          <w:rFonts w:ascii="Times New Roman" w:hAnsi="Times New Roman" w:cs="Times New Roman"/>
          <w:sz w:val="28"/>
          <w:szCs w:val="28"/>
        </w:rPr>
        <w:t xml:space="preserve">Срок выдачи </w:t>
      </w:r>
      <w:r w:rsidR="00D55D44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B95FA1">
        <w:rPr>
          <w:rFonts w:ascii="Times New Roman" w:hAnsi="Times New Roman" w:cs="Times New Roman"/>
          <w:sz w:val="28"/>
          <w:szCs w:val="28"/>
        </w:rPr>
        <w:t>–</w:t>
      </w:r>
      <w:r w:rsidR="00D55D44">
        <w:rPr>
          <w:rFonts w:ascii="Times New Roman" w:hAnsi="Times New Roman" w:cs="Times New Roman"/>
          <w:sz w:val="28"/>
          <w:szCs w:val="28"/>
        </w:rPr>
        <w:t xml:space="preserve"> </w:t>
      </w:r>
      <w:r w:rsidR="00B95FA1">
        <w:rPr>
          <w:rFonts w:ascii="Times New Roman" w:hAnsi="Times New Roman" w:cs="Times New Roman"/>
          <w:sz w:val="28"/>
          <w:szCs w:val="28"/>
        </w:rPr>
        <w:t xml:space="preserve">до </w:t>
      </w:r>
      <w:r w:rsidRPr="00D55D44">
        <w:rPr>
          <w:rFonts w:ascii="Times New Roman" w:hAnsi="Times New Roman" w:cs="Times New Roman"/>
          <w:sz w:val="28"/>
          <w:szCs w:val="28"/>
        </w:rPr>
        <w:t>60 дней.</w:t>
      </w:r>
    </w:p>
    <w:p w:rsidR="00DF1730" w:rsidRPr="00D55D44" w:rsidRDefault="00DF1730" w:rsidP="002C40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>Акценты:</w:t>
      </w:r>
    </w:p>
    <w:p w:rsidR="002C4005" w:rsidRPr="00D55D44" w:rsidRDefault="002C4005" w:rsidP="00DF1730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 xml:space="preserve">Изучить документы, регламентирующие деятельность лагерей: </w:t>
      </w:r>
    </w:p>
    <w:p w:rsidR="002C4005" w:rsidRPr="00D55D44" w:rsidRDefault="002C4005" w:rsidP="002C40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>1. Санитарно-эпидемиологические правила и нормативы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детей";</w:t>
      </w:r>
    </w:p>
    <w:p w:rsidR="002C4005" w:rsidRPr="00D55D44" w:rsidRDefault="002C4005" w:rsidP="002C40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 xml:space="preserve">2. Санитарно-эпидемиологические правила и нормативы СанПиН 2.4.4.2599-10 "Гигиенические требования к устройству, содержанию и </w:t>
      </w:r>
      <w:r w:rsidRPr="00D55D44">
        <w:rPr>
          <w:rFonts w:ascii="Times New Roman" w:hAnsi="Times New Roman" w:cs="Times New Roman"/>
          <w:i/>
          <w:sz w:val="28"/>
          <w:szCs w:val="28"/>
        </w:rPr>
        <w:lastRenderedPageBreak/>
        <w:t>организации режима в оздоровительных учреждениях с дневным пребыванием детей в период каникул";</w:t>
      </w:r>
    </w:p>
    <w:p w:rsidR="002C4005" w:rsidRPr="00D55D44" w:rsidRDefault="002C4005" w:rsidP="002C40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>3. Санитарно-эпидемиологические правила и нормативы СанПиН 2.4.4.3048-13 "Санитарно-эпидемиологические требования к устройству и организации работы детских лагерей палаточного типа";</w:t>
      </w:r>
    </w:p>
    <w:p w:rsidR="002C4005" w:rsidRPr="00D55D44" w:rsidRDefault="002C4005" w:rsidP="002C40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>4. Санитарно-эпидемиологические правила и нормативы СанПиН 2.4.2.2842-11 "Санитарно-эпидемиологические требования к устройству, содержанию и организации работы лагерей труда и отдыха для подростков" в части необходимости получения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F21F8A" w:rsidRPr="00D55D44" w:rsidRDefault="00422B55" w:rsidP="0033489A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>П</w:t>
      </w:r>
      <w:r w:rsidR="00DF1730" w:rsidRPr="00D55D44">
        <w:rPr>
          <w:rFonts w:ascii="Times New Roman" w:hAnsi="Times New Roman" w:cs="Times New Roman"/>
          <w:i/>
          <w:sz w:val="28"/>
          <w:szCs w:val="28"/>
        </w:rPr>
        <w:t>ровести</w:t>
      </w:r>
      <w:r w:rsidR="00F21F8A" w:rsidRPr="00D55D44">
        <w:rPr>
          <w:rFonts w:ascii="Times New Roman" w:hAnsi="Times New Roman" w:cs="Times New Roman"/>
          <w:i/>
          <w:sz w:val="28"/>
          <w:szCs w:val="28"/>
        </w:rPr>
        <w:t xml:space="preserve"> мероприятия по укреплению материально- технической базы </w:t>
      </w:r>
      <w:r w:rsidR="00DF1730" w:rsidRPr="00D55D44">
        <w:rPr>
          <w:rFonts w:ascii="Times New Roman" w:hAnsi="Times New Roman" w:cs="Times New Roman"/>
          <w:i/>
          <w:sz w:val="28"/>
          <w:szCs w:val="28"/>
        </w:rPr>
        <w:t>лагерей</w:t>
      </w:r>
      <w:r w:rsidR="00F21F8A" w:rsidRPr="00D55D44">
        <w:rPr>
          <w:rFonts w:ascii="Times New Roman" w:hAnsi="Times New Roman" w:cs="Times New Roman"/>
          <w:i/>
          <w:sz w:val="28"/>
          <w:szCs w:val="28"/>
        </w:rPr>
        <w:t>, в том числе выполнение предписаний (планов –</w:t>
      </w:r>
      <w:r w:rsidR="00DF1730" w:rsidRPr="00D55D44">
        <w:rPr>
          <w:rFonts w:ascii="Times New Roman" w:hAnsi="Times New Roman" w:cs="Times New Roman"/>
          <w:i/>
          <w:sz w:val="28"/>
          <w:szCs w:val="28"/>
        </w:rPr>
        <w:t xml:space="preserve"> заданий) в установленные сроки</w:t>
      </w:r>
      <w:r w:rsidR="00F21F8A" w:rsidRPr="00D55D44">
        <w:rPr>
          <w:rFonts w:ascii="Times New Roman" w:hAnsi="Times New Roman" w:cs="Times New Roman"/>
          <w:i/>
          <w:sz w:val="28"/>
          <w:szCs w:val="28"/>
        </w:rPr>
        <w:t xml:space="preserve">, по возможности заранее провести закупку оборудования для пищеблоков, медицинских кабинетов, мебели, инвентаря, проведение косметических ремонтов. </w:t>
      </w:r>
    </w:p>
    <w:p w:rsidR="00F21F8A" w:rsidRPr="00D55D44" w:rsidRDefault="00422B55" w:rsidP="0033489A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>П</w:t>
      </w:r>
      <w:r w:rsidR="00F21F8A" w:rsidRPr="00D55D44">
        <w:rPr>
          <w:rFonts w:ascii="Times New Roman" w:hAnsi="Times New Roman" w:cs="Times New Roman"/>
          <w:i/>
          <w:sz w:val="28"/>
          <w:szCs w:val="28"/>
        </w:rPr>
        <w:t>ринять меры по обеспечению оздоровительных организаций доброкачественной питьевой водой, в том числе предусмотреть финансирование на проведение работ по оснащению фильтрами доочистки питьевой воды в организациях, в которых пробы воды по результатам лабораторных испытаний не соответст</w:t>
      </w:r>
      <w:r w:rsidR="00DF1730" w:rsidRPr="00D55D44">
        <w:rPr>
          <w:rFonts w:ascii="Times New Roman" w:hAnsi="Times New Roman" w:cs="Times New Roman"/>
          <w:i/>
          <w:sz w:val="28"/>
          <w:szCs w:val="28"/>
        </w:rPr>
        <w:t>вовали гигиеническим нормативам; заранее провести профилактические мероприятия по очистке колодцев, находящихся на балансе образовательных организаций и муниципальных образований.</w:t>
      </w:r>
    </w:p>
    <w:p w:rsidR="00F21F8A" w:rsidRPr="00D55D44" w:rsidRDefault="00F21F8A" w:rsidP="00F21F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>Основные замечания по экспертным заключениям</w:t>
      </w:r>
      <w:r w:rsidR="00505DFD" w:rsidRPr="00D55D44">
        <w:rPr>
          <w:rFonts w:ascii="Times New Roman" w:hAnsi="Times New Roman" w:cs="Times New Roman"/>
          <w:i/>
          <w:sz w:val="28"/>
          <w:szCs w:val="28"/>
        </w:rPr>
        <w:t>, выданным в октябре-ноябре 2017 года</w:t>
      </w:r>
      <w:r w:rsidRPr="00D55D44">
        <w:rPr>
          <w:rFonts w:ascii="Times New Roman" w:hAnsi="Times New Roman" w:cs="Times New Roman"/>
          <w:i/>
          <w:sz w:val="28"/>
          <w:szCs w:val="28"/>
        </w:rPr>
        <w:t>:</w:t>
      </w:r>
    </w:p>
    <w:p w:rsidR="00F21F8A" w:rsidRPr="00D55D44" w:rsidRDefault="00F21F8A" w:rsidP="00F21F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 xml:space="preserve"> несоответствие проб питьевой воды требованиям безопасности по микробиологическим показателям;</w:t>
      </w:r>
    </w:p>
    <w:p w:rsidR="00F21F8A" w:rsidRPr="00D55D44" w:rsidRDefault="00F21F8A" w:rsidP="00F21F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 xml:space="preserve"> отсутствие системы канализации на пищеблоке;</w:t>
      </w:r>
    </w:p>
    <w:p w:rsidR="00F21F8A" w:rsidRPr="00D55D44" w:rsidRDefault="00F21F8A" w:rsidP="00F21F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 xml:space="preserve"> отсутствует горячее </w:t>
      </w:r>
      <w:r w:rsidR="00DF1730" w:rsidRPr="00D55D44">
        <w:rPr>
          <w:rFonts w:ascii="Times New Roman" w:hAnsi="Times New Roman" w:cs="Times New Roman"/>
          <w:i/>
          <w:sz w:val="28"/>
          <w:szCs w:val="28"/>
        </w:rPr>
        <w:t xml:space="preserve">резервное </w:t>
      </w:r>
      <w:r w:rsidRPr="00D55D44">
        <w:rPr>
          <w:rFonts w:ascii="Times New Roman" w:hAnsi="Times New Roman" w:cs="Times New Roman"/>
          <w:i/>
          <w:sz w:val="28"/>
          <w:szCs w:val="28"/>
        </w:rPr>
        <w:t>водоснабжение на пищеблоке;</w:t>
      </w:r>
    </w:p>
    <w:p w:rsidR="00F21F8A" w:rsidRPr="00D55D44" w:rsidRDefault="00F21F8A" w:rsidP="00F21F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 xml:space="preserve"> над плитами в горячем цехе отсутствует локальная вытяжная систе</w:t>
      </w:r>
      <w:r w:rsidR="00DF1730" w:rsidRPr="00D55D44">
        <w:rPr>
          <w:rFonts w:ascii="Times New Roman" w:hAnsi="Times New Roman" w:cs="Times New Roman"/>
          <w:i/>
          <w:sz w:val="28"/>
          <w:szCs w:val="28"/>
        </w:rPr>
        <w:t>ма вентиляции (вытяжной зонд)</w:t>
      </w:r>
      <w:r w:rsidR="0033489A" w:rsidRPr="00D55D44">
        <w:rPr>
          <w:rFonts w:ascii="Times New Roman" w:hAnsi="Times New Roman" w:cs="Times New Roman"/>
          <w:i/>
          <w:sz w:val="28"/>
          <w:szCs w:val="28"/>
        </w:rPr>
        <w:t>;</w:t>
      </w:r>
    </w:p>
    <w:p w:rsidR="00F21F8A" w:rsidRPr="00D55D44" w:rsidRDefault="00F21F8A" w:rsidP="00F21F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 xml:space="preserve"> недостаточно оборудования на пищеблоке;</w:t>
      </w:r>
    </w:p>
    <w:p w:rsidR="00F21F8A" w:rsidRPr="00D55D44" w:rsidRDefault="00F21F8A" w:rsidP="00F21F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 xml:space="preserve"> моечные ванны присоединены к канализационной сети без воздушного разрыва; </w:t>
      </w:r>
    </w:p>
    <w:p w:rsidR="00F21F8A" w:rsidRPr="00D55D44" w:rsidRDefault="00F21F8A" w:rsidP="00F21F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 xml:space="preserve"> контейнеры для сбора мусора установлены на деревянной площадке;</w:t>
      </w:r>
    </w:p>
    <w:p w:rsidR="00F21F8A" w:rsidRPr="00D55D44" w:rsidRDefault="00F21F8A" w:rsidP="00F21F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44">
        <w:rPr>
          <w:rFonts w:ascii="Times New Roman" w:hAnsi="Times New Roman" w:cs="Times New Roman"/>
          <w:i/>
          <w:sz w:val="28"/>
          <w:szCs w:val="28"/>
        </w:rPr>
        <w:t xml:space="preserve"> нарушения по содержанию помещений, условиям проживания, соблюдению личной гигиены.</w:t>
      </w:r>
    </w:p>
    <w:p w:rsidR="00F21F8A" w:rsidRPr="00D55D44" w:rsidRDefault="00422B55" w:rsidP="00F21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44">
        <w:rPr>
          <w:rFonts w:ascii="Times New Roman" w:hAnsi="Times New Roman" w:cs="Times New Roman"/>
          <w:sz w:val="28"/>
          <w:szCs w:val="28"/>
        </w:rPr>
        <w:t>В случае получения экспертного заключения о несоответствии деятельности по оздоровлению и отдыху детей требованиям санитарного законодательства, необходимо устранить выявленные нарушения и провести повторную экспертизу.</w:t>
      </w:r>
    </w:p>
    <w:p w:rsidR="005D7CD4" w:rsidRPr="00D55D44" w:rsidRDefault="00DF1730" w:rsidP="00CC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4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21F8A" w:rsidRPr="00D55D44">
        <w:rPr>
          <w:rFonts w:ascii="Times New Roman" w:hAnsi="Times New Roman" w:cs="Times New Roman"/>
          <w:sz w:val="28"/>
          <w:szCs w:val="28"/>
        </w:rPr>
        <w:t xml:space="preserve">. </w:t>
      </w:r>
      <w:r w:rsidR="005D7CD4" w:rsidRPr="00D55D44">
        <w:rPr>
          <w:rFonts w:ascii="Times New Roman" w:hAnsi="Times New Roman" w:cs="Times New Roman"/>
          <w:sz w:val="28"/>
          <w:szCs w:val="28"/>
        </w:rPr>
        <w:t>Для получения санитарно–эпидемиологического заключения в соответствии с п.18 Административного регламента Федеральной службы в адрес Управления заявителю необходимо предоставить:</w:t>
      </w:r>
    </w:p>
    <w:p w:rsidR="005D7CD4" w:rsidRPr="00D55D44" w:rsidRDefault="005D7CD4" w:rsidP="005D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44">
        <w:rPr>
          <w:rFonts w:ascii="Times New Roman" w:hAnsi="Times New Roman" w:cs="Times New Roman"/>
          <w:sz w:val="28"/>
          <w:szCs w:val="28"/>
        </w:rPr>
        <w:t xml:space="preserve">- заявление о выдаче санитарно–эпидемиологического заключения по установленной данным Административным регламентом форме (почтовым отправлением, лично по адресу г. Архангельск, ул. Гайдара, 24, каб. 105), через сайт «Государственные услуги») (срок выдачи СЭЗ </w:t>
      </w:r>
      <w:r w:rsidR="00D55D44">
        <w:rPr>
          <w:rFonts w:ascii="Times New Roman" w:hAnsi="Times New Roman" w:cs="Times New Roman"/>
          <w:sz w:val="28"/>
          <w:szCs w:val="28"/>
        </w:rPr>
        <w:t xml:space="preserve">- </w:t>
      </w:r>
      <w:r w:rsidRPr="00D55D44">
        <w:rPr>
          <w:rFonts w:ascii="Times New Roman" w:hAnsi="Times New Roman" w:cs="Times New Roman"/>
          <w:sz w:val="28"/>
          <w:szCs w:val="28"/>
        </w:rPr>
        <w:t>до 30 дней);</w:t>
      </w:r>
    </w:p>
    <w:p w:rsidR="005D7CD4" w:rsidRPr="00D55D44" w:rsidRDefault="005D7CD4" w:rsidP="005D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44">
        <w:rPr>
          <w:rFonts w:ascii="Times New Roman" w:hAnsi="Times New Roman" w:cs="Times New Roman"/>
          <w:sz w:val="28"/>
          <w:szCs w:val="28"/>
        </w:rPr>
        <w:t>- результаты санитарно–эпидемиологических экспертиз, расследований, обследований, исследований, испытаний и иных видов оценок, оформленные в установленном порядке.</w:t>
      </w:r>
    </w:p>
    <w:p w:rsidR="005D7CD4" w:rsidRPr="00D55D44" w:rsidRDefault="005D7CD4" w:rsidP="005D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44">
        <w:rPr>
          <w:rFonts w:ascii="Times New Roman" w:hAnsi="Times New Roman" w:cs="Times New Roman"/>
          <w:sz w:val="28"/>
          <w:szCs w:val="28"/>
        </w:rPr>
        <w:t>Необходимая информация размещена на сайте Управления (http://29.rospotrebnadzor.ru/391)</w:t>
      </w:r>
      <w:r w:rsidR="00CC711F" w:rsidRPr="00D55D44">
        <w:rPr>
          <w:rFonts w:ascii="Times New Roman" w:hAnsi="Times New Roman" w:cs="Times New Roman"/>
          <w:sz w:val="28"/>
          <w:szCs w:val="28"/>
        </w:rPr>
        <w:t>,</w:t>
      </w:r>
      <w:r w:rsidRPr="00D55D44">
        <w:rPr>
          <w:rFonts w:ascii="Times New Roman" w:hAnsi="Times New Roman" w:cs="Times New Roman"/>
          <w:sz w:val="28"/>
          <w:szCs w:val="28"/>
        </w:rPr>
        <w:t xml:space="preserve"> раздел «Государственные услуги»/Выдача санитарно–эпидемиологических заключений).</w:t>
      </w:r>
    </w:p>
    <w:p w:rsidR="00F21F8A" w:rsidRPr="00D55D44" w:rsidRDefault="00F21F8A" w:rsidP="00F21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44">
        <w:rPr>
          <w:rFonts w:ascii="Times New Roman" w:hAnsi="Times New Roman" w:cs="Times New Roman"/>
          <w:sz w:val="28"/>
          <w:szCs w:val="28"/>
        </w:rPr>
        <w:t>Санитарно–эпидемиологического заключение о соответствии деятельности, осуществляемой организацией отдыха детей и их оздоровления санитарно–эпидемиологическим требованиям, выдается сроком на 1 год.</w:t>
      </w:r>
    </w:p>
    <w:p w:rsidR="00CC711F" w:rsidRPr="00D55D44" w:rsidRDefault="00CC711F" w:rsidP="005D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11F" w:rsidRPr="00D55D44" w:rsidRDefault="00CC711F" w:rsidP="00CC711F">
      <w:pPr>
        <w:pageBreakBefore/>
        <w:spacing w:after="0" w:line="240" w:lineRule="auto"/>
        <w:jc w:val="center"/>
        <w:outlineLvl w:val="0"/>
        <w:rPr>
          <w:b/>
          <w:sz w:val="17"/>
          <w:szCs w:val="17"/>
        </w:rPr>
      </w:pPr>
      <w:bookmarkStart w:id="1" w:name="_Toc396212988"/>
      <w:r w:rsidRPr="00D55D44">
        <w:rPr>
          <w:b/>
          <w:sz w:val="17"/>
          <w:szCs w:val="17"/>
        </w:rPr>
        <w:lastRenderedPageBreak/>
        <w:t>ФИЛИАЛЫ ФБУЗ «ЦЕНТР ГИГИЕНЫ И ЭПИДЕМИОЛОГИИ В АРХАНГЕЛЬСКОЙ ОБЛАСТИ»</w:t>
      </w:r>
      <w:bookmarkEnd w:id="1"/>
    </w:p>
    <w:p w:rsidR="00CC711F" w:rsidRPr="00D55D44" w:rsidRDefault="00CC711F" w:rsidP="00CC711F">
      <w:pPr>
        <w:spacing w:after="0" w:line="240" w:lineRule="auto"/>
        <w:jc w:val="center"/>
        <w:rPr>
          <w:color w:val="FF0000"/>
          <w:sz w:val="17"/>
          <w:szCs w:val="17"/>
        </w:rPr>
      </w:pPr>
    </w:p>
    <w:tbl>
      <w:tblPr>
        <w:tblW w:w="0" w:type="auto"/>
        <w:jc w:val="center"/>
        <w:tblInd w:w="-3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58"/>
      </w:tblGrid>
      <w:tr w:rsidR="00CC711F" w:rsidRPr="00961101" w:rsidTr="00CC711F">
        <w:trPr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>Филиал федерального бюджетного учреждения здравоохранения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 «Центр гигиены и эпидемиологии в Архангельской области </w:t>
            </w:r>
            <w:r w:rsidRPr="00D55D44">
              <w:rPr>
                <w:b/>
                <w:sz w:val="17"/>
                <w:szCs w:val="17"/>
              </w:rPr>
              <w:t>в г.Северодвинске</w:t>
            </w:r>
            <w:r w:rsidRPr="00D55D44">
              <w:rPr>
                <w:b/>
                <w:snapToGrid w:val="0"/>
                <w:sz w:val="17"/>
                <w:szCs w:val="17"/>
              </w:rPr>
              <w:t>»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164500, Архангельская область, город Северодвинск, проспект Морской, дом 67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en-US"/>
              </w:rPr>
              <w:t xml:space="preserve"> (81842) 2-58-38; (81842) 2-08-16, E-mail: </w:t>
            </w:r>
            <w:hyperlink r:id="rId6" w:history="1">
              <w:r w:rsidRPr="00D55D44">
                <w:rPr>
                  <w:rStyle w:val="a3"/>
                  <w:sz w:val="17"/>
                  <w:szCs w:val="17"/>
                  <w:lang w:val="en-US"/>
                </w:rPr>
                <w:t>svet@atnet.ru</w:t>
              </w:r>
            </w:hyperlink>
            <w:r w:rsidRPr="00D55D44"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CC711F" w:rsidRPr="00961101" w:rsidTr="00CC711F">
        <w:trPr>
          <w:trHeight w:val="1070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Филиал федерального бюджетного учреждения здравоохранения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«Центр гигиены и эпидемиологии в Архангельской области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в г. Новодвинске и Холмогорском районе»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164900, Архангельская область, город Новодвинск, улица 3-ей Пятилетки, дом 11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fr-FR"/>
              </w:rPr>
              <w:t xml:space="preserve"> (81852) 4-23-31, E-mail: </w:t>
            </w:r>
            <w:hyperlink r:id="rId7" w:history="1">
              <w:r w:rsidRPr="00D55D44">
                <w:rPr>
                  <w:rStyle w:val="a3"/>
                  <w:sz w:val="17"/>
                  <w:szCs w:val="17"/>
                  <w:lang w:val="fr-FR"/>
                </w:rPr>
                <w:t>ses@atnet.ru</w:t>
              </w:r>
            </w:hyperlink>
            <w:r w:rsidRPr="00D55D44"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CC711F" w:rsidRPr="00961101" w:rsidTr="00CC711F">
        <w:trPr>
          <w:trHeight w:val="591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ОРМ в Холмогорском районе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164530, Архангельская область, с. Холмогоры, ул. Октябрьская, д. 3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fr-FR"/>
              </w:rPr>
              <w:t xml:space="preserve"> (81830) 3-36-08, E-mail: </w:t>
            </w:r>
            <w:hyperlink r:id="rId8" w:history="1">
              <w:r w:rsidRPr="00D55D44">
                <w:rPr>
                  <w:rStyle w:val="a3"/>
                  <w:sz w:val="17"/>
                  <w:szCs w:val="17"/>
                  <w:lang w:val="fr-FR"/>
                </w:rPr>
                <w:t>fenix1@atnet.ru</w:t>
              </w:r>
            </w:hyperlink>
            <w:r w:rsidRPr="00D55D44"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CC711F" w:rsidRPr="00961101" w:rsidTr="00CC711F">
        <w:trPr>
          <w:trHeight w:val="998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Филиал федерального бюджетного учреждения здравоохранения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«Центр гигиены и эпидемиологии в Архангельской области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в Вельском, Виноградовском, Коношском, Устьянском и Шенкурском районах</w:t>
            </w:r>
            <w:r w:rsidRPr="00D55D44">
              <w:rPr>
                <w:b/>
                <w:snapToGrid w:val="0"/>
                <w:sz w:val="17"/>
                <w:szCs w:val="17"/>
              </w:rPr>
              <w:t>»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165150</w:t>
            </w:r>
            <w:r w:rsidRPr="00D55D44">
              <w:rPr>
                <w:b/>
                <w:sz w:val="17"/>
                <w:szCs w:val="17"/>
              </w:rPr>
              <w:t>,</w:t>
            </w:r>
            <w:r w:rsidRPr="00D55D44">
              <w:rPr>
                <w:sz w:val="17"/>
                <w:szCs w:val="17"/>
              </w:rPr>
              <w:t xml:space="preserve"> Архангельская область, Вельский район, город Вельск, улица Октябрьская, дом 5А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fr-FR"/>
              </w:rPr>
              <w:t xml:space="preserve"> (81836) 6-23-36, E-mail: </w:t>
            </w:r>
            <w:hyperlink r:id="rId9" w:history="1">
              <w:r w:rsidRPr="00D55D44">
                <w:rPr>
                  <w:rStyle w:val="a3"/>
                  <w:sz w:val="17"/>
                  <w:szCs w:val="17"/>
                  <w:lang w:val="fr-FR"/>
                </w:rPr>
                <w:t>velepid@atnet.ru</w:t>
              </w:r>
            </w:hyperlink>
            <w:r w:rsidRPr="00D55D44">
              <w:rPr>
                <w:sz w:val="17"/>
                <w:szCs w:val="17"/>
                <w:u w:val="single"/>
                <w:lang w:val="en-US"/>
              </w:rPr>
              <w:t xml:space="preserve"> </w:t>
            </w:r>
          </w:p>
        </w:tc>
      </w:tr>
      <w:tr w:rsidR="00CC711F" w:rsidRPr="00D55D44" w:rsidTr="00CC711F">
        <w:trPr>
          <w:trHeight w:val="731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ОРМ в Коношском районе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164010, Архангельская область, Коношский район, п. Коноша, пр. Октябрьский, д. 99</w:t>
            </w:r>
          </w:p>
          <w:p w:rsidR="00CC711F" w:rsidRPr="00961101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fr-FR"/>
              </w:rPr>
              <w:t xml:space="preserve"> (81858) 2-16-36, E-mail: </w:t>
            </w:r>
            <w:hyperlink r:id="rId10" w:history="1">
              <w:r w:rsidRPr="00D55D44">
                <w:rPr>
                  <w:rStyle w:val="a3"/>
                  <w:sz w:val="17"/>
                  <w:szCs w:val="17"/>
                  <w:lang w:val="fr-FR"/>
                </w:rPr>
                <w:t>koncgsn@atnet.ru</w:t>
              </w:r>
            </w:hyperlink>
            <w:r w:rsidRPr="00961101">
              <w:rPr>
                <w:sz w:val="17"/>
                <w:szCs w:val="17"/>
                <w:u w:val="single"/>
              </w:rPr>
              <w:t xml:space="preserve"> </w:t>
            </w:r>
          </w:p>
        </w:tc>
      </w:tr>
      <w:tr w:rsidR="00CC711F" w:rsidRPr="00961101" w:rsidTr="00CC711F">
        <w:trPr>
          <w:trHeight w:val="615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ОРМ в Устьянском районе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165210, Архангельская область, Устьянский район, п. Октябрьский, ул. Советская, д. 56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fr-FR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fr-FR"/>
              </w:rPr>
              <w:t xml:space="preserve"> (81855) 5-25-27, E-mail: </w:t>
            </w:r>
            <w:hyperlink r:id="rId11" w:history="1">
              <w:r w:rsidRPr="00D55D44">
                <w:rPr>
                  <w:rStyle w:val="a3"/>
                  <w:sz w:val="17"/>
                  <w:szCs w:val="17"/>
                  <w:lang w:val="fr-FR"/>
                </w:rPr>
                <w:t>centrgsn@atnet.ru</w:t>
              </w:r>
            </w:hyperlink>
          </w:p>
        </w:tc>
      </w:tr>
      <w:tr w:rsidR="00CC711F" w:rsidRPr="00961101" w:rsidTr="00CC711F">
        <w:trPr>
          <w:trHeight w:val="1034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Филиал федерального бюджетного учреждения здравоохранения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«Центр гигиены и эпидемиологии в Архангельской области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в г. Котласе, Котласском, Верхнетоемском и Красноборском районах»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165300, Архангельская область, город Котлас, улица Невского, дом 35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en-US"/>
              </w:rPr>
              <w:t xml:space="preserve"> (81837) 2-53-53, E-mail: </w:t>
            </w:r>
            <w:hyperlink r:id="rId12" w:history="1">
              <w:r w:rsidRPr="00D55D44">
                <w:rPr>
                  <w:rStyle w:val="a3"/>
                  <w:sz w:val="17"/>
                  <w:szCs w:val="17"/>
                  <w:lang w:val="en-US"/>
                </w:rPr>
                <w:t>carantin@atnet.ru</w:t>
              </w:r>
            </w:hyperlink>
            <w:r w:rsidRPr="00D55D44">
              <w:rPr>
                <w:sz w:val="17"/>
                <w:szCs w:val="17"/>
                <w:u w:val="single"/>
                <w:lang w:val="en-US"/>
              </w:rPr>
              <w:t xml:space="preserve"> </w:t>
            </w:r>
          </w:p>
        </w:tc>
      </w:tr>
      <w:tr w:rsidR="00CC711F" w:rsidRPr="00961101" w:rsidTr="00CC711F">
        <w:trPr>
          <w:trHeight w:val="1050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Филиал федерального бюджетного учреждения здравоохранения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«Центр гигиены и эпидемиологии в Архангельской области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в Плесецком районе и г. Мирный»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164262, Архангельская область, Плесецкий район, поселок Плесецк, улица Ленина, дом 23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en-US"/>
              </w:rPr>
              <w:t xml:space="preserve"> (81832) 7-28-22, E-mail: </w:t>
            </w:r>
            <w:hyperlink r:id="rId13" w:history="1">
              <w:r w:rsidRPr="00D55D44">
                <w:rPr>
                  <w:rStyle w:val="a3"/>
                  <w:sz w:val="17"/>
                  <w:szCs w:val="17"/>
                  <w:lang w:val="en-US"/>
                </w:rPr>
                <w:t>glav@atnet.ru</w:t>
              </w:r>
            </w:hyperlink>
            <w:r w:rsidRPr="00D55D44"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CC711F" w:rsidRPr="00961101" w:rsidTr="00CC711F">
        <w:trPr>
          <w:trHeight w:val="1124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Филиал федерального бюджетного учреждения здравоохранения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«Центр гигиены и эпидемиологии в Архангельской области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в г.Коряжме, Вилегодском и Ленском районах»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165651, Архангельская область, город Коряжма, улица Гоголя, дом 5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en-US"/>
              </w:rPr>
              <w:t xml:space="preserve"> (81850) 3-15-33, E-mail: </w:t>
            </w:r>
            <w:hyperlink r:id="rId14" w:history="1">
              <w:r w:rsidRPr="00D55D44">
                <w:rPr>
                  <w:rStyle w:val="a3"/>
                  <w:sz w:val="17"/>
                  <w:szCs w:val="17"/>
                  <w:lang w:val="en-US"/>
                </w:rPr>
                <w:t>cgsnkor1@atnet.ru</w:t>
              </w:r>
            </w:hyperlink>
            <w:r w:rsidRPr="00D55D44">
              <w:rPr>
                <w:sz w:val="17"/>
                <w:szCs w:val="17"/>
                <w:u w:val="single"/>
                <w:lang w:val="en-US"/>
              </w:rPr>
              <w:t xml:space="preserve"> </w:t>
            </w:r>
          </w:p>
        </w:tc>
      </w:tr>
      <w:tr w:rsidR="00CC711F" w:rsidRPr="00961101" w:rsidTr="00CC711F">
        <w:trPr>
          <w:trHeight w:val="559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ОРМ в Ленском районе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165780, Архангельская область, Ленский район, с. Яренск, ул. Дубинина, д. 56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fr-FR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fr-FR"/>
              </w:rPr>
              <w:t xml:space="preserve"> (81859) 5-20-86, E-mail: </w:t>
            </w:r>
            <w:hyperlink r:id="rId15" w:history="1">
              <w:r w:rsidRPr="00D55D44">
                <w:rPr>
                  <w:rStyle w:val="a3"/>
                  <w:sz w:val="17"/>
                  <w:szCs w:val="17"/>
                  <w:lang w:val="fr-FR"/>
                </w:rPr>
                <w:t>lengsen@atnet.ru</w:t>
              </w:r>
            </w:hyperlink>
          </w:p>
        </w:tc>
      </w:tr>
      <w:tr w:rsidR="00CC711F" w:rsidRPr="00961101" w:rsidTr="00CC711F">
        <w:trPr>
          <w:trHeight w:val="1216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Филиал федерального бюджетного учреждения здравоохранения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«Центр гигиены и эпидемиологии в Архангельской области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в Пинежском, Мезенском и Лешуконском районах»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164600, Архангельская область, Пинежский район, село Карпогоры, улица Ленина, дом 122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en-US"/>
              </w:rPr>
              <w:t xml:space="preserve"> (81856) 2-21-38, E-mail: </w:t>
            </w:r>
            <w:hyperlink r:id="rId16" w:history="1">
              <w:r w:rsidRPr="00D55D44">
                <w:rPr>
                  <w:rStyle w:val="a3"/>
                  <w:sz w:val="17"/>
                  <w:szCs w:val="17"/>
                  <w:lang w:val="en-US"/>
                </w:rPr>
                <w:t>sewergsn@atnet.ru</w:t>
              </w:r>
            </w:hyperlink>
            <w:r w:rsidRPr="00D55D44">
              <w:rPr>
                <w:sz w:val="17"/>
                <w:szCs w:val="17"/>
                <w:u w:val="single"/>
                <w:lang w:val="en-US"/>
              </w:rPr>
              <w:t xml:space="preserve"> </w:t>
            </w:r>
          </w:p>
        </w:tc>
      </w:tr>
      <w:tr w:rsidR="00CC711F" w:rsidRPr="00961101" w:rsidTr="00CC711F">
        <w:trPr>
          <w:trHeight w:val="643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ОРМ в Мезенском районе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164750, Архангельская область, Мезенский район, г. Мезень, ул. Макарова, д. 14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fr-FR"/>
              </w:rPr>
              <w:t xml:space="preserve"> (81848) 4-35-73, E-mail: </w:t>
            </w:r>
            <w:hyperlink r:id="rId17" w:history="1">
              <w:r w:rsidRPr="00D55D44">
                <w:rPr>
                  <w:rStyle w:val="a3"/>
                  <w:sz w:val="17"/>
                  <w:szCs w:val="17"/>
                  <w:lang w:val="fr-FR"/>
                </w:rPr>
                <w:t>mezengsn@atnet.ru</w:t>
              </w:r>
            </w:hyperlink>
            <w:r w:rsidRPr="00D55D44">
              <w:rPr>
                <w:sz w:val="17"/>
                <w:szCs w:val="17"/>
                <w:u w:val="single"/>
                <w:lang w:val="en-US"/>
              </w:rPr>
              <w:t xml:space="preserve"> </w:t>
            </w:r>
          </w:p>
        </w:tc>
      </w:tr>
      <w:tr w:rsidR="00CC711F" w:rsidRPr="00961101" w:rsidTr="00CC711F">
        <w:trPr>
          <w:trHeight w:val="710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ОРМ в Лешуконском районе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164670, Архангельская область, Лешуконский район, с. Лешуконское, ул. Юбилейная, д. 4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en-US"/>
              </w:rPr>
              <w:t xml:space="preserve"> (81833) 3-27-59, E-mail: </w:t>
            </w:r>
            <w:hyperlink r:id="rId18" w:history="1">
              <w:r w:rsidRPr="00D55D44">
                <w:rPr>
                  <w:rStyle w:val="a3"/>
                  <w:sz w:val="17"/>
                  <w:szCs w:val="17"/>
                  <w:lang w:val="en-US"/>
                </w:rPr>
                <w:t>nord10@atnet.ru</w:t>
              </w:r>
            </w:hyperlink>
          </w:p>
        </w:tc>
      </w:tr>
      <w:tr w:rsidR="00CC711F" w:rsidRPr="00961101" w:rsidTr="00CC711F">
        <w:trPr>
          <w:trHeight w:val="1185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Филиал федерального бюджетного учреждения здравоохранения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«Центр гигиены и эпидемиологии в Архангельской области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z w:val="17"/>
                <w:szCs w:val="17"/>
              </w:rPr>
              <w:t>в Каргопольском и Няндомском районах»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pacing w:val="-1"/>
                <w:sz w:val="17"/>
                <w:szCs w:val="17"/>
              </w:rPr>
            </w:pPr>
            <w:r w:rsidRPr="00D55D44">
              <w:rPr>
                <w:spacing w:val="-1"/>
                <w:sz w:val="17"/>
                <w:szCs w:val="17"/>
              </w:rPr>
              <w:t xml:space="preserve">164110, Архангельская область, Каргопольский район, город Каргополь,улица </w:t>
            </w:r>
            <w:r w:rsidRPr="00D55D44">
              <w:rPr>
                <w:spacing w:val="-1"/>
                <w:sz w:val="17"/>
                <w:szCs w:val="17"/>
                <w:lang w:val="en-US"/>
              </w:rPr>
              <w:t>III</w:t>
            </w:r>
            <w:r w:rsidRPr="00D55D44">
              <w:rPr>
                <w:spacing w:val="-1"/>
                <w:sz w:val="17"/>
                <w:szCs w:val="17"/>
              </w:rPr>
              <w:t>-Интернационала, дом 37А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D55D44">
              <w:rPr>
                <w:spacing w:val="-1"/>
                <w:sz w:val="17"/>
                <w:szCs w:val="17"/>
              </w:rPr>
              <w:t>Факс</w:t>
            </w:r>
            <w:r w:rsidRPr="00D55D44">
              <w:rPr>
                <w:spacing w:val="-1"/>
                <w:sz w:val="17"/>
                <w:szCs w:val="17"/>
                <w:lang w:val="en-US"/>
              </w:rPr>
              <w:t xml:space="preserve"> </w:t>
            </w:r>
            <w:r w:rsidRPr="00D55D44">
              <w:rPr>
                <w:sz w:val="17"/>
                <w:szCs w:val="17"/>
                <w:lang w:val="en-US"/>
              </w:rPr>
              <w:t xml:space="preserve">(81841) 2-16-42, E-mail: </w:t>
            </w:r>
            <w:hyperlink r:id="rId19" w:history="1">
              <w:r w:rsidRPr="00D55D44">
                <w:rPr>
                  <w:rStyle w:val="a3"/>
                  <w:sz w:val="17"/>
                  <w:szCs w:val="17"/>
                  <w:lang w:val="en-US"/>
                </w:rPr>
                <w:t>karcgsn@atnet.ru</w:t>
              </w:r>
            </w:hyperlink>
            <w:r w:rsidRPr="00D55D44">
              <w:rPr>
                <w:sz w:val="17"/>
                <w:szCs w:val="17"/>
                <w:u w:val="single"/>
                <w:lang w:val="en-US"/>
              </w:rPr>
              <w:t xml:space="preserve"> </w:t>
            </w:r>
          </w:p>
        </w:tc>
      </w:tr>
      <w:tr w:rsidR="00CC711F" w:rsidRPr="00961101" w:rsidTr="00CC711F">
        <w:trPr>
          <w:trHeight w:val="840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Филиал федерального бюджетного учреждения здравоохранения 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b/>
                <w:snapToGrid w:val="0"/>
                <w:sz w:val="17"/>
                <w:szCs w:val="17"/>
              </w:rPr>
            </w:pPr>
            <w:r w:rsidRPr="00D55D44">
              <w:rPr>
                <w:b/>
                <w:snapToGrid w:val="0"/>
                <w:sz w:val="17"/>
                <w:szCs w:val="17"/>
              </w:rPr>
              <w:t xml:space="preserve">«Центр гигиены и эпидемиологии в Архангельской области </w:t>
            </w:r>
            <w:r w:rsidRPr="00D55D44">
              <w:rPr>
                <w:b/>
                <w:sz w:val="17"/>
                <w:szCs w:val="17"/>
              </w:rPr>
              <w:t>в Онежском районе</w:t>
            </w:r>
            <w:r w:rsidRPr="00D55D44">
              <w:rPr>
                <w:b/>
                <w:snapToGrid w:val="0"/>
                <w:sz w:val="17"/>
                <w:szCs w:val="17"/>
              </w:rPr>
              <w:t>»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55D44">
              <w:rPr>
                <w:sz w:val="17"/>
                <w:szCs w:val="17"/>
              </w:rPr>
              <w:t>164840, Архангельская область, Онежский район, город Онега, проспект Октябрьский, дом 129</w:t>
            </w:r>
          </w:p>
          <w:p w:rsidR="00CC711F" w:rsidRPr="00D55D44" w:rsidRDefault="00CC711F" w:rsidP="00CC711F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n-US"/>
              </w:rPr>
            </w:pPr>
            <w:r w:rsidRPr="00D55D44">
              <w:rPr>
                <w:sz w:val="17"/>
                <w:szCs w:val="17"/>
              </w:rPr>
              <w:t>Факс</w:t>
            </w:r>
            <w:r w:rsidRPr="00D55D44">
              <w:rPr>
                <w:sz w:val="17"/>
                <w:szCs w:val="17"/>
                <w:lang w:val="fr-FR"/>
              </w:rPr>
              <w:t xml:space="preserve"> (81839) 7-16-13, E-mail: </w:t>
            </w:r>
            <w:hyperlink r:id="rId20" w:history="1">
              <w:r w:rsidRPr="00D55D44">
                <w:rPr>
                  <w:rStyle w:val="a3"/>
                  <w:sz w:val="17"/>
                  <w:szCs w:val="17"/>
                  <w:lang w:val="fr-FR"/>
                </w:rPr>
                <w:t>hyginc@atnet.ru</w:t>
              </w:r>
            </w:hyperlink>
            <w:r w:rsidRPr="00D55D44">
              <w:rPr>
                <w:color w:val="FF0000"/>
                <w:sz w:val="17"/>
                <w:szCs w:val="17"/>
                <w:u w:val="single"/>
                <w:lang w:val="en-US"/>
              </w:rPr>
              <w:t xml:space="preserve"> </w:t>
            </w:r>
          </w:p>
        </w:tc>
      </w:tr>
    </w:tbl>
    <w:p w:rsidR="00733B7B" w:rsidRPr="00CC711F" w:rsidRDefault="00733B7B" w:rsidP="00CC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3B7B" w:rsidRPr="00CC711F" w:rsidSect="0073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30"/>
    <w:multiLevelType w:val="hybridMultilevel"/>
    <w:tmpl w:val="EFA2B0B6"/>
    <w:lvl w:ilvl="0" w:tplc="BD6AF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498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A7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84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46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A1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80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622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623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A92159"/>
    <w:multiLevelType w:val="hybridMultilevel"/>
    <w:tmpl w:val="EC46C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E1B70"/>
    <w:multiLevelType w:val="hybridMultilevel"/>
    <w:tmpl w:val="A7CE0158"/>
    <w:lvl w:ilvl="0" w:tplc="EE8068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EED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86B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079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26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A19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823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C76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619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D4"/>
    <w:rsid w:val="001F7C85"/>
    <w:rsid w:val="002C4005"/>
    <w:rsid w:val="0033489A"/>
    <w:rsid w:val="0037538C"/>
    <w:rsid w:val="00422B55"/>
    <w:rsid w:val="004A773D"/>
    <w:rsid w:val="00505DFD"/>
    <w:rsid w:val="005D7CD4"/>
    <w:rsid w:val="00733B7B"/>
    <w:rsid w:val="00814957"/>
    <w:rsid w:val="00961101"/>
    <w:rsid w:val="00B9581A"/>
    <w:rsid w:val="00B95FA1"/>
    <w:rsid w:val="00CC711F"/>
    <w:rsid w:val="00D55D44"/>
    <w:rsid w:val="00DF1730"/>
    <w:rsid w:val="00E94DA9"/>
    <w:rsid w:val="00F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11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F1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11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F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37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3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2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21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1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9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7492">
          <w:marLeft w:val="72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30">
          <w:marLeft w:val="72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88">
          <w:marLeft w:val="72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57">
          <w:marLeft w:val="72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410">
          <w:marLeft w:val="72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534">
          <w:marLeft w:val="72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484">
          <w:marLeft w:val="72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1@atnet.ru" TargetMode="External"/><Relationship Id="rId13" Type="http://schemas.openxmlformats.org/officeDocument/2006/relationships/hyperlink" Target="mailto:glav@atnet.ru" TargetMode="External"/><Relationship Id="rId18" Type="http://schemas.openxmlformats.org/officeDocument/2006/relationships/hyperlink" Target="mailto:nord10@atnet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ses@atnet.ru" TargetMode="External"/><Relationship Id="rId12" Type="http://schemas.openxmlformats.org/officeDocument/2006/relationships/hyperlink" Target="mailto:carantin@atnet.ru" TargetMode="External"/><Relationship Id="rId17" Type="http://schemas.openxmlformats.org/officeDocument/2006/relationships/hyperlink" Target="mailto:mezengsn@atn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ewergsn@atnet.ru" TargetMode="External"/><Relationship Id="rId20" Type="http://schemas.openxmlformats.org/officeDocument/2006/relationships/hyperlink" Target="mailto:hyginc@atn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t@atnet.ru" TargetMode="External"/><Relationship Id="rId11" Type="http://schemas.openxmlformats.org/officeDocument/2006/relationships/hyperlink" Target="mailto:centrgsn@at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ngsen@atnet.ru" TargetMode="External"/><Relationship Id="rId10" Type="http://schemas.openxmlformats.org/officeDocument/2006/relationships/hyperlink" Target="mailto:koncgsn@atnet.ru" TargetMode="External"/><Relationship Id="rId19" Type="http://schemas.openxmlformats.org/officeDocument/2006/relationships/hyperlink" Target="mailto:karcgsn@at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epid@atnet.ru" TargetMode="External"/><Relationship Id="rId14" Type="http://schemas.openxmlformats.org/officeDocument/2006/relationships/hyperlink" Target="mailto:cgsnkor1@at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8625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BirkinaIV</dc:creator>
  <cp:lastModifiedBy>Мария Владимировна Соколова</cp:lastModifiedBy>
  <cp:revision>2</cp:revision>
  <cp:lastPrinted>2017-11-30T09:40:00Z</cp:lastPrinted>
  <dcterms:created xsi:type="dcterms:W3CDTF">2018-01-15T06:36:00Z</dcterms:created>
  <dcterms:modified xsi:type="dcterms:W3CDTF">2018-01-15T06:36:00Z</dcterms:modified>
</cp:coreProperties>
</file>