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479" w:rsidRDefault="00F72479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F72479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9375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47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2171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47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3F47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3F47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3F47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6021" w:rsidRPr="00FE6021" w:rsidRDefault="00B63F47" w:rsidP="00FE6021">
      <w:pPr>
        <w:tabs>
          <w:tab w:val="left" w:pos="85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FE6021" w:rsidRPr="00FE6021">
        <w:rPr>
          <w:rFonts w:ascii="Times New Roman" w:hAnsi="Times New Roman"/>
          <w:sz w:val="28"/>
          <w:szCs w:val="28"/>
          <w:lang w:eastAsia="ru-RU"/>
        </w:rPr>
        <w:t>ПРИЛОЖЕНИЕ</w:t>
      </w:r>
    </w:p>
    <w:p w:rsidR="00FE6021" w:rsidRPr="00FE6021" w:rsidRDefault="00FE6021" w:rsidP="00FE6021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E6021">
        <w:rPr>
          <w:rFonts w:ascii="Times New Roman" w:hAnsi="Times New Roman"/>
          <w:sz w:val="28"/>
          <w:szCs w:val="28"/>
          <w:lang w:eastAsia="ru-RU"/>
        </w:rPr>
        <w:t>к приказу директора</w:t>
      </w:r>
    </w:p>
    <w:p w:rsidR="00B63F47" w:rsidRDefault="00B63F47" w:rsidP="00FE6021">
      <w:pPr>
        <w:tabs>
          <w:tab w:val="left" w:pos="3924"/>
        </w:tabs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FE6021" w:rsidRPr="00FE6021">
        <w:rPr>
          <w:rFonts w:ascii="Times New Roman" w:hAnsi="Times New Roman"/>
          <w:sz w:val="28"/>
          <w:szCs w:val="28"/>
          <w:lang w:eastAsia="ru-RU"/>
        </w:rPr>
        <w:t>департа</w:t>
      </w:r>
      <w:r w:rsidR="00FE6021">
        <w:rPr>
          <w:rFonts w:ascii="Times New Roman" w:hAnsi="Times New Roman"/>
          <w:sz w:val="28"/>
          <w:szCs w:val="28"/>
          <w:lang w:eastAsia="ru-RU"/>
        </w:rPr>
        <w:t xml:space="preserve">мента образования Администрации </w:t>
      </w:r>
      <w:r w:rsidR="00FE6021" w:rsidRPr="00FE6021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</w:p>
    <w:p w:rsidR="00FE6021" w:rsidRPr="00FE6021" w:rsidRDefault="00FE6021" w:rsidP="00FE6021">
      <w:pPr>
        <w:tabs>
          <w:tab w:val="left" w:pos="3924"/>
        </w:tabs>
        <w:spacing w:after="0" w:line="240" w:lineRule="auto"/>
        <w:ind w:left="5812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E6021">
        <w:rPr>
          <w:rFonts w:ascii="Times New Roman" w:hAnsi="Times New Roman"/>
          <w:sz w:val="28"/>
          <w:szCs w:val="28"/>
          <w:lang w:eastAsia="ru-RU"/>
        </w:rPr>
        <w:t xml:space="preserve"> "Город Архангельск"</w:t>
      </w:r>
    </w:p>
    <w:p w:rsidR="00FE6021" w:rsidRPr="00FE6021" w:rsidRDefault="00FE6021" w:rsidP="00FE6021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</w:t>
      </w:r>
      <w:r w:rsidR="00B63F47"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E6021">
        <w:rPr>
          <w:rFonts w:ascii="Times New Roman" w:hAnsi="Times New Roman"/>
          <w:sz w:val="28"/>
          <w:szCs w:val="28"/>
          <w:lang w:eastAsia="ru-RU"/>
        </w:rPr>
        <w:t>от</w:t>
      </w:r>
      <w:r w:rsidR="00B63F47">
        <w:rPr>
          <w:rFonts w:ascii="Times New Roman" w:hAnsi="Times New Roman"/>
          <w:sz w:val="28"/>
          <w:szCs w:val="28"/>
          <w:lang w:eastAsia="ru-RU"/>
        </w:rPr>
        <w:t xml:space="preserve"> 02 июня 2017 </w:t>
      </w:r>
      <w:r w:rsidRPr="00FE6021">
        <w:rPr>
          <w:rFonts w:ascii="Times New Roman" w:hAnsi="Times New Roman"/>
          <w:sz w:val="28"/>
          <w:szCs w:val="28"/>
          <w:lang w:eastAsia="ru-RU"/>
        </w:rPr>
        <w:t xml:space="preserve">года </w:t>
      </w:r>
      <w:r w:rsidR="00B63F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E6021">
        <w:rPr>
          <w:rFonts w:ascii="Times New Roman" w:hAnsi="Times New Roman"/>
          <w:sz w:val="28"/>
          <w:szCs w:val="28"/>
          <w:lang w:eastAsia="ru-RU"/>
        </w:rPr>
        <w:t>№</w:t>
      </w:r>
      <w:r w:rsidR="00B63F47">
        <w:rPr>
          <w:rFonts w:ascii="Times New Roman" w:hAnsi="Times New Roman"/>
          <w:sz w:val="28"/>
          <w:szCs w:val="28"/>
          <w:lang w:eastAsia="ru-RU"/>
        </w:rPr>
        <w:t xml:space="preserve"> 344</w:t>
      </w: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FE6021" w:rsidRPr="00FE6021" w:rsidRDefault="00FE6021" w:rsidP="00FE6021">
      <w:pPr>
        <w:jc w:val="center"/>
        <w:rPr>
          <w:rFonts w:ascii="Times New Roman" w:eastAsiaTheme="minorHAnsi" w:hAnsi="Times New Roman"/>
          <w:sz w:val="28"/>
        </w:rPr>
      </w:pPr>
      <w:r w:rsidRPr="00FE6021">
        <w:rPr>
          <w:rFonts w:ascii="Times New Roman" w:eastAsiaTheme="minorHAnsi" w:hAnsi="Times New Roman"/>
          <w:sz w:val="28"/>
        </w:rPr>
        <w:t>Заявка на участие педагогов образовательной организации в секционном заседании городской конференции руководящих и педагогических работников в 2017 году</w:t>
      </w:r>
    </w:p>
    <w:p w:rsidR="00FE6021" w:rsidRPr="00FE6021" w:rsidRDefault="00FE6021" w:rsidP="00FE6021">
      <w:pPr>
        <w:spacing w:after="0" w:line="240" w:lineRule="auto"/>
        <w:rPr>
          <w:rFonts w:ascii="Times New Roman" w:eastAsiaTheme="minorHAnsi" w:hAnsi="Times New Roman"/>
          <w:b/>
          <w:sz w:val="28"/>
        </w:rPr>
      </w:pPr>
      <w:r w:rsidRPr="00FE6021">
        <w:rPr>
          <w:rFonts w:ascii="Times New Roman" w:eastAsiaTheme="minorHAnsi" w:hAnsi="Times New Roman"/>
          <w:b/>
          <w:sz w:val="28"/>
        </w:rPr>
        <w:t>ОО, направляющая педагогов:</w:t>
      </w:r>
    </w:p>
    <w:p w:rsidR="00FE6021" w:rsidRPr="00FE6021" w:rsidRDefault="00FE6021" w:rsidP="00FE6021">
      <w:pPr>
        <w:spacing w:after="0" w:line="240" w:lineRule="auto"/>
        <w:rPr>
          <w:rFonts w:ascii="Times New Roman" w:eastAsiaTheme="minorHAnsi" w:hAnsi="Times New Roman"/>
          <w:b/>
          <w:sz w:val="28"/>
        </w:rPr>
      </w:pPr>
      <w:r w:rsidRPr="00FE6021">
        <w:rPr>
          <w:rFonts w:ascii="Times New Roman" w:eastAsiaTheme="minorHAnsi" w:hAnsi="Times New Roman"/>
          <w:b/>
          <w:sz w:val="28"/>
        </w:rPr>
        <w:t>Наименование секционного заседания:</w:t>
      </w:r>
    </w:p>
    <w:p w:rsidR="00FE6021" w:rsidRPr="00FE6021" w:rsidRDefault="00FE6021" w:rsidP="00FE6021">
      <w:pPr>
        <w:spacing w:after="0" w:line="240" w:lineRule="auto"/>
        <w:rPr>
          <w:rFonts w:ascii="Times New Roman" w:eastAsiaTheme="minorHAnsi" w:hAnsi="Times New Roman"/>
          <w:b/>
          <w:sz w:val="28"/>
        </w:rPr>
      </w:pPr>
      <w:r w:rsidRPr="00FE6021">
        <w:rPr>
          <w:rFonts w:ascii="Times New Roman" w:eastAsiaTheme="minorHAnsi" w:hAnsi="Times New Roman"/>
          <w:b/>
          <w:sz w:val="28"/>
        </w:rPr>
        <w:t>Дата секционного заседания: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2092"/>
        <w:gridCol w:w="3651"/>
      </w:tblGrid>
      <w:tr w:rsidR="00FE6021" w:rsidRPr="00FE6021" w:rsidTr="00766F27">
        <w:tc>
          <w:tcPr>
            <w:tcW w:w="675" w:type="dxa"/>
            <w:vAlign w:val="center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>№</w:t>
            </w:r>
          </w:p>
        </w:tc>
        <w:tc>
          <w:tcPr>
            <w:tcW w:w="3153" w:type="dxa"/>
            <w:vAlign w:val="center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>ФИО</w:t>
            </w:r>
          </w:p>
        </w:tc>
        <w:tc>
          <w:tcPr>
            <w:tcW w:w="2092" w:type="dxa"/>
            <w:vAlign w:val="center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>Должность</w:t>
            </w:r>
          </w:p>
        </w:tc>
        <w:tc>
          <w:tcPr>
            <w:tcW w:w="3651" w:type="dxa"/>
            <w:vAlign w:val="center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>Подсекция</w:t>
            </w:r>
          </w:p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 xml:space="preserve">(графа заполняется </w:t>
            </w:r>
            <w:r w:rsidRPr="00FE6021">
              <w:rPr>
                <w:rFonts w:ascii="Times New Roman" w:eastAsiaTheme="minorHAnsi" w:hAnsi="Times New Roman"/>
                <w:sz w:val="28"/>
                <w:u w:val="single"/>
              </w:rPr>
              <w:t>при наличии</w:t>
            </w:r>
            <w:r w:rsidRPr="00FE6021">
              <w:rPr>
                <w:rFonts w:ascii="Times New Roman" w:eastAsiaTheme="minorHAnsi" w:hAnsi="Times New Roman"/>
                <w:sz w:val="28"/>
              </w:rPr>
              <w:t xml:space="preserve">, </w:t>
            </w:r>
            <w:r w:rsidRPr="00FE6021">
              <w:rPr>
                <w:rFonts w:ascii="Times New Roman" w:eastAsiaTheme="minorHAnsi" w:hAnsi="Times New Roman"/>
                <w:b/>
                <w:sz w:val="28"/>
                <w:u w:val="single"/>
              </w:rPr>
              <w:t xml:space="preserve">в соответствии с </w:t>
            </w:r>
            <w:proofErr w:type="gramStart"/>
            <w:r w:rsidRPr="00FE6021">
              <w:rPr>
                <w:rFonts w:ascii="Times New Roman" w:eastAsiaTheme="minorHAnsi" w:hAnsi="Times New Roman"/>
                <w:b/>
                <w:sz w:val="28"/>
                <w:u w:val="single"/>
              </w:rPr>
              <w:t>план-программой</w:t>
            </w:r>
            <w:proofErr w:type="gramEnd"/>
            <w:r w:rsidRPr="00FE6021">
              <w:rPr>
                <w:rFonts w:ascii="Times New Roman" w:eastAsiaTheme="minorHAnsi" w:hAnsi="Times New Roman"/>
                <w:sz w:val="28"/>
              </w:rPr>
              <w:t xml:space="preserve"> секционного заседания)</w:t>
            </w:r>
          </w:p>
        </w:tc>
      </w:tr>
      <w:tr w:rsidR="00FE6021" w:rsidRPr="00FE6021" w:rsidTr="00766F27">
        <w:tc>
          <w:tcPr>
            <w:tcW w:w="675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>1</w:t>
            </w:r>
          </w:p>
        </w:tc>
        <w:tc>
          <w:tcPr>
            <w:tcW w:w="3153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2092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651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</w:tr>
      <w:tr w:rsidR="00FE6021" w:rsidRPr="00FE6021" w:rsidTr="00766F27">
        <w:tc>
          <w:tcPr>
            <w:tcW w:w="675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  <w:r w:rsidRPr="00FE6021">
              <w:rPr>
                <w:rFonts w:ascii="Times New Roman" w:eastAsiaTheme="minorHAnsi" w:hAnsi="Times New Roman"/>
                <w:sz w:val="28"/>
              </w:rPr>
              <w:t>…</w:t>
            </w:r>
          </w:p>
        </w:tc>
        <w:tc>
          <w:tcPr>
            <w:tcW w:w="3153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2092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  <w:tc>
          <w:tcPr>
            <w:tcW w:w="3651" w:type="dxa"/>
          </w:tcPr>
          <w:p w:rsidR="00FE6021" w:rsidRPr="00FE6021" w:rsidRDefault="00FE6021" w:rsidP="00FE6021">
            <w:pPr>
              <w:jc w:val="center"/>
              <w:rPr>
                <w:rFonts w:ascii="Times New Roman" w:eastAsiaTheme="minorHAnsi" w:hAnsi="Times New Roman"/>
                <w:sz w:val="28"/>
              </w:rPr>
            </w:pPr>
          </w:p>
        </w:tc>
      </w:tr>
    </w:tbl>
    <w:p w:rsidR="00FE6021" w:rsidRPr="00FE6021" w:rsidRDefault="00FE6021" w:rsidP="00FE6021">
      <w:pPr>
        <w:jc w:val="center"/>
        <w:rPr>
          <w:rFonts w:ascii="Times New Roman" w:eastAsiaTheme="minorHAnsi" w:hAnsi="Times New Roman"/>
          <w:sz w:val="28"/>
        </w:rPr>
      </w:pPr>
    </w:p>
    <w:p w:rsidR="00B114A2" w:rsidRPr="00FE6021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B114A2" w:rsidRDefault="00B114A2" w:rsidP="009D2FE8">
      <w:pPr>
        <w:tabs>
          <w:tab w:val="left" w:pos="3924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</w:p>
    <w:p w:rsidR="004B7A46" w:rsidRPr="00AC3F1E" w:rsidRDefault="004B7A46" w:rsidP="00AC3F1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4B7A46" w:rsidRPr="00AC3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2600"/>
    <w:multiLevelType w:val="hybridMultilevel"/>
    <w:tmpl w:val="938A87CA"/>
    <w:lvl w:ilvl="0" w:tplc="F800CA5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25"/>
    <w:rsid w:val="00122411"/>
    <w:rsid w:val="00167CE5"/>
    <w:rsid w:val="00231EB6"/>
    <w:rsid w:val="0028470C"/>
    <w:rsid w:val="002B3325"/>
    <w:rsid w:val="003060CB"/>
    <w:rsid w:val="00360805"/>
    <w:rsid w:val="0036579E"/>
    <w:rsid w:val="003912ED"/>
    <w:rsid w:val="00440954"/>
    <w:rsid w:val="004838C1"/>
    <w:rsid w:val="004844B6"/>
    <w:rsid w:val="004B7A46"/>
    <w:rsid w:val="0056638D"/>
    <w:rsid w:val="005A7ED5"/>
    <w:rsid w:val="006819C0"/>
    <w:rsid w:val="00766F27"/>
    <w:rsid w:val="007B75E9"/>
    <w:rsid w:val="008209DF"/>
    <w:rsid w:val="00822200"/>
    <w:rsid w:val="008A35E3"/>
    <w:rsid w:val="008A45DC"/>
    <w:rsid w:val="00934D8C"/>
    <w:rsid w:val="009D2FE8"/>
    <w:rsid w:val="00A93812"/>
    <w:rsid w:val="00AC3F1E"/>
    <w:rsid w:val="00B114A2"/>
    <w:rsid w:val="00B20338"/>
    <w:rsid w:val="00B63F47"/>
    <w:rsid w:val="00BC667B"/>
    <w:rsid w:val="00C05EEA"/>
    <w:rsid w:val="00C65980"/>
    <w:rsid w:val="00C97FAF"/>
    <w:rsid w:val="00CA4E02"/>
    <w:rsid w:val="00E13E63"/>
    <w:rsid w:val="00E17D67"/>
    <w:rsid w:val="00E258D1"/>
    <w:rsid w:val="00EA1776"/>
    <w:rsid w:val="00EE50EC"/>
    <w:rsid w:val="00F72479"/>
    <w:rsid w:val="00FE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E6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2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E6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2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Николаевна Беспоясова</dc:creator>
  <cp:keywords/>
  <dc:description/>
  <cp:lastModifiedBy>Екатерина Антоновна Анфилова</cp:lastModifiedBy>
  <cp:revision>32</cp:revision>
  <cp:lastPrinted>2017-06-04T15:16:00Z</cp:lastPrinted>
  <dcterms:created xsi:type="dcterms:W3CDTF">2016-02-10T05:25:00Z</dcterms:created>
  <dcterms:modified xsi:type="dcterms:W3CDTF">2017-06-14T13:48:00Z</dcterms:modified>
</cp:coreProperties>
</file>