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B4" w:rsidRPr="006625EB" w:rsidRDefault="008618B4" w:rsidP="008618B4">
      <w:pPr>
        <w:tabs>
          <w:tab w:val="left" w:pos="3924"/>
          <w:tab w:val="left" w:pos="6120"/>
        </w:tabs>
        <w:ind w:left="5670"/>
        <w:rPr>
          <w:b/>
          <w:szCs w:val="28"/>
        </w:rPr>
      </w:pPr>
      <w:bookmarkStart w:id="0" w:name="_GoBack"/>
      <w:bookmarkEnd w:id="0"/>
      <w:r w:rsidRPr="006625EB">
        <w:rPr>
          <w:b/>
          <w:szCs w:val="28"/>
        </w:rPr>
        <w:t>УТВЕРЖДЕНО</w:t>
      </w:r>
    </w:p>
    <w:p w:rsidR="008618B4" w:rsidRPr="006625EB" w:rsidRDefault="008618B4" w:rsidP="008618B4">
      <w:pPr>
        <w:tabs>
          <w:tab w:val="left" w:pos="3924"/>
          <w:tab w:val="left" w:pos="6120"/>
        </w:tabs>
        <w:ind w:left="5670"/>
        <w:rPr>
          <w:szCs w:val="28"/>
        </w:rPr>
      </w:pPr>
      <w:r w:rsidRPr="006625EB">
        <w:rPr>
          <w:szCs w:val="28"/>
        </w:rPr>
        <w:t>постановлением Администрации муниципального образования "Город Архангельск"</w:t>
      </w:r>
    </w:p>
    <w:p w:rsidR="008618B4" w:rsidRPr="006625EB" w:rsidRDefault="008618B4" w:rsidP="008618B4">
      <w:pPr>
        <w:tabs>
          <w:tab w:val="left" w:pos="3924"/>
          <w:tab w:val="left" w:pos="6120"/>
        </w:tabs>
        <w:ind w:left="5670"/>
        <w:rPr>
          <w:szCs w:val="28"/>
        </w:rPr>
      </w:pPr>
      <w:r w:rsidRPr="006625EB">
        <w:rPr>
          <w:szCs w:val="28"/>
        </w:rPr>
        <w:t xml:space="preserve">от </w:t>
      </w:r>
      <w:r w:rsidR="00070694">
        <w:rPr>
          <w:szCs w:val="28"/>
        </w:rPr>
        <w:t>26.05.2016 № 598</w:t>
      </w:r>
    </w:p>
    <w:p w:rsidR="008618B4" w:rsidRPr="006625EB" w:rsidRDefault="008618B4" w:rsidP="008618B4">
      <w:pPr>
        <w:jc w:val="center"/>
        <w:rPr>
          <w:b/>
          <w:szCs w:val="28"/>
        </w:rPr>
      </w:pPr>
    </w:p>
    <w:p w:rsidR="008618B4" w:rsidRPr="006625EB" w:rsidRDefault="008618B4" w:rsidP="008618B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625EB">
        <w:rPr>
          <w:b/>
          <w:szCs w:val="28"/>
        </w:rPr>
        <w:t xml:space="preserve">ПОЛОЖЕНИЕ </w:t>
      </w:r>
      <w:r w:rsidRPr="006625EB">
        <w:rPr>
          <w:b/>
          <w:szCs w:val="28"/>
        </w:rPr>
        <w:br/>
        <w:t>о проведении городского конкурса "Моё первое авто" в 2016 году</w:t>
      </w:r>
    </w:p>
    <w:p w:rsidR="008618B4" w:rsidRPr="006625EB" w:rsidRDefault="008618B4" w:rsidP="008618B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618B4" w:rsidRPr="006625EB" w:rsidRDefault="008618B4" w:rsidP="008618B4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1" w:name="Par31"/>
      <w:bookmarkEnd w:id="1"/>
      <w:r w:rsidRPr="006625EB">
        <w:rPr>
          <w:b/>
          <w:szCs w:val="28"/>
        </w:rPr>
        <w:t>1. Общие положения</w:t>
      </w:r>
    </w:p>
    <w:p w:rsidR="008618B4" w:rsidRPr="006625EB" w:rsidRDefault="008618B4" w:rsidP="008618B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618B4" w:rsidRPr="006625EB" w:rsidRDefault="008618B4" w:rsidP="000D2B67">
      <w:pPr>
        <w:pStyle w:val="a5"/>
        <w:widowControl w:val="0"/>
        <w:numPr>
          <w:ilvl w:val="1"/>
          <w:numId w:val="3"/>
        </w:numPr>
        <w:tabs>
          <w:tab w:val="clear" w:pos="0"/>
          <w:tab w:val="num" w:pos="-284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Настоящее Положение определяет цель, задачи, условия, порядок проведения</w:t>
      </w:r>
      <w:r w:rsidRPr="006625EB">
        <w:rPr>
          <w:szCs w:val="28"/>
        </w:rPr>
        <w:t xml:space="preserve"> </w:t>
      </w:r>
      <w:r w:rsidRPr="006625EB">
        <w:rPr>
          <w:sz w:val="28"/>
          <w:szCs w:val="28"/>
        </w:rPr>
        <w:t xml:space="preserve">городского конкурса "Мое первое авто" в 2016 году (далее – конкурс). 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3"/>
        </w:numPr>
        <w:tabs>
          <w:tab w:val="clear" w:pos="0"/>
          <w:tab w:val="num" w:pos="-284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Цель конкурса: содействие формированию позитивного образа семьи и пропаганда здоровых семейных отношений в современном обществе.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3"/>
        </w:numPr>
        <w:tabs>
          <w:tab w:val="clear" w:pos="0"/>
          <w:tab w:val="num" w:pos="-284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Задачи конкурса:</w:t>
      </w:r>
    </w:p>
    <w:p w:rsidR="008618B4" w:rsidRPr="006625EB" w:rsidRDefault="008618B4" w:rsidP="000D2B67">
      <w:pPr>
        <w:pStyle w:val="a5"/>
        <w:widowControl w:val="0"/>
        <w:tabs>
          <w:tab w:val="num" w:pos="-28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поддержка творческих инициатив горожан;</w:t>
      </w:r>
    </w:p>
    <w:p w:rsidR="008618B4" w:rsidRPr="006625EB" w:rsidRDefault="008618B4" w:rsidP="000D2B67">
      <w:pPr>
        <w:pStyle w:val="a5"/>
        <w:widowControl w:val="0"/>
        <w:tabs>
          <w:tab w:val="num" w:pos="-28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содействие укреплению семейных традиций и ценностей;</w:t>
      </w:r>
    </w:p>
    <w:p w:rsidR="008618B4" w:rsidRPr="006625EB" w:rsidRDefault="008618B4" w:rsidP="000D2B67">
      <w:pPr>
        <w:pStyle w:val="a5"/>
        <w:widowControl w:val="0"/>
        <w:tabs>
          <w:tab w:val="num" w:pos="-28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создание условий для обогащения содержания форм семейного досуга.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3"/>
        </w:numPr>
        <w:tabs>
          <w:tab w:val="clear" w:pos="0"/>
          <w:tab w:val="num" w:pos="-284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Организатор конкурса</w:t>
      </w:r>
      <w:r w:rsidR="000D2B67">
        <w:rPr>
          <w:sz w:val="28"/>
          <w:szCs w:val="28"/>
        </w:rPr>
        <w:t xml:space="preserve"> – </w:t>
      </w:r>
      <w:r w:rsidRPr="006625EB">
        <w:rPr>
          <w:sz w:val="28"/>
          <w:szCs w:val="28"/>
        </w:rPr>
        <w:t>управление культуры и молодежной политики Администрации муниципального образования "Город Архангельск" (далее – Управление) осуществляет общее и методическое руководство подготовкой конкурса.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3"/>
        </w:numPr>
        <w:tabs>
          <w:tab w:val="clear" w:pos="0"/>
          <w:tab w:val="num" w:pos="-284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Исполнитель конкурса</w:t>
      </w:r>
      <w:r w:rsidR="000D2B67">
        <w:rPr>
          <w:sz w:val="28"/>
          <w:szCs w:val="28"/>
        </w:rPr>
        <w:t xml:space="preserve"> – </w:t>
      </w:r>
      <w:r w:rsidRPr="006625EB">
        <w:rPr>
          <w:sz w:val="28"/>
          <w:szCs w:val="28"/>
        </w:rPr>
        <w:t>муниципальное учреждение культуры муниципального образования "Город Архангельск" "Архангельский городской культурный центр" (далее – МУК "АГКЦ"):</w:t>
      </w:r>
    </w:p>
    <w:p w:rsidR="008618B4" w:rsidRPr="006625EB" w:rsidRDefault="008618B4" w:rsidP="000D2B67">
      <w:pPr>
        <w:pStyle w:val="a5"/>
        <w:widowControl w:val="0"/>
        <w:tabs>
          <w:tab w:val="num" w:pos="-28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формирует состав жюри конкурса;</w:t>
      </w:r>
    </w:p>
    <w:p w:rsidR="008618B4" w:rsidRPr="006625EB" w:rsidRDefault="008618B4" w:rsidP="000D2B67">
      <w:pPr>
        <w:widowControl w:val="0"/>
        <w:tabs>
          <w:tab w:val="num" w:pos="-284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625EB">
        <w:rPr>
          <w:szCs w:val="28"/>
        </w:rPr>
        <w:t>организует информационное сопровождение подготовки и проведения конкурса;</w:t>
      </w:r>
    </w:p>
    <w:p w:rsidR="008618B4" w:rsidRPr="006625EB" w:rsidRDefault="008618B4" w:rsidP="000D2B67">
      <w:pPr>
        <w:widowControl w:val="0"/>
        <w:tabs>
          <w:tab w:val="num" w:pos="-284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625EB">
        <w:rPr>
          <w:szCs w:val="28"/>
        </w:rPr>
        <w:t>осуществляет прием заявок и регистрацию участников конкурса;</w:t>
      </w:r>
    </w:p>
    <w:p w:rsidR="008618B4" w:rsidRPr="006625EB" w:rsidRDefault="008618B4" w:rsidP="000D2B67">
      <w:pPr>
        <w:widowControl w:val="0"/>
        <w:tabs>
          <w:tab w:val="num" w:pos="-284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625EB">
        <w:rPr>
          <w:szCs w:val="28"/>
        </w:rPr>
        <w:t>организует и проводит парад участников конкурса на празднике, посвященном Дню семьи, любви и верности;</w:t>
      </w:r>
    </w:p>
    <w:p w:rsidR="008618B4" w:rsidRPr="006625EB" w:rsidRDefault="008618B4" w:rsidP="000D2B67">
      <w:pPr>
        <w:widowControl w:val="0"/>
        <w:tabs>
          <w:tab w:val="num" w:pos="-284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625EB">
        <w:rPr>
          <w:szCs w:val="28"/>
        </w:rPr>
        <w:t>осуществляет расходы на организацию и проведение конкурса, включая расходы по приобретению дипломов, сертификатов участников конкурса, призов и памятных сувениров;</w:t>
      </w:r>
    </w:p>
    <w:p w:rsidR="008618B4" w:rsidRPr="006625EB" w:rsidRDefault="008618B4" w:rsidP="000D2B67">
      <w:pPr>
        <w:widowControl w:val="0"/>
        <w:tabs>
          <w:tab w:val="num" w:pos="-284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625EB">
        <w:rPr>
          <w:szCs w:val="28"/>
        </w:rPr>
        <w:t>осуществляет награждение победителей и участников конкурса.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3"/>
        </w:numPr>
        <w:tabs>
          <w:tab w:val="clear" w:pos="0"/>
          <w:tab w:val="num" w:pos="-284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Место проведения конкурса – площадка на пересечении набережной Северной Двины и улицы Логинова.</w:t>
      </w:r>
    </w:p>
    <w:p w:rsidR="008618B4" w:rsidRDefault="008618B4" w:rsidP="000D2B67">
      <w:pPr>
        <w:pStyle w:val="21"/>
        <w:widowControl w:val="0"/>
        <w:numPr>
          <w:ilvl w:val="1"/>
          <w:numId w:val="3"/>
        </w:numPr>
        <w:tabs>
          <w:tab w:val="clear" w:pos="0"/>
          <w:tab w:val="num" w:pos="-284"/>
          <w:tab w:val="left" w:pos="284"/>
          <w:tab w:val="left" w:pos="1134"/>
          <w:tab w:val="left" w:pos="1276"/>
        </w:tabs>
        <w:autoSpaceDE w:val="0"/>
        <w:autoSpaceDN w:val="0"/>
        <w:adjustRightInd w:val="0"/>
        <w:ind w:left="0" w:firstLine="709"/>
        <w:contextualSpacing/>
        <w:rPr>
          <w:szCs w:val="28"/>
        </w:rPr>
      </w:pPr>
      <w:r w:rsidRPr="006625EB">
        <w:rPr>
          <w:szCs w:val="28"/>
        </w:rPr>
        <w:t xml:space="preserve"> Ф</w:t>
      </w:r>
      <w:r w:rsidRPr="006625EB">
        <w:rPr>
          <w:szCs w:val="28"/>
          <w:lang w:eastAsia="ar-SA"/>
        </w:rPr>
        <w:t>инансовое обеспечение расходов, связанных с организацией</w:t>
      </w:r>
      <w:r w:rsidRPr="006625EB">
        <w:rPr>
          <w:szCs w:val="28"/>
          <w:lang w:eastAsia="ar-SA"/>
        </w:rPr>
        <w:br/>
        <w:t xml:space="preserve">и проведением конкурса, осуществляется в пределах бюджетных ассигнований, предусмотренных на эти цели в рамках реализации ведомственной целевой программы "Культура и молодежная политика муниципального образования "Город Архангельск", утверждённой постановлением Администрации </w:t>
      </w:r>
      <w:proofErr w:type="spellStart"/>
      <w:proofErr w:type="gramStart"/>
      <w:r w:rsidRPr="006625EB">
        <w:rPr>
          <w:szCs w:val="28"/>
          <w:lang w:eastAsia="ar-SA"/>
        </w:rPr>
        <w:t>муници</w:t>
      </w:r>
      <w:r w:rsidR="000D2B67">
        <w:rPr>
          <w:szCs w:val="28"/>
          <w:lang w:eastAsia="ar-SA"/>
        </w:rPr>
        <w:t>-</w:t>
      </w:r>
      <w:r w:rsidRPr="006625EB">
        <w:rPr>
          <w:szCs w:val="28"/>
          <w:lang w:eastAsia="ar-SA"/>
        </w:rPr>
        <w:t>пального</w:t>
      </w:r>
      <w:proofErr w:type="spellEnd"/>
      <w:proofErr w:type="gramEnd"/>
      <w:r w:rsidRPr="006625EB">
        <w:rPr>
          <w:szCs w:val="28"/>
          <w:lang w:eastAsia="ar-SA"/>
        </w:rPr>
        <w:t xml:space="preserve"> образования "Город Архангельск" от 15.01.2016 № 22.</w:t>
      </w:r>
    </w:p>
    <w:p w:rsidR="000D2B67" w:rsidRPr="006625EB" w:rsidRDefault="000D2B67" w:rsidP="000D2B67">
      <w:pPr>
        <w:pStyle w:val="21"/>
        <w:widowControl w:val="0"/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ind w:left="709"/>
        <w:contextualSpacing/>
        <w:rPr>
          <w:szCs w:val="28"/>
        </w:rPr>
      </w:pPr>
    </w:p>
    <w:p w:rsidR="008618B4" w:rsidRDefault="000D2B67" w:rsidP="000D2B67">
      <w:pPr>
        <w:pStyle w:val="21"/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ind w:firstLine="142"/>
        <w:contextualSpacing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0D2B67" w:rsidRPr="006625EB" w:rsidRDefault="000D2B67" w:rsidP="000D2B67">
      <w:pPr>
        <w:pStyle w:val="21"/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ind w:left="540" w:firstLine="567"/>
        <w:contextualSpacing/>
        <w:jc w:val="center"/>
        <w:rPr>
          <w:szCs w:val="28"/>
        </w:rPr>
      </w:pPr>
    </w:p>
    <w:p w:rsidR="008618B4" w:rsidRPr="006625EB" w:rsidRDefault="008618B4" w:rsidP="000D2B67">
      <w:pPr>
        <w:pStyle w:val="21"/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ind w:firstLine="567"/>
        <w:contextualSpacing/>
        <w:jc w:val="center"/>
        <w:rPr>
          <w:b/>
          <w:szCs w:val="28"/>
        </w:rPr>
      </w:pPr>
      <w:bookmarkStart w:id="2" w:name="Par53"/>
      <w:bookmarkEnd w:id="2"/>
      <w:r w:rsidRPr="006625EB">
        <w:rPr>
          <w:b/>
          <w:szCs w:val="28"/>
        </w:rPr>
        <w:t>2. Условия и порядок проведения конкурса</w:t>
      </w:r>
    </w:p>
    <w:p w:rsidR="008618B4" w:rsidRPr="006625EB" w:rsidRDefault="008618B4" w:rsidP="008618B4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8618B4" w:rsidRPr="000D2B67" w:rsidRDefault="008618B4" w:rsidP="000D2B67">
      <w:pPr>
        <w:pStyle w:val="a5"/>
        <w:widowControl w:val="0"/>
        <w:numPr>
          <w:ilvl w:val="1"/>
          <w:numId w:val="4"/>
        </w:numPr>
        <w:tabs>
          <w:tab w:val="left" w:pos="-1418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2B67">
        <w:rPr>
          <w:sz w:val="28"/>
          <w:szCs w:val="28"/>
        </w:rPr>
        <w:t>К участию в конкурсе приглашаются семьи архангелогородцев, имеющие детей в возрасте до 4 лет включительно (далее – участники конкурса).</w:t>
      </w:r>
    </w:p>
    <w:p w:rsidR="008618B4" w:rsidRPr="000D2B67" w:rsidRDefault="008618B4" w:rsidP="000D2B67">
      <w:pPr>
        <w:pStyle w:val="a5"/>
        <w:widowControl w:val="0"/>
        <w:numPr>
          <w:ilvl w:val="1"/>
          <w:numId w:val="4"/>
        </w:numPr>
        <w:tabs>
          <w:tab w:val="left" w:pos="-1418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2B67">
        <w:rPr>
          <w:sz w:val="28"/>
          <w:szCs w:val="28"/>
        </w:rPr>
        <w:t>Конкурс проводится по следующим номинациям:</w:t>
      </w:r>
    </w:p>
    <w:p w:rsidR="008618B4" w:rsidRPr="000D2B67" w:rsidRDefault="008618B4" w:rsidP="000D2B67">
      <w:pPr>
        <w:pStyle w:val="a5"/>
        <w:widowControl w:val="0"/>
        <w:tabs>
          <w:tab w:val="left" w:pos="-1418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2B67">
        <w:rPr>
          <w:sz w:val="28"/>
          <w:szCs w:val="28"/>
        </w:rPr>
        <w:t>"Удивительная коляска" – на конкурс представляется детская коляска, корпус которой художественно декорирован в любой технике (вышивка, аппликация, роспись по ткани и пр.), любыми материалами (краски, бумага, ткань и пр.), допускается изменение размеров и (или) формы корпуса детской коляски;</w:t>
      </w:r>
    </w:p>
    <w:p w:rsidR="008618B4" w:rsidRPr="000D2B67" w:rsidRDefault="008618B4" w:rsidP="000D2B67">
      <w:pPr>
        <w:pStyle w:val="a5"/>
        <w:widowControl w:val="0"/>
        <w:tabs>
          <w:tab w:val="left" w:pos="-1418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2B67">
        <w:rPr>
          <w:sz w:val="28"/>
          <w:szCs w:val="28"/>
        </w:rPr>
        <w:t>"</w:t>
      </w:r>
      <w:proofErr w:type="spellStart"/>
      <w:r w:rsidRPr="000D2B67">
        <w:rPr>
          <w:sz w:val="28"/>
          <w:szCs w:val="28"/>
        </w:rPr>
        <w:t>Мультстрана</w:t>
      </w:r>
      <w:proofErr w:type="spellEnd"/>
      <w:r w:rsidRPr="000D2B67">
        <w:rPr>
          <w:sz w:val="28"/>
          <w:szCs w:val="28"/>
        </w:rPr>
        <w:t xml:space="preserve">" – на конкурс представляются детские коляски и </w:t>
      </w:r>
      <w:proofErr w:type="gramStart"/>
      <w:r w:rsidRPr="000D2B67">
        <w:rPr>
          <w:sz w:val="28"/>
          <w:szCs w:val="28"/>
        </w:rPr>
        <w:t>трёх</w:t>
      </w:r>
      <w:r w:rsidR="000D2B67">
        <w:rPr>
          <w:sz w:val="28"/>
          <w:szCs w:val="28"/>
        </w:rPr>
        <w:t>-</w:t>
      </w:r>
      <w:r w:rsidRPr="000D2B67">
        <w:rPr>
          <w:sz w:val="28"/>
          <w:szCs w:val="28"/>
        </w:rPr>
        <w:t>колёсные</w:t>
      </w:r>
      <w:proofErr w:type="gramEnd"/>
      <w:r w:rsidRPr="000D2B67">
        <w:rPr>
          <w:sz w:val="28"/>
          <w:szCs w:val="28"/>
        </w:rPr>
        <w:t xml:space="preserve"> велосипеды, корпуса которых художественно декорированы и (или) изменены их размеры, форма по мотивам советских и российских </w:t>
      </w:r>
      <w:proofErr w:type="spellStart"/>
      <w:r w:rsidRPr="000D2B67">
        <w:rPr>
          <w:sz w:val="28"/>
          <w:szCs w:val="28"/>
        </w:rPr>
        <w:t>мульти</w:t>
      </w:r>
      <w:r w:rsidR="000D2B67">
        <w:rPr>
          <w:sz w:val="28"/>
          <w:szCs w:val="28"/>
        </w:rPr>
        <w:t>-</w:t>
      </w:r>
      <w:r w:rsidRPr="000D2B67">
        <w:rPr>
          <w:sz w:val="28"/>
          <w:szCs w:val="28"/>
        </w:rPr>
        <w:t>пликационных</w:t>
      </w:r>
      <w:proofErr w:type="spellEnd"/>
      <w:r w:rsidRPr="000D2B67">
        <w:rPr>
          <w:sz w:val="28"/>
          <w:szCs w:val="28"/>
        </w:rPr>
        <w:t xml:space="preserve"> фильмов; участники конкурса, сопровождающие коляску или трёхколёсный велосипед, должны быть в костюмах, соответствующих теме оформления коляски или велосипеда;</w:t>
      </w:r>
    </w:p>
    <w:p w:rsidR="008618B4" w:rsidRPr="000D2B67" w:rsidRDefault="008618B4" w:rsidP="000D2B67">
      <w:pPr>
        <w:pStyle w:val="a5"/>
        <w:widowControl w:val="0"/>
        <w:tabs>
          <w:tab w:val="left" w:pos="-1418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2B67">
        <w:rPr>
          <w:sz w:val="28"/>
          <w:szCs w:val="28"/>
        </w:rPr>
        <w:t>"Техно-экипаж" – на конкурс представляются коляска или трёхколёсный велосипед, оформленные в виде любого транспортного средства.</w:t>
      </w:r>
    </w:p>
    <w:p w:rsidR="008618B4" w:rsidRPr="000D2B67" w:rsidRDefault="008618B4" w:rsidP="000D2B67">
      <w:pPr>
        <w:pStyle w:val="a5"/>
        <w:widowControl w:val="0"/>
        <w:numPr>
          <w:ilvl w:val="1"/>
          <w:numId w:val="5"/>
        </w:numPr>
        <w:tabs>
          <w:tab w:val="left" w:pos="-1418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0D2B67">
        <w:rPr>
          <w:sz w:val="28"/>
          <w:szCs w:val="28"/>
        </w:rPr>
        <w:t>Одна семья может представить на конкурс только одну оформленную детскую коляску или один трёхколёсный велосипед (далее – конкурсные работы).</w:t>
      </w:r>
    </w:p>
    <w:p w:rsidR="008618B4" w:rsidRPr="000D2B67" w:rsidRDefault="008618B4" w:rsidP="000D2B67">
      <w:pPr>
        <w:pStyle w:val="a5"/>
        <w:widowControl w:val="0"/>
        <w:numPr>
          <w:ilvl w:val="1"/>
          <w:numId w:val="5"/>
        </w:numPr>
        <w:tabs>
          <w:tab w:val="left" w:pos="-1418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0D2B67">
        <w:rPr>
          <w:sz w:val="28"/>
          <w:szCs w:val="28"/>
        </w:rPr>
        <w:t>Конкурсные работы должны быть пригодны для перевозки ребёнка.</w:t>
      </w:r>
    </w:p>
    <w:p w:rsidR="008618B4" w:rsidRPr="000D2B67" w:rsidRDefault="008618B4" w:rsidP="000D2B67">
      <w:pPr>
        <w:pStyle w:val="a5"/>
        <w:widowControl w:val="0"/>
        <w:numPr>
          <w:ilvl w:val="1"/>
          <w:numId w:val="5"/>
        </w:numPr>
        <w:tabs>
          <w:tab w:val="left" w:pos="-1418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0D2B67">
        <w:rPr>
          <w:sz w:val="28"/>
          <w:szCs w:val="28"/>
        </w:rPr>
        <w:t>Порядок проведения конкурса:</w:t>
      </w:r>
    </w:p>
    <w:p w:rsidR="008618B4" w:rsidRPr="000D2B67" w:rsidRDefault="008618B4" w:rsidP="000D2B67">
      <w:pPr>
        <w:widowControl w:val="0"/>
        <w:tabs>
          <w:tab w:val="left" w:pos="-1418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2B67">
        <w:rPr>
          <w:szCs w:val="28"/>
        </w:rPr>
        <w:t>с 30 мая по 01 июля 2016 года – прием заявок на участие в конкурсе;</w:t>
      </w:r>
    </w:p>
    <w:p w:rsidR="008618B4" w:rsidRPr="000D2B67" w:rsidRDefault="008618B4" w:rsidP="000D2B67">
      <w:pPr>
        <w:widowControl w:val="0"/>
        <w:tabs>
          <w:tab w:val="left" w:pos="-1418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2B67">
        <w:rPr>
          <w:szCs w:val="28"/>
        </w:rPr>
        <w:t>с 04 по 07 июля 2016 года – интернет-голосование в социальной сети "</w:t>
      </w:r>
      <w:proofErr w:type="spellStart"/>
      <w:r w:rsidRPr="000D2B67">
        <w:rPr>
          <w:szCs w:val="28"/>
        </w:rPr>
        <w:t>ВКонтакте</w:t>
      </w:r>
      <w:proofErr w:type="spellEnd"/>
      <w:r w:rsidRPr="000D2B67">
        <w:rPr>
          <w:szCs w:val="28"/>
        </w:rPr>
        <w:t>" для определения обладателя "Приза зрительских симпатий";</w:t>
      </w:r>
    </w:p>
    <w:p w:rsidR="008618B4" w:rsidRPr="000D2B67" w:rsidRDefault="008618B4" w:rsidP="000D2B67">
      <w:pPr>
        <w:widowControl w:val="0"/>
        <w:tabs>
          <w:tab w:val="left" w:pos="-1418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2B67">
        <w:rPr>
          <w:szCs w:val="28"/>
        </w:rPr>
        <w:t xml:space="preserve">08 июля 2016 года – "Парад детских колясок и трёхколёсных </w:t>
      </w:r>
      <w:proofErr w:type="spellStart"/>
      <w:proofErr w:type="gramStart"/>
      <w:r w:rsidRPr="000D2B67">
        <w:rPr>
          <w:szCs w:val="28"/>
        </w:rPr>
        <w:t>велоси</w:t>
      </w:r>
      <w:r w:rsidR="000D2B67">
        <w:rPr>
          <w:szCs w:val="28"/>
        </w:rPr>
        <w:t>-</w:t>
      </w:r>
      <w:r w:rsidRPr="000D2B67">
        <w:rPr>
          <w:szCs w:val="28"/>
        </w:rPr>
        <w:t>педов</w:t>
      </w:r>
      <w:proofErr w:type="spellEnd"/>
      <w:proofErr w:type="gramEnd"/>
      <w:r w:rsidRPr="000D2B67">
        <w:rPr>
          <w:szCs w:val="28"/>
        </w:rPr>
        <w:t>"</w:t>
      </w:r>
      <w:r w:rsidR="000D2B67" w:rsidRPr="000D2B67">
        <w:rPr>
          <w:szCs w:val="28"/>
        </w:rPr>
        <w:t xml:space="preserve"> – </w:t>
      </w:r>
      <w:r w:rsidRPr="000D2B67">
        <w:rPr>
          <w:szCs w:val="28"/>
        </w:rPr>
        <w:t>смотр конкурных работ в рамках мероприятия, посвящённого Дню семьи, любви и верности.</w:t>
      </w:r>
    </w:p>
    <w:p w:rsidR="008618B4" w:rsidRPr="000D2B67" w:rsidRDefault="008618B4" w:rsidP="000D2B67">
      <w:pPr>
        <w:pStyle w:val="a5"/>
        <w:widowControl w:val="0"/>
        <w:numPr>
          <w:ilvl w:val="1"/>
          <w:numId w:val="5"/>
        </w:numPr>
        <w:tabs>
          <w:tab w:val="left" w:pos="-1418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0D2B67">
        <w:rPr>
          <w:sz w:val="28"/>
          <w:szCs w:val="28"/>
        </w:rPr>
        <w:t xml:space="preserve">Для участия в конкурсе семьям необходимо до 01 июля 2016 года направить в адрес МУК "АГКЦ" </w:t>
      </w:r>
      <w:hyperlink w:anchor="Par95" w:history="1">
        <w:r w:rsidRPr="000D2B67">
          <w:rPr>
            <w:sz w:val="28"/>
            <w:szCs w:val="28"/>
          </w:rPr>
          <w:t>заявку</w:t>
        </w:r>
      </w:hyperlink>
      <w:r w:rsidRPr="000D2B67">
        <w:rPr>
          <w:sz w:val="28"/>
          <w:szCs w:val="28"/>
        </w:rPr>
        <w:t xml:space="preserve"> на участие в конкурсе по форме согласно приложению к настоящему Положению или заполнить электронную заявку, пройдя по ссылке </w:t>
      </w:r>
      <w:hyperlink r:id="rId5" w:history="1">
        <w:r w:rsidRPr="000D2B67">
          <w:rPr>
            <w:rStyle w:val="a3"/>
            <w:color w:val="auto"/>
            <w:sz w:val="28"/>
            <w:szCs w:val="28"/>
            <w:u w:val="none"/>
          </w:rPr>
          <w:t>http://goo.gl/forms/35C4vhypGV</w:t>
        </w:r>
      </w:hyperlink>
      <w:r w:rsidRPr="000D2B67">
        <w:rPr>
          <w:sz w:val="28"/>
          <w:szCs w:val="28"/>
        </w:rPr>
        <w:t xml:space="preserve">. </w:t>
      </w:r>
    </w:p>
    <w:p w:rsidR="008618B4" w:rsidRPr="000D2B67" w:rsidRDefault="008618B4" w:rsidP="000D2B67">
      <w:pPr>
        <w:pStyle w:val="a5"/>
        <w:widowControl w:val="0"/>
        <w:numPr>
          <w:ilvl w:val="1"/>
          <w:numId w:val="5"/>
        </w:numPr>
        <w:tabs>
          <w:tab w:val="left" w:pos="-1418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0D2B67">
        <w:rPr>
          <w:sz w:val="28"/>
          <w:szCs w:val="28"/>
        </w:rPr>
        <w:t xml:space="preserve">Для участия в </w:t>
      </w:r>
      <w:proofErr w:type="gramStart"/>
      <w:r w:rsidRPr="000D2B67">
        <w:rPr>
          <w:sz w:val="28"/>
          <w:szCs w:val="28"/>
        </w:rPr>
        <w:t>интернет-голосовании</w:t>
      </w:r>
      <w:proofErr w:type="gramEnd"/>
      <w:r w:rsidRPr="000D2B67">
        <w:rPr>
          <w:sz w:val="28"/>
          <w:szCs w:val="28"/>
        </w:rPr>
        <w:t xml:space="preserve"> участникам конкурса необходимо до 12 часов 03 июля 2016 года отправить на электронный адрес </w:t>
      </w:r>
      <w:hyperlink r:id="rId6" w:history="1">
        <w:r w:rsidRPr="000D2B67">
          <w:rPr>
            <w:rStyle w:val="a3"/>
            <w:color w:val="auto"/>
            <w:sz w:val="28"/>
            <w:szCs w:val="28"/>
            <w:u w:val="none"/>
            <w:lang w:val="en-US"/>
          </w:rPr>
          <w:t>city</w:t>
        </w:r>
        <w:r w:rsidRPr="000D2B67">
          <w:rPr>
            <w:rStyle w:val="a3"/>
            <w:color w:val="auto"/>
            <w:sz w:val="28"/>
            <w:szCs w:val="28"/>
            <w:u w:val="none"/>
          </w:rPr>
          <w:t>.</w:t>
        </w:r>
        <w:r w:rsidRPr="000D2B67">
          <w:rPr>
            <w:rStyle w:val="a3"/>
            <w:color w:val="auto"/>
            <w:sz w:val="28"/>
            <w:szCs w:val="28"/>
            <w:u w:val="none"/>
            <w:lang w:val="en-US"/>
          </w:rPr>
          <w:t>feast</w:t>
        </w:r>
        <w:r w:rsidRPr="000D2B67">
          <w:rPr>
            <w:rStyle w:val="a3"/>
            <w:color w:val="auto"/>
            <w:sz w:val="28"/>
            <w:szCs w:val="28"/>
            <w:u w:val="none"/>
          </w:rPr>
          <w:t>@</w:t>
        </w:r>
        <w:r w:rsidRPr="000D2B67">
          <w:rPr>
            <w:rStyle w:val="a3"/>
            <w:color w:val="auto"/>
            <w:sz w:val="28"/>
            <w:szCs w:val="28"/>
            <w:u w:val="none"/>
            <w:lang w:val="en-US"/>
          </w:rPr>
          <w:t>yandex</w:t>
        </w:r>
        <w:r w:rsidRPr="000D2B67">
          <w:rPr>
            <w:rStyle w:val="a3"/>
            <w:color w:val="auto"/>
            <w:sz w:val="28"/>
            <w:szCs w:val="28"/>
            <w:u w:val="none"/>
          </w:rPr>
          <w:t>.</w:t>
        </w:r>
        <w:r w:rsidRPr="000D2B67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Pr="000D2B67">
        <w:rPr>
          <w:sz w:val="28"/>
          <w:szCs w:val="28"/>
        </w:rPr>
        <w:t xml:space="preserve"> фотографию конкурсной работы в формате </w:t>
      </w:r>
      <w:r w:rsidRPr="000D2B67">
        <w:rPr>
          <w:sz w:val="28"/>
          <w:szCs w:val="28"/>
          <w:lang w:val="en-US"/>
        </w:rPr>
        <w:t>JPG</w:t>
      </w:r>
      <w:r w:rsidRPr="000D2B67">
        <w:rPr>
          <w:sz w:val="28"/>
          <w:szCs w:val="28"/>
        </w:rPr>
        <w:t xml:space="preserve"> размером не менее 1 </w:t>
      </w:r>
      <w:proofErr w:type="spellStart"/>
      <w:r w:rsidRPr="000D2B67">
        <w:rPr>
          <w:sz w:val="28"/>
          <w:szCs w:val="28"/>
        </w:rPr>
        <w:t>Мв</w:t>
      </w:r>
      <w:proofErr w:type="spellEnd"/>
      <w:r w:rsidRPr="000D2B67">
        <w:rPr>
          <w:sz w:val="28"/>
          <w:szCs w:val="28"/>
        </w:rPr>
        <w:t>. Интернет-голосование будет проходить в официальной группе конкурса в социальной сети "</w:t>
      </w:r>
      <w:proofErr w:type="spellStart"/>
      <w:r w:rsidRPr="000D2B67">
        <w:rPr>
          <w:sz w:val="28"/>
          <w:szCs w:val="28"/>
        </w:rPr>
        <w:t>ВКонтакте</w:t>
      </w:r>
      <w:proofErr w:type="spellEnd"/>
      <w:r w:rsidRPr="000D2B67">
        <w:rPr>
          <w:sz w:val="28"/>
          <w:szCs w:val="28"/>
        </w:rPr>
        <w:t xml:space="preserve">" </w:t>
      </w:r>
      <w:hyperlink r:id="rId7" w:history="1">
        <w:r w:rsidRPr="000D2B67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Pr="000D2B67"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 w:rsidRPr="000D2B67">
          <w:rPr>
            <w:rStyle w:val="a3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Pr="000D2B67">
          <w:rPr>
            <w:rStyle w:val="a3"/>
            <w:color w:val="auto"/>
            <w:sz w:val="28"/>
            <w:szCs w:val="28"/>
            <w:u w:val="none"/>
          </w:rPr>
          <w:t>.</w:t>
        </w:r>
        <w:r w:rsidRPr="000D2B67">
          <w:rPr>
            <w:rStyle w:val="a3"/>
            <w:color w:val="auto"/>
            <w:sz w:val="28"/>
            <w:szCs w:val="28"/>
            <w:u w:val="none"/>
            <w:lang w:val="en-US"/>
          </w:rPr>
          <w:t>com</w:t>
        </w:r>
        <w:r w:rsidRPr="000D2B67">
          <w:rPr>
            <w:rStyle w:val="a3"/>
            <w:color w:val="auto"/>
            <w:sz w:val="28"/>
            <w:szCs w:val="28"/>
            <w:u w:val="none"/>
          </w:rPr>
          <w:t>/</w:t>
        </w:r>
        <w:proofErr w:type="spellStart"/>
        <w:r w:rsidRPr="000D2B67">
          <w:rPr>
            <w:rStyle w:val="a3"/>
            <w:color w:val="auto"/>
            <w:sz w:val="28"/>
            <w:szCs w:val="28"/>
            <w:u w:val="none"/>
          </w:rPr>
          <w:t>mycar_arh</w:t>
        </w:r>
        <w:proofErr w:type="spellEnd"/>
      </w:hyperlink>
      <w:r w:rsidRPr="000D2B67">
        <w:rPr>
          <w:sz w:val="28"/>
          <w:szCs w:val="28"/>
        </w:rPr>
        <w:t xml:space="preserve">. Участники конкурса, не отправившие фотографию конкурсной работы, в </w:t>
      </w:r>
      <w:proofErr w:type="gramStart"/>
      <w:r w:rsidRPr="000D2B67">
        <w:rPr>
          <w:sz w:val="28"/>
          <w:szCs w:val="28"/>
        </w:rPr>
        <w:t>интернет-голосовании</w:t>
      </w:r>
      <w:proofErr w:type="gramEnd"/>
      <w:r w:rsidRPr="000D2B67">
        <w:rPr>
          <w:sz w:val="28"/>
          <w:szCs w:val="28"/>
        </w:rPr>
        <w:t xml:space="preserve"> участия не принимают.</w:t>
      </w:r>
    </w:p>
    <w:p w:rsidR="000D2B67" w:rsidRDefault="008618B4" w:rsidP="000D2B67">
      <w:pPr>
        <w:pStyle w:val="a5"/>
        <w:widowControl w:val="0"/>
        <w:numPr>
          <w:ilvl w:val="1"/>
          <w:numId w:val="5"/>
        </w:numPr>
        <w:tabs>
          <w:tab w:val="left" w:pos="-1418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  <w:sectPr w:rsidR="000D2B67" w:rsidSect="008618B4">
          <w:pgSz w:w="11906" w:h="16838" w:code="9"/>
          <w:pgMar w:top="1134" w:right="567" w:bottom="709" w:left="1701" w:header="709" w:footer="709" w:gutter="0"/>
          <w:cols w:space="720"/>
          <w:docGrid w:linePitch="175"/>
        </w:sectPr>
      </w:pPr>
      <w:r w:rsidRPr="000D2B67">
        <w:rPr>
          <w:sz w:val="28"/>
          <w:szCs w:val="28"/>
        </w:rPr>
        <w:t>Репетиция "Парада детских колясок и трёхколёсных велосипедов"</w:t>
      </w:r>
      <w:r w:rsidR="000D2B67" w:rsidRPr="000D2B67">
        <w:rPr>
          <w:sz w:val="28"/>
          <w:szCs w:val="28"/>
        </w:rPr>
        <w:t xml:space="preserve"> – </w:t>
      </w:r>
      <w:r w:rsidRPr="000D2B67">
        <w:rPr>
          <w:sz w:val="28"/>
          <w:szCs w:val="28"/>
        </w:rPr>
        <w:t>смотра конкурсных работ состоится 07 июля 2016 года в 18 часов на пересечении набережной Северной Двины и улицы Логинова. Семьи, не принимавшие участия в репетиции, к участию в "Параде детских колясок и</w:t>
      </w:r>
    </w:p>
    <w:p w:rsidR="000D2B67" w:rsidRDefault="000D2B67" w:rsidP="000D2B67">
      <w:pPr>
        <w:pStyle w:val="a5"/>
        <w:widowControl w:val="0"/>
        <w:tabs>
          <w:tab w:val="left" w:pos="-1418"/>
          <w:tab w:val="left" w:pos="1276"/>
        </w:tabs>
        <w:autoSpaceDE w:val="0"/>
        <w:autoSpaceDN w:val="0"/>
        <w:adjustRightInd w:val="0"/>
        <w:ind w:left="709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0D2B67" w:rsidRDefault="000D2B67" w:rsidP="000D2B67">
      <w:pPr>
        <w:pStyle w:val="a5"/>
        <w:widowControl w:val="0"/>
        <w:tabs>
          <w:tab w:val="left" w:pos="-1418"/>
          <w:tab w:val="left" w:pos="1276"/>
        </w:tabs>
        <w:autoSpaceDE w:val="0"/>
        <w:autoSpaceDN w:val="0"/>
        <w:adjustRightInd w:val="0"/>
        <w:ind w:left="709"/>
        <w:contextualSpacing w:val="0"/>
        <w:jc w:val="both"/>
        <w:rPr>
          <w:sz w:val="28"/>
          <w:szCs w:val="28"/>
        </w:rPr>
      </w:pPr>
    </w:p>
    <w:p w:rsidR="008618B4" w:rsidRPr="000D2B67" w:rsidRDefault="008618B4" w:rsidP="000D2B67">
      <w:pPr>
        <w:pStyle w:val="a5"/>
        <w:widowControl w:val="0"/>
        <w:tabs>
          <w:tab w:val="left" w:pos="-1418"/>
          <w:tab w:val="left" w:pos="0"/>
          <w:tab w:val="left" w:pos="1276"/>
        </w:tabs>
        <w:autoSpaceDE w:val="0"/>
        <w:autoSpaceDN w:val="0"/>
        <w:adjustRightInd w:val="0"/>
        <w:ind w:left="0"/>
        <w:contextualSpacing w:val="0"/>
        <w:jc w:val="both"/>
        <w:rPr>
          <w:sz w:val="28"/>
          <w:szCs w:val="28"/>
        </w:rPr>
      </w:pPr>
      <w:r w:rsidRPr="000D2B67">
        <w:rPr>
          <w:sz w:val="28"/>
          <w:szCs w:val="28"/>
        </w:rPr>
        <w:t>трёхколёсных велосипедов" не допускаются. Репетиция проходит без колясок и трёхколёсных велосипедов.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5"/>
        </w:numPr>
        <w:tabs>
          <w:tab w:val="left" w:pos="-1418"/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contextualSpacing w:val="0"/>
        <w:jc w:val="both"/>
        <w:rPr>
          <w:sz w:val="28"/>
          <w:szCs w:val="28"/>
        </w:rPr>
      </w:pPr>
      <w:r w:rsidRPr="000D2B67">
        <w:rPr>
          <w:sz w:val="28"/>
          <w:szCs w:val="28"/>
        </w:rPr>
        <w:t xml:space="preserve">Организаторы конкурса имеют право в соответствии со </w:t>
      </w:r>
      <w:hyperlink r:id="rId8" w:history="1">
        <w:r w:rsidRPr="000D2B67">
          <w:rPr>
            <w:sz w:val="28"/>
            <w:szCs w:val="28"/>
          </w:rPr>
          <w:t>статьей 152.1</w:t>
        </w:r>
      </w:hyperlink>
      <w:r w:rsidRPr="000D2B67">
        <w:rPr>
          <w:sz w:val="28"/>
          <w:szCs w:val="28"/>
        </w:rPr>
        <w:t xml:space="preserve"> Гражданского кодекса Российской Федерации размещать фотографии семей в средствах</w:t>
      </w:r>
      <w:r w:rsidRPr="006625EB">
        <w:rPr>
          <w:sz w:val="28"/>
          <w:szCs w:val="28"/>
        </w:rPr>
        <w:t xml:space="preserve"> массовой информации, на рекламных носителях (буклеты, календари, баннеры и т.д.) с целью пропаганды семейных ценностей.</w:t>
      </w:r>
    </w:p>
    <w:p w:rsidR="008618B4" w:rsidRPr="006625EB" w:rsidRDefault="008618B4" w:rsidP="008618B4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8618B4" w:rsidRPr="006625EB" w:rsidRDefault="008618B4" w:rsidP="008618B4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Cs w:val="28"/>
        </w:rPr>
      </w:pPr>
      <w:bookmarkStart w:id="3" w:name="Par65"/>
      <w:bookmarkEnd w:id="3"/>
      <w:r w:rsidRPr="006625EB">
        <w:rPr>
          <w:b/>
          <w:szCs w:val="28"/>
        </w:rPr>
        <w:t>3. Подведение итогов конкурса</w:t>
      </w:r>
    </w:p>
    <w:p w:rsidR="008618B4" w:rsidRPr="006625EB" w:rsidRDefault="008618B4" w:rsidP="008618B4">
      <w:pPr>
        <w:widowControl w:val="0"/>
        <w:autoSpaceDE w:val="0"/>
        <w:autoSpaceDN w:val="0"/>
        <w:adjustRightInd w:val="0"/>
        <w:ind w:firstLine="567"/>
        <w:jc w:val="both"/>
        <w:rPr>
          <w:sz w:val="14"/>
          <w:szCs w:val="28"/>
        </w:rPr>
      </w:pPr>
    </w:p>
    <w:p w:rsidR="008618B4" w:rsidRPr="006625EB" w:rsidRDefault="008618B4" w:rsidP="000D2B67">
      <w:pPr>
        <w:pStyle w:val="a5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Для подведения итогов конкурса и определения победителей МУК "АГКЦ" формирует жюри конкурса из числа профессиональных художников, специалистов в области художественно-прикладного творчества.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Жюри оценивает конкурсные работы по десятибалльной системе.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Критерии оценки конкурсных работ:</w:t>
      </w:r>
    </w:p>
    <w:p w:rsidR="008618B4" w:rsidRPr="006625EB" w:rsidRDefault="008618B4" w:rsidP="000D2B67">
      <w:pPr>
        <w:pStyle w:val="a5"/>
        <w:widowControl w:val="0"/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образное решение;</w:t>
      </w:r>
    </w:p>
    <w:p w:rsidR="008618B4" w:rsidRPr="006625EB" w:rsidRDefault="008618B4" w:rsidP="000D2B67">
      <w:pPr>
        <w:pStyle w:val="a5"/>
        <w:widowControl w:val="0"/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оригинальность идеи;</w:t>
      </w:r>
    </w:p>
    <w:p w:rsidR="008618B4" w:rsidRPr="006625EB" w:rsidRDefault="008618B4" w:rsidP="000D2B67">
      <w:pPr>
        <w:pStyle w:val="a5"/>
        <w:widowControl w:val="0"/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сложность и качество исполнения работы.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7"/>
        </w:num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  <w:shd w:val="clear" w:color="auto" w:fill="FFFFFF" w:themeFill="background1"/>
        </w:rPr>
        <w:t>В номинации</w:t>
      </w:r>
      <w:r w:rsidRPr="006625EB">
        <w:rPr>
          <w:sz w:val="28"/>
          <w:szCs w:val="28"/>
        </w:rPr>
        <w:t xml:space="preserve"> "Удивительная коляска" определяется один побед</w:t>
      </w:r>
      <w:proofErr w:type="gramStart"/>
      <w:r w:rsidRPr="006625EB">
        <w:rPr>
          <w:sz w:val="28"/>
          <w:szCs w:val="28"/>
        </w:rPr>
        <w:t>и</w:t>
      </w:r>
      <w:r w:rsidR="000D2B67">
        <w:rPr>
          <w:sz w:val="28"/>
          <w:szCs w:val="28"/>
        </w:rPr>
        <w:t>-</w:t>
      </w:r>
      <w:proofErr w:type="gramEnd"/>
      <w:r w:rsidR="000D2B67">
        <w:rPr>
          <w:sz w:val="28"/>
          <w:szCs w:val="28"/>
        </w:rPr>
        <w:br/>
      </w:r>
      <w:proofErr w:type="spellStart"/>
      <w:r w:rsidRPr="006625EB">
        <w:rPr>
          <w:sz w:val="28"/>
          <w:szCs w:val="28"/>
        </w:rPr>
        <w:t>тель</w:t>
      </w:r>
      <w:proofErr w:type="spellEnd"/>
      <w:r w:rsidRPr="006625EB">
        <w:rPr>
          <w:sz w:val="28"/>
          <w:szCs w:val="28"/>
        </w:rPr>
        <w:t xml:space="preserve"> – участник конкурса, набравший наибольшее количество баллов; в </w:t>
      </w:r>
      <w:proofErr w:type="spellStart"/>
      <w:r w:rsidRPr="006625EB">
        <w:rPr>
          <w:sz w:val="28"/>
          <w:szCs w:val="28"/>
        </w:rPr>
        <w:t>номи</w:t>
      </w:r>
      <w:r w:rsidR="000D2B67">
        <w:rPr>
          <w:sz w:val="28"/>
          <w:szCs w:val="28"/>
        </w:rPr>
        <w:t>-</w:t>
      </w:r>
      <w:r w:rsidRPr="006625EB">
        <w:rPr>
          <w:sz w:val="28"/>
          <w:szCs w:val="28"/>
        </w:rPr>
        <w:t>нациях</w:t>
      </w:r>
      <w:proofErr w:type="spellEnd"/>
      <w:r w:rsidRPr="006625EB">
        <w:rPr>
          <w:sz w:val="28"/>
          <w:szCs w:val="28"/>
        </w:rPr>
        <w:t xml:space="preserve"> "</w:t>
      </w:r>
      <w:proofErr w:type="spellStart"/>
      <w:r w:rsidRPr="006625EB">
        <w:rPr>
          <w:sz w:val="28"/>
          <w:szCs w:val="28"/>
        </w:rPr>
        <w:t>Мультстрана</w:t>
      </w:r>
      <w:proofErr w:type="spellEnd"/>
      <w:r w:rsidRPr="006625EB">
        <w:rPr>
          <w:sz w:val="28"/>
          <w:szCs w:val="28"/>
        </w:rPr>
        <w:t>"  и "</w:t>
      </w:r>
      <w:proofErr w:type="spellStart"/>
      <w:r w:rsidRPr="006625EB">
        <w:rPr>
          <w:sz w:val="28"/>
          <w:szCs w:val="28"/>
        </w:rPr>
        <w:t>Техно-экипаж</w:t>
      </w:r>
      <w:proofErr w:type="spellEnd"/>
      <w:r w:rsidRPr="006625EB">
        <w:rPr>
          <w:sz w:val="28"/>
          <w:szCs w:val="28"/>
        </w:rPr>
        <w:t>"  определяются по два победителя:</w:t>
      </w:r>
    </w:p>
    <w:p w:rsidR="008618B4" w:rsidRPr="006625EB" w:rsidRDefault="008618B4" w:rsidP="000D2B67">
      <w:pPr>
        <w:widowControl w:val="0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line="312" w:lineRule="exact"/>
        <w:ind w:firstLine="709"/>
        <w:jc w:val="both"/>
        <w:rPr>
          <w:szCs w:val="28"/>
        </w:rPr>
      </w:pPr>
      <w:r w:rsidRPr="006625EB">
        <w:rPr>
          <w:szCs w:val="28"/>
        </w:rPr>
        <w:t>участник, представивший на конкурс детскую коляску и набравший наибольшее количество баллов среди участников, представивших на конкурс в данной номинации детские коляски;</w:t>
      </w:r>
    </w:p>
    <w:p w:rsidR="008618B4" w:rsidRPr="006625EB" w:rsidRDefault="008618B4" w:rsidP="000D2B67">
      <w:pPr>
        <w:pStyle w:val="a5"/>
        <w:widowControl w:val="0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участник, представивший на конкурс трёхколёсный велосипед и набравший наибольшее количество баллов среди участников, представивших на конкурс в данной номинации трёхколёсные велосипеды.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7"/>
        </w:num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 xml:space="preserve">"Приз зрительских симпатий" вручается участнику конкурса, чья конкурсная работа набрала наибольшее количество баллов по результатам </w:t>
      </w:r>
      <w:proofErr w:type="gramStart"/>
      <w:r w:rsidRPr="006625EB">
        <w:rPr>
          <w:sz w:val="28"/>
          <w:szCs w:val="28"/>
        </w:rPr>
        <w:t>интернет-голосования</w:t>
      </w:r>
      <w:proofErr w:type="gramEnd"/>
      <w:r w:rsidRPr="006625EB">
        <w:rPr>
          <w:sz w:val="28"/>
          <w:szCs w:val="28"/>
        </w:rPr>
        <w:t>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Жюри имеет право не определять победителей в случае низкого качества конкурсных работ.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Жюри имеет право присуждать специальные призы.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Решение жюри оформляется протоколом и пересмотру не подлежит.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Победители конкурса награждаются дипломами и призами.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>Всем участникам конкурса вручаются сертификаты участников конкурса и памятные сувениры.</w:t>
      </w:r>
    </w:p>
    <w:p w:rsidR="008618B4" w:rsidRPr="006625EB" w:rsidRDefault="008618B4" w:rsidP="000D2B67">
      <w:pPr>
        <w:pStyle w:val="a5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line="312" w:lineRule="exact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 xml:space="preserve">Награждение победителей конкурса, вручение сертификатов участникам конкурса, призов и памятных сувениров состоится на праздничном мероприятии, посвященном Дню семьи, любви и верности, 08 июля 2016 года в 18 часов у памятника Петру и </w:t>
      </w:r>
      <w:proofErr w:type="spellStart"/>
      <w:r w:rsidRPr="006625EB">
        <w:rPr>
          <w:sz w:val="28"/>
          <w:szCs w:val="28"/>
        </w:rPr>
        <w:t>Февронии</w:t>
      </w:r>
      <w:proofErr w:type="spellEnd"/>
      <w:r w:rsidRPr="006625EB">
        <w:rPr>
          <w:sz w:val="28"/>
          <w:szCs w:val="28"/>
        </w:rPr>
        <w:t xml:space="preserve"> (на пересечении набережной Северной Двины и улицы Логинова).</w:t>
      </w:r>
    </w:p>
    <w:p w:rsidR="008618B4" w:rsidRPr="006625EB" w:rsidRDefault="008618B4" w:rsidP="008618B4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8618B4" w:rsidRPr="006625EB" w:rsidRDefault="008618B4" w:rsidP="008618B4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Cs w:val="28"/>
        </w:rPr>
      </w:pPr>
      <w:bookmarkStart w:id="4" w:name="Par81"/>
      <w:bookmarkEnd w:id="4"/>
      <w:r w:rsidRPr="006625EB">
        <w:rPr>
          <w:b/>
          <w:szCs w:val="28"/>
        </w:rPr>
        <w:t>4. Адреса и контактные телефоны организаторов конкурса</w:t>
      </w:r>
    </w:p>
    <w:p w:rsidR="008618B4" w:rsidRPr="006625EB" w:rsidRDefault="008618B4" w:rsidP="008618B4">
      <w:pPr>
        <w:widowControl w:val="0"/>
        <w:autoSpaceDE w:val="0"/>
        <w:autoSpaceDN w:val="0"/>
        <w:adjustRightInd w:val="0"/>
        <w:ind w:firstLine="567"/>
        <w:jc w:val="both"/>
        <w:rPr>
          <w:sz w:val="18"/>
          <w:szCs w:val="28"/>
        </w:rPr>
      </w:pPr>
    </w:p>
    <w:p w:rsidR="008618B4" w:rsidRDefault="008618B4" w:rsidP="000D2B67">
      <w:pPr>
        <w:pStyle w:val="a5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line="310" w:lineRule="exact"/>
        <w:ind w:left="0" w:firstLine="709"/>
        <w:contextualSpacing w:val="0"/>
        <w:jc w:val="both"/>
        <w:rPr>
          <w:sz w:val="28"/>
          <w:szCs w:val="28"/>
        </w:rPr>
      </w:pPr>
      <w:r w:rsidRPr="006625EB">
        <w:rPr>
          <w:sz w:val="28"/>
          <w:szCs w:val="28"/>
        </w:rPr>
        <w:t xml:space="preserve">Управление: </w:t>
      </w:r>
      <w:smartTag w:uri="urn:schemas-microsoft-com:office:smarttags" w:element="metricconverter">
        <w:smartTagPr>
          <w:attr w:name="ProductID" w:val="163000, г"/>
        </w:smartTagPr>
        <w:r w:rsidRPr="006625EB">
          <w:rPr>
            <w:sz w:val="28"/>
            <w:szCs w:val="28"/>
          </w:rPr>
          <w:t>163000, г</w:t>
        </w:r>
      </w:smartTag>
      <w:r w:rsidRPr="006625EB">
        <w:rPr>
          <w:sz w:val="28"/>
          <w:szCs w:val="28"/>
        </w:rPr>
        <w:t xml:space="preserve">.Архангельск, </w:t>
      </w:r>
      <w:proofErr w:type="spellStart"/>
      <w:r w:rsidRPr="000D2B67">
        <w:rPr>
          <w:sz w:val="28"/>
          <w:szCs w:val="28"/>
        </w:rPr>
        <w:t>наб</w:t>
      </w:r>
      <w:proofErr w:type="gramStart"/>
      <w:r w:rsidRPr="000D2B67">
        <w:rPr>
          <w:sz w:val="28"/>
          <w:szCs w:val="28"/>
        </w:rPr>
        <w:t>.С</w:t>
      </w:r>
      <w:proofErr w:type="gramEnd"/>
      <w:r w:rsidRPr="000D2B67">
        <w:rPr>
          <w:sz w:val="28"/>
          <w:szCs w:val="28"/>
        </w:rPr>
        <w:t>еверный</w:t>
      </w:r>
      <w:proofErr w:type="spellEnd"/>
      <w:r w:rsidRPr="000D2B67">
        <w:rPr>
          <w:sz w:val="28"/>
          <w:szCs w:val="28"/>
        </w:rPr>
        <w:t xml:space="preserve"> Двины, д.95, </w:t>
      </w:r>
      <w:r w:rsidRPr="000D2B67">
        <w:rPr>
          <w:sz w:val="28"/>
          <w:szCs w:val="28"/>
        </w:rPr>
        <w:lastRenderedPageBreak/>
        <w:t xml:space="preserve">корп.2, телефон: 21-50-95, электронный адрес: </w:t>
      </w:r>
      <w:hyperlink r:id="rId9" w:history="1">
        <w:r w:rsidRPr="000D2B67">
          <w:rPr>
            <w:rStyle w:val="a3"/>
            <w:color w:val="auto"/>
            <w:sz w:val="28"/>
            <w:szCs w:val="28"/>
            <w:u w:val="none"/>
          </w:rPr>
          <w:t>saharovaap@arhcity.ru</w:t>
        </w:r>
      </w:hyperlink>
      <w:r w:rsidRPr="006625EB">
        <w:rPr>
          <w:sz w:val="28"/>
          <w:szCs w:val="28"/>
        </w:rPr>
        <w:t>.</w:t>
      </w:r>
    </w:p>
    <w:p w:rsidR="000D2B67" w:rsidRDefault="000D2B67" w:rsidP="000D2B67">
      <w:pPr>
        <w:pStyle w:val="a5"/>
        <w:widowControl w:val="0"/>
        <w:tabs>
          <w:tab w:val="left" w:pos="1276"/>
        </w:tabs>
        <w:autoSpaceDE w:val="0"/>
        <w:autoSpaceDN w:val="0"/>
        <w:adjustRightInd w:val="0"/>
        <w:spacing w:line="310" w:lineRule="exact"/>
        <w:ind w:left="709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0D2B67" w:rsidRPr="006625EB" w:rsidRDefault="000D2B67" w:rsidP="000D2B67">
      <w:pPr>
        <w:pStyle w:val="a5"/>
        <w:widowControl w:val="0"/>
        <w:tabs>
          <w:tab w:val="left" w:pos="1276"/>
        </w:tabs>
        <w:autoSpaceDE w:val="0"/>
        <w:autoSpaceDN w:val="0"/>
        <w:adjustRightInd w:val="0"/>
        <w:spacing w:line="310" w:lineRule="exact"/>
        <w:ind w:left="709"/>
        <w:contextualSpacing w:val="0"/>
        <w:jc w:val="center"/>
        <w:rPr>
          <w:sz w:val="28"/>
          <w:szCs w:val="28"/>
        </w:rPr>
      </w:pPr>
    </w:p>
    <w:p w:rsidR="008618B4" w:rsidRDefault="008618B4" w:rsidP="000D2B67">
      <w:pPr>
        <w:pStyle w:val="a5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sz w:val="28"/>
          <w:szCs w:val="28"/>
        </w:rPr>
      </w:pPr>
      <w:r w:rsidRPr="006625EB">
        <w:rPr>
          <w:sz w:val="28"/>
          <w:szCs w:val="28"/>
        </w:rPr>
        <w:t xml:space="preserve">МУК "АГКЦ", </w:t>
      </w:r>
      <w:smartTag w:uri="urn:schemas-microsoft-com:office:smarttags" w:element="metricconverter">
        <w:smartTagPr>
          <w:attr w:name="ProductID" w:val="163071, г"/>
        </w:smartTagPr>
        <w:r w:rsidRPr="006625EB">
          <w:rPr>
            <w:sz w:val="28"/>
            <w:szCs w:val="28"/>
          </w:rPr>
          <w:t>163071, г</w:t>
        </w:r>
      </w:smartTag>
      <w:r w:rsidR="000D2B67">
        <w:rPr>
          <w:sz w:val="28"/>
          <w:szCs w:val="28"/>
        </w:rPr>
        <w:t>.</w:t>
      </w:r>
      <w:r w:rsidRPr="000D2B67">
        <w:rPr>
          <w:sz w:val="28"/>
          <w:szCs w:val="28"/>
        </w:rPr>
        <w:t>Архангельск, про</w:t>
      </w:r>
      <w:r w:rsidR="000D2B67" w:rsidRPr="000D2B67">
        <w:rPr>
          <w:sz w:val="28"/>
          <w:szCs w:val="28"/>
        </w:rPr>
        <w:t>езд Приорова, д.2, 3 этаж, каб.</w:t>
      </w:r>
      <w:r w:rsidRPr="000D2B67">
        <w:rPr>
          <w:sz w:val="28"/>
          <w:szCs w:val="28"/>
        </w:rPr>
        <w:t xml:space="preserve">335 (ведущий менеджер по культурно-массовому досугу), телефон/факс  </w:t>
      </w:r>
      <w:r w:rsidR="000D2B67" w:rsidRPr="000D2B67">
        <w:rPr>
          <w:sz w:val="28"/>
          <w:szCs w:val="28"/>
        </w:rPr>
        <w:br/>
      </w:r>
      <w:r w:rsidRPr="000D2B67">
        <w:rPr>
          <w:sz w:val="28"/>
          <w:szCs w:val="28"/>
        </w:rPr>
        <w:t xml:space="preserve">20-39-36, 8-902-285-13-75, электронный адрес: </w:t>
      </w:r>
      <w:hyperlink r:id="rId10" w:history="1">
        <w:r w:rsidR="000D2B67" w:rsidRPr="000D2B67">
          <w:rPr>
            <w:rStyle w:val="a3"/>
            <w:color w:val="auto"/>
            <w:sz w:val="28"/>
            <w:szCs w:val="28"/>
            <w:u w:val="none"/>
            <w:lang w:val="en-US"/>
          </w:rPr>
          <w:t>city</w:t>
        </w:r>
        <w:r w:rsidR="000D2B67" w:rsidRPr="000D2B67">
          <w:rPr>
            <w:rStyle w:val="a3"/>
            <w:color w:val="auto"/>
            <w:sz w:val="28"/>
            <w:szCs w:val="28"/>
            <w:u w:val="none"/>
          </w:rPr>
          <w:t>.</w:t>
        </w:r>
        <w:r w:rsidR="000D2B67" w:rsidRPr="000D2B67">
          <w:rPr>
            <w:rStyle w:val="a3"/>
            <w:color w:val="auto"/>
            <w:sz w:val="28"/>
            <w:szCs w:val="28"/>
            <w:u w:val="none"/>
            <w:lang w:val="en-US"/>
          </w:rPr>
          <w:t>feast</w:t>
        </w:r>
        <w:r w:rsidR="000D2B67" w:rsidRPr="000D2B67">
          <w:rPr>
            <w:rStyle w:val="a3"/>
            <w:color w:val="auto"/>
            <w:sz w:val="28"/>
            <w:szCs w:val="28"/>
            <w:u w:val="none"/>
          </w:rPr>
          <w:t>@</w:t>
        </w:r>
        <w:proofErr w:type="spellStart"/>
        <w:r w:rsidR="000D2B67" w:rsidRPr="000D2B67">
          <w:rPr>
            <w:rStyle w:val="a3"/>
            <w:color w:val="auto"/>
            <w:sz w:val="28"/>
            <w:szCs w:val="28"/>
            <w:u w:val="none"/>
            <w:lang w:val="en-US"/>
          </w:rPr>
          <w:t>yandex</w:t>
        </w:r>
        <w:proofErr w:type="spellEnd"/>
        <w:r w:rsidR="000D2B67" w:rsidRPr="000D2B67">
          <w:rPr>
            <w:rStyle w:val="a3"/>
            <w:color w:val="auto"/>
            <w:sz w:val="28"/>
            <w:szCs w:val="28"/>
            <w:u w:val="none"/>
          </w:rPr>
          <w:t>.</w:t>
        </w:r>
        <w:r w:rsidR="000D2B67" w:rsidRPr="000D2B67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Pr="006625EB">
        <w:rPr>
          <w:sz w:val="28"/>
          <w:szCs w:val="28"/>
        </w:rPr>
        <w:t>.</w:t>
      </w:r>
    </w:p>
    <w:p w:rsidR="000D2B67" w:rsidRDefault="000D2B67" w:rsidP="000D2B67">
      <w:pPr>
        <w:pStyle w:val="a5"/>
        <w:widowControl w:val="0"/>
        <w:tabs>
          <w:tab w:val="left" w:pos="1276"/>
        </w:tabs>
        <w:autoSpaceDE w:val="0"/>
        <w:autoSpaceDN w:val="0"/>
        <w:adjustRightInd w:val="0"/>
        <w:ind w:left="709"/>
        <w:contextualSpacing w:val="0"/>
        <w:jc w:val="both"/>
        <w:outlineLvl w:val="1"/>
        <w:rPr>
          <w:sz w:val="28"/>
          <w:szCs w:val="28"/>
        </w:rPr>
      </w:pPr>
    </w:p>
    <w:p w:rsidR="000D2B67" w:rsidRDefault="000D2B67" w:rsidP="000D2B67">
      <w:pPr>
        <w:pStyle w:val="a5"/>
        <w:widowControl w:val="0"/>
        <w:tabs>
          <w:tab w:val="left" w:pos="1276"/>
        </w:tabs>
        <w:autoSpaceDE w:val="0"/>
        <w:autoSpaceDN w:val="0"/>
        <w:adjustRightInd w:val="0"/>
        <w:ind w:left="709"/>
        <w:contextualSpacing w:val="0"/>
        <w:jc w:val="both"/>
        <w:outlineLvl w:val="1"/>
        <w:rPr>
          <w:sz w:val="28"/>
          <w:szCs w:val="28"/>
        </w:rPr>
      </w:pPr>
    </w:p>
    <w:p w:rsidR="000D2B67" w:rsidRPr="006625EB" w:rsidRDefault="000D2B67" w:rsidP="000D2B67">
      <w:pPr>
        <w:pStyle w:val="a5"/>
        <w:widowControl w:val="0"/>
        <w:tabs>
          <w:tab w:val="left" w:pos="1276"/>
        </w:tabs>
        <w:autoSpaceDE w:val="0"/>
        <w:autoSpaceDN w:val="0"/>
        <w:adjustRightInd w:val="0"/>
        <w:ind w:left="709"/>
        <w:contextualSpacing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8618B4" w:rsidRPr="006625EB" w:rsidRDefault="008618B4" w:rsidP="008618B4">
      <w:pPr>
        <w:ind w:firstLine="567"/>
        <w:rPr>
          <w:szCs w:val="28"/>
        </w:rPr>
      </w:pPr>
      <w:r w:rsidRPr="006625EB">
        <w:rPr>
          <w:szCs w:val="28"/>
        </w:rPr>
        <w:br w:type="page"/>
      </w:r>
    </w:p>
    <w:p w:rsidR="008618B4" w:rsidRPr="006625EB" w:rsidRDefault="000D2B67" w:rsidP="008618B4">
      <w:pPr>
        <w:widowControl w:val="0"/>
        <w:autoSpaceDE w:val="0"/>
        <w:autoSpaceDN w:val="0"/>
        <w:adjustRightInd w:val="0"/>
        <w:ind w:left="5387"/>
        <w:outlineLvl w:val="1"/>
        <w:rPr>
          <w:b/>
          <w:szCs w:val="28"/>
        </w:rPr>
      </w:pPr>
      <w:r w:rsidRPr="006625EB">
        <w:rPr>
          <w:b/>
          <w:szCs w:val="28"/>
        </w:rPr>
        <w:lastRenderedPageBreak/>
        <w:t>ПРИЛОЖЕНИЕ</w:t>
      </w:r>
    </w:p>
    <w:p w:rsidR="008618B4" w:rsidRPr="006625EB" w:rsidRDefault="008618B4" w:rsidP="000D2B67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Cs w:val="28"/>
        </w:rPr>
      </w:pPr>
      <w:r w:rsidRPr="006625EB">
        <w:rPr>
          <w:szCs w:val="28"/>
        </w:rPr>
        <w:t xml:space="preserve">к Положению о проведении </w:t>
      </w:r>
      <w:proofErr w:type="spellStart"/>
      <w:proofErr w:type="gramStart"/>
      <w:r w:rsidRPr="006625EB">
        <w:rPr>
          <w:szCs w:val="28"/>
        </w:rPr>
        <w:t>город</w:t>
      </w:r>
      <w:r w:rsidR="000D2B67">
        <w:rPr>
          <w:szCs w:val="28"/>
        </w:rPr>
        <w:t>-</w:t>
      </w:r>
      <w:r w:rsidRPr="006625EB">
        <w:rPr>
          <w:szCs w:val="28"/>
        </w:rPr>
        <w:t>ского</w:t>
      </w:r>
      <w:proofErr w:type="spellEnd"/>
      <w:proofErr w:type="gramEnd"/>
      <w:r w:rsidRPr="006625EB">
        <w:rPr>
          <w:szCs w:val="28"/>
        </w:rPr>
        <w:t xml:space="preserve"> конкурса</w:t>
      </w:r>
      <w:r w:rsidR="000D2B67">
        <w:rPr>
          <w:szCs w:val="28"/>
        </w:rPr>
        <w:t xml:space="preserve"> </w:t>
      </w:r>
      <w:r w:rsidRPr="006625EB">
        <w:rPr>
          <w:szCs w:val="28"/>
        </w:rPr>
        <w:t>"Мое первое авто" в 2016 году</w:t>
      </w:r>
    </w:p>
    <w:p w:rsidR="008618B4" w:rsidRPr="006625EB" w:rsidRDefault="008618B4" w:rsidP="008618B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618B4" w:rsidRPr="006625EB" w:rsidRDefault="008618B4" w:rsidP="008618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ar95"/>
      <w:bookmarkEnd w:id="5"/>
      <w:r w:rsidRPr="006625EB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618B4" w:rsidRPr="006625EB" w:rsidRDefault="008618B4" w:rsidP="008618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5EB">
        <w:rPr>
          <w:rFonts w:ascii="Times New Roman" w:hAnsi="Times New Roman" w:cs="Times New Roman"/>
          <w:b/>
          <w:sz w:val="28"/>
          <w:szCs w:val="28"/>
        </w:rPr>
        <w:t>на участие в городском конкурсе "Мое первое авто" в 2016 году</w:t>
      </w:r>
    </w:p>
    <w:p w:rsidR="008618B4" w:rsidRPr="006625EB" w:rsidRDefault="008618B4" w:rsidP="008618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854"/>
      </w:tblGrid>
      <w:tr w:rsidR="008618B4" w:rsidRPr="006625EB" w:rsidTr="00896173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618B4" w:rsidRPr="006625EB" w:rsidRDefault="008618B4" w:rsidP="00896173">
            <w:pPr>
              <w:pStyle w:val="ConsPlusNonformat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5EB"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работы:</w:t>
            </w:r>
          </w:p>
        </w:tc>
      </w:tr>
      <w:tr w:rsidR="008618B4" w:rsidRPr="006625EB" w:rsidTr="00896173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8B4" w:rsidRPr="006625EB" w:rsidRDefault="008618B4" w:rsidP="008961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8B4" w:rsidRPr="006625EB" w:rsidTr="00896173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18B4" w:rsidRPr="006625EB" w:rsidRDefault="008618B4" w:rsidP="00896173">
            <w:pPr>
              <w:pStyle w:val="ConsPlusNonformat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5EB">
              <w:rPr>
                <w:rFonts w:ascii="Times New Roman" w:hAnsi="Times New Roman" w:cs="Times New Roman"/>
                <w:sz w:val="28"/>
                <w:szCs w:val="28"/>
              </w:rPr>
              <w:t>Номинация:</w:t>
            </w:r>
          </w:p>
          <w:p w:rsidR="008618B4" w:rsidRPr="006625EB" w:rsidRDefault="008618B4" w:rsidP="00896173">
            <w:pPr>
              <w:pStyle w:val="ConsPlusNonformat"/>
              <w:numPr>
                <w:ilvl w:val="0"/>
                <w:numId w:val="2"/>
              </w:numPr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5E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6625EB">
              <w:rPr>
                <w:rFonts w:ascii="Times New Roman" w:hAnsi="Times New Roman" w:cs="Times New Roman"/>
                <w:sz w:val="28"/>
                <w:szCs w:val="28"/>
              </w:rPr>
              <w:t>Техноэкипаж</w:t>
            </w:r>
            <w:proofErr w:type="spellEnd"/>
            <w:r w:rsidRPr="006625E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8618B4" w:rsidRPr="006625EB" w:rsidRDefault="008618B4" w:rsidP="00896173">
            <w:pPr>
              <w:pStyle w:val="ConsPlusNonformat"/>
              <w:numPr>
                <w:ilvl w:val="0"/>
                <w:numId w:val="2"/>
              </w:numPr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5E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6625EB">
              <w:rPr>
                <w:rFonts w:ascii="Times New Roman" w:hAnsi="Times New Roman" w:cs="Times New Roman"/>
                <w:sz w:val="28"/>
                <w:szCs w:val="28"/>
              </w:rPr>
              <w:t>Мультстрана</w:t>
            </w:r>
            <w:proofErr w:type="spellEnd"/>
            <w:r w:rsidRPr="006625E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8618B4" w:rsidRPr="006625EB" w:rsidRDefault="008618B4" w:rsidP="00896173">
            <w:pPr>
              <w:pStyle w:val="ConsPlusNonformat"/>
              <w:numPr>
                <w:ilvl w:val="0"/>
                <w:numId w:val="2"/>
              </w:numPr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5EB">
              <w:rPr>
                <w:rFonts w:ascii="Times New Roman" w:hAnsi="Times New Roman" w:cs="Times New Roman"/>
                <w:sz w:val="28"/>
                <w:szCs w:val="28"/>
              </w:rPr>
              <w:t>"Удивительная коляска"</w:t>
            </w:r>
          </w:p>
        </w:tc>
      </w:tr>
      <w:tr w:rsidR="008618B4" w:rsidRPr="006625EB" w:rsidTr="00896173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618B4" w:rsidRPr="006625EB" w:rsidRDefault="008618B4" w:rsidP="00896173">
            <w:pPr>
              <w:pStyle w:val="ConsPlusNonformat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5EB">
              <w:rPr>
                <w:rFonts w:ascii="Times New Roman" w:hAnsi="Times New Roman" w:cs="Times New Roman"/>
                <w:sz w:val="28"/>
                <w:szCs w:val="28"/>
              </w:rPr>
              <w:t>Ф.И.О. и возраст участника (родитель)</w:t>
            </w:r>
          </w:p>
        </w:tc>
      </w:tr>
      <w:tr w:rsidR="008618B4" w:rsidRPr="006625EB" w:rsidTr="00896173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8B4" w:rsidRPr="006625EB" w:rsidRDefault="008618B4" w:rsidP="008961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8B4" w:rsidRPr="006625EB" w:rsidTr="00896173">
        <w:tc>
          <w:tcPr>
            <w:tcW w:w="9854" w:type="dxa"/>
            <w:tcBorders>
              <w:left w:val="nil"/>
              <w:bottom w:val="nil"/>
              <w:right w:val="nil"/>
            </w:tcBorders>
          </w:tcPr>
          <w:p w:rsidR="008618B4" w:rsidRPr="006625EB" w:rsidRDefault="008618B4" w:rsidP="00896173">
            <w:pPr>
              <w:pStyle w:val="ConsPlusNonformat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5EB">
              <w:rPr>
                <w:rFonts w:ascii="Times New Roman" w:hAnsi="Times New Roman" w:cs="Times New Roman"/>
                <w:sz w:val="28"/>
                <w:szCs w:val="28"/>
              </w:rPr>
              <w:t>Ф.И.О. и возраст участника (ребенок)</w:t>
            </w:r>
          </w:p>
        </w:tc>
      </w:tr>
      <w:tr w:rsidR="008618B4" w:rsidRPr="006625EB" w:rsidTr="00896173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8B4" w:rsidRPr="006625EB" w:rsidRDefault="008618B4" w:rsidP="008961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8B4" w:rsidRPr="006625EB" w:rsidTr="00896173">
        <w:tc>
          <w:tcPr>
            <w:tcW w:w="9854" w:type="dxa"/>
            <w:tcBorders>
              <w:left w:val="nil"/>
              <w:bottom w:val="nil"/>
              <w:right w:val="nil"/>
            </w:tcBorders>
          </w:tcPr>
          <w:p w:rsidR="008618B4" w:rsidRPr="006625EB" w:rsidRDefault="008618B4" w:rsidP="00896173">
            <w:pPr>
              <w:pStyle w:val="ConsPlusNonformat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5EB">
              <w:rPr>
                <w:rFonts w:ascii="Times New Roman" w:hAnsi="Times New Roman" w:cs="Times New Roman"/>
                <w:sz w:val="28"/>
                <w:szCs w:val="28"/>
              </w:rPr>
              <w:t xml:space="preserve">Ф.И.О. и возраст участника (родитель) </w:t>
            </w:r>
          </w:p>
          <w:p w:rsidR="008618B4" w:rsidRPr="006625EB" w:rsidRDefault="008618B4" w:rsidP="0089617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5EB">
              <w:rPr>
                <w:rFonts w:ascii="Times New Roman" w:hAnsi="Times New Roman" w:cs="Times New Roman"/>
                <w:sz w:val="18"/>
                <w:szCs w:val="18"/>
              </w:rPr>
              <w:t>Если в конкурсе принимает участие более одного родителя</w:t>
            </w:r>
          </w:p>
        </w:tc>
      </w:tr>
      <w:tr w:rsidR="008618B4" w:rsidRPr="006625EB" w:rsidTr="00896173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8B4" w:rsidRPr="006625EB" w:rsidRDefault="008618B4" w:rsidP="008961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8B4" w:rsidRPr="006625EB" w:rsidTr="00896173">
        <w:tc>
          <w:tcPr>
            <w:tcW w:w="9854" w:type="dxa"/>
            <w:tcBorders>
              <w:left w:val="nil"/>
              <w:bottom w:val="nil"/>
              <w:right w:val="nil"/>
            </w:tcBorders>
          </w:tcPr>
          <w:p w:rsidR="008618B4" w:rsidRPr="006625EB" w:rsidRDefault="008618B4" w:rsidP="00896173">
            <w:pPr>
              <w:pStyle w:val="ConsPlusNonformat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5EB">
              <w:rPr>
                <w:rFonts w:ascii="Times New Roman" w:hAnsi="Times New Roman" w:cs="Times New Roman"/>
                <w:sz w:val="28"/>
                <w:szCs w:val="28"/>
              </w:rPr>
              <w:t xml:space="preserve">Ф.И.О. и возраст Участника (ребенок) </w:t>
            </w:r>
          </w:p>
          <w:p w:rsidR="008618B4" w:rsidRPr="006625EB" w:rsidRDefault="008618B4" w:rsidP="0089617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5EB">
              <w:rPr>
                <w:rFonts w:ascii="Times New Roman" w:hAnsi="Times New Roman" w:cs="Times New Roman"/>
                <w:sz w:val="18"/>
                <w:szCs w:val="18"/>
              </w:rPr>
              <w:t>Если в конкурсе принимает участие более одного ребенка</w:t>
            </w:r>
          </w:p>
        </w:tc>
      </w:tr>
      <w:tr w:rsidR="008618B4" w:rsidRPr="006625EB" w:rsidTr="00896173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8B4" w:rsidRPr="006625EB" w:rsidRDefault="008618B4" w:rsidP="008961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8B4" w:rsidRPr="006625EB" w:rsidTr="00896173">
        <w:tc>
          <w:tcPr>
            <w:tcW w:w="9854" w:type="dxa"/>
            <w:tcBorders>
              <w:left w:val="nil"/>
              <w:bottom w:val="nil"/>
              <w:right w:val="nil"/>
            </w:tcBorders>
          </w:tcPr>
          <w:p w:rsidR="008618B4" w:rsidRPr="006625EB" w:rsidRDefault="008618B4" w:rsidP="00896173">
            <w:pPr>
              <w:pStyle w:val="ConsPlusNonformat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5EB">
              <w:rPr>
                <w:rFonts w:ascii="Times New Roman" w:hAnsi="Times New Roman" w:cs="Times New Roman"/>
                <w:sz w:val="28"/>
                <w:szCs w:val="28"/>
              </w:rPr>
              <w:t>Номер контактного мобильного телефона:</w:t>
            </w:r>
          </w:p>
        </w:tc>
      </w:tr>
      <w:tr w:rsidR="008618B4" w:rsidRPr="006625EB" w:rsidTr="00896173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8B4" w:rsidRPr="006625EB" w:rsidRDefault="008618B4" w:rsidP="008961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8B4" w:rsidRPr="006625EB" w:rsidTr="00896173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18B4" w:rsidRPr="006625EB" w:rsidRDefault="008618B4" w:rsidP="00896173">
            <w:pPr>
              <w:pStyle w:val="ConsPlusNonformat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5EB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или аккаунт в социальной сети "</w:t>
            </w:r>
            <w:proofErr w:type="spellStart"/>
            <w:r w:rsidRPr="006625EB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6625EB">
              <w:rPr>
                <w:rFonts w:ascii="Times New Roman" w:hAnsi="Times New Roman" w:cs="Times New Roman"/>
                <w:sz w:val="28"/>
                <w:szCs w:val="28"/>
              </w:rPr>
              <w:t xml:space="preserve">" (если есть): </w:t>
            </w:r>
          </w:p>
        </w:tc>
      </w:tr>
      <w:tr w:rsidR="008618B4" w:rsidRPr="006625EB" w:rsidTr="00896173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8B4" w:rsidRPr="006625EB" w:rsidRDefault="008618B4" w:rsidP="008961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18B4" w:rsidRPr="006625EB" w:rsidRDefault="008618B4" w:rsidP="008618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18B4" w:rsidRPr="006625EB" w:rsidRDefault="008618B4" w:rsidP="008618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18B4" w:rsidRPr="006625EB" w:rsidRDefault="008618B4" w:rsidP="008618B4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625EB">
        <w:rPr>
          <w:rFonts w:ascii="Times New Roman" w:hAnsi="Times New Roman" w:cs="Times New Roman"/>
          <w:sz w:val="28"/>
          <w:szCs w:val="28"/>
        </w:rPr>
        <w:t xml:space="preserve">С положением о проведении городского конкурса "Моё первое авто" в 2016 году </w:t>
      </w:r>
      <w:proofErr w:type="gramStart"/>
      <w:r w:rsidRPr="006625EB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6625EB">
        <w:rPr>
          <w:rFonts w:ascii="Times New Roman" w:hAnsi="Times New Roman" w:cs="Times New Roman"/>
          <w:sz w:val="28"/>
          <w:szCs w:val="28"/>
        </w:rPr>
        <w:t xml:space="preserve"> (-а)</w:t>
      </w:r>
    </w:p>
    <w:p w:rsidR="008618B4" w:rsidRPr="006625EB" w:rsidRDefault="008618B4" w:rsidP="008618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18B4" w:rsidRPr="006625EB" w:rsidRDefault="008618B4" w:rsidP="008618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25EB">
        <w:rPr>
          <w:rFonts w:ascii="Times New Roman" w:hAnsi="Times New Roman" w:cs="Times New Roman"/>
          <w:sz w:val="28"/>
          <w:szCs w:val="28"/>
        </w:rPr>
        <w:t>____________________________      ______________________________.</w:t>
      </w:r>
    </w:p>
    <w:p w:rsidR="008618B4" w:rsidRPr="006625EB" w:rsidRDefault="008618B4" w:rsidP="008618B4">
      <w:pPr>
        <w:pStyle w:val="ConsPlusNonformat"/>
        <w:ind w:left="1416" w:firstLine="708"/>
        <w:rPr>
          <w:rFonts w:ascii="Times New Roman" w:hAnsi="Times New Roman" w:cs="Times New Roman"/>
        </w:rPr>
      </w:pPr>
      <w:r w:rsidRPr="006625EB">
        <w:rPr>
          <w:rFonts w:ascii="Times New Roman" w:hAnsi="Times New Roman" w:cs="Times New Roman"/>
        </w:rPr>
        <w:t>подпись</w:t>
      </w:r>
      <w:r w:rsidRPr="006625EB">
        <w:rPr>
          <w:rFonts w:ascii="Times New Roman" w:hAnsi="Times New Roman" w:cs="Times New Roman"/>
        </w:rPr>
        <w:tab/>
      </w:r>
      <w:r w:rsidRPr="006625EB">
        <w:rPr>
          <w:rFonts w:ascii="Times New Roman" w:hAnsi="Times New Roman" w:cs="Times New Roman"/>
        </w:rPr>
        <w:tab/>
      </w:r>
      <w:r w:rsidRPr="006625EB">
        <w:rPr>
          <w:rFonts w:ascii="Times New Roman" w:hAnsi="Times New Roman" w:cs="Times New Roman"/>
        </w:rPr>
        <w:tab/>
      </w:r>
      <w:r w:rsidRPr="006625EB">
        <w:rPr>
          <w:rFonts w:ascii="Times New Roman" w:hAnsi="Times New Roman" w:cs="Times New Roman"/>
        </w:rPr>
        <w:tab/>
      </w:r>
      <w:r w:rsidRPr="006625EB">
        <w:rPr>
          <w:rFonts w:ascii="Times New Roman" w:hAnsi="Times New Roman" w:cs="Times New Roman"/>
        </w:rPr>
        <w:tab/>
        <w:t xml:space="preserve"> расшифровка подписи</w:t>
      </w:r>
    </w:p>
    <w:p w:rsidR="008618B4" w:rsidRPr="006625EB" w:rsidRDefault="008618B4" w:rsidP="008618B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618B4" w:rsidRPr="006625EB" w:rsidRDefault="008618B4" w:rsidP="008618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25EB">
        <w:rPr>
          <w:rFonts w:ascii="Times New Roman" w:hAnsi="Times New Roman" w:cs="Times New Roman"/>
          <w:sz w:val="28"/>
          <w:szCs w:val="28"/>
        </w:rPr>
        <w:t>Дата подачи заявки "___" _____________ 2016 г.</w:t>
      </w:r>
    </w:p>
    <w:p w:rsidR="006A38C9" w:rsidRDefault="006A38C9" w:rsidP="006A38C9">
      <w:pPr>
        <w:rPr>
          <w:sz w:val="14"/>
          <w:szCs w:val="14"/>
        </w:rPr>
      </w:pPr>
    </w:p>
    <w:p w:rsidR="008618B4" w:rsidRDefault="008618B4" w:rsidP="006A38C9">
      <w:pPr>
        <w:rPr>
          <w:sz w:val="14"/>
          <w:szCs w:val="14"/>
        </w:rPr>
      </w:pPr>
    </w:p>
    <w:p w:rsidR="008618B4" w:rsidRDefault="008618B4" w:rsidP="008618B4">
      <w:pPr>
        <w:jc w:val="center"/>
        <w:rPr>
          <w:sz w:val="14"/>
          <w:szCs w:val="14"/>
        </w:rPr>
      </w:pPr>
    </w:p>
    <w:p w:rsidR="00C0097E" w:rsidRDefault="00C0097E" w:rsidP="008618B4">
      <w:pPr>
        <w:jc w:val="center"/>
        <w:rPr>
          <w:sz w:val="14"/>
          <w:szCs w:val="14"/>
        </w:rPr>
      </w:pPr>
    </w:p>
    <w:p w:rsidR="00570BF9" w:rsidRDefault="008618B4" w:rsidP="00F94237">
      <w:pPr>
        <w:jc w:val="center"/>
      </w:pPr>
      <w:r>
        <w:rPr>
          <w:sz w:val="14"/>
          <w:szCs w:val="14"/>
        </w:rPr>
        <w:t>____________________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531B"/>
    <w:multiLevelType w:val="multilevel"/>
    <w:tmpl w:val="28C0C5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14F2457"/>
    <w:multiLevelType w:val="hybridMultilevel"/>
    <w:tmpl w:val="A2F054F2"/>
    <w:lvl w:ilvl="0" w:tplc="283CED5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367AE6"/>
    <w:multiLevelType w:val="multilevel"/>
    <w:tmpl w:val="FF18E9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3471A2A"/>
    <w:multiLevelType w:val="hybridMultilevel"/>
    <w:tmpl w:val="B2202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42454"/>
    <w:multiLevelType w:val="multilevel"/>
    <w:tmpl w:val="9A821624"/>
    <w:lvl w:ilvl="0">
      <w:start w:val="1"/>
      <w:numFmt w:val="decimal"/>
      <w:lvlText w:val="%1."/>
      <w:lvlJc w:val="left"/>
      <w:pPr>
        <w:tabs>
          <w:tab w:val="num" w:pos="-568"/>
        </w:tabs>
        <w:ind w:left="360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  <w:color w:val="0D0D0D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5">
    <w:nsid w:val="2D8500CB"/>
    <w:multiLevelType w:val="multilevel"/>
    <w:tmpl w:val="297856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52" w:hanging="2160"/>
      </w:pPr>
      <w:rPr>
        <w:rFonts w:hint="default"/>
      </w:rPr>
    </w:lvl>
  </w:abstractNum>
  <w:abstractNum w:abstractNumId="6">
    <w:nsid w:val="2FA80BB2"/>
    <w:multiLevelType w:val="multilevel"/>
    <w:tmpl w:val="5082E8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03C08A9"/>
    <w:multiLevelType w:val="multilevel"/>
    <w:tmpl w:val="AFE8F1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A38C9"/>
    <w:rsid w:val="000040B6"/>
    <w:rsid w:val="00070694"/>
    <w:rsid w:val="000A5B72"/>
    <w:rsid w:val="000D2B67"/>
    <w:rsid w:val="000F0DFA"/>
    <w:rsid w:val="001E487F"/>
    <w:rsid w:val="003178B3"/>
    <w:rsid w:val="00552EB2"/>
    <w:rsid w:val="00560159"/>
    <w:rsid w:val="00570BF9"/>
    <w:rsid w:val="00594965"/>
    <w:rsid w:val="006A38C9"/>
    <w:rsid w:val="006C15B0"/>
    <w:rsid w:val="006D447E"/>
    <w:rsid w:val="006E275E"/>
    <w:rsid w:val="00746CFF"/>
    <w:rsid w:val="008305EA"/>
    <w:rsid w:val="00850E74"/>
    <w:rsid w:val="008618B4"/>
    <w:rsid w:val="008E0D4B"/>
    <w:rsid w:val="008E0D87"/>
    <w:rsid w:val="009552EA"/>
    <w:rsid w:val="009621CA"/>
    <w:rsid w:val="009E34A9"/>
    <w:rsid w:val="00A67CEE"/>
    <w:rsid w:val="00BB5891"/>
    <w:rsid w:val="00C0097E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66656"/>
    <w:rsid w:val="00F94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18B4"/>
    <w:rPr>
      <w:rFonts w:cs="Times New Roman"/>
      <w:color w:val="0000FF"/>
      <w:u w:val="single"/>
    </w:rPr>
  </w:style>
  <w:style w:type="table" w:styleId="a4">
    <w:name w:val="Table Grid"/>
    <w:basedOn w:val="a1"/>
    <w:rsid w:val="00861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618B4"/>
    <w:pPr>
      <w:ind w:left="720"/>
      <w:contextualSpacing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8618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618B4"/>
    <w:pPr>
      <w:suppressAutoHyphens/>
      <w:jc w:val="both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18B4"/>
    <w:rPr>
      <w:rFonts w:cs="Times New Roman"/>
      <w:color w:val="0000FF"/>
      <w:u w:val="single"/>
    </w:rPr>
  </w:style>
  <w:style w:type="table" w:styleId="a4">
    <w:name w:val="Table Grid"/>
    <w:basedOn w:val="a1"/>
    <w:rsid w:val="00861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18B4"/>
    <w:pPr>
      <w:ind w:left="720"/>
      <w:contextualSpacing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8618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618B4"/>
    <w:pPr>
      <w:suppressAutoHyphens/>
      <w:jc w:val="both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83379EE9191498F9BAC03C9378AD3D748E8EB5082104E4B7D7629D1AA31329679BA0C4nD40I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vk.com/mycar_ar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ty.feast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goo.gl/forms/35C4vhypGV" TargetMode="External"/><Relationship Id="rId10" Type="http://schemas.openxmlformats.org/officeDocument/2006/relationships/hyperlink" Target="mailto:city.feast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harovaap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Анна Павловна Сахарова</cp:lastModifiedBy>
  <cp:revision>2</cp:revision>
  <cp:lastPrinted>2016-05-24T13:10:00Z</cp:lastPrinted>
  <dcterms:created xsi:type="dcterms:W3CDTF">2016-05-27T08:32:00Z</dcterms:created>
  <dcterms:modified xsi:type="dcterms:W3CDTF">2016-05-27T08:32:00Z</dcterms:modified>
</cp:coreProperties>
</file>