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CB" w:rsidRPr="00F464CB" w:rsidRDefault="00F464CB" w:rsidP="00F46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"Арктика – территория открытий"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осведомленности обучающихся о природе, истории исследования и освоения, задачах современного освоения Арктики.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4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 первоклассников с представителями животного и растительного мира Арктики;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 у учащихся чувство патриотизма и экологической ответственности;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 умение работать в коллективе.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России, глобус,  фрагмент мультфильма « Умка» (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Союзмультфильм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. 1969) мультимедийная презентация, предметные картинки с изображением одежды.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</w:t>
      </w:r>
      <w:proofErr w:type="gramStart"/>
      <w:r w:rsidRPr="00F4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ы(</w:t>
      </w:r>
      <w:proofErr w:type="gramEnd"/>
      <w:r w:rsidRPr="00F4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УУД):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выбирать действия в соответствии с поставленной задачей и  условиями её реализации (способы помощи редким животным); использовать речь для регуляции своего действия.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самостоятельно выделяют и формулируют познавательные цели; 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 - осуществление поиска существенной информации (из материалов учебника,  из рассказа учителя, по воспроизведению в памяти).</w:t>
      </w: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К: договариваться о распределении функций и ролей в совместной деятельности, координировать и принимать различные позиции во взаимодействии.</w:t>
      </w:r>
      <w:proofErr w:type="gramEnd"/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Л: Осознание ответственности человека за общее благополучие, принятие образа «хорошего» ученика и гражданина.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F464CB" w:rsidRPr="00F464CB" w:rsidRDefault="00F464CB" w:rsidP="00F46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мои первоклассники! Сегодня мы проведем не обычный классный час, а отправимся в путешествие. Но что  нам нужно взять с собой  и как одеться? Ах, ведь мы еще не узнали, куда отправляемся.</w:t>
      </w:r>
    </w:p>
    <w:p w:rsidR="00F464CB" w:rsidRPr="00F464CB" w:rsidRDefault="00F464CB" w:rsidP="00F46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 фрагмента мультфильма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 8минуты11 секунд). На что обратил внимание мальчик?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 из уроков « Окружающего мира» мы знаем, что и на небе есть медведи - это  самое яркое в Северном полушарии созвездие Большой Медведицы и находящееся над самым Северным полюсом созвездие Малой Медведицы. Так в какое же место на нашей планете мы сегодня отправляемся?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А́рктика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ἄρκτος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едведица»,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ἀρκτικός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«находящийся под созвездием Большой Медведицы», «северный») — единый физико-географический район Земли, примыкающий к Северному полюсу и включающий окраины материков Евразии и Северной Америки, почти весь Северный Ледовитый океан с островами (кроме прибрежных островов Норвегии), а также прилегающие части Атлантического и Тихого </w:t>
      </w: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океанов. Южная граница Арктики совпадает с южной границей зоны тундры. Показываем карту России. Слайд -1.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Итак, выберем подходящую одежду для путешествия (картинки  « Одежда» на магнитной доске).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всегда, скажите дети,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снега, много льда,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 длятся по полгода,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Ветры мчат туда-сюда?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под северным сияньем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ездят на санях?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регион планеты,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 тает лед в морях?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отчётливо видна 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звёзд галактика?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Подскажите место то,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зовётся?.. (Арктика)</w:t>
      </w:r>
    </w:p>
    <w:p w:rsidR="00F464CB" w:rsidRPr="00F464CB" w:rsidRDefault="00F464CB" w:rsidP="00F46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 Игра  «Карта Арктики».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хорошо оделись? Слайд-2.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трудности начались, посмотрите, кругом лишь снежные поля, так и заблудиться можно. Что же делать? Правильно, нам нужна карта и транспорт. Отгадайте загадки. Слайд-3.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полярная, ни зги,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Холодно, угрюмо.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 упряжку запряги -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Довезем до чума.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природы строгий нрав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полярным кругом.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Человеку, гав-гав-гав,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с верным другом. (Собаки-лайки)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ест он только мох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тундре каменистой,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зверь собой неплох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рога ветвисты. (Северный олень)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мощнее всех судов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Пробивает толщи льдов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плывет к полярной льдине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мишками косматыми.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не на бензине,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мирном атоме. (Ледокол)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разделимся на группы (по рядам), выберем руководителя экспедиции и двинемся дальше.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 встречаем представителей животного мира Арктики.  У каждой группы на парте конверт с изображением животных, внимательно слушайте загадки и приклеивайте  картинки-отгадки на карту.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Сев на ледяную глыбу,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ловлю на завтрак рыбу.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Белоснежным я слыву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Севере живу.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таежный бурый брат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 и малине рад. (Белый медведь)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втыкает бивни в лёд,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Толстый, кто по льду ползёт?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морозе не замёрз-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мёрзнет, он же (Морж)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король полярных льдин,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Черно-белый господин.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для птички он велик,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очень важно.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южный материк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Заселил отважно. (Пингвин) 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хищник в Заполярье,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 шелковистым ценным мехом,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плавает отлично,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боится человека? 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зимою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осторожный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ведёт ночную жизнь,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грудах снега норы строя,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Лабиринтами кружит.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похожий на Лисицу,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Лает издали на птицу…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охотник, и хитрец,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скажите мне? ... (Песец)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Арктике она гнездится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тёплый пух у птицы.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-Как, зовут тебя, а?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-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га!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-Рады встрече, птица 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(Гагара).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живёт в холодных водах,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 громады льдов,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Издавая свист, мычанье,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Вздохи, скрипы всех тонов? 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похожий на Белуху, 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правым бивнем трехметровым,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Книгу Красную России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недавно занесённый?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Ледовитом океане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всю жизнь не унывал…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Подскажите мне ребятки,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его? ... (Нарвал)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Океанская вода!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холодная всегда!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они лежат на пляже,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вроде загорают даже!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лень!"</w:t>
      </w:r>
    </w:p>
    <w:p w:rsidR="00F464CB" w:rsidRPr="00F464CB" w:rsidRDefault="00F464CB" w:rsidP="00F4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это кто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-…....            (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Тюлень).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Проверяем (наверняка, какая-нибудь команда поместила на карту пингвина). Слайд-4.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 животных Арктики поможет стихотворение: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в Арктике живёт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 тобой посмотрим: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Морж, медведь,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Тюлень, касатка,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Нарвал,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 и куропатка,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Овцебык,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Поморник,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несложно всех запомнить.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ошибки, которую вы допустили, нам придется расстаться с оленьими упряжками, дальше пересаживаемся на санки-нарты, запряженные лайками.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есть нашим оленям уже нечего.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Арктике произрастают карликовые кустарники, злаки, травы, лишайники и мхи. Низкие летние температуры обусловливают малое разнообразие видов и небольшие размеры растений. В Арктике нет деревьев, однако в тёплой её части нередко встречаются кустарники, достигающие двух метров в высоту, а осока, мхи и лишайники образуют толстую подстилку. Арктическая пустыня — самая северная из природных зон — практически лишена растительности; преобладают клеточные растения — мхи и лишайники, изредка встречаются такие травянистые растения, как полярный мак.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Слайд-5.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наши собаки неспокойны, посмотрите на небо.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темные полгода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освещеньем туго.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сумраке живет природа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полярным кругом. (Полярная ночь)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близко полюса,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Происходят чудеса.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 небе кругом ходит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полгода не заходит. (Полярный день)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красивы полюса,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сверкают небеса!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 всполох там и тут,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это не салют. (Полярное сияние)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молодцы - отгадали  все загадки, но здесь нам придется пересесть на ледокол, ведь мы отправляемся  бороздить воды Северного Ледовитого океана.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глыбой ледяной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океане встал стеной.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каждый капитан,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опасен великан. (Айсберг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лайды-6-8.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проголодались? Вызываю…(нужны хорошо читающие дети).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Рыболовы возьмите удочки (на полу две бутылки, рыба,  бревно, на которые с обратной стороны приклеены тексты).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представители человека разумного проникли на побережье Северного Ледовитого океана около 30 000 лет назад. Об этом свидетельствуют стоянки древних людей в Якутии и Коми.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веке норманны открыли Гренландию. С 12 века русские, занимаясь морским промыслом, открыли острова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Вайгач, Новую Землю, в 15 веке их становища имелись  на Шпицбергене. 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17 веке русские поморы плавали вдоль побережья Сибири, обогнули Таймырский полуостров. В 1648 С. Дежнев открыл пролив между Азией и Америкой. 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М. В. Ломоносова была снаряжена в Центральную Арктику экспедиция В. Я.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Чичагова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 веке и начале 20 в. важные открытия и исследования сделали экспедиции  русские, австрийские, американские,  норвежские — Ф. Нансена; английские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экспедиции, посланные на поиски пропавшей в 1845 без вести экспедиции Дж. Франклина.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полёты над Арктикой в поисках затерянных во льдах экспедиций Седова, Брусилова и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в 1914 русский военный лётчик И. И. Нагурский. 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 1930 по 1935 многочисленные советские экспедиции на «Седове» под руководством О. Ю. Шмидта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положено начало широкому освоению Северного морского пути. В </w:t>
      </w: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1933 было проведено первое опытное плавание по Северному морскому пути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неледокольного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парохода «Челюскин». В 1937 в районе полюса была организована первая дрейфующая станция «Северный полюс» («СП-1») под руководством И. Д. Папанина. В этом же году В. П. Чкалов, Г, Ф.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Байдуков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В. Беляков совершили первый трансарктический перелёт по маршруту Москва — Северный полюс — США. Вынужденный дрейф «Седова» (октябрь 1937 — январь 1940) (под командованием К. С.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Бадигина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позволил провести цикл наблюдений совершенно неисследованной ранее части Арктического бассейна.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 с вами  получали исторические знания,  добрались до какого-то странного места.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 тут больше нет,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южней весь белый свет,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Льдины тянутся на юг,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гуляют вьюги.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полярный круг -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тот на юге. (Северный полюс) Слайд-9.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вправду, на северном полюсе нет сторон света — везде юг. Соответственно, на южном полюсе — везде север.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ребята нам пора высаживаться на льдины, ведь дальше – северный  полюс. До него мы пойдем на лыжах как знаменитые путешественники.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Пробираюсь к полюсам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широких лыжах,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 научным чудесам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Оказаться ближе. (Полярник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лайд-10.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Поля́рник</w:t>
      </w:r>
      <w:proofErr w:type="spellEnd"/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участник полярных экспедиций, исследователь полярных стран; зимовщик на полярной или дрейфующей станции.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2008 года Матвей Дмитриевич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Шпаро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Борисом Григорьевичем Смолиным установил поистине первопроходческий рекорд. Впервые в истории люди дошли на лыжах до Северного полюса полярной ночью. Экспедиция стартовала 22 декабря 2007 года от мыса Арктического. Преодолев в зимних условиях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тысячи километров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дрейфующим льдам Северного Ледовитого океана, путешественники достигли вершины планеты 14 марта 2008 года, на неделю обогнав наступление полярного дня. Этой же весной Матвей Дмитриевич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Шпаро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возглавил молодежную экспедицию «На лыжах — к Северному полюсу!». Впервые команда юношей и девушек 16-18 лет пришла на Северный полюс, пройдя более 100 километров по дрейфующим льдам. Успех первой молодежной экспедиции позволил сделать ее ежегодной.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Ну, что, юные полярники, пора отправляться домой? А про правила поведения на природе вы не забыли? Весь  ли мусор собрали?  А вот некоторые посетители арктических широт об этом забывают.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Арктике содержится колоссальное количество неразработанных энергоресурсов — нефти и газа.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добыча природных ресурсов в Арктике крайне сложна и опасна с точки зрения экологии. В условиях сурового климата Арктики вероятность аварийных ситуаций возрастает в разы. Возможность ликвидации последствий разлива нефти, а также её эффективность осложняются многочисленными штормами с высокими волнами, густым туманом и многометровым льдом. Если авария произойдёт во время полярной ночи, которая длится здесь несколько месяцев, то работы по устранению последствий придётся проводить в темноте, практически наугад. Ещё одна опасность — айсберги, столкновение с которыми может стать роковым для нефтедобывающей платформы. Для борьбы с айсбергами планируется использовать брандеры — корабли, нагруженные горючими веществами (такие корабли использовались в морских сражениях для поджога и уничтожения вражеских судов).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убеждены, что последствия крупного нефтяного разлива можно устранить лишь частично. Экологические организации, такие как «Гринпис» и Всемирный фонд дикой природы, протестуют против разработки нефтяных месторождений в Арктике.</w:t>
      </w:r>
    </w:p>
    <w:p w:rsidR="00F464CB" w:rsidRPr="00F464CB" w:rsidRDefault="00F464CB" w:rsidP="00F46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предложения:</w:t>
      </w:r>
    </w:p>
    <w:p w:rsidR="00F464CB" w:rsidRP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«Сегодня я узнал…»</w:t>
      </w: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«Мне больше всего понравилось…»</w:t>
      </w: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tabs>
          <w:tab w:val="left" w:pos="3885"/>
        </w:tabs>
        <w:ind w:left="1560" w:hanging="15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Урок "Арктика – фасад России"</w:t>
      </w:r>
    </w:p>
    <w:p w:rsidR="00F464CB" w:rsidRPr="00F464CB" w:rsidRDefault="00F464CB" w:rsidP="00F464CB">
      <w:pPr>
        <w:tabs>
          <w:tab w:val="left" w:pos="3885"/>
        </w:tabs>
        <w:ind w:left="1560" w:hanging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  <w:r w:rsidRPr="00F464CB">
        <w:rPr>
          <w:rFonts w:ascii="Times New Roman" w:eastAsia="Calibri" w:hAnsi="Times New Roman" w:cs="Times New Roman"/>
          <w:sz w:val="28"/>
          <w:szCs w:val="28"/>
        </w:rPr>
        <w:t xml:space="preserve"> повышение осведомленности обучающихся о природе, истории исследования и освоения, задачах современного освоения Арктики; воспитание патриотизма и гордости за величие своей страны, мужество и стойкость своего народа.</w:t>
      </w:r>
    </w:p>
    <w:p w:rsidR="00F464CB" w:rsidRPr="00F464CB" w:rsidRDefault="00F464CB" w:rsidP="00F464CB">
      <w:pPr>
        <w:tabs>
          <w:tab w:val="left" w:pos="3885"/>
        </w:tabs>
        <w:ind w:left="1560" w:hanging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</w:rPr>
        <w:t>Форма проведения:</w:t>
      </w:r>
      <w:r w:rsidRPr="00F464CB">
        <w:rPr>
          <w:rFonts w:ascii="Times New Roman" w:eastAsia="Calibri" w:hAnsi="Times New Roman" w:cs="Times New Roman"/>
          <w:sz w:val="28"/>
          <w:szCs w:val="28"/>
        </w:rPr>
        <w:t xml:space="preserve"> урок-исследование</w:t>
      </w:r>
    </w:p>
    <w:p w:rsidR="00F464CB" w:rsidRPr="00F464CB" w:rsidRDefault="00F464CB" w:rsidP="00F464CB">
      <w:pPr>
        <w:tabs>
          <w:tab w:val="left" w:pos="3885"/>
        </w:tabs>
        <w:ind w:left="1560" w:hanging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F464CB">
        <w:rPr>
          <w:rFonts w:ascii="Times New Roman" w:eastAsia="Calibri" w:hAnsi="Times New Roman" w:cs="Times New Roman"/>
          <w:sz w:val="28"/>
          <w:szCs w:val="28"/>
        </w:rPr>
        <w:t xml:space="preserve"> мультимедийное оборудование, компьютерная презентация об Арктике, карта России, воздушные шары голубого и белого цвета.</w:t>
      </w:r>
    </w:p>
    <w:p w:rsidR="00F464CB" w:rsidRPr="00F464CB" w:rsidRDefault="00F464CB" w:rsidP="00F464CB">
      <w:pPr>
        <w:tabs>
          <w:tab w:val="left" w:pos="3885"/>
        </w:tabs>
        <w:ind w:left="1560" w:hanging="156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F464CB" w:rsidRPr="00F464CB" w:rsidRDefault="00F464CB" w:rsidP="00F464CB">
      <w:pPr>
        <w:numPr>
          <w:ilvl w:val="0"/>
          <w:numId w:val="5"/>
        </w:numPr>
        <w:tabs>
          <w:tab w:val="left" w:pos="38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</w:rPr>
        <w:t>Организация класса</w:t>
      </w:r>
    </w:p>
    <w:p w:rsidR="00F464CB" w:rsidRPr="00F464CB" w:rsidRDefault="00F464CB" w:rsidP="00F464CB">
      <w:pPr>
        <w:numPr>
          <w:ilvl w:val="0"/>
          <w:numId w:val="5"/>
        </w:numPr>
        <w:tabs>
          <w:tab w:val="left" w:pos="38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</w:rPr>
        <w:t>Подготовка к изучению. Актуализация опорных знаний.</w:t>
      </w:r>
    </w:p>
    <w:p w:rsidR="00F464CB" w:rsidRPr="00F464CB" w:rsidRDefault="00F464CB" w:rsidP="00F464CB">
      <w:pPr>
        <w:numPr>
          <w:ilvl w:val="0"/>
          <w:numId w:val="6"/>
        </w:numPr>
        <w:tabs>
          <w:tab w:val="left" w:pos="38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</w:rPr>
        <w:t>И/упражнение «Микрофон»</w:t>
      </w:r>
    </w:p>
    <w:p w:rsidR="00F464CB" w:rsidRPr="00F464CB" w:rsidRDefault="00F464CB" w:rsidP="00F464CB">
      <w:pPr>
        <w:tabs>
          <w:tab w:val="left" w:pos="3885"/>
        </w:tabs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sz w:val="28"/>
          <w:szCs w:val="28"/>
        </w:rPr>
        <w:t>- Что ты знаешь об Арктике?</w:t>
      </w:r>
    </w:p>
    <w:p w:rsidR="00F464CB" w:rsidRPr="00F464CB" w:rsidRDefault="00F464CB" w:rsidP="00F464CB">
      <w:pPr>
        <w:tabs>
          <w:tab w:val="left" w:pos="38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2. И/упражнение «Кластер»</w:t>
      </w:r>
    </w:p>
    <w:p w:rsidR="00F464CB" w:rsidRPr="00F464CB" w:rsidRDefault="00F464CB" w:rsidP="00F464CB">
      <w:pPr>
        <w:tabs>
          <w:tab w:val="left" w:pos="38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428625</wp:posOffset>
                </wp:positionV>
                <wp:extent cx="171450" cy="228600"/>
                <wp:effectExtent l="9525" t="7620" r="57150" b="495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89.05pt;margin-top:33.75pt;width:1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371475</wp:posOffset>
                </wp:positionV>
                <wp:extent cx="390525" cy="142875"/>
                <wp:effectExtent l="9525" t="7620" r="38100" b="590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06.3pt;margin-top:29.25pt;width:30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180975</wp:posOffset>
                </wp:positionV>
                <wp:extent cx="742950" cy="76200"/>
                <wp:effectExtent l="9525" t="7620" r="28575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06.3pt;margin-top:14.25pt;width:58.5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p2ZQIAAHsEAAAOAAAAZHJzL2Uyb0RvYy54bWysVEtu2zAQ3RfoHQjuHVmu7NhC5KCQ7G7S&#10;NkDSA9AiZRGlSIJkLBtFgTQXyBF6hW666Ac5g3yjDulPm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514350</wp:posOffset>
                </wp:positionV>
                <wp:extent cx="123825" cy="228600"/>
                <wp:effectExtent l="9525" t="7620" r="57150" b="4000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9.05pt;margin-top:40.5pt;width:9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514350</wp:posOffset>
                </wp:positionV>
                <wp:extent cx="38100" cy="228600"/>
                <wp:effectExtent l="19050" t="7620" r="57150" b="304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0.3pt;margin-top:40.5pt;width: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514350</wp:posOffset>
                </wp:positionV>
                <wp:extent cx="9525" cy="228600"/>
                <wp:effectExtent l="47625" t="7620" r="57150" b="209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17.8pt;margin-top:40.5pt;width: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514350</wp:posOffset>
                </wp:positionV>
                <wp:extent cx="0" cy="228600"/>
                <wp:effectExtent l="57150" t="7620" r="57150" b="209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96.05pt;margin-top:40.5pt;width:0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KlYAIAAHU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514350</wp:posOffset>
                </wp:positionV>
                <wp:extent cx="9525" cy="228600"/>
                <wp:effectExtent l="47625" t="7620" r="57150" b="209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0.55pt;margin-top:40.5pt;width: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428625</wp:posOffset>
                </wp:positionV>
                <wp:extent cx="28575" cy="314325"/>
                <wp:effectExtent l="57150" t="7620" r="28575" b="209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45.05pt;margin-top:33.75pt;width:2.25pt;height:2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371475</wp:posOffset>
                </wp:positionV>
                <wp:extent cx="361950" cy="238125"/>
                <wp:effectExtent l="47625" t="7620" r="9525" b="590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6.05pt;margin-top:29.25pt;width:28.5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257175</wp:posOffset>
                </wp:positionV>
                <wp:extent cx="895350" cy="114300"/>
                <wp:effectExtent l="28575" t="7620" r="9525" b="590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8.8pt;margin-top:20.25pt;width:70.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38100</wp:posOffset>
                </wp:positionV>
                <wp:extent cx="2343150" cy="476250"/>
                <wp:effectExtent l="9525" t="7620" r="9525" b="1143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64CB" w:rsidRPr="00EF47D6" w:rsidRDefault="00F464CB" w:rsidP="00F464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F47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АРКТИКА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129.3pt;margin-top:3pt;width:184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">
                <v:textbox>
                  <w:txbxContent>
                    <w:p w:rsidR="00F464CB" w:rsidRPr="00EF47D6" w:rsidRDefault="00F464CB" w:rsidP="00F464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F47D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АРКТИКА</w:t>
                      </w:r>
                    </w:p>
                  </w:txbxContent>
                </v:textbox>
              </v:oval>
            </w:pict>
          </mc:Fallback>
        </mc:AlternateContent>
      </w:r>
      <w:r w:rsidRPr="00F464C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F464CB" w:rsidRPr="00F464CB" w:rsidRDefault="00F464CB" w:rsidP="00F464CB">
      <w:pPr>
        <w:rPr>
          <w:rFonts w:ascii="Times New Roman" w:eastAsia="Calibri" w:hAnsi="Times New Roman" w:cs="Times New Roman"/>
          <w:sz w:val="28"/>
          <w:szCs w:val="28"/>
        </w:rPr>
      </w:pPr>
    </w:p>
    <w:p w:rsidR="00F464CB" w:rsidRPr="00F464CB" w:rsidRDefault="00F464CB" w:rsidP="00F464CB">
      <w:pPr>
        <w:rPr>
          <w:rFonts w:ascii="Times New Roman" w:eastAsia="Calibri" w:hAnsi="Times New Roman" w:cs="Times New Roman"/>
          <w:sz w:val="28"/>
          <w:szCs w:val="28"/>
        </w:rPr>
      </w:pPr>
    </w:p>
    <w:p w:rsidR="00F464CB" w:rsidRPr="00F464CB" w:rsidRDefault="00F464CB" w:rsidP="00F464CB">
      <w:pPr>
        <w:tabs>
          <w:tab w:val="left" w:pos="17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3.Вступительная беседа учителя: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sz w:val="28"/>
          <w:szCs w:val="28"/>
        </w:rPr>
        <w:t xml:space="preserve">      Арктика – огромные северные пространства </w:t>
      </w:r>
      <w:proofErr w:type="gramStart"/>
      <w:r w:rsidRPr="00F464CB">
        <w:rPr>
          <w:rFonts w:ascii="Times New Roman" w:eastAsia="Calibri" w:hAnsi="Times New Roman" w:cs="Times New Roman"/>
          <w:sz w:val="28"/>
          <w:szCs w:val="28"/>
        </w:rPr>
        <w:t>Северного-Ледовитого</w:t>
      </w:r>
      <w:proofErr w:type="gramEnd"/>
      <w:r w:rsidRPr="00F464CB">
        <w:rPr>
          <w:rFonts w:ascii="Times New Roman" w:eastAsia="Calibri" w:hAnsi="Times New Roman" w:cs="Times New Roman"/>
          <w:sz w:val="28"/>
          <w:szCs w:val="28"/>
        </w:rPr>
        <w:t xml:space="preserve"> океана, включающие окраины материков Евразии и Северной Америки. Ледяная, холодная, и казалось бы, безжизненная земля. Но, это не так. Арктика – это сокровищница нашей планеты!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sz w:val="28"/>
          <w:szCs w:val="28"/>
        </w:rPr>
        <w:t>Арктика – земля холодных льдин!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sz w:val="28"/>
          <w:szCs w:val="28"/>
        </w:rPr>
        <w:t xml:space="preserve">Арктика – бесценные богатства. 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sz w:val="28"/>
          <w:szCs w:val="28"/>
        </w:rPr>
        <w:t>Нефть и газ, металлы разных руд-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sz w:val="28"/>
          <w:szCs w:val="28"/>
        </w:rPr>
        <w:t xml:space="preserve">в недрах шельфа прячутся от нас всех. 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64CB">
        <w:rPr>
          <w:rFonts w:ascii="Times New Roman" w:eastAsia="Calibri" w:hAnsi="Times New Roman" w:cs="Times New Roman"/>
          <w:sz w:val="28"/>
          <w:szCs w:val="28"/>
        </w:rPr>
        <w:t>Чудо-звери</w:t>
      </w:r>
      <w:proofErr w:type="gramEnd"/>
      <w:r w:rsidRPr="00F464CB">
        <w:rPr>
          <w:rFonts w:ascii="Times New Roman" w:eastAsia="Calibri" w:hAnsi="Times New Roman" w:cs="Times New Roman"/>
          <w:sz w:val="28"/>
          <w:szCs w:val="28"/>
        </w:rPr>
        <w:t>: овцебык и лемминг,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sz w:val="28"/>
          <w:szCs w:val="28"/>
        </w:rPr>
        <w:t>белые медведи и тюлени,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sz w:val="28"/>
          <w:szCs w:val="28"/>
        </w:rPr>
        <w:t xml:space="preserve">торосы огромных белых льдин – 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sz w:val="28"/>
          <w:szCs w:val="28"/>
        </w:rPr>
        <w:t>Чудо-край, фасад моей страны!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B">
        <w:rPr>
          <w:rFonts w:ascii="Times New Roman" w:eastAsia="Calibri" w:hAnsi="Times New Roman" w:cs="Times New Roman"/>
          <w:sz w:val="28"/>
          <w:szCs w:val="28"/>
        </w:rPr>
        <w:t>- Сегодня мы с вами познакомимся с этим удивительным «Ледяным» пространством нашей планеты.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F464CB">
        <w:rPr>
          <w:rFonts w:ascii="Times New Roman" w:eastAsia="Calibri" w:hAnsi="Times New Roman" w:cs="Times New Roman"/>
          <w:b/>
          <w:sz w:val="28"/>
          <w:szCs w:val="28"/>
        </w:rPr>
        <w:t xml:space="preserve">. Основная часть 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F464CB">
        <w:rPr>
          <w:rFonts w:ascii="Times New Roman" w:eastAsia="Calibri" w:hAnsi="Times New Roman" w:cs="Times New Roman"/>
          <w:i/>
          <w:sz w:val="28"/>
          <w:szCs w:val="28"/>
        </w:rPr>
        <w:t>Используется компьютерная презентация и физическая карта России/</w:t>
      </w:r>
    </w:p>
    <w:p w:rsidR="00F464CB" w:rsidRPr="00F464CB" w:rsidRDefault="00F464CB" w:rsidP="00F464CB">
      <w:pPr>
        <w:numPr>
          <w:ilvl w:val="0"/>
          <w:numId w:val="7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464CB">
        <w:rPr>
          <w:rFonts w:ascii="Times New Roman" w:eastAsia="Calibri" w:hAnsi="Times New Roman" w:cs="Times New Roman"/>
          <w:b/>
          <w:sz w:val="28"/>
          <w:szCs w:val="28"/>
        </w:rPr>
        <w:t>Обучающиеся</w:t>
      </w:r>
      <w:proofErr w:type="gramEnd"/>
      <w:r w:rsidRPr="00F464CB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рассказывают об особенностях Арктики: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464CB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2:</w:t>
      </w:r>
      <w:r w:rsidRPr="00F464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1)</w:t>
      </w:r>
      <w:proofErr w:type="spellStart"/>
      <w:r w:rsidRPr="00F464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А́рктика</w:t>
      </w:r>
      <w:proofErr w:type="spellEnd"/>
      <w:r w:rsidRPr="00F464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(греч</w:t>
      </w:r>
      <w:proofErr w:type="gramStart"/>
      <w:r w:rsidRPr="00F464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464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— «</w:t>
      </w:r>
      <w:proofErr w:type="gramStart"/>
      <w:r w:rsidRPr="00F464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F464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едведь» (по созвездию Большая  Медведица) — единый физико-географический район Земли, примыкающий к Северному полюсу и включающий окраины материков Евразии и Северной Америки, почти весь Северный </w:t>
      </w:r>
      <w:r w:rsidRPr="00F464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Ледовитый океан с островами (кроме прибрежных островов Норвегии), а также прилегающие части Атлантического и Тихого океанов.  Южная граница Арктики совпадает с южной границей зоны тундры.  Площадь около 27 млн. кв. км; иногда Арктику ограничивают с юга Северным полярным кругом (66° 33′ с. ш.), в этом случае её площадь составит 21 млн. кв. км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3:</w:t>
      </w:r>
      <w:r w:rsidRPr="00F464CB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2)</w:t>
      </w:r>
      <w:r w:rsidRPr="00F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особенностям рельефа в Арктике выделяют: шельф с островами материкового происхождения и прилегающими окраинами материков и Арктический бассейн.  Область шельфа занята окраинными морями — Баренцевым, Карским, Лаптевых, Восточно-Сибирским и Чукотским.  Рельеф суши российской Арктики преимущественно равнинный; местами, особенно на островах, гористый.  Центральная часть — Арктический бассейн, область глубоководных котловин до 5527 м и подводных хребтов.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4: </w:t>
      </w:r>
      <w:r w:rsidRPr="00F464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>Природные условия Арктики очень суровые: низкий радиационный баланс, близкие к 0 °C средние температуры воздуха летних месяцев при отрицательной среднегодовой температуре, существование ледников и многолетнемерзлых пород, преобладание тундровой растительности и арктических пустынь. Морские акватории покрыты льдом -  около 11 млн. кв. км зимой и около 8 млн. кв. км летом.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>4) Средние температуры самого холодного зимнего месяца — января — колеблются от —2, —4 °C; в южной части Арктического района до —25 °C.  В центральной части Гренландии минимальные температуры иногда снижаются до —55, —60 °C, Средние температуры июня +2, +3 °C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5-7: </w:t>
      </w:r>
      <w:r w:rsidRPr="00F464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5) </w:t>
      </w:r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>В Арктике живут удивительные животные. Одним из них является современник мамонта, доживший до наших дней – это овцебык. В Арктике можно встреть белого медведя, гренландского оленя, огромное количество птиц, устраивающих птичьи базары, тюлени.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8: </w:t>
      </w:r>
      <w:r w:rsidRPr="00F464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6) </w:t>
      </w:r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>В Арктике содержится колоссальное количество неразработанных энергоресурсов — нефти и газа. Для России арктический шельф — одно из наиболее перспективных направлений для восполнения запасов углеводородного сырья.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7)«Арктический шельф — крупный и до настоящего времени практически не использованный резерв нефтегазовой промышленности России. Среди крупных российских месторождений — </w:t>
      </w:r>
      <w:proofErr w:type="gramStart"/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>газовые</w:t>
      </w:r>
      <w:proofErr w:type="gramEnd"/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>Штокмановское</w:t>
      </w:r>
      <w:proofErr w:type="spellEnd"/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>Русановское</w:t>
      </w:r>
      <w:proofErr w:type="spellEnd"/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Ленинградское в западной Арктике.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9: </w:t>
      </w:r>
      <w:r w:rsidRPr="00F464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7)</w:t>
      </w:r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Долгое время Арктика считалась территорией, не приспособленной для жизни людей (</w:t>
      </w:r>
      <w:r w:rsidRPr="00F464C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«мёртвая земля»</w:t>
      </w:r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>), непроходимой ни водным, ни наземным путём. В XI веке русские мореплаватели вышли в моря Северного Ледовитого океана. В XII—XIII вв. открыли острова Вайгач, Новая Земля, а в конце XV в — острова архипелага Шпицберген, остров Медвежий.  В результате Великой северной экспедиции (1733—1743) все сибирское побережье Северного Ледовитого океана до мыса Б. Баранов было исследовано, описано и нанесено на карты. С 1874 г. начались плавания на паровых судах через Карское море в устье Оби и Енисея, получившие названия Карских экспедиций. Норвежский полярный исследователь Фритьоф Нансен называл Арктику </w:t>
      </w:r>
      <w:r w:rsidRPr="00F464C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Страной ледяного ужаса</w:t>
      </w:r>
      <w:r w:rsidRPr="00F464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464CB" w:rsidRPr="00F464CB" w:rsidRDefault="00F464CB" w:rsidP="00F464CB">
      <w:pPr>
        <w:keepNext/>
        <w:keepLines/>
        <w:spacing w:before="200" w:after="0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464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lastRenderedPageBreak/>
        <w:t>Слайд 10:</w:t>
      </w:r>
      <w:r w:rsidRPr="00F464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4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8)</w:t>
      </w:r>
      <w:r w:rsidRPr="00F464CB">
        <w:rPr>
          <w:rFonts w:ascii="Cambria" w:eastAsia="Times New Roman" w:hAnsi="Cambria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F464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Арктике есть Дрейфующие полярные станции. Россия — первая и единственная страна, использующая так называемые дрейфующие полярные станции. Каждая такая станция представляет собой установленный на дрейфующей арктической льдине комплекс станционных домиков, в которых живут участники экспедиций, и необходимого оборудования. Благодаря существованию дрейфующих станций российские учёные получили возможность исследовать Арктику круглый год. Первая дрейфующая экспедиция под названием «Северный полюс» была высажена у полюса 21 мая 1937 года. В сентябре 2005 на освоение Арктики отправилась экспедиция «</w:t>
      </w:r>
      <w:proofErr w:type="gramStart"/>
      <w:r w:rsidRPr="00F464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Северный</w:t>
      </w:r>
      <w:proofErr w:type="gramEnd"/>
      <w:r w:rsidRPr="00F464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полюс-34». </w:t>
      </w:r>
      <w:proofErr w:type="gramStart"/>
      <w:r w:rsidRPr="00F464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Данные, получаемые во время экспедиций расширяют</w:t>
      </w:r>
      <w:proofErr w:type="gramEnd"/>
      <w:r w:rsidRPr="00F464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знания учёных о процессах, происходящих в природной среде Центральной Арктики, и помогут объяснить причины глобальных климатических изменений.</w:t>
      </w:r>
    </w:p>
    <w:p w:rsidR="00F464CB" w:rsidRPr="00F464CB" w:rsidRDefault="00F464CB" w:rsidP="00F464C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4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Слайд 11: Рассказ учителя: </w:t>
      </w:r>
      <w:r w:rsidRPr="00F464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Ежегодно к Арктическим пространствам нашей страны снаряжается экспедиция «На лыжах – к Северному полюсу!». </w:t>
      </w: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участию в экспедиции приглашаются  </w:t>
      </w:r>
      <w:r w:rsidRPr="00F464C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учащиеся общеобразовательных учебных</w:t>
      </w: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заведений, колледжей, коррекционных классов и школ, детских домов и других государственных образовательных и социальных учреждений 1997-1999 годов рождения, которым на момент начала экспедиции</w:t>
      </w:r>
      <w:r w:rsidRPr="00F464C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будет полных 16, но еще не исполнится 19 лет. </w:t>
      </w: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Как и в прошлые годы, чтобы попасть в число кандидатов в команду надо выполнить несколько условий, важных из которых три:</w:t>
      </w:r>
    </w:p>
    <w:p w:rsidR="00F464CB" w:rsidRPr="00F464CB" w:rsidRDefault="00F464CB" w:rsidP="00F464CB">
      <w:pPr>
        <w:numPr>
          <w:ilvl w:val="0"/>
          <w:numId w:val="8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Иметь опыт туристских походов 1 кат</w:t>
      </w:r>
      <w:proofErr w:type="gramStart"/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proofErr w:type="gramEnd"/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proofErr w:type="gramEnd"/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ложности;</w:t>
      </w:r>
    </w:p>
    <w:p w:rsidR="00F464CB" w:rsidRPr="00F464CB" w:rsidRDefault="00F464CB" w:rsidP="00F464CB">
      <w:pPr>
        <w:numPr>
          <w:ilvl w:val="0"/>
          <w:numId w:val="8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Принять участие в массовых соревнованиях «Лыжня России»;</w:t>
      </w:r>
    </w:p>
    <w:p w:rsidR="00F464CB" w:rsidRPr="00F464CB" w:rsidRDefault="00F464CB" w:rsidP="00F464CB">
      <w:pPr>
        <w:numPr>
          <w:ilvl w:val="0"/>
          <w:numId w:val="8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Ответить на вопросы анкеты и проявить творческие задатки.</w:t>
      </w:r>
    </w:p>
    <w:p w:rsidR="00F464CB" w:rsidRPr="00F464CB" w:rsidRDefault="00F464CB" w:rsidP="00F464CB">
      <w:pPr>
        <w:shd w:val="clear" w:color="auto" w:fill="FFFFFF"/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анкете есть три обязательных вопроса:</w:t>
      </w:r>
    </w:p>
    <w:p w:rsidR="00F464CB" w:rsidRPr="00F464CB" w:rsidRDefault="00F464CB" w:rsidP="00F464CB">
      <w:pPr>
        <w:numPr>
          <w:ilvl w:val="0"/>
          <w:numId w:val="9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Чем удивительна эта точка Земли – Северный полюс?</w:t>
      </w:r>
    </w:p>
    <w:p w:rsidR="00F464CB" w:rsidRPr="00F464CB" w:rsidRDefault="00F464CB" w:rsidP="00F464CB">
      <w:pPr>
        <w:numPr>
          <w:ilvl w:val="0"/>
          <w:numId w:val="9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Почему Вы хотите участвовать в Экспедиции?</w:t>
      </w:r>
    </w:p>
    <w:p w:rsidR="00F464CB" w:rsidRPr="00F464CB" w:rsidRDefault="00F464CB" w:rsidP="00F464CB">
      <w:pPr>
        <w:numPr>
          <w:ilvl w:val="0"/>
          <w:numId w:val="9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Есть ли у Вас собственная большая мечта – «Ваш полюс»?</w:t>
      </w:r>
    </w:p>
    <w:p w:rsidR="00F464CB" w:rsidRPr="00F464CB" w:rsidRDefault="00F464CB" w:rsidP="00F464C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Кроме того, в анкете есть ОБЯЗАТЕЛЬНОЕ «творческое задание» – воображаемый дневник вашей будущей экспедиции. Представьте, что вы уже идете на лыжах к Северному полюсу. Придумайте, что происходит с вами, о чем вы думаете, чего боитесь, какая природа вас окружает, как вы устраиваете ночлег, как готовите еду, как выбираете путь, кто ваши товарищи, что вы знаете о ваших руководителях – Матвее </w:t>
      </w:r>
      <w:proofErr w:type="spellStart"/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Шпаро</w:t>
      </w:r>
      <w:proofErr w:type="spellEnd"/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Борисе Смолине, о других знаменитых полярниках?</w:t>
      </w:r>
    </w:p>
    <w:p w:rsidR="00F464CB" w:rsidRPr="00F464CB" w:rsidRDefault="00F464CB" w:rsidP="00F464C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Pr="00F464C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В этом году 9 молодежная российская экспедиция состоится с 02 по 13 августа 2016г</w:t>
      </w: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на ледоколе «50-лет Победы». </w:t>
      </w:r>
    </w:p>
    <w:p w:rsidR="00F464CB" w:rsidRPr="00F464CB" w:rsidRDefault="00F464CB" w:rsidP="00F464CB">
      <w:pPr>
        <w:numPr>
          <w:ilvl w:val="0"/>
          <w:numId w:val="7"/>
        </w:numPr>
        <w:shd w:val="clear" w:color="auto" w:fill="FFFFFF"/>
        <w:spacing w:after="0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желающие могут принять участие в интернет викторине «Знаешь ли ты Арктику?» по электронному адресу</w:t>
      </w:r>
      <w:proofErr w:type="gramStart"/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:</w:t>
      </w:r>
      <w:proofErr w:type="gramEnd"/>
      <w:r w:rsidRPr="00F464CB">
        <w:rPr>
          <w:rFonts w:ascii="Calibri" w:eastAsia="Calibri" w:hAnsi="Calibri" w:cs="Times New Roman"/>
        </w:rPr>
        <w:t xml:space="preserve"> </w:t>
      </w:r>
      <w:hyperlink r:id="rId6" w:history="1">
        <w:r w:rsidRPr="00F464C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http://cognita.ru/arctic</w:t>
        </w:r>
      </w:hyperlink>
      <w:r w:rsidRPr="00F464CB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 xml:space="preserve">. </w:t>
      </w:r>
      <w:r w:rsidRPr="00F464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получить сертификат участника или победителя викторины.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IV.</w:t>
      </w: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Обобщение</w:t>
      </w:r>
    </w:p>
    <w:p w:rsidR="00F464CB" w:rsidRPr="00F464CB" w:rsidRDefault="00F464CB" w:rsidP="00F464CB">
      <w:pPr>
        <w:numPr>
          <w:ilvl w:val="0"/>
          <w:numId w:val="10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Проведение викторины «Знаешь ли ты Арктику?»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Кому принадлежит Арктика и нужна ли виза, чтобы туда попасть?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Как переводится слово «Арктика»?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Что входит в состав Арктики? (острова, материки, части океанов)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Какие моря входят в состав Арктики?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Какие острова разделяют Карское  и Баренцево моря?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Море, омывающее остров Гренландия?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Почему Баренцево море не замерзает?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Почему северные олени пасутся ближе к морю?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Назовите полярного грызуна, который питается мхом, зимой живет под снегом?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Современник мамонта, доживший до наших дней в самых диких местах Северной Америки и Гренландии?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Кто из исследователей Арктики совершил экспедицию на «</w:t>
      </w:r>
      <w:proofErr w:type="spellStart"/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Фраме</w:t>
      </w:r>
      <w:proofErr w:type="spellEnd"/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», предварительно вморозив судно в полярные льды?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Почему белые медведи не употребляют пингвинов в пищу?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первой советской дрейфующей станции «Северный полюс»?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Название первого советского ледокола достигшего берегов Арктики?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Памятник, какому животному, обитающему в белом море, установлен в Архангельске?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Почему скопления птиц называют «птичьими базарами»?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Какие растения встречаются в Арктике?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какому отряду относится арктическое животное «морской заяц»?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Какие полезные ископаемые добывают на шельфе Северно-Ледовитого океана?</w:t>
      </w:r>
    </w:p>
    <w:p w:rsidR="00F464CB" w:rsidRPr="00F464CB" w:rsidRDefault="00F464CB" w:rsidP="00F464CB">
      <w:pPr>
        <w:numPr>
          <w:ilvl w:val="1"/>
          <w:numId w:val="8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Какие страны мира владеют прибрежными пространствами Арктики?</w:t>
      </w:r>
    </w:p>
    <w:p w:rsidR="00F464CB" w:rsidRPr="00F464CB" w:rsidRDefault="00F464CB" w:rsidP="00F464CB">
      <w:pPr>
        <w:numPr>
          <w:ilvl w:val="0"/>
          <w:numId w:val="10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 «Ты мне, я тебе»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color w:val="000000"/>
          <w:sz w:val="28"/>
          <w:szCs w:val="28"/>
        </w:rPr>
        <w:t>Ученики, используя воздушные шары разных цветов (голубого и белого) выстраиваются в две колоны, бросая шар сопернику, задают вопрос об Арктике, если оппонент не может ответить, шар возвращается обратно владельцу. Побеждает та команда, у которой окажутся все шары противника.</w:t>
      </w:r>
    </w:p>
    <w:p w:rsidR="00F464CB" w:rsidRPr="00F464CB" w:rsidRDefault="00F464CB" w:rsidP="00F464CB">
      <w:pPr>
        <w:numPr>
          <w:ilvl w:val="0"/>
          <w:numId w:val="10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Нарисуем эмблему АРКТИКИ.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/Работа выполняется в группах/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464CB" w:rsidRPr="00F464CB" w:rsidRDefault="00F464CB" w:rsidP="00F464CB">
      <w:pPr>
        <w:tabs>
          <w:tab w:val="left" w:pos="171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64C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F98CD4" wp14:editId="709C7A67">
            <wp:extent cx="1242060" cy="597144"/>
            <wp:effectExtent l="19050" t="0" r="0" b="0"/>
            <wp:docPr id="1" name="Рисунок 1" descr="http://stroyu-sam.com/medias/2012/04/polar-bear-416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oyu-sam.com/medias/2012/04/polar-bear-416x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59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4C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E10B602" wp14:editId="2223367B">
            <wp:extent cx="506833" cy="495300"/>
            <wp:effectExtent l="19050" t="0" r="7517" b="0"/>
            <wp:docPr id="2" name="Рисунок 2" descr="http://tmregister.ru/base/2009/DOC/DOCURUTM/DOC385V4/D38586D1/38586300/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mregister.ru/base/2009/DOC/DOCURUTM/DOC385V4/D38586D1/38586300/000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08" cy="49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…………</w:t>
      </w:r>
    </w:p>
    <w:p w:rsidR="00F464CB" w:rsidRPr="00F464CB" w:rsidRDefault="00F464CB" w:rsidP="00F464CB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V.</w:t>
      </w:r>
      <w:r w:rsidRPr="00F464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Подведение итогов урока.</w:t>
      </w:r>
      <w:proofErr w:type="gramEnd"/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Default="00F464CB" w:rsidP="00F4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4F370E" w:rsidRDefault="00F464CB" w:rsidP="004F3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Сценарий внеклассного мероприятия</w:t>
      </w:r>
      <w:r w:rsidR="004F3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370E" w:rsidRPr="004F3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Арктику!»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«В Арктику!»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6-7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мероприятия: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познавательного интереса к  Арктике, истории её освоения, людям-исследователям этого региона;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умения делать выводы, умозаключения на основе различных источников и знаний в разных отраслях науки;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логического мышления, творческих способностей учащихся, умения работать в группе.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игры: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четыре команды, которые заранее получили несколько заданий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Командам предлагается выбрать капитана, название команды и девиз. Ответы оценивает жюри.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Объявление целей и задач игры. Представление жюри.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    Ребята,  сегодня мы с вами отправимся в страну множества ещё не решённых загадок, мужественных людей и несметных природных богатств. Мы отправляемся в Арктику.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Льдинки ль парусами? Паруса ли льдинками?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Только разбегаются по воде морщинки.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Уплывают льдинки, словно вовсе не было.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Вновь вода, как зеркало, а над нею – небо.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небе – тучки птицами, море не качает.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Льдинками-сестрицами Арктика встречает.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Чтец    – Эй,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ррребята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пррришшшлые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Жжги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ссеки,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метелиццца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откуууда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выышшли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выыы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Бууудем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сссилой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мерррятьссся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– Будем силой меряться! Не боимся холода!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 Бела-моря вышли мы. Из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Архангел-города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(Виктор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"Первая встреча с Арктикой")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здревле земля эта, суровая и прекрасная, привлекала к себе людей. Она манила своей холодной красотой, возможностью проверить себя, свой характер. Но не все возвращались назад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М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 географические объекты Арктики носят имена исследователей, немало среди них и русских…  И, пожалуй, все, кто решился её изучать, уже достойны восхищения.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Сейчас вы представите свои команды, носящие имена великих люде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Георгия Седова, Ивана Папанина, Харитона и Дмитрия Лаптевых, Отто Шмидта.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качестве домашнего задания было предложено подготовить визитку, рассказав о человеке, чьё имя носит команда)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По  всему  побережью Северного Ледовитого океана, на ближайших островах, а также на дрейфующих льдах разбросаны научно-наблюдательные пункт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полярные станции. Там живут и работают люди, ведущие научные наблюдения. Сегодня мы попытаемся побывать там, чтоб познакомиться с великой загадкой Земл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Арктикой.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Далее занятие идёт как путешествие от станции к станции, где ребятам будут предложены разные задания. Жюри оценивает работу команд, выставляет баллы, подводит итоги.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Чтец          Стон ледников, рождающий в ночи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Безжизненные айсберги-громады.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ветер канонадою звучит,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Швыряя в темень снежные заряды.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Железный скрежет ледяных полей,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Да вздыблено застывшие торосы...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Кресты из мачт погибших кораблей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Здесь капитанам ставили матросы.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Они стоят средь мглы и мерзлоты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Наедине навечно с океаном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Как памятники русским Магелланам,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Дошедшим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бессмертной широты.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«Историческая»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«Историческая ошибка» (нужно найти ошибки в указанных фактах из истории освоения и исследования Арктики)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19 в. русские, занимаясь морским промыслом, открыли острова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Вайгач, Новую Землю (нет, с 12 века)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  По инициативе  Петра Первого была снаряжена в Арктику экспедиция В. Я.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Чичагова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. (Нет, М. В. Ломоносова)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В 1878-1879 </w:t>
      </w:r>
      <w:proofErr w:type="spellStart"/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впервые северным морским путем удалось пройти шведскому полярнику Н.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Норденшельду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зимовкой в пути) на корабле «Вега» из Тихого океана в Атлантический (Нет, из Атлантического океана в Тихий. 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В  1941 г.  в поисках затерянных во льдах экспедиций Седова, Брусилова и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 военный лётчик И. И. Нагурский совершил первые полёты над Арктикой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1914)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  Г. Седов в августе 1912 г. на паровом судне «Святой Фока» сделал попытку перейти из Мурманска к земле Франца-Иосифа, но был затерт льдами у о. Панкратова. (Нет, из Архангельска)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Экипажи В. Чкалова и М. Громова совершили перелеты в Австралию через полюс летом 1937 г. (Нет, в Америку)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И.Д. Папанин руководил первой дрейфующей станцией «Северный полюс-1», она представляла собой группу из двадцати пяти человек. (Нет, четырех человек)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Летом 1932 г. Северный морской путь был впервые преодолен за одну навигацию экспедицией О.Ю. Шмидта на ледоколе «Россия»  (Нет, на ледоколе «Сибиряков».)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Советская атомная лодка в1962 г. в район Северного полюса прошла среди огромных льдов. (Нет, подо льдом)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В1977 г. берегов Новой Земли достиг  советский ледокол – атомоход «Арктика»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Северного полюса)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Чтец Дизеля то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взрёвывают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гремят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там-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тамами</w:t>
      </w:r>
      <w:proofErr w:type="spellEnd"/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Струи газа ввёртывая в небеса фонтанами.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Напирая носом и тесня бортами,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Меряется судно силою со льдами.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Под кормою льдины бьются в пене белой.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Ледяную стену судно одолело!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Вот такую летнюю, грозную и яркую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первый раз на свете я увидел Арктику.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(Виктор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"Первая встреча с Арктикой")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«Географическая»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«Географический диктант»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листочках выдаётся текст, в который нужно вставить пропущенные слова.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Арктик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греческого α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ρκτικός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—________)  -  северная полярная область Земли, включающая _________океан и его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моpя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енландское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_________,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Каpское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Лаптевых, Восточно-Сибирское, Чукотское и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Бофоpта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море Баффина, залив Фокс-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Бейсин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многочисленные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пpоливы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заливы Канадского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Аpктического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архипелага, северные части Тихого и _____________океанов; Канадский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Аpктический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аpхипелаг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Гpенландию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Шпицбеpген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Землю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Фpанца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-Иосифа, _________ Землю,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Севеpную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Hовосибиpские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 и о.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Вpангеля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северные побережья материков Евразия и____________.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Площадь Арктики  около 25 миллионов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около 10 миллионов занимает _________и около 15 миллионов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кв.км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—_________. Территория Арктики занимает примерно _________часть Земли.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Сушу Арктики составляют части территории России (северные районы Мурманской, ___________ и Тюменской областей,  _________ края, республики  _________, Магаданской области) и  ___________(территория Юкон, северо-западные территории, Квебек, Ньюфаундленд), а также владений  _________(Аляска),  ______(Гренландия) и   ____________ _(Шпицберген).</w:t>
      </w:r>
      <w:proofErr w:type="gramEnd"/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арктической зоне построены большие современные города: Салехард, _________, Норильск,  крупные промышленные предприятия, через Арктику проходят морские, воздушные и наземные транспортные пути.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проверки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Арктик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греческого α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ρκτικός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северный)  -  северная полярная область Земли, включающая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Севеpный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Ледовитый океан и его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моpя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енландское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Баpенцево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Каpское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Лаптевых, Восточно-Сибирское, Чукотское и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Бофоpта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море Баффина, залив Фокс-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Бейсин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многочисленные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пpоливы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заливы Канадского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Аpктического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архипелага, северные части Тихого и Атлантического океанов; Канадский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Аpктический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аpхипелаг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Гpенландию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Шпицбеpген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Землю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Фpанца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-Иосифа,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Hовую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Севеpную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Hовосибиpские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 и о.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Вpангеля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северные побережья материков Евразия и Северная Америка.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Площадь Арктики  около 25 миллионов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около 10 миллионов занимает суша и около 15 миллионов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кв.км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водная поверхность. Территория Арктики занимает примерно шестую часть Земли.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Сушу Арктики составляют части территории России (северные районы Мурманской, Архангельской и Тюменской областей, Красноярского края, республики Якутия, Магаданской области) и Канады (территория Юкон, северо-западные территории, Квебек, Ньюфаундленд), а также владений США (Аляска), Дании (Гренландия) и Норвегии (Шпицберген).</w:t>
      </w:r>
      <w:proofErr w:type="gramEnd"/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арктической зоне построены большие современные города: Салехард, Мурманск, Норильск,  крупные промышленные предприятия, через Арктику проходят морские, воздушные и наземные транспортные пути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года и века и эпохи подряд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Все стремится к теплу от морозов и вьюг.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Почему ж эти птицы на север летят,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Если птицам положено только на юг.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Слава им не нужна и величие,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Вот под крыльями кончится лед-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найдут они счастье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птичее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Как награду за дерзкий полет.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(В. Высоцкий «Белое безмолвие»)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«Биологическая»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Растительный и животный мир Арктики уникален. Некоторые встречаются только здесь. Многие  занесены в Красную книгу.  К сожалению, люди зачастую уничтожали или разрушали хрупкую экосистему. Для охраны природы в Арктике создаются заповедники и национальные парки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назвать животных и растения, которые вы увидите на слайдах.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(Животные:  белый медведь, полярный волк, ласка, песец, белая сова, овцебык, северный олень и др.)</w:t>
      </w:r>
      <w:proofErr w:type="gramEnd"/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(Растения: щучка арктическая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лютик, камнеломка снежная, полярный мак, полярная ива, ягель и др.)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Льдины молодые и разводья строчками,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Плечики прикрыли снежными платочками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Льдины любопытные. До чего ж их много!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Окружили судно, заступив дорогу.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Льдины любопытные! Льдины грани острые!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Отодвиньте спины вы, пропустите к острову!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(Виктор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"Первая встреча с Арктикой")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«Полезная»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капитанов 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(капитаны по очереди называют то, чем богата Арктика, что привлекает в ней человека)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ответов: запасы нефти и газа, добыча промысловых рыб, туризм, климатическая исследования, международный авиационный маршрут, испытательные полигоны, военные базы различных государств, пресная вода в виде льда, нетронутая природа и т.д.)</w:t>
      </w:r>
      <w:proofErr w:type="gramEnd"/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Люди 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помнить о бережном отношении и уважении к уникальному району, называемому Арктика, даже с некоторыми чертами преклонения. На нас лежит ответственность за то, чтобы присутствие человека в этих местах было для ранимой природы минимальным, экологически грамотным. Часто даже по незнанию человек может причинить вред дикой природе. Нужно запомнить одну простую истину — человек в Арктике только гость, желанный и, возможно, иногда даже нужный. Но хозяевами этих удивительных мест всегда были, есть и остаются животные и растения. Давайте составим свод правил, как нужно вести себя в Арктике.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Полной грудью вдохну воздух снежных равнин,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 полярная ночь околдует меня,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отпущу на собачьей упряжке ремни,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и помчат мои лайки резвее коня.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 со мной рядом опытный мчится каюр,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такой же упряжке весёлых собак,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меха волчьего шубы пошиты из шкур,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 замёрзнем, играя с морозом ва-банк.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Остановимся, чуя вблизи полынью,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освещаемы</w:t>
      </w:r>
      <w:proofErr w:type="gram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 плывущей луной.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(Здесь морозен январь и морозен июнь,</w:t>
      </w:r>
      <w:proofErr w:type="gramEnd"/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 упряжки стоят рядом с осью земной.)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 полозьями - снега алмазная пыль,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что со звёздами Севера в близком родстве.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небе сполохи бледно-лиловых чернил -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озорного сиянья полярного свет…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(http://www.neizvestniy-geniy.ru/cat</w:t>
      </w:r>
      <w:r w:rsidR="004F370E">
        <w:rPr>
          <w:rFonts w:ascii="Times New Roman" w:eastAsia="Times New Roman" w:hAnsi="Times New Roman" w:cs="Times New Roman"/>
          <w:sz w:val="24"/>
          <w:szCs w:val="24"/>
          <w:lang w:eastAsia="ru-RU"/>
        </w:rPr>
        <w:t>/literature/stihi/1311255.html)</w:t>
      </w:r>
      <w:bookmarkStart w:id="0" w:name="_GoBack"/>
      <w:bookmarkEnd w:id="0"/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«Литературная»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представляют домашнее задание – презентацию – иллюстрацию стихотворения или песни об Арктике.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(например,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Т.Ефимова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«Белая Арктика», М. Бирюкова «Арктическая крачка», З.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Авдотьена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«Арктика», В. Высоцкий «Белое безмолвие», В. </w:t>
      </w:r>
      <w:proofErr w:type="spellStart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Батура</w:t>
      </w:r>
      <w:proofErr w:type="spellEnd"/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«Первая встреча с Арктикой и др.)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жюри подводит итоги, старшеклассники рассказывают о двух книгах - Вен. Каверина «Два капитана» и В.А. Обручева «Земля Санникова». Если позволяет время, можно показать отрывки из фильмов, снятых по этим книгам.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 Наш Архангельск недаром называют «морскими воротами» в Арктику. Это первый арктический порт нашей страны, откуда отправлялись все известные российские полярные экспедиции. Наш порт используется  для завоза грузов в Арктику, в САФУ и в  Арктическом морском институте имени капитана Воронина идёт подготовка специалистов для работы в условиях Арктики, реализуются крупные образовательные проекты. Арктику нужно осваивать из Архангельска. И мы с вами тоже сделали свой первый шаг.</w:t>
      </w: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B" w:rsidRPr="00F464CB" w:rsidRDefault="00F464CB" w:rsidP="004F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870" w:rsidRDefault="004F370E" w:rsidP="004F370E">
      <w:pPr>
        <w:spacing w:after="0" w:line="240" w:lineRule="auto"/>
      </w:pPr>
    </w:p>
    <w:sectPr w:rsidR="0059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B0"/>
    <w:multiLevelType w:val="hybridMultilevel"/>
    <w:tmpl w:val="CF40791E"/>
    <w:lvl w:ilvl="0" w:tplc="513A6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B00F24"/>
    <w:multiLevelType w:val="multilevel"/>
    <w:tmpl w:val="0E04F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04497"/>
    <w:multiLevelType w:val="multilevel"/>
    <w:tmpl w:val="11B24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F04A6"/>
    <w:multiLevelType w:val="multilevel"/>
    <w:tmpl w:val="00F88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262F0"/>
    <w:multiLevelType w:val="hybridMultilevel"/>
    <w:tmpl w:val="B3A0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10E34"/>
    <w:multiLevelType w:val="hybridMultilevel"/>
    <w:tmpl w:val="827C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F4EAB"/>
    <w:multiLevelType w:val="hybridMultilevel"/>
    <w:tmpl w:val="F5DC93CA"/>
    <w:lvl w:ilvl="0" w:tplc="E73A2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67AD2"/>
    <w:multiLevelType w:val="multilevel"/>
    <w:tmpl w:val="565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8128C"/>
    <w:multiLevelType w:val="multilevel"/>
    <w:tmpl w:val="5E10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D10971"/>
    <w:multiLevelType w:val="multilevel"/>
    <w:tmpl w:val="9B6A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62"/>
    <w:rsid w:val="00214C62"/>
    <w:rsid w:val="004F370E"/>
    <w:rsid w:val="006A2E82"/>
    <w:rsid w:val="009F5CD5"/>
    <w:rsid w:val="00F4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3"/>
        <o:r id="V:Rule4" type="connector" idref="#_x0000_s1034"/>
        <o:r id="V:Rule5" type="connector" idref="#_x0000_s1037"/>
        <o:r id="V:Rule6" type="connector" idref="#_x0000_s1029"/>
        <o:r id="V:Rule7" type="connector" idref="#_x0000_s1027"/>
        <o:r id="V:Rule8" type="connector" idref="#_x0000_s1036"/>
        <o:r id="V:Rule9" type="connector" idref="#_x0000_s1035"/>
        <o:r id="V:Rule10" type="connector" idref="#_x0000_s1028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gnita.ru/arcti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4838</Words>
  <Characters>27580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 Кудряшова</dc:creator>
  <cp:keywords/>
  <dc:description/>
  <cp:lastModifiedBy>Наталья Игоревна Кудряшова</cp:lastModifiedBy>
  <cp:revision>2</cp:revision>
  <dcterms:created xsi:type="dcterms:W3CDTF">2019-01-17T05:47:00Z</dcterms:created>
  <dcterms:modified xsi:type="dcterms:W3CDTF">2019-01-17T06:33:00Z</dcterms:modified>
</cp:coreProperties>
</file>