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D6" w:rsidRPr="000B79F4" w:rsidRDefault="003121D6" w:rsidP="003121D6">
      <w:pPr>
        <w:autoSpaceDE w:val="0"/>
        <w:autoSpaceDN w:val="0"/>
        <w:adjustRightInd w:val="0"/>
        <w:ind w:left="6237"/>
        <w:outlineLvl w:val="0"/>
        <w:rPr>
          <w:b/>
          <w:sz w:val="28"/>
          <w:szCs w:val="28"/>
        </w:rPr>
      </w:pPr>
      <w:r w:rsidRPr="000B79F4">
        <w:rPr>
          <w:b/>
          <w:sz w:val="28"/>
          <w:szCs w:val="28"/>
        </w:rPr>
        <w:t>УТВЕРЖДЕНО</w:t>
      </w:r>
    </w:p>
    <w:p w:rsidR="003121D6" w:rsidRPr="00A5533D" w:rsidRDefault="003121D6" w:rsidP="003121D6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A5533D">
        <w:rPr>
          <w:sz w:val="28"/>
          <w:szCs w:val="28"/>
        </w:rPr>
        <w:t>постановлением мэрии</w:t>
      </w:r>
    </w:p>
    <w:p w:rsidR="003121D6" w:rsidRPr="00A5533D" w:rsidRDefault="003121D6" w:rsidP="003121D6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A5533D">
        <w:rPr>
          <w:sz w:val="28"/>
          <w:szCs w:val="28"/>
        </w:rPr>
        <w:t>города Архангельска</w:t>
      </w:r>
    </w:p>
    <w:p w:rsidR="003121D6" w:rsidRDefault="003121D6" w:rsidP="003121D6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A5533D">
        <w:rPr>
          <w:sz w:val="28"/>
          <w:szCs w:val="28"/>
        </w:rPr>
        <w:t>от</w:t>
      </w:r>
      <w:r>
        <w:rPr>
          <w:sz w:val="28"/>
          <w:szCs w:val="28"/>
        </w:rPr>
        <w:t xml:space="preserve"> 15.10.2014 № 842</w:t>
      </w:r>
      <w:r w:rsidRPr="00A5533D">
        <w:rPr>
          <w:sz w:val="28"/>
          <w:szCs w:val="28"/>
        </w:rPr>
        <w:t xml:space="preserve"> </w:t>
      </w:r>
    </w:p>
    <w:p w:rsidR="003121D6" w:rsidRPr="00A5533D" w:rsidRDefault="003121D6" w:rsidP="003121D6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3121D6" w:rsidRPr="00A5533D" w:rsidRDefault="003121D6" w:rsidP="003121D6">
      <w:pPr>
        <w:pStyle w:val="ConsPlusTitle"/>
        <w:widowControl/>
        <w:jc w:val="center"/>
        <w:rPr>
          <w:sz w:val="28"/>
          <w:szCs w:val="28"/>
        </w:rPr>
      </w:pPr>
      <w:r w:rsidRPr="00A5533D">
        <w:rPr>
          <w:sz w:val="28"/>
          <w:szCs w:val="28"/>
        </w:rPr>
        <w:t>ПОЛОЖЕНИЕ</w:t>
      </w:r>
    </w:p>
    <w:p w:rsidR="003121D6" w:rsidRPr="002D458D" w:rsidRDefault="003121D6" w:rsidP="003121D6">
      <w:pPr>
        <w:pStyle w:val="ConsPlusTitle"/>
        <w:widowControl/>
        <w:jc w:val="center"/>
        <w:rPr>
          <w:sz w:val="28"/>
          <w:szCs w:val="28"/>
        </w:rPr>
      </w:pPr>
      <w:r w:rsidRPr="002D458D">
        <w:rPr>
          <w:sz w:val="28"/>
          <w:szCs w:val="28"/>
        </w:rPr>
        <w:t>о городском конкурсе профессионального мастерства</w:t>
      </w:r>
    </w:p>
    <w:p w:rsidR="003121D6" w:rsidRPr="002D458D" w:rsidRDefault="003121D6" w:rsidP="003121D6">
      <w:pPr>
        <w:pStyle w:val="ConsPlusTitle"/>
        <w:widowControl/>
        <w:jc w:val="center"/>
        <w:rPr>
          <w:sz w:val="28"/>
          <w:szCs w:val="28"/>
        </w:rPr>
      </w:pPr>
      <w:r w:rsidRPr="002D458D">
        <w:rPr>
          <w:sz w:val="28"/>
          <w:szCs w:val="28"/>
        </w:rPr>
        <w:t xml:space="preserve">  "Лучший работник предприятия бытового обслуживания населения "</w:t>
      </w:r>
    </w:p>
    <w:p w:rsidR="003121D6" w:rsidRDefault="003121D6" w:rsidP="003121D6">
      <w:pPr>
        <w:autoSpaceDE w:val="0"/>
        <w:autoSpaceDN w:val="0"/>
        <w:adjustRightInd w:val="0"/>
        <w:jc w:val="center"/>
      </w:pPr>
    </w:p>
    <w:p w:rsidR="003121D6" w:rsidRPr="002D458D" w:rsidRDefault="003121D6" w:rsidP="003121D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D458D">
        <w:rPr>
          <w:b/>
          <w:sz w:val="28"/>
          <w:szCs w:val="28"/>
        </w:rPr>
        <w:t>1. Общие положения</w:t>
      </w:r>
    </w:p>
    <w:p w:rsidR="003121D6" w:rsidRPr="002D458D" w:rsidRDefault="003121D6" w:rsidP="003121D6">
      <w:pPr>
        <w:autoSpaceDE w:val="0"/>
        <w:autoSpaceDN w:val="0"/>
        <w:adjustRightInd w:val="0"/>
        <w:jc w:val="center"/>
        <w:rPr>
          <w:sz w:val="14"/>
          <w:szCs w:val="14"/>
        </w:rPr>
      </w:pPr>
    </w:p>
    <w:p w:rsidR="003121D6" w:rsidRPr="002D458D" w:rsidRDefault="003121D6" w:rsidP="003121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sz w:val="28"/>
          <w:szCs w:val="28"/>
        </w:rPr>
        <w:t xml:space="preserve">1.1. Настоящее Положение определяет порядок проведения городского </w:t>
      </w:r>
      <w:r w:rsidRPr="002D458D">
        <w:rPr>
          <w:rFonts w:eastAsia="Calibri"/>
          <w:sz w:val="28"/>
          <w:szCs w:val="28"/>
          <w:lang w:eastAsia="en-US"/>
        </w:rPr>
        <w:t>конкурса профессионального мастерства "Лучший работник предприятия бытового обслуживания населения</w:t>
      </w:r>
      <w:r w:rsidRPr="002D458D">
        <w:rPr>
          <w:sz w:val="28"/>
          <w:szCs w:val="28"/>
        </w:rPr>
        <w:t xml:space="preserve"> </w:t>
      </w:r>
      <w:r w:rsidRPr="002D458D">
        <w:rPr>
          <w:rFonts w:eastAsia="Calibri"/>
          <w:sz w:val="28"/>
          <w:szCs w:val="28"/>
          <w:lang w:eastAsia="en-US"/>
        </w:rPr>
        <w:t>" (далее – конкурс)</w:t>
      </w:r>
      <w:r w:rsidRPr="002D458D">
        <w:rPr>
          <w:sz w:val="28"/>
          <w:szCs w:val="28"/>
        </w:rPr>
        <w:t>.</w:t>
      </w:r>
    </w:p>
    <w:p w:rsidR="003121D6" w:rsidRPr="002D458D" w:rsidRDefault="003121D6" w:rsidP="003121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58D">
        <w:rPr>
          <w:sz w:val="28"/>
          <w:szCs w:val="28"/>
        </w:rPr>
        <w:t xml:space="preserve">1.2. Организатор конкурса </w:t>
      </w:r>
      <w:r w:rsidRPr="002D458D">
        <w:rPr>
          <w:rFonts w:eastAsia="Calibri"/>
          <w:sz w:val="28"/>
          <w:szCs w:val="28"/>
          <w:lang w:eastAsia="en-US"/>
        </w:rPr>
        <w:t>–</w:t>
      </w:r>
      <w:r w:rsidRPr="002D458D">
        <w:rPr>
          <w:sz w:val="28"/>
          <w:szCs w:val="28"/>
        </w:rPr>
        <w:t xml:space="preserve"> управление по торговле и услугам населению мэрии города.</w:t>
      </w:r>
    </w:p>
    <w:p w:rsidR="003121D6" w:rsidRPr="002D458D" w:rsidRDefault="003121D6" w:rsidP="003121D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58D">
        <w:rPr>
          <w:sz w:val="28"/>
          <w:szCs w:val="28"/>
        </w:rPr>
        <w:t xml:space="preserve">1.3. Цель конкурса </w:t>
      </w:r>
      <w:r w:rsidRPr="002D458D">
        <w:rPr>
          <w:rFonts w:eastAsia="Calibri"/>
          <w:sz w:val="28"/>
          <w:szCs w:val="28"/>
          <w:lang w:eastAsia="en-US"/>
        </w:rPr>
        <w:t>–</w:t>
      </w:r>
      <w:r w:rsidRPr="002D458D">
        <w:rPr>
          <w:sz w:val="28"/>
          <w:szCs w:val="28"/>
        </w:rPr>
        <w:t xml:space="preserve"> повышение культуры обслуживания, стимулирование предприятий и организаций сферы бытового обслуживания населения.</w:t>
      </w:r>
      <w:r w:rsidRPr="002D458D">
        <w:rPr>
          <w:rFonts w:eastAsiaTheme="minorHAnsi"/>
          <w:sz w:val="28"/>
          <w:szCs w:val="28"/>
          <w:lang w:eastAsia="en-US"/>
        </w:rPr>
        <w:t xml:space="preserve"> </w:t>
      </w:r>
      <w:r w:rsidRPr="002D458D">
        <w:rPr>
          <w:rFonts w:eastAsia="Calibri"/>
          <w:sz w:val="28"/>
          <w:szCs w:val="28"/>
          <w:lang w:eastAsia="en-US"/>
        </w:rPr>
        <w:t xml:space="preserve">Повышение </w:t>
      </w:r>
      <w:proofErr w:type="gramStart"/>
      <w:r w:rsidRPr="002D458D">
        <w:rPr>
          <w:rFonts w:eastAsia="Calibri"/>
          <w:sz w:val="28"/>
          <w:szCs w:val="28"/>
          <w:lang w:eastAsia="en-US"/>
        </w:rPr>
        <w:t>престижности профессий отрасли бытового обслуживания населения</w:t>
      </w:r>
      <w:proofErr w:type="gramEnd"/>
      <w:r w:rsidRPr="002D458D">
        <w:rPr>
          <w:rFonts w:eastAsia="Calibri"/>
          <w:sz w:val="28"/>
          <w:szCs w:val="28"/>
          <w:lang w:eastAsia="en-US"/>
        </w:rPr>
        <w:t>.</w:t>
      </w:r>
    </w:p>
    <w:p w:rsidR="003121D6" w:rsidRPr="002D458D" w:rsidRDefault="003121D6" w:rsidP="003121D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D458D">
        <w:rPr>
          <w:b/>
          <w:sz w:val="28"/>
          <w:szCs w:val="28"/>
        </w:rPr>
        <w:t>2. Порядок проведения конкурса</w:t>
      </w:r>
    </w:p>
    <w:p w:rsidR="003121D6" w:rsidRPr="002D458D" w:rsidRDefault="003121D6" w:rsidP="003121D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p w:rsidR="003121D6" w:rsidRPr="002D458D" w:rsidRDefault="003121D6" w:rsidP="003121D6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Pr="002D458D">
        <w:rPr>
          <w:sz w:val="28"/>
          <w:szCs w:val="28"/>
        </w:rPr>
        <w:t xml:space="preserve">В конкурсе принимают участие </w:t>
      </w:r>
      <w:r w:rsidRPr="002D458D">
        <w:rPr>
          <w:rFonts w:eastAsia="Calibri"/>
          <w:sz w:val="28"/>
          <w:szCs w:val="28"/>
          <w:lang w:eastAsia="en-US"/>
        </w:rPr>
        <w:t xml:space="preserve">работники предприятий бытового обслуживания населения всех форм собственности, являющихся субъектами малого и среднего предпринимательства (далее </w:t>
      </w:r>
      <w:r w:rsidRPr="002D458D">
        <w:rPr>
          <w:rFonts w:eastAsia="Calibri"/>
          <w:lang w:eastAsia="en-US"/>
        </w:rPr>
        <w:t>–</w:t>
      </w:r>
      <w:r w:rsidRPr="002D458D">
        <w:rPr>
          <w:rFonts w:eastAsia="Calibri"/>
          <w:sz w:val="28"/>
          <w:szCs w:val="28"/>
          <w:lang w:eastAsia="en-US"/>
        </w:rPr>
        <w:t xml:space="preserve"> участники конкурса), проживающие в городе Архангельске, представившие заявки на участие в конкурсе и имеющие:</w:t>
      </w:r>
    </w:p>
    <w:p w:rsidR="003121D6" w:rsidRPr="002D458D" w:rsidRDefault="003121D6" w:rsidP="003121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>профессиональное образование;</w:t>
      </w:r>
    </w:p>
    <w:p w:rsidR="003121D6" w:rsidRPr="002D458D" w:rsidRDefault="003121D6" w:rsidP="003121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>стаж работы в сфере бытового обслуживания населения не менее одного года.</w:t>
      </w:r>
    </w:p>
    <w:p w:rsidR="003121D6" w:rsidRPr="002D458D" w:rsidRDefault="003121D6" w:rsidP="003121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58D">
        <w:rPr>
          <w:sz w:val="28"/>
          <w:szCs w:val="28"/>
        </w:rPr>
        <w:t>2.2.  Номинации конкурса:</w:t>
      </w:r>
    </w:p>
    <w:p w:rsidR="003121D6" w:rsidRPr="002D458D" w:rsidRDefault="003121D6" w:rsidP="003121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>"Лучший мастер по ремонту обуви";</w:t>
      </w:r>
    </w:p>
    <w:p w:rsidR="003121D6" w:rsidRPr="002D458D" w:rsidRDefault="003121D6" w:rsidP="003121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>"Лучший портной по ремонту и пошиву одежды";</w:t>
      </w:r>
    </w:p>
    <w:p w:rsidR="003121D6" w:rsidRPr="002D458D" w:rsidRDefault="003121D6" w:rsidP="003121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>"Лучший приемщик-администратор";</w:t>
      </w:r>
    </w:p>
    <w:p w:rsidR="003121D6" w:rsidRPr="002D458D" w:rsidRDefault="003121D6" w:rsidP="003121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>"Мастер - золотые руки";</w:t>
      </w:r>
    </w:p>
    <w:p w:rsidR="003121D6" w:rsidRPr="002D458D" w:rsidRDefault="003121D6" w:rsidP="003121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>"За верность профессии";</w:t>
      </w:r>
    </w:p>
    <w:p w:rsidR="003121D6" w:rsidRPr="002D458D" w:rsidRDefault="003121D6" w:rsidP="003121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>"За активность и стремление к развитию";</w:t>
      </w:r>
    </w:p>
    <w:p w:rsidR="003121D6" w:rsidRPr="002D458D" w:rsidRDefault="003121D6" w:rsidP="003121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58D">
        <w:rPr>
          <w:rFonts w:eastAsiaTheme="minorHAnsi"/>
          <w:sz w:val="28"/>
          <w:szCs w:val="28"/>
          <w:lang w:eastAsia="en-US"/>
        </w:rPr>
        <w:t>"За большой личный вклад в развитие предприятия";</w:t>
      </w:r>
    </w:p>
    <w:p w:rsidR="003121D6" w:rsidRPr="002D458D" w:rsidRDefault="003121D6" w:rsidP="003121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>"За внедрение новых форм и методов работы".</w:t>
      </w:r>
    </w:p>
    <w:p w:rsidR="003121D6" w:rsidRPr="002D458D" w:rsidRDefault="003121D6" w:rsidP="003121D6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58D">
        <w:rPr>
          <w:sz w:val="28"/>
          <w:szCs w:val="28"/>
        </w:rPr>
        <w:t>2.3.</w:t>
      </w:r>
      <w:r>
        <w:rPr>
          <w:rFonts w:eastAsiaTheme="minorHAnsi"/>
          <w:sz w:val="28"/>
          <w:szCs w:val="28"/>
          <w:lang w:eastAsia="en-US"/>
        </w:rPr>
        <w:tab/>
        <w:t xml:space="preserve"> </w:t>
      </w:r>
      <w:r w:rsidRPr="002D458D">
        <w:rPr>
          <w:rFonts w:eastAsiaTheme="minorHAnsi"/>
          <w:sz w:val="28"/>
          <w:szCs w:val="28"/>
          <w:lang w:eastAsia="en-US"/>
        </w:rPr>
        <w:t xml:space="preserve">Для организации и проведения конкурса ежегодно </w:t>
      </w:r>
      <w:r>
        <w:rPr>
          <w:rFonts w:eastAsiaTheme="minorHAnsi"/>
          <w:sz w:val="28"/>
          <w:szCs w:val="28"/>
          <w:lang w:eastAsia="en-US"/>
        </w:rPr>
        <w:t>готовится</w:t>
      </w:r>
      <w:r w:rsidRPr="002D458D">
        <w:rPr>
          <w:rFonts w:eastAsiaTheme="minorHAnsi"/>
          <w:sz w:val="28"/>
          <w:szCs w:val="28"/>
          <w:lang w:eastAsia="en-US"/>
        </w:rPr>
        <w:t xml:space="preserve"> постановление мэрии города о:</w:t>
      </w:r>
    </w:p>
    <w:p w:rsidR="003121D6" w:rsidRPr="002D458D" w:rsidRDefault="003121D6" w:rsidP="003121D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D458D">
        <w:rPr>
          <w:rFonts w:eastAsiaTheme="minorHAnsi"/>
          <w:sz w:val="28"/>
          <w:szCs w:val="28"/>
          <w:lang w:eastAsia="en-US"/>
        </w:rPr>
        <w:t>проведении</w:t>
      </w:r>
      <w:proofErr w:type="gramEnd"/>
      <w:r w:rsidRPr="002D458D">
        <w:rPr>
          <w:rFonts w:eastAsiaTheme="minorHAnsi"/>
          <w:sz w:val="28"/>
          <w:szCs w:val="28"/>
          <w:lang w:eastAsia="en-US"/>
        </w:rPr>
        <w:t xml:space="preserve"> конкурса; </w:t>
      </w:r>
    </w:p>
    <w:p w:rsidR="003121D6" w:rsidRDefault="003121D6" w:rsidP="003121D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D458D">
        <w:rPr>
          <w:rFonts w:eastAsiaTheme="minorHAnsi"/>
          <w:sz w:val="28"/>
          <w:szCs w:val="28"/>
          <w:lang w:eastAsia="en-US"/>
        </w:rPr>
        <w:t>сроках</w:t>
      </w:r>
      <w:proofErr w:type="gramEnd"/>
      <w:r w:rsidRPr="002D458D">
        <w:rPr>
          <w:rFonts w:eastAsiaTheme="minorHAnsi"/>
          <w:sz w:val="28"/>
          <w:szCs w:val="28"/>
          <w:lang w:eastAsia="en-US"/>
        </w:rPr>
        <w:t xml:space="preserve"> проведения конкурса, сроках подачи заявок. </w:t>
      </w:r>
    </w:p>
    <w:p w:rsidR="003121D6" w:rsidRDefault="003121D6" w:rsidP="003121D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  <w:sectPr w:rsidR="003121D6" w:rsidSect="0008020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D458D">
        <w:rPr>
          <w:rFonts w:eastAsiaTheme="minorHAnsi"/>
          <w:sz w:val="28"/>
          <w:szCs w:val="28"/>
          <w:lang w:eastAsia="en-US"/>
        </w:rPr>
        <w:t xml:space="preserve"> </w:t>
      </w:r>
    </w:p>
    <w:p w:rsidR="003121D6" w:rsidRDefault="003121D6" w:rsidP="003121D6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</w:t>
      </w:r>
    </w:p>
    <w:p w:rsidR="003121D6" w:rsidRPr="002D458D" w:rsidRDefault="003121D6" w:rsidP="003121D6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3121D6" w:rsidRPr="002D458D" w:rsidRDefault="003121D6" w:rsidP="003121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58D">
        <w:rPr>
          <w:sz w:val="28"/>
          <w:szCs w:val="28"/>
        </w:rPr>
        <w:t xml:space="preserve">2.4. Заявки на участие в конкурсе (согласно </w:t>
      </w:r>
      <w:hyperlink r:id="rId5" w:history="1">
        <w:r w:rsidRPr="002D458D">
          <w:rPr>
            <w:color w:val="000000" w:themeColor="text1"/>
            <w:sz w:val="28"/>
            <w:szCs w:val="28"/>
          </w:rPr>
          <w:t>приложению</w:t>
        </w:r>
      </w:hyperlink>
      <w:r w:rsidRPr="002D458D">
        <w:rPr>
          <w:color w:val="000000" w:themeColor="text1"/>
          <w:sz w:val="28"/>
          <w:szCs w:val="28"/>
        </w:rPr>
        <w:t xml:space="preserve"> № 1</w:t>
      </w:r>
      <w:r w:rsidRPr="002D458D">
        <w:rPr>
          <w:sz w:val="28"/>
          <w:szCs w:val="28"/>
        </w:rPr>
        <w:t xml:space="preserve"> к настоя</w:t>
      </w:r>
      <w:r>
        <w:rPr>
          <w:sz w:val="28"/>
          <w:szCs w:val="28"/>
        </w:rPr>
        <w:t>-</w:t>
      </w:r>
      <w:proofErr w:type="spellStart"/>
      <w:r w:rsidRPr="002D458D">
        <w:rPr>
          <w:sz w:val="28"/>
          <w:szCs w:val="28"/>
        </w:rPr>
        <w:t>щему</w:t>
      </w:r>
      <w:proofErr w:type="spellEnd"/>
      <w:r w:rsidRPr="002D458D">
        <w:rPr>
          <w:sz w:val="28"/>
          <w:szCs w:val="28"/>
        </w:rPr>
        <w:t xml:space="preserve"> Положению) подаются в установленные сроки в управление по торговле и услугам населению мэрии города (</w:t>
      </w:r>
      <w:proofErr w:type="spellStart"/>
      <w:r w:rsidRPr="002D458D">
        <w:rPr>
          <w:sz w:val="28"/>
          <w:szCs w:val="28"/>
        </w:rPr>
        <w:t>пр</w:t>
      </w:r>
      <w:proofErr w:type="gramStart"/>
      <w:r w:rsidRPr="002D458D">
        <w:rPr>
          <w:sz w:val="28"/>
          <w:szCs w:val="28"/>
        </w:rPr>
        <w:t>.Т</w:t>
      </w:r>
      <w:proofErr w:type="gramEnd"/>
      <w:r w:rsidRPr="002D458D">
        <w:rPr>
          <w:sz w:val="28"/>
          <w:szCs w:val="28"/>
        </w:rPr>
        <w:t>роицкий</w:t>
      </w:r>
      <w:proofErr w:type="spellEnd"/>
      <w:r w:rsidRPr="002D458D">
        <w:rPr>
          <w:sz w:val="28"/>
          <w:szCs w:val="28"/>
        </w:rPr>
        <w:t>, 61, тел. 20-12-54).</w:t>
      </w:r>
    </w:p>
    <w:p w:rsidR="003121D6" w:rsidRPr="002D458D" w:rsidRDefault="003121D6" w:rsidP="003121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>2.5.   Конкурс проводится в два этапа на рабочем месте участника конкурса.</w:t>
      </w:r>
    </w:p>
    <w:p w:rsidR="003121D6" w:rsidRPr="002D458D" w:rsidRDefault="003121D6" w:rsidP="003121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>2.5.1. Первый этап конкурса состоит из двух заданий: "Визитная карточка" и "Практическое задание".</w:t>
      </w:r>
    </w:p>
    <w:p w:rsidR="003121D6" w:rsidRPr="002D458D" w:rsidRDefault="003121D6" w:rsidP="003121D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58D">
        <w:rPr>
          <w:rFonts w:eastAsiaTheme="minorHAnsi"/>
          <w:sz w:val="28"/>
          <w:szCs w:val="28"/>
          <w:lang w:eastAsia="en-US"/>
        </w:rPr>
        <w:t xml:space="preserve">При выполнении задания "Визитная карточка" участнику предлагается рассказать о себе, своей профессии, своем предприятии (история создания, основные направления деятельности, сведения о предоставляемых услугах, персонале, уровне профессиональной подготовки). </w:t>
      </w:r>
    </w:p>
    <w:p w:rsidR="003121D6" w:rsidRPr="002D458D" w:rsidRDefault="003121D6" w:rsidP="003121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58D">
        <w:rPr>
          <w:rFonts w:eastAsiaTheme="minorHAnsi"/>
          <w:sz w:val="28"/>
          <w:szCs w:val="28"/>
          <w:lang w:eastAsia="en-US"/>
        </w:rPr>
        <w:t>Критерии оценки задания "Визитная карточка":</w:t>
      </w:r>
    </w:p>
    <w:p w:rsidR="003121D6" w:rsidRPr="002D458D" w:rsidRDefault="003121D6" w:rsidP="003121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 xml:space="preserve">внешний вид работника, использование фирменной одежды, </w:t>
      </w:r>
      <w:proofErr w:type="spellStart"/>
      <w:proofErr w:type="gramStart"/>
      <w:r w:rsidRPr="002D458D">
        <w:rPr>
          <w:rFonts w:eastAsia="Calibri"/>
          <w:sz w:val="28"/>
          <w:szCs w:val="28"/>
          <w:lang w:eastAsia="en-US"/>
        </w:rPr>
        <w:t>использо</w:t>
      </w:r>
      <w:r>
        <w:rPr>
          <w:rFonts w:eastAsia="Calibri"/>
          <w:sz w:val="28"/>
          <w:szCs w:val="28"/>
          <w:lang w:eastAsia="en-US"/>
        </w:rPr>
        <w:t>-</w:t>
      </w:r>
      <w:r w:rsidRPr="002D458D">
        <w:rPr>
          <w:rFonts w:eastAsia="Calibri"/>
          <w:sz w:val="28"/>
          <w:szCs w:val="28"/>
          <w:lang w:eastAsia="en-US"/>
        </w:rPr>
        <w:t>вание</w:t>
      </w:r>
      <w:proofErr w:type="spellEnd"/>
      <w:proofErr w:type="gramEnd"/>
      <w:r w:rsidRPr="002D458D">
        <w:rPr>
          <w:rFonts w:eastAsia="Calibri"/>
          <w:sz w:val="28"/>
          <w:szCs w:val="28"/>
          <w:lang w:eastAsia="en-US"/>
        </w:rPr>
        <w:t xml:space="preserve"> нагрудных знаков, визиток, эмблем;</w:t>
      </w:r>
    </w:p>
    <w:p w:rsidR="003121D6" w:rsidRPr="002D458D" w:rsidRDefault="003121D6" w:rsidP="003121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>организация рабочего места;</w:t>
      </w:r>
    </w:p>
    <w:p w:rsidR="003121D6" w:rsidRPr="002D458D" w:rsidRDefault="003121D6" w:rsidP="003121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>содержание полученных отзывов о работе участника конкурса в "Книге отзывов и предложений";</w:t>
      </w:r>
    </w:p>
    <w:p w:rsidR="003121D6" w:rsidRPr="002D458D" w:rsidRDefault="003121D6" w:rsidP="003121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>хорошие манеры и культура речи, обходительность, любезность;</w:t>
      </w:r>
    </w:p>
    <w:p w:rsidR="003121D6" w:rsidRPr="002D458D" w:rsidRDefault="003121D6" w:rsidP="003121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>радушие и доброжелательность;</w:t>
      </w:r>
    </w:p>
    <w:p w:rsidR="003121D6" w:rsidRPr="002D458D" w:rsidRDefault="003121D6" w:rsidP="003121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>тактичность и сдержанность, выдержка и терпение, умение владеть собой.</w:t>
      </w:r>
    </w:p>
    <w:p w:rsidR="003121D6" w:rsidRPr="002D458D" w:rsidRDefault="003121D6" w:rsidP="003121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>Максимальная оценка за выполнение задания – 10 баллов.</w:t>
      </w:r>
    </w:p>
    <w:p w:rsidR="003121D6" w:rsidRPr="002D458D" w:rsidRDefault="003121D6" w:rsidP="003121D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Theme="minorHAnsi"/>
          <w:sz w:val="28"/>
          <w:szCs w:val="28"/>
          <w:lang w:eastAsia="en-US"/>
        </w:rPr>
        <w:t xml:space="preserve">       </w:t>
      </w:r>
      <w:r w:rsidRPr="002D458D">
        <w:rPr>
          <w:rFonts w:eastAsiaTheme="minorHAnsi"/>
          <w:sz w:val="28"/>
          <w:szCs w:val="28"/>
          <w:lang w:eastAsia="en-US"/>
        </w:rPr>
        <w:tab/>
      </w:r>
      <w:r w:rsidRPr="002D458D">
        <w:rPr>
          <w:rFonts w:eastAsia="Calibri"/>
          <w:sz w:val="28"/>
          <w:szCs w:val="28"/>
          <w:lang w:eastAsia="en-US"/>
        </w:rPr>
        <w:t>В рамках задания "Практическое задание" участникам конкурса предлагается продемонстрировать знания технологического процесса на своем рабочем месте.</w:t>
      </w:r>
    </w:p>
    <w:p w:rsidR="003121D6" w:rsidRPr="002D458D" w:rsidRDefault="003121D6" w:rsidP="003121D6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D458D">
        <w:rPr>
          <w:rFonts w:eastAsiaTheme="minorHAnsi"/>
          <w:sz w:val="28"/>
          <w:szCs w:val="28"/>
          <w:lang w:eastAsia="en-US"/>
        </w:rPr>
        <w:t xml:space="preserve">      </w:t>
      </w:r>
      <w:r w:rsidRPr="002D458D">
        <w:rPr>
          <w:rFonts w:eastAsiaTheme="minorHAnsi"/>
          <w:sz w:val="28"/>
          <w:szCs w:val="28"/>
          <w:lang w:eastAsia="en-US"/>
        </w:rPr>
        <w:tab/>
        <w:t>Критерии оценки задания "Практическое задание":</w:t>
      </w:r>
    </w:p>
    <w:p w:rsidR="003121D6" w:rsidRPr="002D458D" w:rsidRDefault="003121D6" w:rsidP="003121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>организация технологического процесса, рациональное использование материалов;</w:t>
      </w:r>
    </w:p>
    <w:p w:rsidR="003121D6" w:rsidRPr="002D458D" w:rsidRDefault="003121D6" w:rsidP="003121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>степень сложности (использование современной технологии, современных материалов, обработка изделий);</w:t>
      </w:r>
    </w:p>
    <w:p w:rsidR="003121D6" w:rsidRPr="002D458D" w:rsidRDefault="003121D6" w:rsidP="003121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>использование современного оборудования;</w:t>
      </w:r>
    </w:p>
    <w:p w:rsidR="003121D6" w:rsidRPr="002D458D" w:rsidRDefault="003121D6" w:rsidP="003121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>качество и скорость выполнения задания;</w:t>
      </w:r>
    </w:p>
    <w:p w:rsidR="003121D6" w:rsidRPr="002D458D" w:rsidRDefault="003121D6" w:rsidP="003121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>рассказ о выполненной работе и ее демонстрация.</w:t>
      </w:r>
    </w:p>
    <w:p w:rsidR="003121D6" w:rsidRPr="002D458D" w:rsidRDefault="003121D6" w:rsidP="003121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>Максимальная оценка за выполнение задания – 40 баллов.</w:t>
      </w:r>
    </w:p>
    <w:p w:rsidR="003121D6" w:rsidRPr="002D458D" w:rsidRDefault="003121D6" w:rsidP="003121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 xml:space="preserve">2.5.2. Второй этап конкурса включает в себя проведение </w:t>
      </w:r>
      <w:hyperlink w:anchor="Par166" w:history="1">
        <w:r w:rsidRPr="002D458D">
          <w:rPr>
            <w:rFonts w:eastAsia="Calibri"/>
            <w:color w:val="000000" w:themeColor="text1"/>
            <w:sz w:val="28"/>
            <w:szCs w:val="28"/>
            <w:lang w:eastAsia="en-US"/>
          </w:rPr>
          <w:t>тестирования</w:t>
        </w:r>
      </w:hyperlink>
      <w:r w:rsidRPr="002D458D">
        <w:rPr>
          <w:rFonts w:eastAsia="Calibri"/>
          <w:color w:val="000000" w:themeColor="text1"/>
          <w:sz w:val="28"/>
          <w:szCs w:val="28"/>
          <w:lang w:eastAsia="en-US"/>
        </w:rPr>
        <w:t xml:space="preserve"> на знание Федерального </w:t>
      </w:r>
      <w:hyperlink r:id="rId6" w:history="1">
        <w:r w:rsidRPr="002D458D">
          <w:rPr>
            <w:rFonts w:eastAsia="Calibri"/>
            <w:color w:val="000000" w:themeColor="text1"/>
            <w:sz w:val="28"/>
            <w:szCs w:val="28"/>
            <w:lang w:eastAsia="en-US"/>
          </w:rPr>
          <w:t>закона</w:t>
        </w:r>
      </w:hyperlink>
      <w:r w:rsidRPr="002D458D">
        <w:rPr>
          <w:rFonts w:eastAsia="Calibri"/>
          <w:color w:val="000000" w:themeColor="text1"/>
          <w:sz w:val="28"/>
          <w:szCs w:val="28"/>
          <w:lang w:eastAsia="en-US"/>
        </w:rPr>
        <w:t xml:space="preserve"> Российской Федерации от 07.02.1992 № 2300-1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2D458D">
        <w:rPr>
          <w:rFonts w:eastAsia="Calibri"/>
          <w:color w:val="000000" w:themeColor="text1"/>
          <w:sz w:val="28"/>
          <w:szCs w:val="28"/>
          <w:lang w:eastAsia="en-US"/>
        </w:rPr>
        <w:t xml:space="preserve">"О защите прав потребителей", </w:t>
      </w:r>
      <w:hyperlink r:id="rId7" w:history="1">
        <w:r w:rsidRPr="002D458D">
          <w:rPr>
            <w:rFonts w:eastAsia="Calibri"/>
            <w:color w:val="000000" w:themeColor="text1"/>
            <w:sz w:val="28"/>
            <w:szCs w:val="28"/>
            <w:lang w:eastAsia="en-US"/>
          </w:rPr>
          <w:t>Правил</w:t>
        </w:r>
      </w:hyperlink>
      <w:r w:rsidRPr="002D458D">
        <w:rPr>
          <w:rFonts w:eastAsia="Calibri"/>
          <w:color w:val="000000" w:themeColor="text1"/>
          <w:sz w:val="28"/>
          <w:szCs w:val="28"/>
          <w:lang w:eastAsia="en-US"/>
        </w:rPr>
        <w:t xml:space="preserve"> бытового обслуживания населения в Российской Федерации, утвержденных постановлением Правительства Российской Федерации от </w:t>
      </w:r>
      <w:r w:rsidRPr="002D458D">
        <w:rPr>
          <w:rFonts w:eastAsia="Calibri"/>
          <w:sz w:val="28"/>
          <w:szCs w:val="28"/>
          <w:lang w:eastAsia="en-US"/>
        </w:rPr>
        <w:t>15.08.1997 № 1025, кассовой дисциплины, деловой культуры (приложение № 2).</w:t>
      </w:r>
    </w:p>
    <w:p w:rsidR="003121D6" w:rsidRPr="002D458D" w:rsidRDefault="003121D6" w:rsidP="003121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>Тест состоит из 10 вопросов.</w:t>
      </w:r>
    </w:p>
    <w:p w:rsidR="003121D6" w:rsidRPr="002D458D" w:rsidRDefault="003121D6" w:rsidP="003121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>Время ответа на тест – 20 минут.</w:t>
      </w:r>
    </w:p>
    <w:p w:rsidR="003121D6" w:rsidRDefault="003121D6" w:rsidP="003121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>За каждый правильный ответ начисляется 5 баллов.</w:t>
      </w:r>
    </w:p>
    <w:p w:rsidR="003121D6" w:rsidRDefault="003121D6" w:rsidP="003121D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3121D6" w:rsidRDefault="003121D6" w:rsidP="003121D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  <w:sectPr w:rsidR="003121D6" w:rsidSect="0008020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121D6" w:rsidRPr="002D458D" w:rsidRDefault="003121D6" w:rsidP="003121D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</w:p>
    <w:p w:rsidR="003121D6" w:rsidRPr="002D458D" w:rsidRDefault="003121D6" w:rsidP="003121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458D">
        <w:rPr>
          <w:sz w:val="28"/>
          <w:szCs w:val="28"/>
        </w:rPr>
        <w:t xml:space="preserve">        </w:t>
      </w:r>
    </w:p>
    <w:p w:rsidR="003121D6" w:rsidRPr="002D458D" w:rsidRDefault="003121D6" w:rsidP="003121D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D458D">
        <w:rPr>
          <w:b/>
          <w:sz w:val="28"/>
          <w:szCs w:val="28"/>
        </w:rPr>
        <w:t>3. Подведение итогов конкурса</w:t>
      </w:r>
    </w:p>
    <w:p w:rsidR="003121D6" w:rsidRPr="002D458D" w:rsidRDefault="003121D6" w:rsidP="003121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21D6" w:rsidRPr="002D458D" w:rsidRDefault="003121D6" w:rsidP="003121D6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58D">
        <w:rPr>
          <w:sz w:val="28"/>
          <w:szCs w:val="28"/>
        </w:rPr>
        <w:t>3.1.</w:t>
      </w:r>
      <w:r w:rsidRPr="002D458D">
        <w:rPr>
          <w:sz w:val="28"/>
          <w:szCs w:val="28"/>
        </w:rPr>
        <w:tab/>
        <w:t xml:space="preserve">Для организации и проведения конкурса создается комиссия городского конкурса </w:t>
      </w:r>
      <w:r w:rsidRPr="002D458D">
        <w:rPr>
          <w:rFonts w:eastAsia="Calibri"/>
          <w:sz w:val="28"/>
          <w:szCs w:val="28"/>
          <w:lang w:eastAsia="en-US"/>
        </w:rPr>
        <w:t>профессионального мастерства "Лучший работник предприятия бытового обслуживания населения"</w:t>
      </w:r>
      <w:r w:rsidRPr="002D458D">
        <w:rPr>
          <w:sz w:val="28"/>
          <w:szCs w:val="28"/>
        </w:rPr>
        <w:t xml:space="preserve"> </w:t>
      </w:r>
      <w:r w:rsidRPr="002D458D">
        <w:rPr>
          <w:rFonts w:eastAsia="Calibri"/>
          <w:sz w:val="28"/>
          <w:szCs w:val="28"/>
          <w:lang w:eastAsia="en-US"/>
        </w:rPr>
        <w:t>в количестве пяти человек</w:t>
      </w:r>
      <w:r w:rsidRPr="002D458D">
        <w:rPr>
          <w:sz w:val="28"/>
          <w:szCs w:val="28"/>
        </w:rPr>
        <w:t xml:space="preserve"> (далее </w:t>
      </w:r>
      <w:r w:rsidRPr="002D458D">
        <w:rPr>
          <w:rFonts w:eastAsia="Calibri"/>
          <w:sz w:val="28"/>
          <w:szCs w:val="28"/>
          <w:lang w:eastAsia="en-US"/>
        </w:rPr>
        <w:t>–</w:t>
      </w:r>
      <w:r w:rsidRPr="002D458D">
        <w:rPr>
          <w:sz w:val="28"/>
          <w:szCs w:val="28"/>
        </w:rPr>
        <w:t xml:space="preserve"> комиссия), состав которой ежегодно утверждается распоряжением мэрии города.</w:t>
      </w:r>
    </w:p>
    <w:p w:rsidR="003121D6" w:rsidRPr="002D458D" w:rsidRDefault="003121D6" w:rsidP="003121D6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58D">
        <w:rPr>
          <w:sz w:val="28"/>
          <w:szCs w:val="28"/>
        </w:rPr>
        <w:t>3.2.</w:t>
      </w:r>
      <w:r w:rsidRPr="002D458D">
        <w:rPr>
          <w:sz w:val="28"/>
          <w:szCs w:val="28"/>
        </w:rPr>
        <w:tab/>
        <w:t>Комиссия оценивает участников конкурса с выездом на место.</w:t>
      </w:r>
    </w:p>
    <w:p w:rsidR="003121D6" w:rsidRPr="002D458D" w:rsidRDefault="003121D6" w:rsidP="003121D6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58D">
        <w:rPr>
          <w:sz w:val="28"/>
          <w:szCs w:val="28"/>
        </w:rPr>
        <w:t>3.3.</w:t>
      </w:r>
      <w:r w:rsidRPr="002D458D">
        <w:rPr>
          <w:sz w:val="28"/>
          <w:szCs w:val="28"/>
        </w:rPr>
        <w:tab/>
        <w:t>Решение о присуждении призовых мест в каждой из номинаций принимается большинством голосов членов комиссии.</w:t>
      </w:r>
    </w:p>
    <w:p w:rsidR="003121D6" w:rsidRPr="002D458D" w:rsidRDefault="003121D6" w:rsidP="003121D6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58D">
        <w:rPr>
          <w:sz w:val="28"/>
          <w:szCs w:val="28"/>
        </w:rPr>
        <w:t>3.4.</w:t>
      </w:r>
      <w:r w:rsidRPr="002D458D">
        <w:rPr>
          <w:sz w:val="28"/>
          <w:szCs w:val="28"/>
        </w:rPr>
        <w:tab/>
        <w:t>Результаты работы комиссии оформляются протоколом.</w:t>
      </w:r>
    </w:p>
    <w:p w:rsidR="003121D6" w:rsidRPr="002D458D" w:rsidRDefault="003121D6" w:rsidP="003121D6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58D">
        <w:rPr>
          <w:sz w:val="28"/>
          <w:szCs w:val="28"/>
        </w:rPr>
        <w:t>3.5.</w:t>
      </w:r>
      <w:r w:rsidRPr="002D458D">
        <w:rPr>
          <w:sz w:val="28"/>
          <w:szCs w:val="28"/>
        </w:rPr>
        <w:tab/>
        <w:t>По итогам конкурса</w:t>
      </w:r>
      <w:r>
        <w:rPr>
          <w:sz w:val="28"/>
          <w:szCs w:val="28"/>
        </w:rPr>
        <w:t>,</w:t>
      </w:r>
      <w:r w:rsidRPr="002D458D">
        <w:rPr>
          <w:sz w:val="28"/>
          <w:szCs w:val="28"/>
        </w:rPr>
        <w:t xml:space="preserve"> на основании распоряжения мэрии города </w:t>
      </w:r>
      <w:proofErr w:type="gramStart"/>
      <w:r w:rsidRPr="002D458D">
        <w:rPr>
          <w:rFonts w:eastAsiaTheme="minorHAnsi"/>
          <w:sz w:val="28"/>
          <w:szCs w:val="28"/>
          <w:lang w:eastAsia="en-US"/>
        </w:rPr>
        <w:t>победи</w:t>
      </w:r>
      <w:r>
        <w:rPr>
          <w:rFonts w:eastAsiaTheme="minorHAnsi"/>
          <w:sz w:val="28"/>
          <w:szCs w:val="28"/>
          <w:lang w:eastAsia="en-US"/>
        </w:rPr>
        <w:t>-</w:t>
      </w:r>
      <w:proofErr w:type="spellStart"/>
      <w:r w:rsidRPr="002D458D">
        <w:rPr>
          <w:rFonts w:eastAsiaTheme="minorHAnsi"/>
          <w:sz w:val="28"/>
          <w:szCs w:val="28"/>
          <w:lang w:eastAsia="en-US"/>
        </w:rPr>
        <w:t>тели</w:t>
      </w:r>
      <w:proofErr w:type="spellEnd"/>
      <w:proofErr w:type="gramEnd"/>
      <w:r w:rsidRPr="002D458D">
        <w:rPr>
          <w:rFonts w:eastAsiaTheme="minorHAnsi"/>
          <w:sz w:val="28"/>
          <w:szCs w:val="28"/>
          <w:lang w:eastAsia="en-US"/>
        </w:rPr>
        <w:t xml:space="preserve"> в каждой из номинации награждаются ценными призами общей </w:t>
      </w:r>
      <w:proofErr w:type="spellStart"/>
      <w:r w:rsidRPr="002D458D">
        <w:rPr>
          <w:rFonts w:eastAsiaTheme="minorHAnsi"/>
          <w:sz w:val="28"/>
          <w:szCs w:val="28"/>
          <w:lang w:eastAsia="en-US"/>
        </w:rPr>
        <w:t>стои</w:t>
      </w:r>
      <w:r>
        <w:rPr>
          <w:rFonts w:eastAsiaTheme="minorHAnsi"/>
          <w:sz w:val="28"/>
          <w:szCs w:val="28"/>
          <w:lang w:eastAsia="en-US"/>
        </w:rPr>
        <w:t>-</w:t>
      </w:r>
      <w:r w:rsidRPr="002D458D">
        <w:rPr>
          <w:rFonts w:eastAsiaTheme="minorHAnsi"/>
          <w:sz w:val="28"/>
          <w:szCs w:val="28"/>
          <w:lang w:eastAsia="en-US"/>
        </w:rPr>
        <w:t>мостью</w:t>
      </w:r>
      <w:proofErr w:type="spellEnd"/>
      <w:r w:rsidRPr="002D458D">
        <w:rPr>
          <w:rFonts w:eastAsiaTheme="minorHAnsi"/>
          <w:sz w:val="28"/>
          <w:szCs w:val="28"/>
          <w:lang w:eastAsia="en-US"/>
        </w:rPr>
        <w:t xml:space="preserve"> 29000 (двадцать девять тысяч) рублей, а также дипломами победителей конкурса. </w:t>
      </w:r>
    </w:p>
    <w:p w:rsidR="003121D6" w:rsidRPr="002D458D" w:rsidRDefault="003121D6" w:rsidP="003121D6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58D">
        <w:rPr>
          <w:sz w:val="28"/>
          <w:szCs w:val="28"/>
        </w:rPr>
        <w:t>3.6. Финансовое обеспечение приобретения ценных призов, изготовления дипломов, иных расходов, связанных с проведением конкурса, осуществляется мэрией города Архангельска за счет средств городского бюджета.</w:t>
      </w:r>
    </w:p>
    <w:p w:rsidR="003121D6" w:rsidRPr="002D458D" w:rsidRDefault="003121D6" w:rsidP="003121D6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58D">
        <w:rPr>
          <w:sz w:val="28"/>
          <w:szCs w:val="28"/>
        </w:rPr>
        <w:t>3.7.</w:t>
      </w:r>
      <w:r w:rsidRPr="002D458D">
        <w:rPr>
          <w:sz w:val="28"/>
          <w:szCs w:val="28"/>
        </w:rPr>
        <w:tab/>
        <w:t>Результаты конкурса объявляются на церемонии награждения победителей конкурса.</w:t>
      </w:r>
    </w:p>
    <w:p w:rsidR="003121D6" w:rsidRPr="002D458D" w:rsidRDefault="003121D6" w:rsidP="003121D6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58D">
        <w:rPr>
          <w:sz w:val="28"/>
          <w:szCs w:val="28"/>
        </w:rPr>
        <w:t>3.8.</w:t>
      </w:r>
      <w:r w:rsidRPr="002D458D">
        <w:rPr>
          <w:sz w:val="28"/>
          <w:szCs w:val="28"/>
        </w:rPr>
        <w:tab/>
        <w:t>Комиссия обладает полномочиями по решению иных вопросов, связанных с организацией и проведением конкурса.</w:t>
      </w:r>
    </w:p>
    <w:p w:rsidR="003121D6" w:rsidRPr="002D458D" w:rsidRDefault="003121D6" w:rsidP="003121D6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58D">
        <w:rPr>
          <w:sz w:val="28"/>
          <w:szCs w:val="28"/>
        </w:rPr>
        <w:t>3.9.</w:t>
      </w:r>
      <w:r w:rsidRPr="002D458D">
        <w:rPr>
          <w:sz w:val="28"/>
          <w:szCs w:val="28"/>
        </w:rPr>
        <w:tab/>
        <w:t>Информация о победителях конкурса публикуется в средствах массовой информации города.</w:t>
      </w:r>
    </w:p>
    <w:p w:rsidR="003121D6" w:rsidRDefault="003121D6" w:rsidP="003121D6">
      <w:pPr>
        <w:tabs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3121D6" w:rsidRPr="00536E29" w:rsidRDefault="003121D6" w:rsidP="003121D6">
      <w:pPr>
        <w:tabs>
          <w:tab w:val="left" w:pos="993"/>
        </w:tabs>
        <w:autoSpaceDE w:val="0"/>
        <w:autoSpaceDN w:val="0"/>
        <w:adjustRightInd w:val="0"/>
        <w:ind w:firstLine="540"/>
        <w:jc w:val="center"/>
      </w:pPr>
      <w:r>
        <w:t>__________</w:t>
      </w:r>
    </w:p>
    <w:p w:rsidR="003121D6" w:rsidRPr="00536E29" w:rsidRDefault="003121D6" w:rsidP="003121D6">
      <w:pPr>
        <w:autoSpaceDE w:val="0"/>
        <w:autoSpaceDN w:val="0"/>
        <w:adjustRightInd w:val="0"/>
        <w:jc w:val="both"/>
      </w:pPr>
    </w:p>
    <w:p w:rsidR="003121D6" w:rsidRDefault="003121D6" w:rsidP="003121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121D6" w:rsidRDefault="003121D6" w:rsidP="003121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121D6" w:rsidRDefault="003121D6" w:rsidP="003121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121D6" w:rsidRPr="00BE3CEF" w:rsidRDefault="003121D6" w:rsidP="003121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121D6" w:rsidRDefault="003121D6" w:rsidP="003121D6">
      <w:pPr>
        <w:widowControl w:val="0"/>
        <w:autoSpaceDE w:val="0"/>
        <w:autoSpaceDN w:val="0"/>
        <w:adjustRightInd w:val="0"/>
        <w:jc w:val="both"/>
        <w:outlineLvl w:val="1"/>
        <w:rPr>
          <w:rFonts w:ascii="Calibri" w:eastAsiaTheme="minorHAnsi" w:hAnsi="Calibri" w:cs="Calibri"/>
          <w:sz w:val="22"/>
          <w:szCs w:val="22"/>
          <w:lang w:eastAsia="en-US"/>
        </w:rPr>
      </w:pPr>
      <w:bookmarkStart w:id="0" w:name="Par110"/>
      <w:bookmarkEnd w:id="0"/>
    </w:p>
    <w:p w:rsidR="003121D6" w:rsidRDefault="003121D6" w:rsidP="003121D6">
      <w:pPr>
        <w:widowControl w:val="0"/>
        <w:autoSpaceDE w:val="0"/>
        <w:autoSpaceDN w:val="0"/>
        <w:adjustRightInd w:val="0"/>
        <w:jc w:val="both"/>
        <w:outlineLvl w:val="1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121D6" w:rsidRDefault="003121D6" w:rsidP="003121D6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121D6" w:rsidRDefault="003121D6" w:rsidP="003121D6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121D6" w:rsidRDefault="003121D6" w:rsidP="003121D6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eastAsiaTheme="minorHAnsi" w:hAnsi="Calibri" w:cs="Calibri"/>
          <w:sz w:val="22"/>
          <w:szCs w:val="22"/>
          <w:lang w:eastAsia="en-US"/>
        </w:rPr>
        <w:sectPr w:rsidR="003121D6" w:rsidSect="0008020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121D6" w:rsidRPr="00C450E5" w:rsidRDefault="003121D6" w:rsidP="003121D6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  <w:r w:rsidRPr="00C450E5">
        <w:rPr>
          <w:rFonts w:eastAsiaTheme="minorHAnsi"/>
          <w:b/>
          <w:lang w:eastAsia="en-US"/>
        </w:rPr>
        <w:lastRenderedPageBreak/>
        <w:t>Приложение № 1</w:t>
      </w:r>
    </w:p>
    <w:p w:rsidR="003121D6" w:rsidRPr="00C450E5" w:rsidRDefault="003121D6" w:rsidP="003121D6">
      <w:pPr>
        <w:widowControl w:val="0"/>
        <w:autoSpaceDE w:val="0"/>
        <w:autoSpaceDN w:val="0"/>
        <w:adjustRightInd w:val="0"/>
        <w:spacing w:line="240" w:lineRule="exact"/>
        <w:ind w:left="4536"/>
        <w:jc w:val="both"/>
        <w:rPr>
          <w:rFonts w:ascii="Calibri" w:eastAsiaTheme="minorHAnsi" w:hAnsi="Calibri" w:cs="Calibri"/>
          <w:lang w:eastAsia="en-US"/>
        </w:rPr>
      </w:pPr>
      <w:r w:rsidRPr="00C450E5">
        <w:rPr>
          <w:rFonts w:eastAsiaTheme="minorHAnsi"/>
          <w:lang w:eastAsia="en-US"/>
        </w:rPr>
        <w:t xml:space="preserve">к Положению о городском конкурсе </w:t>
      </w:r>
      <w:proofErr w:type="spellStart"/>
      <w:proofErr w:type="gramStart"/>
      <w:r w:rsidRPr="00C450E5">
        <w:rPr>
          <w:rFonts w:eastAsiaTheme="minorHAnsi"/>
          <w:lang w:eastAsia="en-US"/>
        </w:rPr>
        <w:t>профес</w:t>
      </w:r>
      <w:r>
        <w:rPr>
          <w:rFonts w:eastAsiaTheme="minorHAnsi"/>
          <w:lang w:eastAsia="en-US"/>
        </w:rPr>
        <w:t>-</w:t>
      </w:r>
      <w:r w:rsidRPr="00C450E5">
        <w:rPr>
          <w:rFonts w:eastAsiaTheme="minorHAnsi"/>
          <w:lang w:eastAsia="en-US"/>
        </w:rPr>
        <w:t>сионального</w:t>
      </w:r>
      <w:proofErr w:type="spellEnd"/>
      <w:proofErr w:type="gramEnd"/>
      <w:r w:rsidRPr="00C450E5">
        <w:rPr>
          <w:rFonts w:eastAsiaTheme="minorHAnsi"/>
          <w:lang w:eastAsia="en-US"/>
        </w:rPr>
        <w:t xml:space="preserve"> мастерства</w:t>
      </w:r>
      <w:r>
        <w:rPr>
          <w:rFonts w:eastAsiaTheme="minorHAnsi"/>
          <w:lang w:eastAsia="en-US"/>
        </w:rPr>
        <w:t xml:space="preserve"> </w:t>
      </w:r>
      <w:r w:rsidRPr="00C450E5">
        <w:rPr>
          <w:rFonts w:eastAsiaTheme="minorHAnsi"/>
          <w:lang w:eastAsia="en-US"/>
        </w:rPr>
        <w:t>"Лучший работник предприятия</w:t>
      </w:r>
      <w:r>
        <w:rPr>
          <w:rFonts w:eastAsiaTheme="minorHAnsi"/>
          <w:lang w:eastAsia="en-US"/>
        </w:rPr>
        <w:t xml:space="preserve"> </w:t>
      </w:r>
      <w:r w:rsidRPr="00C450E5">
        <w:rPr>
          <w:rFonts w:eastAsiaTheme="minorHAnsi"/>
          <w:lang w:eastAsia="en-US"/>
        </w:rPr>
        <w:t>бытового обслуживания населения"</w:t>
      </w:r>
    </w:p>
    <w:p w:rsidR="003121D6" w:rsidRPr="00BE3CEF" w:rsidRDefault="003121D6" w:rsidP="003121D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121D6" w:rsidRPr="00D24381" w:rsidRDefault="003121D6" w:rsidP="003121D6">
      <w:pPr>
        <w:widowControl w:val="0"/>
        <w:autoSpaceDE w:val="0"/>
        <w:autoSpaceDN w:val="0"/>
        <w:adjustRightInd w:val="0"/>
        <w:ind w:left="2977"/>
        <w:rPr>
          <w:rFonts w:eastAsiaTheme="minorEastAsia"/>
        </w:rPr>
      </w:pPr>
      <w:r w:rsidRPr="00BE3CEF">
        <w:rPr>
          <w:rFonts w:ascii="Courier New" w:eastAsiaTheme="minorEastAsia" w:hAnsi="Courier New" w:cs="Courier New"/>
          <w:sz w:val="20"/>
          <w:szCs w:val="20"/>
        </w:rPr>
        <w:t xml:space="preserve">                     </w:t>
      </w:r>
      <w:proofErr w:type="spellStart"/>
      <w:r w:rsidRPr="00D24381">
        <w:rPr>
          <w:rFonts w:eastAsiaTheme="minorEastAsia"/>
        </w:rPr>
        <w:t>г</w:t>
      </w:r>
      <w:proofErr w:type="gramStart"/>
      <w:r w:rsidRPr="00D24381">
        <w:rPr>
          <w:rFonts w:eastAsiaTheme="minorEastAsia"/>
        </w:rPr>
        <w:t>.А</w:t>
      </w:r>
      <w:proofErr w:type="gramEnd"/>
      <w:r w:rsidRPr="00D24381">
        <w:rPr>
          <w:rFonts w:eastAsiaTheme="minorEastAsia"/>
        </w:rPr>
        <w:t>рхангельск</w:t>
      </w:r>
      <w:proofErr w:type="spellEnd"/>
      <w:r w:rsidRPr="00D24381">
        <w:rPr>
          <w:rFonts w:eastAsiaTheme="minorEastAsia"/>
        </w:rPr>
        <w:t xml:space="preserve">, </w:t>
      </w:r>
      <w:proofErr w:type="spellStart"/>
      <w:r w:rsidRPr="00D24381">
        <w:rPr>
          <w:rFonts w:eastAsiaTheme="minorEastAsia"/>
        </w:rPr>
        <w:t>пр.Троицкий</w:t>
      </w:r>
      <w:proofErr w:type="spellEnd"/>
      <w:r w:rsidRPr="00D24381">
        <w:rPr>
          <w:rFonts w:eastAsiaTheme="minorEastAsia"/>
        </w:rPr>
        <w:t>, д.61</w:t>
      </w:r>
    </w:p>
    <w:p w:rsidR="003121D6" w:rsidRPr="00D24381" w:rsidRDefault="003121D6" w:rsidP="003121D6">
      <w:pPr>
        <w:widowControl w:val="0"/>
        <w:autoSpaceDE w:val="0"/>
        <w:autoSpaceDN w:val="0"/>
        <w:adjustRightInd w:val="0"/>
        <w:ind w:left="2977"/>
        <w:rPr>
          <w:rFonts w:eastAsiaTheme="minorEastAsia"/>
        </w:rPr>
      </w:pPr>
      <w:r w:rsidRPr="00D24381">
        <w:rPr>
          <w:rFonts w:eastAsiaTheme="minorEastAsia"/>
        </w:rPr>
        <w:t xml:space="preserve">                                          Управление по торговле и услугам</w:t>
      </w:r>
    </w:p>
    <w:p w:rsidR="003121D6" w:rsidRPr="00D24381" w:rsidRDefault="003121D6" w:rsidP="003121D6">
      <w:pPr>
        <w:widowControl w:val="0"/>
        <w:autoSpaceDE w:val="0"/>
        <w:autoSpaceDN w:val="0"/>
        <w:adjustRightInd w:val="0"/>
        <w:ind w:left="2977"/>
        <w:rPr>
          <w:rFonts w:eastAsiaTheme="minorEastAsia"/>
        </w:rPr>
      </w:pPr>
      <w:r w:rsidRPr="00D24381">
        <w:rPr>
          <w:rFonts w:eastAsiaTheme="minorEastAsia"/>
        </w:rPr>
        <w:t xml:space="preserve">                                          населению мэрии города,</w:t>
      </w:r>
    </w:p>
    <w:p w:rsidR="003121D6" w:rsidRPr="00D24381" w:rsidRDefault="003121D6" w:rsidP="003121D6">
      <w:pPr>
        <w:widowControl w:val="0"/>
        <w:autoSpaceDE w:val="0"/>
        <w:autoSpaceDN w:val="0"/>
        <w:adjustRightInd w:val="0"/>
        <w:ind w:left="2977"/>
        <w:rPr>
          <w:rFonts w:eastAsiaTheme="minorEastAsia"/>
        </w:rPr>
      </w:pPr>
      <w:r w:rsidRPr="00D24381">
        <w:rPr>
          <w:rFonts w:eastAsiaTheme="minorEastAsia"/>
        </w:rPr>
        <w:t xml:space="preserve">                                          отдел бытового обслуживания</w:t>
      </w:r>
    </w:p>
    <w:p w:rsidR="003121D6" w:rsidRPr="00D24381" w:rsidRDefault="003121D6" w:rsidP="003121D6">
      <w:pPr>
        <w:widowControl w:val="0"/>
        <w:autoSpaceDE w:val="0"/>
        <w:autoSpaceDN w:val="0"/>
        <w:adjustRightInd w:val="0"/>
        <w:ind w:left="2977"/>
        <w:rPr>
          <w:rFonts w:eastAsiaTheme="minorEastAsia"/>
        </w:rPr>
      </w:pPr>
      <w:r w:rsidRPr="00D24381">
        <w:rPr>
          <w:rFonts w:eastAsiaTheme="minorEastAsia"/>
        </w:rPr>
        <w:t xml:space="preserve">                                          тел. 20-12-54, факс 20-11-19,</w:t>
      </w:r>
    </w:p>
    <w:p w:rsidR="003121D6" w:rsidRPr="00D24381" w:rsidRDefault="003121D6" w:rsidP="003121D6">
      <w:pPr>
        <w:widowControl w:val="0"/>
        <w:autoSpaceDE w:val="0"/>
        <w:autoSpaceDN w:val="0"/>
        <w:adjustRightInd w:val="0"/>
        <w:ind w:left="2977"/>
        <w:rPr>
          <w:rFonts w:eastAsiaTheme="minorEastAsia"/>
          <w:lang w:val="en-US"/>
        </w:rPr>
      </w:pPr>
      <w:r w:rsidRPr="00D24381">
        <w:rPr>
          <w:rFonts w:eastAsiaTheme="minorEastAsia"/>
        </w:rPr>
        <w:t xml:space="preserve">                                          </w:t>
      </w:r>
      <w:r w:rsidRPr="00D24381">
        <w:rPr>
          <w:rFonts w:eastAsiaTheme="minorEastAsia"/>
          <w:lang w:val="en-US"/>
        </w:rPr>
        <w:t>E-mail: pruptorg@arhcity.ru</w:t>
      </w:r>
    </w:p>
    <w:p w:rsidR="003121D6" w:rsidRPr="002B35BB" w:rsidRDefault="003121D6" w:rsidP="003121D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val="en-US"/>
        </w:rPr>
      </w:pPr>
    </w:p>
    <w:p w:rsidR="003121D6" w:rsidRPr="00D24381" w:rsidRDefault="003121D6" w:rsidP="003121D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lang w:val="en-US"/>
        </w:rPr>
      </w:pPr>
      <w:bookmarkStart w:id="1" w:name="Par124"/>
      <w:bookmarkEnd w:id="1"/>
      <w:r w:rsidRPr="00D24381">
        <w:rPr>
          <w:rFonts w:eastAsiaTheme="minorEastAsia"/>
          <w:b/>
        </w:rPr>
        <w:t>ЗАЯВКА</w:t>
      </w:r>
    </w:p>
    <w:p w:rsidR="003121D6" w:rsidRDefault="003121D6" w:rsidP="003121D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D24381">
        <w:rPr>
          <w:rFonts w:eastAsiaTheme="minorEastAsia"/>
          <w:b/>
        </w:rPr>
        <w:t>на участие в городском конкурсе профессионального</w:t>
      </w:r>
      <w:r>
        <w:rPr>
          <w:rFonts w:eastAsiaTheme="minorEastAsia"/>
          <w:b/>
        </w:rPr>
        <w:t xml:space="preserve"> </w:t>
      </w:r>
      <w:r w:rsidRPr="00D24381">
        <w:rPr>
          <w:rFonts w:eastAsiaTheme="minorEastAsia"/>
          <w:b/>
        </w:rPr>
        <w:t xml:space="preserve">мастерства </w:t>
      </w:r>
    </w:p>
    <w:p w:rsidR="003121D6" w:rsidRDefault="003121D6" w:rsidP="003121D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D24381">
        <w:rPr>
          <w:rFonts w:eastAsiaTheme="minorEastAsia"/>
          <w:b/>
        </w:rPr>
        <w:t>"Лучший работник предприятия бытового</w:t>
      </w:r>
      <w:r>
        <w:rPr>
          <w:rFonts w:eastAsiaTheme="minorEastAsia"/>
          <w:b/>
        </w:rPr>
        <w:t xml:space="preserve"> </w:t>
      </w:r>
      <w:r w:rsidRPr="00D24381">
        <w:rPr>
          <w:rFonts w:eastAsiaTheme="minorEastAsia"/>
          <w:b/>
        </w:rPr>
        <w:t>обслуживания населения"</w:t>
      </w:r>
    </w:p>
    <w:p w:rsidR="003121D6" w:rsidRPr="00D24381" w:rsidRDefault="003121D6" w:rsidP="003121D6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3121D6" w:rsidRPr="00BE3CEF" w:rsidRDefault="003121D6" w:rsidP="003121D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BE3CEF">
        <w:rPr>
          <w:rFonts w:ascii="Courier New" w:eastAsiaTheme="minorEastAsia" w:hAnsi="Courier New" w:cs="Courier New"/>
          <w:sz w:val="20"/>
          <w:szCs w:val="20"/>
        </w:rPr>
        <w:t>___________________________________</w:t>
      </w:r>
      <w:r>
        <w:rPr>
          <w:rFonts w:ascii="Courier New" w:eastAsiaTheme="minorEastAsia" w:hAnsi="Courier New" w:cs="Courier New"/>
          <w:sz w:val="20"/>
          <w:szCs w:val="20"/>
        </w:rPr>
        <w:t>____</w:t>
      </w:r>
      <w:r w:rsidRPr="00BE3CEF">
        <w:rPr>
          <w:rFonts w:ascii="Courier New" w:eastAsiaTheme="minorEastAsia" w:hAnsi="Courier New" w:cs="Courier New"/>
          <w:sz w:val="20"/>
          <w:szCs w:val="20"/>
        </w:rPr>
        <w:t>________________________________________</w:t>
      </w:r>
    </w:p>
    <w:p w:rsidR="003121D6" w:rsidRPr="00D24381" w:rsidRDefault="003121D6" w:rsidP="003121D6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D24381">
        <w:rPr>
          <w:rFonts w:eastAsiaTheme="minorEastAsia"/>
          <w:sz w:val="20"/>
          <w:szCs w:val="20"/>
        </w:rPr>
        <w:t>(название организации, предприятия)</w:t>
      </w:r>
    </w:p>
    <w:p w:rsidR="003121D6" w:rsidRPr="00D24381" w:rsidRDefault="003121D6" w:rsidP="003121D6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D24381">
        <w:rPr>
          <w:rFonts w:eastAsiaTheme="minorEastAsia"/>
          <w:sz w:val="20"/>
          <w:szCs w:val="20"/>
        </w:rPr>
        <w:t>____________________</w:t>
      </w:r>
      <w:r>
        <w:rPr>
          <w:rFonts w:eastAsiaTheme="minorEastAsia"/>
          <w:sz w:val="20"/>
          <w:szCs w:val="20"/>
        </w:rPr>
        <w:t>_______________</w:t>
      </w:r>
      <w:r w:rsidRPr="00D24381">
        <w:rPr>
          <w:rFonts w:eastAsiaTheme="minorEastAsia"/>
          <w:sz w:val="20"/>
          <w:szCs w:val="20"/>
        </w:rPr>
        <w:t>_______________________________________________________</w:t>
      </w:r>
    </w:p>
    <w:p w:rsidR="003121D6" w:rsidRPr="00D24381" w:rsidRDefault="003121D6" w:rsidP="003121D6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D24381">
        <w:rPr>
          <w:rFonts w:eastAsiaTheme="minorEastAsia"/>
          <w:sz w:val="20"/>
          <w:szCs w:val="20"/>
        </w:rPr>
        <w:t>(Ф.И.О. участника конкурса)</w:t>
      </w:r>
    </w:p>
    <w:p w:rsidR="003121D6" w:rsidRPr="00D24381" w:rsidRDefault="003121D6" w:rsidP="003121D6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D24381">
        <w:rPr>
          <w:rFonts w:eastAsiaTheme="minorEastAsia"/>
          <w:sz w:val="20"/>
          <w:szCs w:val="20"/>
        </w:rPr>
        <w:t>____________________________</w:t>
      </w:r>
      <w:r>
        <w:rPr>
          <w:rFonts w:eastAsiaTheme="minorEastAsia"/>
          <w:sz w:val="20"/>
          <w:szCs w:val="20"/>
        </w:rPr>
        <w:t>_______________</w:t>
      </w:r>
      <w:r w:rsidRPr="00D24381">
        <w:rPr>
          <w:rFonts w:eastAsiaTheme="minorEastAsia"/>
          <w:sz w:val="20"/>
          <w:szCs w:val="20"/>
        </w:rPr>
        <w:t>_______________________________________________</w:t>
      </w:r>
    </w:p>
    <w:p w:rsidR="003121D6" w:rsidRPr="00D24381" w:rsidRDefault="003121D6" w:rsidP="003121D6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D24381">
        <w:rPr>
          <w:rFonts w:eastAsiaTheme="minorEastAsia"/>
          <w:sz w:val="20"/>
          <w:szCs w:val="20"/>
        </w:rPr>
        <w:t>(дата рождения)</w:t>
      </w:r>
    </w:p>
    <w:p w:rsidR="003121D6" w:rsidRPr="00D24381" w:rsidRDefault="003121D6" w:rsidP="003121D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24381">
        <w:rPr>
          <w:rFonts w:eastAsiaTheme="minorEastAsia"/>
        </w:rPr>
        <w:t>заявляет  об  участии  в  городском  конкурсе  профессионального мастерства</w:t>
      </w:r>
      <w:r>
        <w:rPr>
          <w:rFonts w:eastAsiaTheme="minorEastAsia"/>
        </w:rPr>
        <w:t xml:space="preserve"> </w:t>
      </w:r>
      <w:r w:rsidRPr="00D24381">
        <w:rPr>
          <w:rFonts w:eastAsiaTheme="minorEastAsia"/>
        </w:rPr>
        <w:t xml:space="preserve">"Лучший работник предприятия бытового обслуживания населения" </w:t>
      </w:r>
    </w:p>
    <w:p w:rsidR="003121D6" w:rsidRPr="00BE3CEF" w:rsidRDefault="003121D6" w:rsidP="003121D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D24381">
        <w:rPr>
          <w:rFonts w:eastAsiaTheme="minorEastAsia"/>
        </w:rPr>
        <w:t>Должность</w:t>
      </w:r>
      <w:r w:rsidRPr="00BE3CEF">
        <w:rPr>
          <w:rFonts w:ascii="Courier New" w:eastAsiaTheme="minorEastAsia" w:hAnsi="Courier New" w:cs="Courier New"/>
          <w:sz w:val="20"/>
          <w:szCs w:val="20"/>
        </w:rPr>
        <w:t xml:space="preserve"> _________________________________________________________________</w:t>
      </w:r>
    </w:p>
    <w:p w:rsidR="003121D6" w:rsidRPr="00D24381" w:rsidRDefault="003121D6" w:rsidP="003121D6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D24381">
        <w:rPr>
          <w:rFonts w:eastAsiaTheme="minorEastAsia"/>
          <w:sz w:val="20"/>
          <w:szCs w:val="20"/>
        </w:rPr>
        <w:t>(занимаемая должность)</w:t>
      </w:r>
    </w:p>
    <w:p w:rsidR="003121D6" w:rsidRPr="00BE3CEF" w:rsidRDefault="003121D6" w:rsidP="003121D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D24381">
        <w:rPr>
          <w:rFonts w:eastAsiaTheme="minorEastAsia"/>
        </w:rPr>
        <w:t>Трудовой стаж работы в сфере бытового обслуживания населения</w:t>
      </w:r>
      <w:r w:rsidRPr="00BE3CEF">
        <w:rPr>
          <w:rFonts w:ascii="Courier New" w:eastAsiaTheme="minorEastAsia" w:hAnsi="Courier New" w:cs="Courier New"/>
          <w:sz w:val="20"/>
          <w:szCs w:val="20"/>
        </w:rPr>
        <w:t xml:space="preserve"> ______________</w:t>
      </w:r>
    </w:p>
    <w:p w:rsidR="003121D6" w:rsidRPr="00BE3CEF" w:rsidRDefault="003121D6" w:rsidP="003121D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D24381">
        <w:rPr>
          <w:rFonts w:eastAsiaTheme="minorEastAsia"/>
        </w:rPr>
        <w:t>Образование</w:t>
      </w:r>
      <w:r w:rsidRPr="00BE3CEF">
        <w:rPr>
          <w:rFonts w:ascii="Courier New" w:eastAsiaTheme="minorEastAsia" w:hAnsi="Courier New" w:cs="Courier New"/>
          <w:sz w:val="20"/>
          <w:szCs w:val="20"/>
        </w:rPr>
        <w:t xml:space="preserve"> _______________________________________________________________</w:t>
      </w:r>
    </w:p>
    <w:p w:rsidR="003121D6" w:rsidRPr="00D24381" w:rsidRDefault="003121D6" w:rsidP="003121D6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BE3CEF">
        <w:rPr>
          <w:rFonts w:ascii="Courier New" w:eastAsiaTheme="minorEastAsia" w:hAnsi="Courier New" w:cs="Courier New"/>
          <w:sz w:val="20"/>
          <w:szCs w:val="20"/>
        </w:rPr>
        <w:t xml:space="preserve">                          </w:t>
      </w:r>
      <w:r w:rsidRPr="00D24381">
        <w:rPr>
          <w:rFonts w:eastAsiaTheme="minorEastAsia"/>
          <w:sz w:val="20"/>
          <w:szCs w:val="20"/>
        </w:rPr>
        <w:t>(высшее, среднее профессиональное)</w:t>
      </w:r>
    </w:p>
    <w:p w:rsidR="003121D6" w:rsidRPr="00BE3CEF" w:rsidRDefault="003121D6" w:rsidP="003121D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BE3CEF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3121D6" w:rsidRPr="00D24381" w:rsidRDefault="003121D6" w:rsidP="003121D6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D24381">
        <w:rPr>
          <w:rFonts w:eastAsiaTheme="minorEastAsia"/>
          <w:sz w:val="20"/>
          <w:szCs w:val="20"/>
        </w:rPr>
        <w:t>(наименование учебного заведения, специальность по диплому)</w:t>
      </w:r>
    </w:p>
    <w:p w:rsidR="003121D6" w:rsidRPr="00BE3CEF" w:rsidRDefault="003121D6" w:rsidP="003121D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BE3CEF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3121D6" w:rsidRDefault="003121D6" w:rsidP="003121D6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3121D6" w:rsidRPr="00D24381" w:rsidRDefault="003121D6" w:rsidP="003121D6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24381">
        <w:rPr>
          <w:rFonts w:eastAsiaTheme="minorEastAsia"/>
        </w:rPr>
        <w:t>Принимал ли ранее участие в конкурсах профессионального мастерства</w:t>
      </w:r>
    </w:p>
    <w:p w:rsidR="003121D6" w:rsidRPr="00BE3CEF" w:rsidRDefault="003121D6" w:rsidP="003121D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BE3CEF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3121D6" w:rsidRPr="00D24381" w:rsidRDefault="003121D6" w:rsidP="003121D6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D24381">
        <w:rPr>
          <w:rFonts w:eastAsiaTheme="minorEastAsia"/>
          <w:sz w:val="20"/>
          <w:szCs w:val="20"/>
        </w:rPr>
        <w:t>(где, когда, результаты участия)</w:t>
      </w:r>
    </w:p>
    <w:p w:rsidR="003121D6" w:rsidRPr="00BE3CEF" w:rsidRDefault="003121D6" w:rsidP="003121D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BE3CEF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3121D6" w:rsidRPr="00BE3CEF" w:rsidRDefault="003121D6" w:rsidP="003121D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3121D6" w:rsidRPr="00D24381" w:rsidRDefault="003121D6" w:rsidP="003121D6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24381">
        <w:rPr>
          <w:rFonts w:eastAsiaTheme="minorEastAsia"/>
        </w:rPr>
        <w:t>Подпись участника</w:t>
      </w:r>
    </w:p>
    <w:p w:rsidR="003121D6" w:rsidRPr="00D24381" w:rsidRDefault="003121D6" w:rsidP="003121D6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3121D6" w:rsidRPr="00D24381" w:rsidRDefault="003121D6" w:rsidP="003121D6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24381">
        <w:rPr>
          <w:rFonts w:eastAsiaTheme="minorEastAsia"/>
        </w:rPr>
        <w:t>Подпись руководителя предприятия</w:t>
      </w:r>
    </w:p>
    <w:p w:rsidR="003121D6" w:rsidRPr="00D24381" w:rsidRDefault="003121D6" w:rsidP="003121D6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24381">
        <w:rPr>
          <w:rFonts w:eastAsiaTheme="minorEastAsia"/>
        </w:rPr>
        <w:t>бытового обслуживания населения</w:t>
      </w:r>
    </w:p>
    <w:p w:rsidR="003121D6" w:rsidRPr="00D24381" w:rsidRDefault="003121D6" w:rsidP="003121D6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3121D6" w:rsidRPr="00D24381" w:rsidRDefault="003121D6" w:rsidP="003121D6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D24381">
        <w:rPr>
          <w:rFonts w:eastAsiaTheme="minorEastAsia"/>
          <w:sz w:val="20"/>
          <w:szCs w:val="20"/>
        </w:rPr>
        <w:t>М.П.</w:t>
      </w:r>
    </w:p>
    <w:p w:rsidR="00C5672C" w:rsidRDefault="00C5672C">
      <w:bookmarkStart w:id="2" w:name="_GoBack"/>
      <w:bookmarkEnd w:id="2"/>
    </w:p>
    <w:sectPr w:rsidR="00C5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D6"/>
    <w:rsid w:val="003121D6"/>
    <w:rsid w:val="00C5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21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21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1FDAC588F7A61C6856C28BEBFE44173858067F51898AE39849378898301EECD041E1758910BB86O0T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1FDAC588F7A61C6856C28BEBFE44173858017B578C8AE39849378898O3T0G" TargetMode="External"/><Relationship Id="rId5" Type="http://schemas.openxmlformats.org/officeDocument/2006/relationships/hyperlink" Target="consultantplus://offline/main?base=RLAW013;n=39164;fld=134;dst=1000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Викторовна Лисовская</dc:creator>
  <cp:lastModifiedBy>Евгения Викторовна Лисовская</cp:lastModifiedBy>
  <cp:revision>1</cp:revision>
  <dcterms:created xsi:type="dcterms:W3CDTF">2016-09-15T08:43:00Z</dcterms:created>
  <dcterms:modified xsi:type="dcterms:W3CDTF">2016-09-15T08:43:00Z</dcterms:modified>
</cp:coreProperties>
</file>